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6C68F" w14:textId="0CDCFECD" w:rsidR="00382A9A" w:rsidRDefault="00F4499D" w:rsidP="000B17DC">
      <w:pPr>
        <w:tabs>
          <w:tab w:val="left" w:pos="7938"/>
        </w:tabs>
        <w:rPr>
          <w:b/>
          <w:bCs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D43DFD5" wp14:editId="49612367">
            <wp:simplePos x="0" y="0"/>
            <wp:positionH relativeFrom="margin">
              <wp:posOffset>4937930</wp:posOffset>
            </wp:positionH>
            <wp:positionV relativeFrom="margin">
              <wp:posOffset>86549</wp:posOffset>
            </wp:positionV>
            <wp:extent cx="1114425" cy="7715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95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7"/>
        <w:gridCol w:w="6408"/>
        <w:gridCol w:w="1988"/>
      </w:tblGrid>
      <w:tr w:rsidR="00382A9A" w:rsidRPr="00B358DE" w14:paraId="3C73C3AA" w14:textId="77777777" w:rsidTr="00F4499D">
        <w:trPr>
          <w:trHeight w:val="557"/>
        </w:trPr>
        <w:tc>
          <w:tcPr>
            <w:tcW w:w="2557" w:type="dxa"/>
          </w:tcPr>
          <w:p w14:paraId="5E6C3FC1" w14:textId="77777777"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6408" w:type="dxa"/>
          </w:tcPr>
          <w:p w14:paraId="79D6A6DA" w14:textId="2275E642" w:rsidR="00382A9A" w:rsidRPr="00B358DE" w:rsidRDefault="008D0B49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23</w:t>
            </w:r>
            <w:r w:rsidR="00C15447">
              <w:rPr>
                <w:rFonts w:ascii="Arial" w:hAnsi="Arial" w:cs="Arial"/>
                <w:b w:val="0"/>
                <w:sz w:val="24"/>
                <w:szCs w:val="24"/>
              </w:rPr>
              <w:t xml:space="preserve"> September</w:t>
            </w:r>
            <w:r w:rsidR="00C05EFA">
              <w:rPr>
                <w:rFonts w:ascii="Arial" w:hAnsi="Arial" w:cs="Arial"/>
                <w:b w:val="0"/>
                <w:sz w:val="24"/>
                <w:szCs w:val="24"/>
              </w:rPr>
              <w:t xml:space="preserve"> 2021</w:t>
            </w:r>
          </w:p>
        </w:tc>
        <w:tc>
          <w:tcPr>
            <w:tcW w:w="1985" w:type="dxa"/>
            <w:vMerge w:val="restart"/>
          </w:tcPr>
          <w:p w14:paraId="3ACBEDEF" w14:textId="3D089230" w:rsidR="00382A9A" w:rsidRPr="00B358DE" w:rsidRDefault="00382A9A" w:rsidP="00B425B8">
            <w:pPr>
              <w:pStyle w:val="Heading1"/>
              <w:spacing w:before="60" w:after="60"/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A9A" w:rsidRPr="00B358DE" w14:paraId="48D0727D" w14:textId="77777777" w:rsidTr="00F4499D">
        <w:trPr>
          <w:trHeight w:val="792"/>
        </w:trPr>
        <w:tc>
          <w:tcPr>
            <w:tcW w:w="2557" w:type="dxa"/>
          </w:tcPr>
          <w:p w14:paraId="4026226E" w14:textId="77777777"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6408" w:type="dxa"/>
          </w:tcPr>
          <w:p w14:paraId="1203AF5B" w14:textId="77777777" w:rsidR="00382A9A" w:rsidRPr="00B358DE" w:rsidRDefault="0092354C" w:rsidP="0092354C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Staff Governance </w:t>
            </w:r>
            <w:r w:rsidR="00C05EF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Person Centred </w:t>
            </w:r>
            <w:r w:rsidR="00382A9A" w:rsidRPr="00B358D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Committee update</w:t>
            </w:r>
          </w:p>
        </w:tc>
        <w:tc>
          <w:tcPr>
            <w:tcW w:w="1985" w:type="dxa"/>
            <w:vMerge/>
          </w:tcPr>
          <w:p w14:paraId="326ADDEC" w14:textId="77777777"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82A9A" w:rsidRPr="00B358DE" w14:paraId="57C5BBF4" w14:textId="77777777" w:rsidTr="00F4499D">
        <w:trPr>
          <w:trHeight w:val="1218"/>
        </w:trPr>
        <w:tc>
          <w:tcPr>
            <w:tcW w:w="2557" w:type="dxa"/>
          </w:tcPr>
          <w:p w14:paraId="7FC4F162" w14:textId="77777777" w:rsidR="00382A9A" w:rsidRPr="00B358DE" w:rsidRDefault="00382A9A" w:rsidP="00B425B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8396" w:type="dxa"/>
            <w:gridSpan w:val="2"/>
          </w:tcPr>
          <w:p w14:paraId="416D43D9" w14:textId="61B4DB1C" w:rsidR="00382A9A" w:rsidRPr="00A63F95" w:rsidRDefault="008D0B49" w:rsidP="00A63F95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Board M</w:t>
            </w:r>
            <w:r w:rsidR="00382A9A" w:rsidRPr="00B358DE">
              <w:rPr>
                <w:rFonts w:ascii="Arial" w:hAnsi="Arial" w:cs="Arial"/>
                <w:b w:val="0"/>
                <w:sz w:val="24"/>
                <w:szCs w:val="24"/>
              </w:rPr>
              <w:t>embers are asked to:</w:t>
            </w:r>
          </w:p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382A9A" w:rsidRPr="00B358DE" w14:paraId="5EE63893" w14:textId="77777777" w:rsidTr="00B425B8">
              <w:tc>
                <w:tcPr>
                  <w:tcW w:w="5694" w:type="dxa"/>
                </w:tcPr>
                <w:p w14:paraId="17D0B06E" w14:textId="77777777"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14:paraId="3C0D2236" w14:textId="77777777" w:rsidR="00382A9A" w:rsidRPr="00B358DE" w:rsidRDefault="00382A9A" w:rsidP="00B425B8">
                  <w:pPr>
                    <w:contextualSpacing/>
                  </w:pPr>
                  <w:r w:rsidRPr="00B358DE">
                    <w:t>X</w:t>
                  </w:r>
                </w:p>
              </w:tc>
            </w:tr>
            <w:tr w:rsidR="00382A9A" w:rsidRPr="00B358DE" w14:paraId="09F029CB" w14:textId="77777777" w:rsidTr="00B425B8">
              <w:trPr>
                <w:trHeight w:val="280"/>
              </w:trPr>
              <w:tc>
                <w:tcPr>
                  <w:tcW w:w="5694" w:type="dxa"/>
                </w:tcPr>
                <w:p w14:paraId="411539C4" w14:textId="77777777"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14:paraId="6655F04A" w14:textId="77777777" w:rsidR="00382A9A" w:rsidRPr="00B358DE" w:rsidRDefault="00382A9A" w:rsidP="00B425B8">
                  <w:pPr>
                    <w:contextualSpacing/>
                  </w:pPr>
                </w:p>
              </w:tc>
            </w:tr>
            <w:tr w:rsidR="00382A9A" w:rsidRPr="00B358DE" w14:paraId="54FB4FBF" w14:textId="77777777" w:rsidTr="00B425B8">
              <w:tc>
                <w:tcPr>
                  <w:tcW w:w="5694" w:type="dxa"/>
                </w:tcPr>
                <w:p w14:paraId="5D7FFB3B" w14:textId="77777777"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14:paraId="11D5DFE7" w14:textId="77777777" w:rsidR="00382A9A" w:rsidRPr="00B358DE" w:rsidRDefault="00382A9A" w:rsidP="00B425B8">
                  <w:pPr>
                    <w:contextualSpacing/>
                  </w:pPr>
                </w:p>
              </w:tc>
            </w:tr>
          </w:tbl>
          <w:p w14:paraId="482F4062" w14:textId="77777777" w:rsidR="00382A9A" w:rsidRPr="00B358DE" w:rsidRDefault="00382A9A" w:rsidP="00B425B8">
            <w:pPr>
              <w:spacing w:before="120" w:after="60"/>
              <w:contextualSpacing/>
            </w:pPr>
          </w:p>
        </w:tc>
      </w:tr>
    </w:tbl>
    <w:p w14:paraId="57C85D00" w14:textId="77777777" w:rsidR="00382A9A" w:rsidRDefault="00382A9A" w:rsidP="000B17DC">
      <w:pPr>
        <w:tabs>
          <w:tab w:val="left" w:pos="7938"/>
        </w:tabs>
        <w:rPr>
          <w:b/>
          <w:bCs/>
          <w:lang w:val="en-US"/>
        </w:rPr>
      </w:pPr>
    </w:p>
    <w:p w14:paraId="3CA4AF47" w14:textId="77777777" w:rsidR="00382A9A" w:rsidRPr="00B358DE" w:rsidRDefault="00CF7A80" w:rsidP="00382A9A">
      <w:pPr>
        <w:pStyle w:val="Heading2"/>
        <w:ind w:left="-426" w:right="183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1</w:t>
      </w:r>
      <w:r>
        <w:rPr>
          <w:i w:val="0"/>
          <w:sz w:val="24"/>
          <w:szCs w:val="24"/>
        </w:rPr>
        <w:tab/>
        <w:t>Background</w:t>
      </w:r>
    </w:p>
    <w:p w14:paraId="14E50E50" w14:textId="2530E877" w:rsidR="00382A9A" w:rsidRDefault="00BC23DB" w:rsidP="00382A9A">
      <w:pPr>
        <w:ind w:left="-6" w:right="183"/>
        <w:rPr>
          <w:bCs/>
        </w:rPr>
      </w:pPr>
      <w:r>
        <w:rPr>
          <w:bCs/>
        </w:rPr>
        <w:t xml:space="preserve">The </w:t>
      </w:r>
      <w:r w:rsidR="00382A9A">
        <w:rPr>
          <w:bCs/>
        </w:rPr>
        <w:t>Staff Governanc</w:t>
      </w:r>
      <w:r w:rsidR="00C05EFA">
        <w:rPr>
          <w:bCs/>
        </w:rPr>
        <w:t>e</w:t>
      </w:r>
      <w:r>
        <w:rPr>
          <w:bCs/>
        </w:rPr>
        <w:t xml:space="preserve"> Person Centred (</w:t>
      </w:r>
      <w:r w:rsidR="00C05EFA">
        <w:rPr>
          <w:bCs/>
        </w:rPr>
        <w:t>SG</w:t>
      </w:r>
      <w:r>
        <w:rPr>
          <w:bCs/>
        </w:rPr>
        <w:t>PC</w:t>
      </w:r>
      <w:r w:rsidR="007E4C5D">
        <w:rPr>
          <w:bCs/>
        </w:rPr>
        <w:t xml:space="preserve">) Committee was held on </w:t>
      </w:r>
      <w:r w:rsidR="0031784E">
        <w:rPr>
          <w:bCs/>
        </w:rPr>
        <w:t xml:space="preserve">7 </w:t>
      </w:r>
      <w:r w:rsidR="00C15447">
        <w:rPr>
          <w:bCs/>
        </w:rPr>
        <w:t xml:space="preserve">September </w:t>
      </w:r>
      <w:r w:rsidR="00C05EFA">
        <w:rPr>
          <w:bCs/>
        </w:rPr>
        <w:t>2021</w:t>
      </w:r>
      <w:r w:rsidR="00382A9A">
        <w:rPr>
          <w:bCs/>
        </w:rPr>
        <w:t xml:space="preserve">, the following key points were noted at the meeting.  </w:t>
      </w:r>
    </w:p>
    <w:p w14:paraId="3262CC89" w14:textId="77777777" w:rsidR="000B17DC" w:rsidRPr="00D8698E" w:rsidRDefault="000B17DC" w:rsidP="000B17DC"/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8136"/>
      </w:tblGrid>
      <w:tr w:rsidR="000B17DC" w:rsidRPr="00F06CCF" w14:paraId="20CDFC85" w14:textId="77777777" w:rsidTr="008F480C">
        <w:trPr>
          <w:trHeight w:val="415"/>
        </w:trPr>
        <w:tc>
          <w:tcPr>
            <w:tcW w:w="1683" w:type="dxa"/>
            <w:shd w:val="clear" w:color="auto" w:fill="002060"/>
          </w:tcPr>
          <w:p w14:paraId="134D6376" w14:textId="77777777" w:rsidR="000B17DC" w:rsidRPr="00F06CCF" w:rsidRDefault="000B17DC" w:rsidP="00CF56EF">
            <w:pPr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8136" w:type="dxa"/>
            <w:shd w:val="clear" w:color="auto" w:fill="002060"/>
          </w:tcPr>
          <w:p w14:paraId="1AED687B" w14:textId="77777777" w:rsidR="000B17DC" w:rsidRPr="00F06CCF" w:rsidRDefault="000B17DC" w:rsidP="00CF56EF">
            <w:pPr>
              <w:ind w:left="278" w:hanging="278"/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Details</w:t>
            </w:r>
          </w:p>
        </w:tc>
      </w:tr>
      <w:tr w:rsidR="000B17DC" w:rsidRPr="00F06CCF" w14:paraId="4B351693" w14:textId="77777777" w:rsidTr="008F480C">
        <w:trPr>
          <w:trHeight w:val="1298"/>
        </w:trPr>
        <w:tc>
          <w:tcPr>
            <w:tcW w:w="1683" w:type="dxa"/>
          </w:tcPr>
          <w:p w14:paraId="195D38E2" w14:textId="77777777" w:rsidR="000B17DC" w:rsidRPr="00AE444B" w:rsidRDefault="000B17DC" w:rsidP="00CF56EF">
            <w:pPr>
              <w:rPr>
                <w:b/>
                <w:bCs/>
                <w:lang w:val="en-US"/>
              </w:rPr>
            </w:pPr>
            <w:r w:rsidRPr="00CA5EF8">
              <w:rPr>
                <w:b/>
                <w:bCs/>
                <w:lang w:val="en-US"/>
              </w:rPr>
              <w:t>Person Centred</w:t>
            </w:r>
          </w:p>
          <w:p w14:paraId="285C0348" w14:textId="77777777" w:rsidR="000B17DC" w:rsidRPr="00CA5EF8" w:rsidRDefault="000B17DC" w:rsidP="00CF56EF">
            <w:pPr>
              <w:rPr>
                <w:bCs/>
                <w:lang w:val="en-US"/>
              </w:rPr>
            </w:pPr>
          </w:p>
        </w:tc>
        <w:tc>
          <w:tcPr>
            <w:tcW w:w="8136" w:type="dxa"/>
          </w:tcPr>
          <w:p w14:paraId="7674D22F" w14:textId="0741E1CE" w:rsidR="00192828" w:rsidRDefault="00DE4759" w:rsidP="00192828">
            <w:pPr>
              <w:pStyle w:val="ListParagraph"/>
              <w:numPr>
                <w:ilvl w:val="0"/>
                <w:numId w:val="10"/>
              </w:numPr>
              <w:ind w:left="420" w:hanging="420"/>
            </w:pPr>
            <w:r>
              <w:t>Committee noted t</w:t>
            </w:r>
            <w:r w:rsidR="00192828">
              <w:t xml:space="preserve">he Annual Feedback </w:t>
            </w:r>
            <w:r w:rsidR="00C15447">
              <w:t xml:space="preserve">and Quarter 1 Report. </w:t>
            </w:r>
            <w:r w:rsidR="003E1894">
              <w:t>Reduction of complaint process timescales to ensure information/comments are sought before executive sign-off.</w:t>
            </w:r>
          </w:p>
          <w:p w14:paraId="730918E0" w14:textId="77777777" w:rsidR="00192828" w:rsidRDefault="00192828" w:rsidP="00192828">
            <w:pPr>
              <w:pStyle w:val="ListParagraph"/>
              <w:ind w:left="420"/>
            </w:pPr>
          </w:p>
          <w:p w14:paraId="54AF1564" w14:textId="49AACBC5" w:rsidR="00192828" w:rsidRDefault="00DE4759" w:rsidP="003E1894">
            <w:pPr>
              <w:pStyle w:val="ListParagraph"/>
              <w:numPr>
                <w:ilvl w:val="0"/>
                <w:numId w:val="10"/>
              </w:numPr>
              <w:ind w:left="420" w:hanging="420"/>
            </w:pPr>
            <w:r>
              <w:t>Report t</w:t>
            </w:r>
            <w:r w:rsidR="003E1894">
              <w:t xml:space="preserve">o include an </w:t>
            </w:r>
            <w:r>
              <w:t>A</w:t>
            </w:r>
            <w:r w:rsidR="003E1894">
              <w:t xml:space="preserve">ppendix outlining </w:t>
            </w:r>
            <w:r>
              <w:t>S</w:t>
            </w:r>
            <w:r w:rsidR="003E1894">
              <w:t xml:space="preserve">tage </w:t>
            </w:r>
            <w:r>
              <w:t>1</w:t>
            </w:r>
            <w:r w:rsidR="003E1894">
              <w:t xml:space="preserve"> and </w:t>
            </w:r>
            <w:r>
              <w:t>Stage 2</w:t>
            </w:r>
            <w:r w:rsidR="003E1894">
              <w:t xml:space="preserve"> complaints</w:t>
            </w:r>
            <w:r w:rsidR="00004DC8">
              <w:t xml:space="preserve"> process to</w:t>
            </w:r>
            <w:r w:rsidR="00F05E67">
              <w:t xml:space="preserve"> </w:t>
            </w:r>
            <w:r w:rsidR="00572656">
              <w:t>aid understanding of the process</w:t>
            </w:r>
            <w:r w:rsidR="00004DC8">
              <w:t xml:space="preserve">. </w:t>
            </w:r>
          </w:p>
          <w:p w14:paraId="6CF69814" w14:textId="18C52B7C" w:rsidR="004D6E67" w:rsidRPr="00CA5EF8" w:rsidRDefault="004D6E67" w:rsidP="004D6E67"/>
        </w:tc>
      </w:tr>
      <w:tr w:rsidR="00EA43F4" w:rsidRPr="00F06CCF" w14:paraId="119787EF" w14:textId="77777777" w:rsidTr="008F480C">
        <w:tc>
          <w:tcPr>
            <w:tcW w:w="1683" w:type="dxa"/>
          </w:tcPr>
          <w:p w14:paraId="4EAFE10A" w14:textId="77777777" w:rsidR="00EA43F4" w:rsidRDefault="00EA43F4" w:rsidP="00CF56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Well Informed</w:t>
            </w:r>
          </w:p>
        </w:tc>
        <w:tc>
          <w:tcPr>
            <w:tcW w:w="8136" w:type="dxa"/>
          </w:tcPr>
          <w:p w14:paraId="215B9818" w14:textId="5AD23A3D" w:rsidR="00EA43F4" w:rsidRDefault="00EA43F4" w:rsidP="0031784E">
            <w:pPr>
              <w:pStyle w:val="ListParagraph"/>
              <w:numPr>
                <w:ilvl w:val="0"/>
                <w:numId w:val="10"/>
              </w:numPr>
              <w:ind w:left="420" w:hanging="420"/>
              <w:contextualSpacing/>
            </w:pPr>
            <w:r>
              <w:t xml:space="preserve">Committee </w:t>
            </w:r>
            <w:r w:rsidR="00192828">
              <w:t>received an updat</w:t>
            </w:r>
            <w:r w:rsidR="0093664C">
              <w:t xml:space="preserve">e from the Communications Team who </w:t>
            </w:r>
            <w:r w:rsidR="00771EAC">
              <w:t>confirmed</w:t>
            </w:r>
            <w:r w:rsidR="0093664C">
              <w:t xml:space="preserve"> 155 nominations </w:t>
            </w:r>
            <w:r w:rsidR="00DE4759">
              <w:t xml:space="preserve">had been received </w:t>
            </w:r>
            <w:r w:rsidR="0093664C">
              <w:t>for staf</w:t>
            </w:r>
            <w:r w:rsidR="00FA2654">
              <w:t>f</w:t>
            </w:r>
            <w:r w:rsidR="0093664C">
              <w:t xml:space="preserve"> awards.</w:t>
            </w:r>
          </w:p>
          <w:p w14:paraId="0DE3FE1C" w14:textId="77777777" w:rsidR="007A56C3" w:rsidRDefault="007A56C3" w:rsidP="007A56C3">
            <w:pPr>
              <w:pStyle w:val="ListParagraph"/>
              <w:ind w:left="420"/>
              <w:contextualSpacing/>
            </w:pPr>
          </w:p>
          <w:p w14:paraId="72AFC68B" w14:textId="16D5ABCB" w:rsidR="00771EAC" w:rsidRDefault="00771EAC" w:rsidP="00D424AE">
            <w:pPr>
              <w:pStyle w:val="ListParagraph"/>
              <w:numPr>
                <w:ilvl w:val="0"/>
                <w:numId w:val="10"/>
              </w:numPr>
              <w:ind w:left="420" w:hanging="420"/>
              <w:contextualSpacing/>
            </w:pPr>
            <w:r>
              <w:t xml:space="preserve">Committee discussed </w:t>
            </w:r>
            <w:r w:rsidR="00D308D7">
              <w:t xml:space="preserve">the </w:t>
            </w:r>
            <w:r>
              <w:t xml:space="preserve">findings of </w:t>
            </w:r>
            <w:r w:rsidR="00D308D7">
              <w:t>the I</w:t>
            </w:r>
            <w:r>
              <w:t>ntegrated Performance Report</w:t>
            </w:r>
            <w:r w:rsidR="00D308D7">
              <w:t>,</w:t>
            </w:r>
            <w:r>
              <w:t xml:space="preserve"> particularly </w:t>
            </w:r>
            <w:r w:rsidR="00D308D7">
              <w:t xml:space="preserve">in relation to </w:t>
            </w:r>
            <w:r>
              <w:t>staff absences/turnover and collated data.</w:t>
            </w:r>
            <w:r w:rsidR="00D308D7">
              <w:t xml:space="preserve">  A discussion wa</w:t>
            </w:r>
            <w:r w:rsidR="00DC63BB">
              <w:t xml:space="preserve">s held around identifying ways </w:t>
            </w:r>
            <w:r w:rsidR="00C66F90">
              <w:t>to</w:t>
            </w:r>
            <w:r>
              <w:t xml:space="preserve"> </w:t>
            </w:r>
            <w:r w:rsidR="00572656">
              <w:t xml:space="preserve">attract, develop and </w:t>
            </w:r>
            <w:r w:rsidR="00D424AE">
              <w:t>retain staff</w:t>
            </w:r>
            <w:r>
              <w:t xml:space="preserve">, e.g., </w:t>
            </w:r>
            <w:r w:rsidR="003336C5">
              <w:t>Turas</w:t>
            </w:r>
            <w:r>
              <w:t xml:space="preserve"> and </w:t>
            </w:r>
            <w:r w:rsidR="00653BD4">
              <w:t>A</w:t>
            </w:r>
            <w:r>
              <w:t>ppraisals, to ensu</w:t>
            </w:r>
            <w:r w:rsidR="003336C5">
              <w:t xml:space="preserve">re staff have </w:t>
            </w:r>
            <w:r w:rsidR="00D424AE">
              <w:t>opportunities</w:t>
            </w:r>
            <w:r w:rsidR="003336C5">
              <w:t xml:space="preserve"> </w:t>
            </w:r>
            <w:r w:rsidR="00D424AE">
              <w:t xml:space="preserve">to meet their individual needs whilst clinical services remain operational. </w:t>
            </w:r>
            <w:r w:rsidR="003336C5">
              <w:t xml:space="preserve"> </w:t>
            </w:r>
          </w:p>
          <w:p w14:paraId="4C591C17" w14:textId="361870B3" w:rsidR="00B8789A" w:rsidRDefault="00B8789A" w:rsidP="004D6E67">
            <w:pPr>
              <w:contextualSpacing/>
            </w:pPr>
          </w:p>
        </w:tc>
      </w:tr>
      <w:tr w:rsidR="000B17DC" w:rsidRPr="00F06CCF" w14:paraId="19003F8A" w14:textId="77777777" w:rsidTr="008F480C">
        <w:tc>
          <w:tcPr>
            <w:tcW w:w="1683" w:type="dxa"/>
          </w:tcPr>
          <w:p w14:paraId="7D468CAD" w14:textId="77777777" w:rsidR="000B17DC" w:rsidRDefault="007E4C5D" w:rsidP="00CF56EF">
            <w:r>
              <w:rPr>
                <w:b/>
                <w:bCs/>
                <w:lang w:val="en-US"/>
              </w:rPr>
              <w:t>Well Trained</w:t>
            </w:r>
          </w:p>
          <w:p w14:paraId="168FB32C" w14:textId="77777777" w:rsidR="000B17DC" w:rsidRPr="008A1D76" w:rsidRDefault="000B17DC" w:rsidP="00CF56EF"/>
        </w:tc>
        <w:tc>
          <w:tcPr>
            <w:tcW w:w="8136" w:type="dxa"/>
          </w:tcPr>
          <w:p w14:paraId="0824A3B7" w14:textId="1B4E9E74" w:rsidR="00657ECB" w:rsidRDefault="00471DE3" w:rsidP="00F05E67">
            <w:pPr>
              <w:pStyle w:val="ListParagraph"/>
              <w:numPr>
                <w:ilvl w:val="0"/>
                <w:numId w:val="10"/>
              </w:numPr>
              <w:ind w:left="420" w:hanging="420"/>
              <w:contextualSpacing/>
            </w:pPr>
            <w:r>
              <w:t>Committee commended the Clinical Education Annual Report, particularly the achievement</w:t>
            </w:r>
            <w:r w:rsidR="00231F5E">
              <w:t>s</w:t>
            </w:r>
            <w:r>
              <w:t xml:space="preserve"> o</w:t>
            </w:r>
            <w:r w:rsidR="00231F5E">
              <w:t>f the team in</w:t>
            </w:r>
            <w:r>
              <w:t>,</w:t>
            </w:r>
            <w:r w:rsidR="00572656">
              <w:t xml:space="preserve"> delivery of education and training in a demanding period</w:t>
            </w:r>
          </w:p>
          <w:p w14:paraId="53EA5DF2" w14:textId="4C041339" w:rsidR="00BD718B" w:rsidRDefault="00471DE3" w:rsidP="00AB76C8">
            <w:pPr>
              <w:pStyle w:val="ListParagraph"/>
              <w:numPr>
                <w:ilvl w:val="0"/>
                <w:numId w:val="10"/>
              </w:numPr>
              <w:ind w:left="360"/>
              <w:contextualSpacing/>
            </w:pPr>
            <w:r>
              <w:t xml:space="preserve">Committee </w:t>
            </w:r>
            <w:r w:rsidR="00572656">
              <w:t xml:space="preserve">noted the volunteering update and </w:t>
            </w:r>
            <w:r w:rsidR="00C66F90">
              <w:t xml:space="preserve">paid </w:t>
            </w:r>
            <w:r>
              <w:t xml:space="preserve">special thanks to </w:t>
            </w:r>
            <w:r w:rsidR="00F22462">
              <w:t>Liz Rogers</w:t>
            </w:r>
            <w:bookmarkStart w:id="0" w:name="_GoBack"/>
            <w:bookmarkEnd w:id="0"/>
            <w:r>
              <w:t xml:space="preserve">, Tosh Lynch and Maureen Franks for their involvement and transition into their new posts. </w:t>
            </w:r>
          </w:p>
          <w:p w14:paraId="2D8D18E1" w14:textId="359F619D" w:rsidR="00EA43F4" w:rsidRPr="00C8687A" w:rsidRDefault="00EA43F4" w:rsidP="00634B41">
            <w:pPr>
              <w:contextualSpacing/>
            </w:pPr>
          </w:p>
        </w:tc>
      </w:tr>
      <w:tr w:rsidR="000B17DC" w:rsidRPr="00F06CCF" w14:paraId="67B45051" w14:textId="77777777" w:rsidTr="008F480C">
        <w:trPr>
          <w:trHeight w:val="974"/>
        </w:trPr>
        <w:tc>
          <w:tcPr>
            <w:tcW w:w="1683" w:type="dxa"/>
          </w:tcPr>
          <w:p w14:paraId="399255C5" w14:textId="7BA4106A" w:rsidR="000B17DC" w:rsidRPr="00A030E0" w:rsidRDefault="00EA43F4" w:rsidP="00CF56E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Involved in Decision</w:t>
            </w:r>
            <w:r w:rsidR="00001317">
              <w:rPr>
                <w:b/>
                <w:lang w:val="en-US"/>
              </w:rPr>
              <w:t>s</w:t>
            </w:r>
          </w:p>
        </w:tc>
        <w:tc>
          <w:tcPr>
            <w:tcW w:w="8136" w:type="dxa"/>
          </w:tcPr>
          <w:p w14:paraId="7F56F407" w14:textId="171E8600" w:rsidR="00634B41" w:rsidRDefault="008F480C" w:rsidP="00634B41">
            <w:pPr>
              <w:pStyle w:val="ListParagraph"/>
              <w:numPr>
                <w:ilvl w:val="0"/>
                <w:numId w:val="11"/>
              </w:numPr>
              <w:ind w:left="387"/>
              <w:contextualSpacing/>
            </w:pPr>
            <w:r>
              <w:t xml:space="preserve">Committee </w:t>
            </w:r>
            <w:r w:rsidR="00634B41">
              <w:t xml:space="preserve">received a policy update confirming </w:t>
            </w:r>
            <w:r w:rsidR="00572656">
              <w:t xml:space="preserve">Stress in </w:t>
            </w:r>
            <w:r w:rsidR="00634B41">
              <w:t>Workplace and Menopause Policies 2021 were approved prior to the meeting.</w:t>
            </w:r>
          </w:p>
          <w:p w14:paraId="2D82B8D2" w14:textId="77777777" w:rsidR="004D6E67" w:rsidRDefault="004D6E67" w:rsidP="004D6E67">
            <w:pPr>
              <w:ind w:left="27"/>
              <w:contextualSpacing/>
            </w:pPr>
          </w:p>
          <w:p w14:paraId="3DF128BB" w14:textId="3F782157" w:rsidR="008B05CE" w:rsidRPr="006C1C0F" w:rsidRDefault="00634B41" w:rsidP="00F05E67">
            <w:pPr>
              <w:pStyle w:val="ListParagraph"/>
              <w:numPr>
                <w:ilvl w:val="0"/>
                <w:numId w:val="11"/>
              </w:numPr>
              <w:ind w:left="387"/>
              <w:contextualSpacing/>
            </w:pPr>
            <w:r>
              <w:t xml:space="preserve">Callum Blackburn attended Partnership Forum meeting and gave an outline of his roles/responsibilities as a Whistle-blower Champion. </w:t>
            </w:r>
          </w:p>
        </w:tc>
      </w:tr>
      <w:tr w:rsidR="008F480C" w:rsidRPr="00F06CCF" w14:paraId="1634FBAA" w14:textId="77777777" w:rsidTr="008F480C">
        <w:trPr>
          <w:trHeight w:val="974"/>
        </w:trPr>
        <w:tc>
          <w:tcPr>
            <w:tcW w:w="1683" w:type="dxa"/>
          </w:tcPr>
          <w:p w14:paraId="2681A98F" w14:textId="22CDA0CF" w:rsidR="008F480C" w:rsidRPr="00B8789A" w:rsidRDefault="008F480C" w:rsidP="00CF56EF">
            <w:pPr>
              <w:rPr>
                <w:b/>
                <w:lang w:val="en-US"/>
              </w:rPr>
            </w:pPr>
            <w:r w:rsidRPr="00B8789A">
              <w:rPr>
                <w:b/>
                <w:lang w:val="en-US"/>
              </w:rPr>
              <w:lastRenderedPageBreak/>
              <w:t>Fair and Consistent</w:t>
            </w:r>
          </w:p>
        </w:tc>
        <w:tc>
          <w:tcPr>
            <w:tcW w:w="8136" w:type="dxa"/>
          </w:tcPr>
          <w:p w14:paraId="49B1D245" w14:textId="79BA53B5" w:rsidR="008D4DD2" w:rsidRDefault="008D4DD2" w:rsidP="003724C1">
            <w:pPr>
              <w:pStyle w:val="ListParagraph"/>
              <w:numPr>
                <w:ilvl w:val="0"/>
                <w:numId w:val="11"/>
              </w:numPr>
              <w:ind w:left="387"/>
              <w:contextualSpacing/>
            </w:pPr>
            <w:r>
              <w:t>Committee received a Job Evaluation R</w:t>
            </w:r>
            <w:r w:rsidR="00B8789A">
              <w:t>eport and insight about</w:t>
            </w:r>
            <w:r>
              <w:t xml:space="preserve"> </w:t>
            </w:r>
            <w:r w:rsidR="00B8789A">
              <w:t xml:space="preserve">the </w:t>
            </w:r>
            <w:r>
              <w:t>job evaluation progress</w:t>
            </w:r>
            <w:r w:rsidR="00572656">
              <w:t xml:space="preserve"> and actions to increase</w:t>
            </w:r>
            <w:r w:rsidR="00F05E67">
              <w:t xml:space="preserve"> </w:t>
            </w:r>
            <w:r w:rsidR="00572656">
              <w:t xml:space="preserve">number of </w:t>
            </w:r>
            <w:r w:rsidR="00B8789A">
              <w:t>job matche</w:t>
            </w:r>
            <w:r w:rsidR="00572656">
              <w:t>r</w:t>
            </w:r>
            <w:r w:rsidR="00B8789A">
              <w:t>s</w:t>
            </w:r>
            <w:r w:rsidR="00572656">
              <w:t xml:space="preserve"> and</w:t>
            </w:r>
            <w:r w:rsidR="00F05E67">
              <w:t xml:space="preserve"> </w:t>
            </w:r>
            <w:r w:rsidR="00572656">
              <w:t>improve quality of</w:t>
            </w:r>
            <w:r w:rsidR="00B8789A">
              <w:t xml:space="preserve"> job description qualit</w:t>
            </w:r>
            <w:r w:rsidR="00F05E67">
              <w:t>y</w:t>
            </w:r>
            <w:r w:rsidR="00B8789A">
              <w:t>.</w:t>
            </w:r>
          </w:p>
          <w:p w14:paraId="274C2626" w14:textId="3A9CEEE1" w:rsidR="004D6E67" w:rsidRDefault="004D6E67" w:rsidP="00F05E67">
            <w:pPr>
              <w:contextualSpacing/>
            </w:pPr>
          </w:p>
          <w:p w14:paraId="24141692" w14:textId="466D7CCE" w:rsidR="004D6E67" w:rsidRDefault="004D6E67" w:rsidP="003724C1">
            <w:pPr>
              <w:pStyle w:val="ListParagraph"/>
              <w:numPr>
                <w:ilvl w:val="0"/>
                <w:numId w:val="11"/>
              </w:numPr>
              <w:ind w:left="387"/>
              <w:contextualSpacing/>
            </w:pPr>
            <w:r>
              <w:t xml:space="preserve">Committee </w:t>
            </w:r>
            <w:r w:rsidR="00B63B61">
              <w:t xml:space="preserve">formally </w:t>
            </w:r>
            <w:r>
              <w:t xml:space="preserve">approved </w:t>
            </w:r>
            <w:r w:rsidR="00C66F90">
              <w:t xml:space="preserve">the </w:t>
            </w:r>
            <w:r>
              <w:t>Staff Governance Submission</w:t>
            </w:r>
            <w:r w:rsidR="00572656">
              <w:t xml:space="preserve"> and noted the wide range of work in progress across the staff governance standards</w:t>
            </w:r>
          </w:p>
          <w:p w14:paraId="57529542" w14:textId="5E37D555" w:rsidR="008D4DD2" w:rsidRPr="006C1C0F" w:rsidRDefault="008D4DD2" w:rsidP="00657ECB">
            <w:pPr>
              <w:contextualSpacing/>
            </w:pPr>
          </w:p>
        </w:tc>
      </w:tr>
      <w:tr w:rsidR="00A030E0" w:rsidRPr="00F06CCF" w14:paraId="31765EDA" w14:textId="77777777" w:rsidTr="008F480C">
        <w:trPr>
          <w:trHeight w:val="1513"/>
        </w:trPr>
        <w:tc>
          <w:tcPr>
            <w:tcW w:w="1683" w:type="dxa"/>
          </w:tcPr>
          <w:p w14:paraId="0B7A3116" w14:textId="77777777" w:rsidR="00A030E0" w:rsidRDefault="00A030E0" w:rsidP="00CF56E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Safe Working Environment</w:t>
            </w:r>
          </w:p>
        </w:tc>
        <w:tc>
          <w:tcPr>
            <w:tcW w:w="8136" w:type="dxa"/>
          </w:tcPr>
          <w:p w14:paraId="0823BEA1" w14:textId="18E2D0D2" w:rsidR="0064628A" w:rsidRDefault="0064628A" w:rsidP="004121DC"/>
          <w:p w14:paraId="7DF209C2" w14:textId="50B2AA8E" w:rsidR="0064628A" w:rsidRDefault="0064628A" w:rsidP="00D11253">
            <w:pPr>
              <w:pStyle w:val="ListParagraph"/>
              <w:numPr>
                <w:ilvl w:val="0"/>
                <w:numId w:val="11"/>
              </w:numPr>
              <w:ind w:left="387"/>
              <w:contextualSpacing/>
            </w:pPr>
            <w:r>
              <w:t>Committee</w:t>
            </w:r>
            <w:r w:rsidR="00B63B61">
              <w:t xml:space="preserve"> received the </w:t>
            </w:r>
            <w:r>
              <w:t>Occupational Health Repor</w:t>
            </w:r>
            <w:r w:rsidR="00B63B61">
              <w:t xml:space="preserve">t and noted the </w:t>
            </w:r>
            <w:r w:rsidR="00572656">
              <w:t xml:space="preserve">planning for the winter </w:t>
            </w:r>
            <w:r>
              <w:t>Covid/Flu Vaccination Programme</w:t>
            </w:r>
            <w:r w:rsidR="00B63B61">
              <w:t>s w</w:t>
            </w:r>
            <w:r w:rsidR="00572656">
              <w:t>as</w:t>
            </w:r>
            <w:r>
              <w:t xml:space="preserve"> underwa</w:t>
            </w:r>
            <w:r w:rsidR="008D4DD2">
              <w:t>y</w:t>
            </w:r>
            <w:r w:rsidR="00572656">
              <w:t>.</w:t>
            </w:r>
          </w:p>
          <w:p w14:paraId="75ADA4D5" w14:textId="407EDF70" w:rsidR="008D4DD2" w:rsidRDefault="008D4DD2" w:rsidP="004121DC"/>
          <w:p w14:paraId="15A9E301" w14:textId="23D06023" w:rsidR="00A030E0" w:rsidRDefault="008D4DD2" w:rsidP="00F05E67">
            <w:pPr>
              <w:pStyle w:val="ListParagraph"/>
              <w:numPr>
                <w:ilvl w:val="0"/>
                <w:numId w:val="11"/>
              </w:numPr>
              <w:ind w:left="387"/>
              <w:contextualSpacing/>
            </w:pPr>
            <w:r>
              <w:t xml:space="preserve">Committee were provided </w:t>
            </w:r>
            <w:r w:rsidR="00B63B61">
              <w:t xml:space="preserve">with the </w:t>
            </w:r>
            <w:r>
              <w:t>Health and Wellbeing Update</w:t>
            </w:r>
            <w:r w:rsidR="00B63B61">
              <w:t xml:space="preserve"> and </w:t>
            </w:r>
            <w:r w:rsidR="00D11253">
              <w:t>commended the progress and rollout of the Mental Health First Aid Training</w:t>
            </w:r>
            <w:r w:rsidR="00B63B61">
              <w:t xml:space="preserve"> </w:t>
            </w:r>
          </w:p>
        </w:tc>
      </w:tr>
    </w:tbl>
    <w:p w14:paraId="2521A198" w14:textId="77777777" w:rsidR="000B17DC" w:rsidRDefault="000B17DC" w:rsidP="000B17DC">
      <w:pPr>
        <w:rPr>
          <w:b/>
          <w:u w:val="single"/>
        </w:rPr>
      </w:pPr>
    </w:p>
    <w:p w14:paraId="16411A3D" w14:textId="6DF63562" w:rsidR="006C1C0F" w:rsidRPr="00414A13" w:rsidRDefault="000B17DC" w:rsidP="000B17DC">
      <w:pPr>
        <w:rPr>
          <w:bCs/>
        </w:rPr>
      </w:pPr>
      <w:r w:rsidRPr="00414A13">
        <w:rPr>
          <w:bCs/>
        </w:rPr>
        <w:t>Th</w:t>
      </w:r>
      <w:r w:rsidR="00924BF7">
        <w:rPr>
          <w:bCs/>
        </w:rPr>
        <w:t xml:space="preserve">e </w:t>
      </w:r>
      <w:r w:rsidR="007E4C5D">
        <w:rPr>
          <w:bCs/>
        </w:rPr>
        <w:t xml:space="preserve">next meeting is scheduled for </w:t>
      </w:r>
      <w:r w:rsidR="00C50D9B">
        <w:rPr>
          <w:bCs/>
        </w:rPr>
        <w:t>9</w:t>
      </w:r>
      <w:r w:rsidR="00BD718B">
        <w:rPr>
          <w:bCs/>
        </w:rPr>
        <w:t xml:space="preserve"> </w:t>
      </w:r>
      <w:r w:rsidR="00C50D9B">
        <w:rPr>
          <w:bCs/>
        </w:rPr>
        <w:t>November</w:t>
      </w:r>
      <w:r w:rsidR="00BD718B">
        <w:rPr>
          <w:bCs/>
        </w:rPr>
        <w:t xml:space="preserve"> </w:t>
      </w:r>
      <w:r w:rsidR="0014267D">
        <w:rPr>
          <w:bCs/>
        </w:rPr>
        <w:t>2021</w:t>
      </w:r>
      <w:r w:rsidR="00DE274F">
        <w:rPr>
          <w:bCs/>
        </w:rPr>
        <w:t>.</w:t>
      </w:r>
    </w:p>
    <w:p w14:paraId="5A985DB7" w14:textId="77777777" w:rsidR="00382A9A" w:rsidRPr="00FE3CDB" w:rsidRDefault="00382A9A" w:rsidP="00382A9A">
      <w:pPr>
        <w:pStyle w:val="Heading2"/>
        <w:ind w:left="-426" w:right="183"/>
        <w:rPr>
          <w:i w:val="0"/>
          <w:sz w:val="24"/>
          <w:szCs w:val="24"/>
        </w:rPr>
      </w:pPr>
      <w:r w:rsidRPr="00FE3CDB">
        <w:rPr>
          <w:i w:val="0"/>
          <w:sz w:val="24"/>
          <w:szCs w:val="24"/>
        </w:rPr>
        <w:t xml:space="preserve">2 </w:t>
      </w:r>
      <w:r w:rsidRPr="00FE3CDB">
        <w:rPr>
          <w:i w:val="0"/>
          <w:sz w:val="24"/>
          <w:szCs w:val="24"/>
        </w:rPr>
        <w:tab/>
        <w:t>Recommendation</w:t>
      </w:r>
    </w:p>
    <w:p w14:paraId="2250213B" w14:textId="77777777" w:rsidR="00382A9A" w:rsidRPr="00FE3CDB" w:rsidRDefault="00382A9A" w:rsidP="00382A9A">
      <w:r w:rsidRPr="00FE3CDB">
        <w:t xml:space="preserve">Board Members are asked to note the </w:t>
      </w:r>
      <w:r>
        <w:t>SG</w:t>
      </w:r>
      <w:r w:rsidR="0014267D">
        <w:t>PC</w:t>
      </w:r>
      <w:r>
        <w:t xml:space="preserve"> </w:t>
      </w:r>
      <w:r w:rsidRPr="00FE3CDB">
        <w:t>Committee Update.</w:t>
      </w:r>
    </w:p>
    <w:p w14:paraId="77178F8D" w14:textId="77777777" w:rsidR="006C1C0F" w:rsidRPr="00FE3CDB" w:rsidRDefault="006C1C0F" w:rsidP="00382A9A">
      <w:pPr>
        <w:ind w:right="183"/>
        <w:rPr>
          <w:bCs/>
        </w:rPr>
      </w:pPr>
    </w:p>
    <w:p w14:paraId="5DEAFA20" w14:textId="77777777" w:rsidR="000B17DC" w:rsidRDefault="0014267D" w:rsidP="000B17DC">
      <w:pPr>
        <w:rPr>
          <w:b/>
          <w:bCs/>
        </w:rPr>
      </w:pPr>
      <w:r>
        <w:rPr>
          <w:b/>
          <w:bCs/>
        </w:rPr>
        <w:t>Marcella Boyle</w:t>
      </w:r>
      <w:r w:rsidR="00292842">
        <w:rPr>
          <w:b/>
          <w:bCs/>
        </w:rPr>
        <w:t xml:space="preserve">, </w:t>
      </w:r>
      <w:r>
        <w:rPr>
          <w:b/>
          <w:bCs/>
        </w:rPr>
        <w:t xml:space="preserve">Chair – </w:t>
      </w:r>
      <w:r w:rsidR="006C1C0F">
        <w:rPr>
          <w:b/>
          <w:bCs/>
        </w:rPr>
        <w:t xml:space="preserve">Staff Governance </w:t>
      </w:r>
      <w:r>
        <w:rPr>
          <w:b/>
          <w:bCs/>
        </w:rPr>
        <w:t xml:space="preserve">Person Centred </w:t>
      </w:r>
      <w:r w:rsidR="006C1C0F">
        <w:rPr>
          <w:b/>
          <w:bCs/>
        </w:rPr>
        <w:t>Committee</w:t>
      </w:r>
    </w:p>
    <w:p w14:paraId="1A8A78AA" w14:textId="77777777" w:rsidR="00DE274F" w:rsidRDefault="000B17DC">
      <w:pPr>
        <w:rPr>
          <w:b/>
          <w:bCs/>
        </w:rPr>
      </w:pPr>
      <w:r>
        <w:rPr>
          <w:b/>
          <w:bCs/>
        </w:rPr>
        <w:t>Gareth Adkins</w:t>
      </w:r>
      <w:r w:rsidR="00292842">
        <w:rPr>
          <w:b/>
          <w:bCs/>
        </w:rPr>
        <w:t xml:space="preserve">, </w:t>
      </w:r>
      <w:r>
        <w:rPr>
          <w:b/>
          <w:bCs/>
        </w:rPr>
        <w:t>Director of Quality, Innovation &amp; People</w:t>
      </w:r>
    </w:p>
    <w:sectPr w:rsidR="00DE274F" w:rsidSect="00A63F95">
      <w:headerReference w:type="default" r:id="rId9"/>
      <w:footerReference w:type="even" r:id="rId10"/>
      <w:footerReference w:type="default" r:id="rId11"/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A160CE" w16cex:dateUtc="2021-07-20T13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413525" w16cid:durableId="24A160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B344B" w14:textId="77777777" w:rsidR="00ED22E0" w:rsidRDefault="00ED22E0">
      <w:r>
        <w:separator/>
      </w:r>
    </w:p>
  </w:endnote>
  <w:endnote w:type="continuationSeparator" w:id="0">
    <w:p w14:paraId="7AB8F27B" w14:textId="77777777" w:rsidR="00ED22E0" w:rsidRDefault="00ED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91DDF" w14:textId="77777777"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1BB738" w14:textId="77777777" w:rsidR="00E31342" w:rsidRDefault="00F224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83410" w14:textId="143765C0"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246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731F39F" w14:textId="77777777" w:rsidR="00E31342" w:rsidRDefault="00F22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5F24C" w14:textId="77777777" w:rsidR="00ED22E0" w:rsidRDefault="00ED22E0">
      <w:r>
        <w:separator/>
      </w:r>
    </w:p>
  </w:footnote>
  <w:footnote w:type="continuationSeparator" w:id="0">
    <w:p w14:paraId="30A08E61" w14:textId="77777777" w:rsidR="00ED22E0" w:rsidRDefault="00ED2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F61A3" w14:textId="4595E6DF" w:rsidR="0076189A" w:rsidRPr="008D0B49" w:rsidRDefault="00236B10" w:rsidP="00F4499D">
    <w:pPr>
      <w:pStyle w:val="Header"/>
      <w:jc w:val="right"/>
      <w:rPr>
        <w:b/>
        <w:color w:val="548DD4" w:themeColor="text2" w:themeTint="99"/>
        <w:lang w:val="en-AU"/>
      </w:rPr>
    </w:pPr>
    <w:r w:rsidRPr="008D0B49">
      <w:rPr>
        <w:b/>
        <w:color w:val="548DD4" w:themeColor="text2" w:themeTint="99"/>
        <w:lang w:val="en-AU"/>
      </w:rPr>
      <w:t xml:space="preserve">Item </w:t>
    </w:r>
    <w:r w:rsidR="008D0B49">
      <w:rPr>
        <w:b/>
        <w:color w:val="548DD4" w:themeColor="text2" w:themeTint="99"/>
        <w:lang w:val="en-AU"/>
      </w:rPr>
      <w:t>6.2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F4A"/>
    <w:multiLevelType w:val="hybridMultilevel"/>
    <w:tmpl w:val="B5CE4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B21"/>
    <w:multiLevelType w:val="hybridMultilevel"/>
    <w:tmpl w:val="B3C0483E"/>
    <w:lvl w:ilvl="0" w:tplc="08090005">
      <w:start w:val="1"/>
      <w:numFmt w:val="bullet"/>
      <w:lvlText w:val=""/>
      <w:lvlJc w:val="left"/>
      <w:pPr>
        <w:ind w:left="14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" w15:restartNumberingAfterBreak="0">
    <w:nsid w:val="26401C19"/>
    <w:multiLevelType w:val="hybridMultilevel"/>
    <w:tmpl w:val="41C8E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B3590"/>
    <w:multiLevelType w:val="hybridMultilevel"/>
    <w:tmpl w:val="FA30B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F067F1"/>
    <w:multiLevelType w:val="hybridMultilevel"/>
    <w:tmpl w:val="5C1C092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E6EE3"/>
    <w:multiLevelType w:val="hybridMultilevel"/>
    <w:tmpl w:val="B54CC44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6D717B"/>
    <w:multiLevelType w:val="hybridMultilevel"/>
    <w:tmpl w:val="02CC8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A0953"/>
    <w:multiLevelType w:val="hybridMultilevel"/>
    <w:tmpl w:val="DE6C66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E83F31"/>
    <w:multiLevelType w:val="hybridMultilevel"/>
    <w:tmpl w:val="959289FA"/>
    <w:lvl w:ilvl="0" w:tplc="2518504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C6212"/>
    <w:multiLevelType w:val="hybridMultilevel"/>
    <w:tmpl w:val="A644294A"/>
    <w:lvl w:ilvl="0" w:tplc="5E2ACFEC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F2E65BF"/>
    <w:multiLevelType w:val="hybridMultilevel"/>
    <w:tmpl w:val="30442BE6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DC"/>
    <w:rsid w:val="00001317"/>
    <w:rsid w:val="00004DC8"/>
    <w:rsid w:val="00031E0A"/>
    <w:rsid w:val="000504F3"/>
    <w:rsid w:val="00053F84"/>
    <w:rsid w:val="000638D5"/>
    <w:rsid w:val="000876B7"/>
    <w:rsid w:val="00091313"/>
    <w:rsid w:val="000B17DC"/>
    <w:rsid w:val="000B24E6"/>
    <w:rsid w:val="000C2561"/>
    <w:rsid w:val="000C4F94"/>
    <w:rsid w:val="001018C3"/>
    <w:rsid w:val="0013046C"/>
    <w:rsid w:val="0014267D"/>
    <w:rsid w:val="00180820"/>
    <w:rsid w:val="00192828"/>
    <w:rsid w:val="001A6338"/>
    <w:rsid w:val="001B1C74"/>
    <w:rsid w:val="001F7B50"/>
    <w:rsid w:val="001F7F4D"/>
    <w:rsid w:val="00204AD7"/>
    <w:rsid w:val="0022323F"/>
    <w:rsid w:val="00231F5E"/>
    <w:rsid w:val="00236B10"/>
    <w:rsid w:val="00252327"/>
    <w:rsid w:val="00254CCE"/>
    <w:rsid w:val="00255D40"/>
    <w:rsid w:val="00273178"/>
    <w:rsid w:val="002853D6"/>
    <w:rsid w:val="002857F7"/>
    <w:rsid w:val="00287779"/>
    <w:rsid w:val="00292842"/>
    <w:rsid w:val="002C03C5"/>
    <w:rsid w:val="002E13BF"/>
    <w:rsid w:val="002F4007"/>
    <w:rsid w:val="0030554F"/>
    <w:rsid w:val="00306C2E"/>
    <w:rsid w:val="00312157"/>
    <w:rsid w:val="00315701"/>
    <w:rsid w:val="0031784E"/>
    <w:rsid w:val="003336C5"/>
    <w:rsid w:val="00354A6B"/>
    <w:rsid w:val="00354BA9"/>
    <w:rsid w:val="003728C1"/>
    <w:rsid w:val="00374578"/>
    <w:rsid w:val="00382A9A"/>
    <w:rsid w:val="003A65B0"/>
    <w:rsid w:val="003B5563"/>
    <w:rsid w:val="003E1894"/>
    <w:rsid w:val="003E2A5F"/>
    <w:rsid w:val="003E2B73"/>
    <w:rsid w:val="00407A8F"/>
    <w:rsid w:val="004121DC"/>
    <w:rsid w:val="0046359D"/>
    <w:rsid w:val="00466BE7"/>
    <w:rsid w:val="00471DE3"/>
    <w:rsid w:val="004C0F08"/>
    <w:rsid w:val="004C48EE"/>
    <w:rsid w:val="004C5B2F"/>
    <w:rsid w:val="004D00E2"/>
    <w:rsid w:val="004D112B"/>
    <w:rsid w:val="004D5DA5"/>
    <w:rsid w:val="004D6E67"/>
    <w:rsid w:val="004E3D5E"/>
    <w:rsid w:val="004F06B2"/>
    <w:rsid w:val="005113D2"/>
    <w:rsid w:val="00520BF9"/>
    <w:rsid w:val="00555942"/>
    <w:rsid w:val="00572656"/>
    <w:rsid w:val="005B1946"/>
    <w:rsid w:val="00603AE6"/>
    <w:rsid w:val="0062776C"/>
    <w:rsid w:val="00633282"/>
    <w:rsid w:val="00634B41"/>
    <w:rsid w:val="0064628A"/>
    <w:rsid w:val="00653BD4"/>
    <w:rsid w:val="00657ECB"/>
    <w:rsid w:val="00661956"/>
    <w:rsid w:val="006C1437"/>
    <w:rsid w:val="006C1C0F"/>
    <w:rsid w:val="00700553"/>
    <w:rsid w:val="007209D8"/>
    <w:rsid w:val="00733C79"/>
    <w:rsid w:val="0076189A"/>
    <w:rsid w:val="00771EAC"/>
    <w:rsid w:val="00776750"/>
    <w:rsid w:val="007956ED"/>
    <w:rsid w:val="007A56C3"/>
    <w:rsid w:val="007E4C5D"/>
    <w:rsid w:val="00843075"/>
    <w:rsid w:val="0089057C"/>
    <w:rsid w:val="008962F3"/>
    <w:rsid w:val="008B05CE"/>
    <w:rsid w:val="008D0B49"/>
    <w:rsid w:val="008D0F0E"/>
    <w:rsid w:val="008D4DD2"/>
    <w:rsid w:val="008E13CA"/>
    <w:rsid w:val="008F480C"/>
    <w:rsid w:val="00900487"/>
    <w:rsid w:val="00922772"/>
    <w:rsid w:val="0092354C"/>
    <w:rsid w:val="00924BF7"/>
    <w:rsid w:val="00931F79"/>
    <w:rsid w:val="0093664C"/>
    <w:rsid w:val="009663A9"/>
    <w:rsid w:val="009A28C9"/>
    <w:rsid w:val="00A030E0"/>
    <w:rsid w:val="00A2094E"/>
    <w:rsid w:val="00A4781C"/>
    <w:rsid w:val="00A63F95"/>
    <w:rsid w:val="00AA3B36"/>
    <w:rsid w:val="00AA40CE"/>
    <w:rsid w:val="00AB3582"/>
    <w:rsid w:val="00AB76C8"/>
    <w:rsid w:val="00AC187C"/>
    <w:rsid w:val="00AC23AC"/>
    <w:rsid w:val="00AC3CE8"/>
    <w:rsid w:val="00AE444B"/>
    <w:rsid w:val="00B02B57"/>
    <w:rsid w:val="00B33616"/>
    <w:rsid w:val="00B63B61"/>
    <w:rsid w:val="00B66BAC"/>
    <w:rsid w:val="00B8789A"/>
    <w:rsid w:val="00B97A6E"/>
    <w:rsid w:val="00BA5BB3"/>
    <w:rsid w:val="00BC23DB"/>
    <w:rsid w:val="00BC5035"/>
    <w:rsid w:val="00BD03A4"/>
    <w:rsid w:val="00BD718B"/>
    <w:rsid w:val="00BE565B"/>
    <w:rsid w:val="00BF604C"/>
    <w:rsid w:val="00C007BF"/>
    <w:rsid w:val="00C05EFA"/>
    <w:rsid w:val="00C15447"/>
    <w:rsid w:val="00C17A39"/>
    <w:rsid w:val="00C20507"/>
    <w:rsid w:val="00C24D30"/>
    <w:rsid w:val="00C33B72"/>
    <w:rsid w:val="00C3773F"/>
    <w:rsid w:val="00C50D9B"/>
    <w:rsid w:val="00C60A6D"/>
    <w:rsid w:val="00C66F90"/>
    <w:rsid w:val="00C70504"/>
    <w:rsid w:val="00C8162A"/>
    <w:rsid w:val="00C8687A"/>
    <w:rsid w:val="00C979E9"/>
    <w:rsid w:val="00CA2327"/>
    <w:rsid w:val="00CA3F5B"/>
    <w:rsid w:val="00CA5EF8"/>
    <w:rsid w:val="00CB0067"/>
    <w:rsid w:val="00CF56EF"/>
    <w:rsid w:val="00CF7299"/>
    <w:rsid w:val="00CF7A80"/>
    <w:rsid w:val="00D079FB"/>
    <w:rsid w:val="00D11253"/>
    <w:rsid w:val="00D23058"/>
    <w:rsid w:val="00D308D7"/>
    <w:rsid w:val="00D424AE"/>
    <w:rsid w:val="00D520A2"/>
    <w:rsid w:val="00DA0688"/>
    <w:rsid w:val="00DA1EB4"/>
    <w:rsid w:val="00DB5465"/>
    <w:rsid w:val="00DC63BB"/>
    <w:rsid w:val="00DE274F"/>
    <w:rsid w:val="00DE4759"/>
    <w:rsid w:val="00E03A8B"/>
    <w:rsid w:val="00E23A0F"/>
    <w:rsid w:val="00E9272D"/>
    <w:rsid w:val="00EA3ABD"/>
    <w:rsid w:val="00EA43F4"/>
    <w:rsid w:val="00EC6098"/>
    <w:rsid w:val="00ED22E0"/>
    <w:rsid w:val="00F05E67"/>
    <w:rsid w:val="00F06B38"/>
    <w:rsid w:val="00F21661"/>
    <w:rsid w:val="00F22462"/>
    <w:rsid w:val="00F4499D"/>
    <w:rsid w:val="00F53EE1"/>
    <w:rsid w:val="00F861F7"/>
    <w:rsid w:val="00F97953"/>
    <w:rsid w:val="00FA2654"/>
    <w:rsid w:val="00FC045D"/>
    <w:rsid w:val="00FC2FD3"/>
    <w:rsid w:val="00FC3719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7E108C"/>
  <w15:chartTrackingRefBased/>
  <w15:docId w15:val="{ECE4645B-1C5D-4DBE-AA1B-83FE1098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D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17DC"/>
    <w:pPr>
      <w:keepNext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2A9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17D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rsid w:val="000B17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B17DC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0B17DC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0B17D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61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89A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73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287779"/>
    <w:rPr>
      <w:rFonts w:ascii="Arial" w:eastAsia="Times New Roman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82A9A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A2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3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327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3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327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45244-BC0E-47DF-B07C-E55FC8EDC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Nelsonc</dc:creator>
  <cp:keywords/>
  <dc:description/>
  <cp:lastModifiedBy>Denise Crossan</cp:lastModifiedBy>
  <cp:revision>7</cp:revision>
  <cp:lastPrinted>2021-09-07T12:14:00Z</cp:lastPrinted>
  <dcterms:created xsi:type="dcterms:W3CDTF">2021-09-10T11:38:00Z</dcterms:created>
  <dcterms:modified xsi:type="dcterms:W3CDTF">2021-09-23T09:38:00Z</dcterms:modified>
</cp:coreProperties>
</file>