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AE3A7" w14:textId="77777777" w:rsidR="00B74AAD" w:rsidRDefault="00B74AAD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5DE4DDB" w14:textId="7BB84CE5" w:rsidR="00A22C00" w:rsidRPr="008339B4" w:rsidRDefault="006012CB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95558"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177191EF" wp14:editId="7AF83F62">
            <wp:simplePos x="0" y="0"/>
            <wp:positionH relativeFrom="margin">
              <wp:posOffset>5219700</wp:posOffset>
            </wp:positionH>
            <wp:positionV relativeFrom="margin">
              <wp:posOffset>-170180</wp:posOffset>
            </wp:positionV>
            <wp:extent cx="1299210" cy="89916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F Digital Print C&amp;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22C00">
        <w:rPr>
          <w:rFonts w:ascii="Arial" w:hAnsi="Arial" w:cs="Arial"/>
          <w:b/>
          <w:sz w:val="28"/>
          <w:szCs w:val="28"/>
        </w:rPr>
        <w:t xml:space="preserve">NHS Golden Jubilee </w:t>
      </w:r>
      <w:r w:rsidR="00A22C00" w:rsidRPr="00EC1427">
        <w:rPr>
          <w:rFonts w:ascii="Arial" w:hAnsi="Arial" w:cs="Arial"/>
          <w:b/>
          <w:sz w:val="28"/>
          <w:szCs w:val="28"/>
        </w:rPr>
        <w:t>Board Meeting Agenda</w:t>
      </w:r>
    </w:p>
    <w:p w14:paraId="3C5D751E" w14:textId="77777777" w:rsidR="00A22C00" w:rsidRPr="00D141C5" w:rsidRDefault="00A22C00" w:rsidP="00A22C00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6862E054" w14:textId="04FE8A0F" w:rsidR="00A22C00" w:rsidRPr="00AA6BFC" w:rsidRDefault="00CF4ED6" w:rsidP="00A22C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Thursday </w:t>
      </w:r>
      <w:r w:rsidR="002A3C13">
        <w:rPr>
          <w:rFonts w:ascii="Arial" w:hAnsi="Arial" w:cs="Arial"/>
          <w:b/>
          <w:sz w:val="24"/>
          <w:szCs w:val="24"/>
        </w:rPr>
        <w:t>29</w:t>
      </w:r>
      <w:r w:rsidR="00C9019C">
        <w:rPr>
          <w:rFonts w:ascii="Arial" w:hAnsi="Arial" w:cs="Arial"/>
          <w:b/>
          <w:sz w:val="24"/>
          <w:szCs w:val="24"/>
        </w:rPr>
        <w:t xml:space="preserve"> </w:t>
      </w:r>
      <w:r w:rsidR="002A3C13">
        <w:rPr>
          <w:rFonts w:ascii="Arial" w:hAnsi="Arial" w:cs="Arial"/>
          <w:b/>
          <w:sz w:val="24"/>
          <w:szCs w:val="24"/>
        </w:rPr>
        <w:t>July</w:t>
      </w:r>
      <w:r w:rsidR="00142A5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2021</w:t>
      </w:r>
      <w:r w:rsidR="00A22C00">
        <w:rPr>
          <w:rFonts w:ascii="Arial" w:hAnsi="Arial" w:cs="Arial"/>
          <w:b/>
          <w:sz w:val="24"/>
          <w:szCs w:val="24"/>
        </w:rPr>
        <w:t>, 1</w:t>
      </w:r>
      <w:r w:rsidR="00125B8B">
        <w:rPr>
          <w:rFonts w:ascii="Arial" w:hAnsi="Arial" w:cs="Arial"/>
          <w:b/>
          <w:sz w:val="24"/>
          <w:szCs w:val="24"/>
        </w:rPr>
        <w:t>2</w:t>
      </w:r>
      <w:r w:rsidR="00987422">
        <w:rPr>
          <w:rFonts w:ascii="Arial" w:hAnsi="Arial" w:cs="Arial"/>
          <w:b/>
          <w:sz w:val="24"/>
          <w:szCs w:val="24"/>
        </w:rPr>
        <w:t>.30</w:t>
      </w:r>
    </w:p>
    <w:p w14:paraId="3444EDF4" w14:textId="77777777" w:rsidR="00A22C00" w:rsidRPr="00541211" w:rsidRDefault="00A22C00" w:rsidP="00A22C00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536971A5" w14:textId="77777777" w:rsidR="006012CB" w:rsidRDefault="006012CB" w:rsidP="00A22C00">
      <w:pPr>
        <w:spacing w:after="0" w:line="240" w:lineRule="auto"/>
        <w:rPr>
          <w:rFonts w:ascii="Arial" w:hAnsi="Arial" w:cs="Arial"/>
        </w:rPr>
      </w:pPr>
    </w:p>
    <w:p w14:paraId="0F39B623" w14:textId="77777777" w:rsidR="00A22C00" w:rsidRPr="00787610" w:rsidRDefault="00A22C00" w:rsidP="00A22C00">
      <w:pPr>
        <w:spacing w:after="0" w:line="240" w:lineRule="auto"/>
        <w:rPr>
          <w:rFonts w:ascii="Arial" w:hAnsi="Arial" w:cs="Arial"/>
        </w:rPr>
      </w:pPr>
      <w:r w:rsidRPr="00787610">
        <w:rPr>
          <w:rFonts w:ascii="Arial" w:hAnsi="Arial" w:cs="Arial"/>
        </w:rPr>
        <w:t>MS Teams Meeting, please join via following link:</w:t>
      </w:r>
    </w:p>
    <w:p w14:paraId="340D2579" w14:textId="77777777" w:rsidR="00645C12" w:rsidRPr="006437D0" w:rsidRDefault="00645C12" w:rsidP="00645C12">
      <w:pPr>
        <w:spacing w:after="0" w:line="240" w:lineRule="auto"/>
        <w:rPr>
          <w:rFonts w:ascii="Segoe UI" w:eastAsia="Times New Roman" w:hAnsi="Segoe UI" w:cs="Segoe UI"/>
          <w:color w:val="252424"/>
          <w:sz w:val="14"/>
          <w:szCs w:val="10"/>
          <w:lang w:eastAsia="en-GB"/>
        </w:rPr>
      </w:pPr>
    </w:p>
    <w:p w14:paraId="00DA3650" w14:textId="77777777" w:rsidR="00F3586D" w:rsidRPr="003B77F3" w:rsidRDefault="00F3586D" w:rsidP="00F3586D">
      <w:pPr>
        <w:rPr>
          <w:sz w:val="28"/>
        </w:rPr>
      </w:pPr>
      <w:hyperlink r:id="rId9" w:tgtFrame="_blank" w:history="1">
        <w:r w:rsidRPr="003B77F3">
          <w:rPr>
            <w:rStyle w:val="Hyperlink"/>
            <w:rFonts w:ascii="Segoe UI Semibold" w:hAnsi="Segoe UI Semibold" w:cs="Segoe UI Semibold"/>
            <w:color w:val="6264A7"/>
            <w:sz w:val="28"/>
            <w:szCs w:val="21"/>
          </w:rPr>
          <w:t>Click here to join the meeting</w:t>
        </w:r>
      </w:hyperlink>
      <w:r w:rsidRPr="003B77F3">
        <w:rPr>
          <w:sz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9"/>
        <w:gridCol w:w="600"/>
        <w:gridCol w:w="4581"/>
        <w:gridCol w:w="2477"/>
        <w:gridCol w:w="1128"/>
        <w:gridCol w:w="1229"/>
      </w:tblGrid>
      <w:tr w:rsidR="00414D90" w:rsidRPr="00DC6352" w14:paraId="0F1CB3F9" w14:textId="77777777" w:rsidTr="00B74AAD">
        <w:trPr>
          <w:trHeight w:val="680"/>
          <w:tblHeader/>
        </w:trPr>
        <w:tc>
          <w:tcPr>
            <w:tcW w:w="689" w:type="dxa"/>
            <w:tcBorders>
              <w:bottom w:val="single" w:sz="4" w:space="0" w:color="auto"/>
            </w:tcBorders>
            <w:shd w:val="clear" w:color="auto" w:fill="98BCF2"/>
          </w:tcPr>
          <w:p w14:paraId="5C20CE37" w14:textId="77777777" w:rsidR="00C14C37" w:rsidRPr="0038679E" w:rsidRDefault="001F1225" w:rsidP="00C148C4">
            <w:pPr>
              <w:rPr>
                <w:rFonts w:ascii="Arial Narrow" w:hAnsi="Arial Narrow" w:cs="Arial"/>
                <w:b/>
              </w:rPr>
            </w:pPr>
            <w:bookmarkStart w:id="0" w:name="_GoBack"/>
            <w:bookmarkEnd w:id="0"/>
            <w:r w:rsidRPr="0038679E">
              <w:rPr>
                <w:rFonts w:ascii="Arial Narrow" w:hAnsi="Arial Narrow" w:cs="Arial"/>
                <w:b/>
              </w:rPr>
              <w:t>Time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98BCF2"/>
          </w:tcPr>
          <w:p w14:paraId="71940A5D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 No.</w:t>
            </w:r>
          </w:p>
        </w:tc>
        <w:tc>
          <w:tcPr>
            <w:tcW w:w="4581" w:type="dxa"/>
            <w:tcBorders>
              <w:bottom w:val="single" w:sz="4" w:space="0" w:color="auto"/>
            </w:tcBorders>
            <w:shd w:val="clear" w:color="auto" w:fill="98BCF2"/>
          </w:tcPr>
          <w:p w14:paraId="575E91B0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</w:t>
            </w: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98BCF2"/>
          </w:tcPr>
          <w:p w14:paraId="6207E92C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Executive / Non-Executive Lead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98BCF2"/>
          </w:tcPr>
          <w:p w14:paraId="64892DD3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Purpose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98BCF2"/>
          </w:tcPr>
          <w:p w14:paraId="7DAFE69E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Paper/</w:t>
            </w:r>
          </w:p>
          <w:p w14:paraId="602F3BF9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Verbal</w:t>
            </w:r>
          </w:p>
        </w:tc>
      </w:tr>
      <w:tr w:rsidR="00414D90" w:rsidRPr="0080687C" w14:paraId="0CAA1729" w14:textId="77777777" w:rsidTr="00905E17">
        <w:tc>
          <w:tcPr>
            <w:tcW w:w="689" w:type="dxa"/>
            <w:tcBorders>
              <w:right w:val="nil"/>
            </w:tcBorders>
            <w:shd w:val="clear" w:color="auto" w:fill="98BCF2"/>
          </w:tcPr>
          <w:p w14:paraId="5B311C3D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061546A0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79432244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Opening Remarks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1F86891C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0746BB23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3F85D786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</w:tr>
      <w:tr w:rsidR="00414D90" w:rsidRPr="00FB3285" w14:paraId="5018DEB1" w14:textId="77777777" w:rsidTr="003B4013">
        <w:trPr>
          <w:trHeight w:val="397"/>
        </w:trPr>
        <w:tc>
          <w:tcPr>
            <w:tcW w:w="689" w:type="dxa"/>
          </w:tcPr>
          <w:p w14:paraId="74472D73" w14:textId="3E8B8150" w:rsidR="00C14C37" w:rsidRPr="0038679E" w:rsidRDefault="0027219D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</w:t>
            </w:r>
            <w:r w:rsidR="002D675A">
              <w:rPr>
                <w:rFonts w:ascii="Arial Narrow" w:hAnsi="Arial Narrow" w:cs="Arial"/>
              </w:rPr>
              <w:t>30</w:t>
            </w:r>
          </w:p>
        </w:tc>
        <w:tc>
          <w:tcPr>
            <w:tcW w:w="600" w:type="dxa"/>
          </w:tcPr>
          <w:p w14:paraId="69A77F66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1.1</w:t>
            </w:r>
          </w:p>
        </w:tc>
        <w:tc>
          <w:tcPr>
            <w:tcW w:w="4581" w:type="dxa"/>
          </w:tcPr>
          <w:p w14:paraId="59CF582D" w14:textId="77777777" w:rsidR="00C14C37" w:rsidRPr="0038679E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38679E">
              <w:rPr>
                <w:rFonts w:ascii="Arial Narrow" w:hAnsi="Arial Narrow" w:cs="Arial"/>
                <w:color w:val="000000" w:themeColor="text1"/>
              </w:rPr>
              <w:t>Chair’s Introductory Remarks</w:t>
            </w:r>
          </w:p>
        </w:tc>
        <w:tc>
          <w:tcPr>
            <w:tcW w:w="2477" w:type="dxa"/>
          </w:tcPr>
          <w:p w14:paraId="02769450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Susan Douglas-Scott CBE</w:t>
            </w:r>
          </w:p>
        </w:tc>
        <w:tc>
          <w:tcPr>
            <w:tcW w:w="1128" w:type="dxa"/>
          </w:tcPr>
          <w:p w14:paraId="1A246C00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024FF28E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  <w:tr w:rsidR="00414D90" w:rsidRPr="00FB3285" w14:paraId="1918B99C" w14:textId="77777777" w:rsidTr="003B4013">
        <w:trPr>
          <w:trHeight w:val="397"/>
        </w:trPr>
        <w:tc>
          <w:tcPr>
            <w:tcW w:w="689" w:type="dxa"/>
            <w:tcBorders>
              <w:bottom w:val="single" w:sz="4" w:space="0" w:color="auto"/>
            </w:tcBorders>
          </w:tcPr>
          <w:p w14:paraId="6524137A" w14:textId="789E4B27" w:rsidR="00C14C37" w:rsidRPr="0038679E" w:rsidRDefault="0027219D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</w:t>
            </w:r>
            <w:r w:rsidR="002D675A">
              <w:rPr>
                <w:rFonts w:ascii="Arial Narrow" w:hAnsi="Arial Narrow" w:cs="Arial"/>
              </w:rPr>
              <w:t>33</w:t>
            </w:r>
          </w:p>
        </w:tc>
        <w:tc>
          <w:tcPr>
            <w:tcW w:w="600" w:type="dxa"/>
          </w:tcPr>
          <w:p w14:paraId="340C24BC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1.2</w:t>
            </w:r>
          </w:p>
        </w:tc>
        <w:tc>
          <w:tcPr>
            <w:tcW w:w="4581" w:type="dxa"/>
          </w:tcPr>
          <w:p w14:paraId="50EA0BF9" w14:textId="77777777" w:rsidR="00C14C37" w:rsidRPr="0038679E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38679E">
              <w:rPr>
                <w:rFonts w:ascii="Arial Narrow" w:hAnsi="Arial Narrow" w:cs="Arial"/>
                <w:color w:val="000000" w:themeColor="text1"/>
              </w:rPr>
              <w:t>Chief Executive Remarks</w:t>
            </w:r>
          </w:p>
        </w:tc>
        <w:tc>
          <w:tcPr>
            <w:tcW w:w="2477" w:type="dxa"/>
          </w:tcPr>
          <w:p w14:paraId="3DDA3AD4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Jann Gardner</w:t>
            </w:r>
          </w:p>
        </w:tc>
        <w:tc>
          <w:tcPr>
            <w:tcW w:w="1128" w:type="dxa"/>
          </w:tcPr>
          <w:p w14:paraId="780FBC04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0EACDFF7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  <w:tr w:rsidR="00414D90" w:rsidRPr="0080687C" w14:paraId="4B29A384" w14:textId="77777777" w:rsidTr="003B4013">
        <w:trPr>
          <w:trHeight w:val="397"/>
        </w:trPr>
        <w:tc>
          <w:tcPr>
            <w:tcW w:w="689" w:type="dxa"/>
            <w:tcBorders>
              <w:bottom w:val="nil"/>
            </w:tcBorders>
          </w:tcPr>
          <w:p w14:paraId="649555F5" w14:textId="59ECA25E" w:rsidR="00C14C37" w:rsidRPr="0038679E" w:rsidRDefault="0027219D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</w:t>
            </w:r>
            <w:r w:rsidR="002D675A">
              <w:rPr>
                <w:rFonts w:ascii="Arial Narrow" w:hAnsi="Arial Narrow" w:cs="Arial"/>
              </w:rPr>
              <w:t>36</w:t>
            </w:r>
          </w:p>
        </w:tc>
        <w:tc>
          <w:tcPr>
            <w:tcW w:w="600" w:type="dxa"/>
          </w:tcPr>
          <w:p w14:paraId="500F925C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4581" w:type="dxa"/>
          </w:tcPr>
          <w:p w14:paraId="006EC504" w14:textId="77777777" w:rsidR="00C14C37" w:rsidRPr="0038679E" w:rsidRDefault="00C14C37" w:rsidP="00DC798C">
            <w:pPr>
              <w:spacing w:after="120" w:line="276" w:lineRule="auto"/>
              <w:rPr>
                <w:rFonts w:ascii="Arial Narrow" w:hAnsi="Arial Narrow" w:cs="Arial"/>
                <w:b/>
                <w:color w:val="000000" w:themeColor="text1"/>
              </w:rPr>
            </w:pPr>
            <w:r w:rsidRPr="0038679E">
              <w:rPr>
                <w:rFonts w:ascii="Arial Narrow" w:hAnsi="Arial Narrow" w:cs="Arial"/>
                <w:b/>
                <w:color w:val="000000" w:themeColor="text1"/>
              </w:rPr>
              <w:t>Apologies</w:t>
            </w:r>
          </w:p>
        </w:tc>
        <w:tc>
          <w:tcPr>
            <w:tcW w:w="2477" w:type="dxa"/>
          </w:tcPr>
          <w:p w14:paraId="3488EC04" w14:textId="77777777" w:rsidR="00C14C37" w:rsidRPr="0038679E" w:rsidRDefault="00C14C37" w:rsidP="00A22C0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Susan Douglas-</w:t>
            </w:r>
            <w:r w:rsidR="00A22C00" w:rsidRPr="0038679E">
              <w:rPr>
                <w:rFonts w:ascii="Arial Narrow" w:hAnsi="Arial Narrow" w:cs="Arial"/>
              </w:rPr>
              <w:t>Scott</w:t>
            </w:r>
          </w:p>
        </w:tc>
        <w:tc>
          <w:tcPr>
            <w:tcW w:w="1128" w:type="dxa"/>
          </w:tcPr>
          <w:p w14:paraId="03D32CD3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576B51B0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  <w:tr w:rsidR="00414D90" w:rsidRPr="0080687C" w14:paraId="629E027F" w14:textId="77777777" w:rsidTr="003B4013">
        <w:trPr>
          <w:trHeight w:val="397"/>
        </w:trPr>
        <w:tc>
          <w:tcPr>
            <w:tcW w:w="689" w:type="dxa"/>
            <w:tcBorders>
              <w:top w:val="nil"/>
              <w:bottom w:val="single" w:sz="4" w:space="0" w:color="auto"/>
            </w:tcBorders>
          </w:tcPr>
          <w:p w14:paraId="1772E78E" w14:textId="3D6EB43A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2E29FBF1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4581" w:type="dxa"/>
            <w:tcBorders>
              <w:bottom w:val="single" w:sz="4" w:space="0" w:color="auto"/>
            </w:tcBorders>
          </w:tcPr>
          <w:p w14:paraId="1BB31FB9" w14:textId="77777777" w:rsidR="00C14C37" w:rsidRPr="0038679E" w:rsidRDefault="00C14C37" w:rsidP="00DC798C">
            <w:pPr>
              <w:spacing w:after="120" w:line="276" w:lineRule="auto"/>
              <w:rPr>
                <w:rFonts w:ascii="Arial Narrow" w:hAnsi="Arial Narrow" w:cs="Arial"/>
                <w:b/>
                <w:color w:val="000000" w:themeColor="text1"/>
              </w:rPr>
            </w:pPr>
            <w:r w:rsidRPr="0038679E">
              <w:rPr>
                <w:rFonts w:ascii="Arial Narrow" w:hAnsi="Arial Narrow" w:cs="Arial"/>
                <w:b/>
                <w:color w:val="000000" w:themeColor="text1"/>
              </w:rPr>
              <w:t>Declarations of Interest</w:t>
            </w:r>
            <w:r w:rsidRPr="0038679E">
              <w:rPr>
                <w:rFonts w:ascii="Arial Narrow" w:hAnsi="Arial Narrow" w:cs="Arial"/>
                <w:b/>
                <w:color w:val="000000" w:themeColor="text1"/>
              </w:rPr>
              <w:tab/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14:paraId="41D4C783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All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1AF6B51F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058F3983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  <w:tr w:rsidR="00414D90" w:rsidRPr="0080687C" w14:paraId="5A55E670" w14:textId="77777777" w:rsidTr="00905E17">
        <w:tc>
          <w:tcPr>
            <w:tcW w:w="689" w:type="dxa"/>
            <w:tcBorders>
              <w:right w:val="nil"/>
            </w:tcBorders>
            <w:shd w:val="clear" w:color="auto" w:fill="98BCF2"/>
          </w:tcPr>
          <w:p w14:paraId="62D2ACE8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47403A44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06081175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Updates from last meeting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7E92654E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51455D31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6D150461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414D90" w:rsidRPr="00FB3285" w14:paraId="19E77749" w14:textId="77777777" w:rsidTr="003B4013">
        <w:trPr>
          <w:trHeight w:val="397"/>
        </w:trPr>
        <w:tc>
          <w:tcPr>
            <w:tcW w:w="689" w:type="dxa"/>
          </w:tcPr>
          <w:p w14:paraId="2C76316D" w14:textId="0675F6BC" w:rsidR="00C14C37" w:rsidRPr="0038679E" w:rsidRDefault="0027219D" w:rsidP="0027219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123</w:t>
            </w:r>
            <w:r w:rsidR="002D675A">
              <w:rPr>
                <w:rFonts w:ascii="Arial Narrow" w:hAnsi="Arial Narrow" w:cs="Arial"/>
              </w:rPr>
              <w:t>7</w:t>
            </w:r>
          </w:p>
        </w:tc>
        <w:tc>
          <w:tcPr>
            <w:tcW w:w="600" w:type="dxa"/>
          </w:tcPr>
          <w:p w14:paraId="4D52FB2A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4.1</w:t>
            </w:r>
          </w:p>
        </w:tc>
        <w:tc>
          <w:tcPr>
            <w:tcW w:w="4581" w:type="dxa"/>
          </w:tcPr>
          <w:p w14:paraId="037A4890" w14:textId="77777777" w:rsidR="00C14C37" w:rsidRPr="0038679E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38679E">
              <w:rPr>
                <w:rFonts w:ascii="Arial Narrow" w:hAnsi="Arial Narrow" w:cs="Arial"/>
                <w:color w:val="000000" w:themeColor="text1"/>
              </w:rPr>
              <w:t>Unapproved Minutes (for Board Members only)</w:t>
            </w:r>
          </w:p>
        </w:tc>
        <w:tc>
          <w:tcPr>
            <w:tcW w:w="2477" w:type="dxa"/>
          </w:tcPr>
          <w:p w14:paraId="053E68AD" w14:textId="77777777" w:rsidR="00C14C37" w:rsidRPr="0038679E" w:rsidRDefault="00C14C37" w:rsidP="00A22C0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Susan Douglas-</w:t>
            </w:r>
            <w:r w:rsidR="00A22C00" w:rsidRPr="0038679E">
              <w:rPr>
                <w:rFonts w:ascii="Arial Narrow" w:hAnsi="Arial Narrow" w:cs="Arial"/>
              </w:rPr>
              <w:t>Scott</w:t>
            </w:r>
          </w:p>
        </w:tc>
        <w:tc>
          <w:tcPr>
            <w:tcW w:w="1128" w:type="dxa"/>
          </w:tcPr>
          <w:p w14:paraId="46425657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14:paraId="79F728DC" w14:textId="261AEACA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</w:t>
            </w:r>
            <w:r w:rsidR="00202F51" w:rsidRPr="0038679E">
              <w:rPr>
                <w:rFonts w:ascii="Arial Narrow" w:hAnsi="Arial Narrow" w:cs="Arial"/>
              </w:rPr>
              <w:t xml:space="preserve"> 4.1</w:t>
            </w:r>
          </w:p>
        </w:tc>
      </w:tr>
      <w:tr w:rsidR="00414D90" w:rsidRPr="00FB3285" w14:paraId="7FA4AB33" w14:textId="77777777" w:rsidTr="003B4013">
        <w:trPr>
          <w:trHeight w:val="397"/>
        </w:trPr>
        <w:tc>
          <w:tcPr>
            <w:tcW w:w="689" w:type="dxa"/>
          </w:tcPr>
          <w:p w14:paraId="5FD7ECA1" w14:textId="014A5360" w:rsidR="00C14C37" w:rsidRPr="0038679E" w:rsidRDefault="0027219D" w:rsidP="002D675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1238</w:t>
            </w:r>
          </w:p>
        </w:tc>
        <w:tc>
          <w:tcPr>
            <w:tcW w:w="600" w:type="dxa"/>
          </w:tcPr>
          <w:p w14:paraId="799DD6C5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4.2</w:t>
            </w:r>
          </w:p>
        </w:tc>
        <w:tc>
          <w:tcPr>
            <w:tcW w:w="4581" w:type="dxa"/>
          </w:tcPr>
          <w:p w14:paraId="37452E31" w14:textId="77777777" w:rsidR="00C14C37" w:rsidRPr="0038679E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38679E">
              <w:rPr>
                <w:rFonts w:ascii="Arial Narrow" w:hAnsi="Arial Narrow" w:cs="Arial"/>
                <w:color w:val="000000" w:themeColor="text1"/>
              </w:rPr>
              <w:t>Actions (for Board Members only)</w:t>
            </w:r>
          </w:p>
        </w:tc>
        <w:tc>
          <w:tcPr>
            <w:tcW w:w="2477" w:type="dxa"/>
          </w:tcPr>
          <w:p w14:paraId="7409D38E" w14:textId="77777777" w:rsidR="00C14C37" w:rsidRPr="0038679E" w:rsidRDefault="00A22C00" w:rsidP="00A22C0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28" w:type="dxa"/>
          </w:tcPr>
          <w:p w14:paraId="3805F2E9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14:paraId="5744A617" w14:textId="7B83E230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</w:t>
            </w:r>
            <w:r w:rsidR="00202F51" w:rsidRPr="0038679E">
              <w:rPr>
                <w:rFonts w:ascii="Arial Narrow" w:hAnsi="Arial Narrow" w:cs="Arial"/>
              </w:rPr>
              <w:t xml:space="preserve"> 4.2</w:t>
            </w:r>
          </w:p>
        </w:tc>
      </w:tr>
      <w:tr w:rsidR="00414D90" w:rsidRPr="00DC6352" w14:paraId="16F69133" w14:textId="77777777" w:rsidTr="003B4013">
        <w:trPr>
          <w:trHeight w:val="397"/>
        </w:trPr>
        <w:tc>
          <w:tcPr>
            <w:tcW w:w="689" w:type="dxa"/>
            <w:tcBorders>
              <w:bottom w:val="single" w:sz="4" w:space="0" w:color="auto"/>
            </w:tcBorders>
          </w:tcPr>
          <w:p w14:paraId="6B48C47A" w14:textId="4285F7A7" w:rsidR="00C14C37" w:rsidRPr="0038679E" w:rsidRDefault="0027219D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1239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61A66D63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4.3</w:t>
            </w:r>
          </w:p>
        </w:tc>
        <w:tc>
          <w:tcPr>
            <w:tcW w:w="4581" w:type="dxa"/>
            <w:tcBorders>
              <w:bottom w:val="single" w:sz="4" w:space="0" w:color="auto"/>
            </w:tcBorders>
          </w:tcPr>
          <w:p w14:paraId="48BF4C8D" w14:textId="77777777" w:rsidR="00C14C37" w:rsidRPr="0038679E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38679E">
              <w:rPr>
                <w:rFonts w:ascii="Arial Narrow" w:hAnsi="Arial Narrow" w:cs="Arial"/>
                <w:color w:val="000000" w:themeColor="text1"/>
              </w:rPr>
              <w:t>Matters Arising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14:paraId="6DE8920A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All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0E377B27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017C41D7" w14:textId="482A2442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  <w:r w:rsidR="00202F51" w:rsidRPr="0038679E">
              <w:rPr>
                <w:rFonts w:ascii="Arial Narrow" w:hAnsi="Arial Narrow" w:cs="Arial"/>
              </w:rPr>
              <w:t xml:space="preserve"> </w:t>
            </w:r>
          </w:p>
        </w:tc>
      </w:tr>
      <w:tr w:rsidR="00414D90" w:rsidRPr="0080687C" w14:paraId="5AD430E5" w14:textId="77777777" w:rsidTr="00905E17">
        <w:tc>
          <w:tcPr>
            <w:tcW w:w="689" w:type="dxa"/>
            <w:tcBorders>
              <w:right w:val="nil"/>
            </w:tcBorders>
            <w:shd w:val="clear" w:color="auto" w:fill="98BCF2"/>
          </w:tcPr>
          <w:p w14:paraId="0C2D1EEF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3A0867CA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6F8291F9" w14:textId="77777777" w:rsidR="00C14C37" w:rsidRPr="0038679E" w:rsidRDefault="006369BF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Clinical Governance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7F270107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165F6840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652F18B8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207F4B" w:rsidRPr="00C86B22" w14:paraId="6E244B3A" w14:textId="77777777" w:rsidTr="00905E17">
        <w:tc>
          <w:tcPr>
            <w:tcW w:w="689" w:type="dxa"/>
            <w:shd w:val="clear" w:color="auto" w:fill="auto"/>
          </w:tcPr>
          <w:p w14:paraId="1964AA2B" w14:textId="563856C1" w:rsidR="00207F4B" w:rsidRPr="0038679E" w:rsidRDefault="0027219D" w:rsidP="00207F4B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1240</w:t>
            </w:r>
          </w:p>
        </w:tc>
        <w:tc>
          <w:tcPr>
            <w:tcW w:w="600" w:type="dxa"/>
            <w:shd w:val="clear" w:color="auto" w:fill="auto"/>
          </w:tcPr>
          <w:p w14:paraId="45E0F974" w14:textId="77777777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5.1</w:t>
            </w:r>
          </w:p>
        </w:tc>
        <w:tc>
          <w:tcPr>
            <w:tcW w:w="4581" w:type="dxa"/>
            <w:shd w:val="clear" w:color="auto" w:fill="auto"/>
          </w:tcPr>
          <w:p w14:paraId="4F7A4FFD" w14:textId="77777777" w:rsidR="00207F4B" w:rsidRPr="0038679E" w:rsidRDefault="00207F4B" w:rsidP="00207F4B">
            <w:pPr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 xml:space="preserve">Clinical Governance </w:t>
            </w:r>
          </w:p>
          <w:p w14:paraId="62CEBC11" w14:textId="4E380B42" w:rsidR="00207F4B" w:rsidRPr="0038679E" w:rsidRDefault="00E8020A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  <w:i/>
              </w:rPr>
              <w:t>(IPR Board Summary Report page 7</w:t>
            </w:r>
            <w:r w:rsidR="00207F4B" w:rsidRPr="0038679E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77" w:type="dxa"/>
            <w:shd w:val="clear" w:color="auto" w:fill="auto"/>
          </w:tcPr>
          <w:p w14:paraId="3011CBB7" w14:textId="2B8562CD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28" w:type="dxa"/>
            <w:shd w:val="clear" w:color="auto" w:fill="auto"/>
          </w:tcPr>
          <w:p w14:paraId="35C108C4" w14:textId="31E9AA8D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14:paraId="497A2683" w14:textId="68153203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 5.1</w:t>
            </w:r>
          </w:p>
        </w:tc>
      </w:tr>
      <w:tr w:rsidR="00207F4B" w:rsidRPr="001F1225" w14:paraId="5F0F8584" w14:textId="77777777" w:rsidTr="003B4013">
        <w:trPr>
          <w:trHeight w:val="397"/>
        </w:trPr>
        <w:tc>
          <w:tcPr>
            <w:tcW w:w="689" w:type="dxa"/>
            <w:shd w:val="clear" w:color="auto" w:fill="auto"/>
          </w:tcPr>
          <w:p w14:paraId="0166CF88" w14:textId="44B357E2" w:rsidR="00207F4B" w:rsidRPr="0038679E" w:rsidRDefault="0030596F" w:rsidP="00207F4B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1247</w:t>
            </w:r>
          </w:p>
        </w:tc>
        <w:tc>
          <w:tcPr>
            <w:tcW w:w="600" w:type="dxa"/>
            <w:shd w:val="clear" w:color="auto" w:fill="auto"/>
          </w:tcPr>
          <w:p w14:paraId="603457C4" w14:textId="77777777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5.2</w:t>
            </w:r>
          </w:p>
        </w:tc>
        <w:tc>
          <w:tcPr>
            <w:tcW w:w="4581" w:type="dxa"/>
            <w:shd w:val="clear" w:color="auto" w:fill="auto"/>
          </w:tcPr>
          <w:p w14:paraId="55E0939A" w14:textId="07438749" w:rsidR="00207F4B" w:rsidRPr="0038679E" w:rsidRDefault="00207F4B" w:rsidP="00207F4B">
            <w:pPr>
              <w:spacing w:after="120"/>
              <w:rPr>
                <w:rFonts w:ascii="Arial Narrow" w:hAnsi="Arial Narrow" w:cs="Arial"/>
                <w:i/>
              </w:rPr>
            </w:pPr>
            <w:r w:rsidRPr="0038679E">
              <w:rPr>
                <w:rFonts w:ascii="Arial Narrow" w:hAnsi="Arial Narrow" w:cs="Arial"/>
              </w:rPr>
              <w:t>Clinical Governance Committee Update</w:t>
            </w:r>
          </w:p>
        </w:tc>
        <w:tc>
          <w:tcPr>
            <w:tcW w:w="2477" w:type="dxa"/>
            <w:shd w:val="clear" w:color="auto" w:fill="auto"/>
          </w:tcPr>
          <w:p w14:paraId="238B6A37" w14:textId="3DED2FD3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128" w:type="dxa"/>
            <w:shd w:val="clear" w:color="auto" w:fill="auto"/>
          </w:tcPr>
          <w:p w14:paraId="36768FB5" w14:textId="5FC4F54A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7D73D06B" w14:textId="580DB89A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</w:t>
            </w:r>
            <w:r w:rsidR="00B014EA" w:rsidRPr="0038679E">
              <w:rPr>
                <w:rFonts w:ascii="Arial Narrow" w:hAnsi="Arial Narrow" w:cs="Arial"/>
              </w:rPr>
              <w:t xml:space="preserve"> 5.2</w:t>
            </w:r>
          </w:p>
        </w:tc>
      </w:tr>
      <w:tr w:rsidR="002A3C13" w:rsidRPr="001F1225" w14:paraId="0BA98E13" w14:textId="77777777" w:rsidTr="003B4013">
        <w:trPr>
          <w:trHeight w:val="397"/>
        </w:trPr>
        <w:tc>
          <w:tcPr>
            <w:tcW w:w="689" w:type="dxa"/>
            <w:shd w:val="clear" w:color="auto" w:fill="auto"/>
          </w:tcPr>
          <w:p w14:paraId="42DB12F6" w14:textId="31E587BA" w:rsidR="002A3C13" w:rsidRDefault="0030596F" w:rsidP="002A3C13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1252</w:t>
            </w:r>
          </w:p>
        </w:tc>
        <w:tc>
          <w:tcPr>
            <w:tcW w:w="600" w:type="dxa"/>
            <w:shd w:val="clear" w:color="auto" w:fill="auto"/>
          </w:tcPr>
          <w:p w14:paraId="69733464" w14:textId="7D48FB2E" w:rsidR="002A3C13" w:rsidRPr="0038679E" w:rsidRDefault="002A3C13" w:rsidP="002A3C13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5.3</w:t>
            </w:r>
          </w:p>
        </w:tc>
        <w:tc>
          <w:tcPr>
            <w:tcW w:w="4581" w:type="dxa"/>
            <w:shd w:val="clear" w:color="auto" w:fill="auto"/>
          </w:tcPr>
          <w:p w14:paraId="03ADD60B" w14:textId="2DC7B9E7" w:rsidR="002A3C13" w:rsidRPr="0038679E" w:rsidRDefault="002A3C13" w:rsidP="002A3C13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Clinical Governance Committee Annual Report</w:t>
            </w:r>
          </w:p>
        </w:tc>
        <w:tc>
          <w:tcPr>
            <w:tcW w:w="2477" w:type="dxa"/>
            <w:shd w:val="clear" w:color="auto" w:fill="auto"/>
          </w:tcPr>
          <w:p w14:paraId="3EF9252F" w14:textId="623395FA" w:rsidR="002A3C13" w:rsidRPr="0038679E" w:rsidRDefault="002A3C13" w:rsidP="002A3C13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128" w:type="dxa"/>
            <w:shd w:val="clear" w:color="auto" w:fill="auto"/>
          </w:tcPr>
          <w:p w14:paraId="771456F6" w14:textId="700D8776" w:rsidR="002A3C13" w:rsidRPr="0038679E" w:rsidRDefault="002A3C13" w:rsidP="002A3C13">
            <w:pPr>
              <w:spacing w:after="120"/>
              <w:rPr>
                <w:rFonts w:ascii="Arial Narrow" w:hAnsi="Arial Narrow" w:cs="Arial"/>
              </w:rPr>
            </w:pPr>
            <w:r w:rsidRPr="00420188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625901DE" w14:textId="1FCE5D2A" w:rsidR="002A3C13" w:rsidRPr="0038679E" w:rsidRDefault="002A3C13" w:rsidP="002A3C13">
            <w:pPr>
              <w:spacing w:after="120"/>
              <w:rPr>
                <w:rFonts w:ascii="Arial Narrow" w:hAnsi="Arial Narrow" w:cs="Arial"/>
              </w:rPr>
            </w:pPr>
            <w:r w:rsidRPr="00420188">
              <w:rPr>
                <w:rFonts w:ascii="Arial Narrow" w:hAnsi="Arial Narrow" w:cs="Arial"/>
              </w:rPr>
              <w:t>Paper</w:t>
            </w:r>
            <w:r>
              <w:rPr>
                <w:rFonts w:ascii="Arial Narrow" w:hAnsi="Arial Narrow" w:cs="Arial"/>
              </w:rPr>
              <w:t xml:space="preserve"> 5.3</w:t>
            </w:r>
          </w:p>
        </w:tc>
      </w:tr>
      <w:tr w:rsidR="00414D90" w:rsidRPr="0080687C" w14:paraId="3A147159" w14:textId="77777777" w:rsidTr="00905E17">
        <w:tc>
          <w:tcPr>
            <w:tcW w:w="689" w:type="dxa"/>
            <w:tcBorders>
              <w:right w:val="nil"/>
            </w:tcBorders>
            <w:shd w:val="clear" w:color="auto" w:fill="98BCF2"/>
          </w:tcPr>
          <w:p w14:paraId="5D03191B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5AE6FC85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6A7260BE" w14:textId="77777777" w:rsidR="00C14C37" w:rsidRPr="0038679E" w:rsidRDefault="006369BF" w:rsidP="00380F71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Staff Governance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40F63E7A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41C7A5E9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2334C273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414D90" w:rsidRPr="00ED74A4" w14:paraId="48069440" w14:textId="77777777" w:rsidTr="00905E17">
        <w:tc>
          <w:tcPr>
            <w:tcW w:w="689" w:type="dxa"/>
          </w:tcPr>
          <w:p w14:paraId="3D4D2652" w14:textId="0046923E" w:rsidR="006369BF" w:rsidRPr="0038679E" w:rsidRDefault="0030596F" w:rsidP="006369BF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1257</w:t>
            </w:r>
          </w:p>
        </w:tc>
        <w:tc>
          <w:tcPr>
            <w:tcW w:w="600" w:type="dxa"/>
          </w:tcPr>
          <w:p w14:paraId="53C3DA1A" w14:textId="77777777" w:rsidR="006369BF" w:rsidRPr="0038679E" w:rsidRDefault="006369BF" w:rsidP="006369BF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6.1</w:t>
            </w:r>
          </w:p>
        </w:tc>
        <w:tc>
          <w:tcPr>
            <w:tcW w:w="4581" w:type="dxa"/>
          </w:tcPr>
          <w:p w14:paraId="1B92E7C5" w14:textId="77777777" w:rsidR="00A22C00" w:rsidRPr="0038679E" w:rsidRDefault="00A22C00" w:rsidP="00A22C00">
            <w:pPr>
              <w:rPr>
                <w:rFonts w:ascii="Arial Narrow" w:hAnsi="Arial Narrow" w:cs="Arial"/>
                <w:i/>
              </w:rPr>
            </w:pPr>
            <w:r w:rsidRPr="0038679E">
              <w:rPr>
                <w:rFonts w:ascii="Arial Narrow" w:hAnsi="Arial Narrow" w:cs="Arial"/>
              </w:rPr>
              <w:t>Staff Governance</w:t>
            </w:r>
          </w:p>
          <w:p w14:paraId="6DD23F9D" w14:textId="6E1AE42E" w:rsidR="006369BF" w:rsidRPr="0038679E" w:rsidRDefault="00E8020A" w:rsidP="007D4FDA">
            <w:pPr>
              <w:spacing w:after="120"/>
              <w:rPr>
                <w:rFonts w:ascii="Arial Narrow" w:hAnsi="Arial Narrow" w:cs="Arial"/>
                <w:i/>
              </w:rPr>
            </w:pPr>
            <w:r w:rsidRPr="0038679E">
              <w:rPr>
                <w:rFonts w:ascii="Arial Narrow" w:hAnsi="Arial Narrow" w:cs="Arial"/>
                <w:i/>
              </w:rPr>
              <w:t>(IPR Board Summary Report page 10</w:t>
            </w:r>
            <w:r w:rsidR="00A22C00" w:rsidRPr="0038679E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77" w:type="dxa"/>
          </w:tcPr>
          <w:p w14:paraId="35DF5C14" w14:textId="77777777" w:rsidR="006369BF" w:rsidRPr="0038679E" w:rsidRDefault="006369BF" w:rsidP="006369BF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Gareth Adkins</w:t>
            </w:r>
          </w:p>
        </w:tc>
        <w:tc>
          <w:tcPr>
            <w:tcW w:w="1128" w:type="dxa"/>
          </w:tcPr>
          <w:p w14:paraId="54DC306C" w14:textId="77777777" w:rsidR="006369BF" w:rsidRPr="0038679E" w:rsidRDefault="00A22C00" w:rsidP="006369BF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14:paraId="1E3A922D" w14:textId="26ACAFA4" w:rsidR="006369BF" w:rsidRPr="0038679E" w:rsidRDefault="00700ECE" w:rsidP="00905E17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 5.1</w:t>
            </w:r>
          </w:p>
        </w:tc>
      </w:tr>
      <w:tr w:rsidR="00414D90" w:rsidRPr="00DC6352" w14:paraId="7B6B1189" w14:textId="77777777" w:rsidTr="00905E17">
        <w:tc>
          <w:tcPr>
            <w:tcW w:w="689" w:type="dxa"/>
          </w:tcPr>
          <w:p w14:paraId="3F72352A" w14:textId="1A09C3A7" w:rsidR="00C14C37" w:rsidRPr="0038679E" w:rsidRDefault="0030596F" w:rsidP="0040233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1304</w:t>
            </w:r>
          </w:p>
        </w:tc>
        <w:tc>
          <w:tcPr>
            <w:tcW w:w="600" w:type="dxa"/>
          </w:tcPr>
          <w:p w14:paraId="1B6E64E7" w14:textId="77777777" w:rsidR="00C14C37" w:rsidRPr="0038679E" w:rsidRDefault="006369BF" w:rsidP="00A22C0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6.</w:t>
            </w:r>
            <w:r w:rsidR="00A22C00" w:rsidRPr="0038679E">
              <w:rPr>
                <w:rFonts w:ascii="Arial Narrow" w:hAnsi="Arial Narrow" w:cs="Arial"/>
              </w:rPr>
              <w:t>2</w:t>
            </w:r>
          </w:p>
        </w:tc>
        <w:tc>
          <w:tcPr>
            <w:tcW w:w="4581" w:type="dxa"/>
          </w:tcPr>
          <w:p w14:paraId="7521A0D2" w14:textId="289AEF1B" w:rsidR="00C14C37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 xml:space="preserve">Staff Governance and </w:t>
            </w:r>
            <w:r w:rsidR="00C14C37" w:rsidRPr="0038679E">
              <w:rPr>
                <w:rFonts w:ascii="Arial Narrow" w:hAnsi="Arial Narrow" w:cs="Arial"/>
              </w:rPr>
              <w:t>Person Centred Committee Update</w:t>
            </w:r>
          </w:p>
        </w:tc>
        <w:tc>
          <w:tcPr>
            <w:tcW w:w="2477" w:type="dxa"/>
          </w:tcPr>
          <w:p w14:paraId="26238D41" w14:textId="2A4E4DE7" w:rsidR="00C14C37" w:rsidRPr="0038679E" w:rsidRDefault="003418A2" w:rsidP="0040233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Marcella Boyle</w:t>
            </w:r>
          </w:p>
        </w:tc>
        <w:tc>
          <w:tcPr>
            <w:tcW w:w="1128" w:type="dxa"/>
          </w:tcPr>
          <w:p w14:paraId="3CEEBEEB" w14:textId="77777777" w:rsidR="00C14C37" w:rsidRPr="0038679E" w:rsidRDefault="00C14C37" w:rsidP="0040233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2E1F2213" w14:textId="413EE115" w:rsidR="00C14C37" w:rsidRPr="0038679E" w:rsidRDefault="00C14C37" w:rsidP="0040233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</w:t>
            </w:r>
            <w:r w:rsidR="00202F51" w:rsidRPr="0038679E">
              <w:rPr>
                <w:rFonts w:ascii="Arial Narrow" w:hAnsi="Arial Narrow" w:cs="Arial"/>
              </w:rPr>
              <w:t xml:space="preserve"> 6.2</w:t>
            </w:r>
          </w:p>
        </w:tc>
      </w:tr>
      <w:tr w:rsidR="002A3C13" w:rsidRPr="00DC6352" w14:paraId="6BE7CF0D" w14:textId="77777777" w:rsidTr="002D675A">
        <w:tc>
          <w:tcPr>
            <w:tcW w:w="689" w:type="dxa"/>
            <w:tcBorders>
              <w:bottom w:val="single" w:sz="4" w:space="0" w:color="auto"/>
            </w:tcBorders>
          </w:tcPr>
          <w:p w14:paraId="29060765" w14:textId="7EFA2EAE" w:rsidR="002A3C13" w:rsidRDefault="0030596F" w:rsidP="002A3C13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1309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67568821" w14:textId="78F98CBE" w:rsidR="002A3C13" w:rsidRPr="0038679E" w:rsidRDefault="00D03B02" w:rsidP="002A3C13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6.3</w:t>
            </w:r>
          </w:p>
        </w:tc>
        <w:tc>
          <w:tcPr>
            <w:tcW w:w="4581" w:type="dxa"/>
            <w:tcBorders>
              <w:bottom w:val="single" w:sz="4" w:space="0" w:color="auto"/>
            </w:tcBorders>
          </w:tcPr>
          <w:p w14:paraId="7DB13D0A" w14:textId="34FF4ED0" w:rsidR="002A3C13" w:rsidRPr="0038679E" w:rsidRDefault="00987422" w:rsidP="002A3C13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 xml:space="preserve">Staff Governance and Person Centred </w:t>
            </w:r>
            <w:r w:rsidR="002A3C13">
              <w:rPr>
                <w:rFonts w:ascii="Arial Narrow" w:hAnsi="Arial Narrow" w:cs="Arial"/>
                <w:color w:val="000000" w:themeColor="text1"/>
              </w:rPr>
              <w:t>Annual Report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14:paraId="137FADC9" w14:textId="43FBCE4B" w:rsidR="002A3C13" w:rsidRDefault="002A3C13" w:rsidP="002A3C13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Marcella Boyle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243AA2F5" w14:textId="6AD5F0E2" w:rsidR="002A3C13" w:rsidRPr="0038679E" w:rsidRDefault="002A3C13" w:rsidP="002A3C13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788A478C" w14:textId="3AE0D23B" w:rsidR="002A3C13" w:rsidRPr="0038679E" w:rsidRDefault="002A3C13" w:rsidP="002A3C13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</w:t>
            </w:r>
            <w:r w:rsidR="00D03B02">
              <w:rPr>
                <w:rFonts w:ascii="Arial Narrow" w:hAnsi="Arial Narrow" w:cs="Arial"/>
              </w:rPr>
              <w:t xml:space="preserve"> 6.3</w:t>
            </w:r>
          </w:p>
        </w:tc>
      </w:tr>
      <w:tr w:rsidR="002D675A" w:rsidRPr="00DC6352" w14:paraId="4240FE66" w14:textId="77777777" w:rsidTr="002D675A">
        <w:tc>
          <w:tcPr>
            <w:tcW w:w="689" w:type="dxa"/>
            <w:tcBorders>
              <w:right w:val="nil"/>
            </w:tcBorders>
            <w:shd w:val="clear" w:color="auto" w:fill="BFBFBF" w:themeFill="background1" w:themeFillShade="BF"/>
          </w:tcPr>
          <w:p w14:paraId="0793E5D0" w14:textId="1DCF7F7F" w:rsidR="002D675A" w:rsidRPr="002D675A" w:rsidRDefault="0030596F" w:rsidP="002A3C13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1314</w:t>
            </w:r>
          </w:p>
        </w:tc>
        <w:tc>
          <w:tcPr>
            <w:tcW w:w="10015" w:type="dxa"/>
            <w:gridSpan w:val="5"/>
            <w:tcBorders>
              <w:left w:val="nil"/>
            </w:tcBorders>
            <w:shd w:val="clear" w:color="auto" w:fill="BFBFBF" w:themeFill="background1" w:themeFillShade="BF"/>
          </w:tcPr>
          <w:p w14:paraId="790B5175" w14:textId="3BB96296" w:rsidR="002D675A" w:rsidRPr="002D675A" w:rsidRDefault="002D675A" w:rsidP="002A3C13">
            <w:pPr>
              <w:spacing w:after="120"/>
              <w:rPr>
                <w:rFonts w:ascii="Arial Narrow" w:hAnsi="Arial Narrow" w:cs="Arial"/>
                <w:b/>
              </w:rPr>
            </w:pPr>
            <w:r w:rsidRPr="002D675A">
              <w:rPr>
                <w:rFonts w:ascii="Arial Narrow" w:hAnsi="Arial Narrow" w:cs="Arial"/>
                <w:b/>
              </w:rPr>
              <w:t>Short Break</w:t>
            </w:r>
          </w:p>
        </w:tc>
      </w:tr>
      <w:tr w:rsidR="00341501" w:rsidRPr="0080687C" w14:paraId="245E9BE3" w14:textId="77777777" w:rsidTr="00B74AAD">
        <w:trPr>
          <w:trHeight w:val="397"/>
        </w:trPr>
        <w:tc>
          <w:tcPr>
            <w:tcW w:w="689" w:type="dxa"/>
            <w:tcBorders>
              <w:right w:val="nil"/>
            </w:tcBorders>
            <w:shd w:val="clear" w:color="auto" w:fill="98BCF2"/>
          </w:tcPr>
          <w:p w14:paraId="558C9E6B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0EA64D36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1CECB808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Finance and Performance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405CD336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441FA352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0CC95F6D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341501" w:rsidRPr="00ED74A4" w14:paraId="31CA734A" w14:textId="77777777" w:rsidTr="00905E17">
        <w:tc>
          <w:tcPr>
            <w:tcW w:w="689" w:type="dxa"/>
          </w:tcPr>
          <w:p w14:paraId="5C8F0B49" w14:textId="646E3EB7" w:rsidR="00341501" w:rsidRPr="0038679E" w:rsidRDefault="0030596F" w:rsidP="0034150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1324</w:t>
            </w:r>
          </w:p>
        </w:tc>
        <w:tc>
          <w:tcPr>
            <w:tcW w:w="600" w:type="dxa"/>
          </w:tcPr>
          <w:p w14:paraId="76B0D5B8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7.1</w:t>
            </w:r>
          </w:p>
        </w:tc>
        <w:tc>
          <w:tcPr>
            <w:tcW w:w="4581" w:type="dxa"/>
          </w:tcPr>
          <w:p w14:paraId="7903EAC0" w14:textId="77777777" w:rsidR="00341501" w:rsidRPr="0038679E" w:rsidRDefault="00341501" w:rsidP="00341501">
            <w:pPr>
              <w:rPr>
                <w:rFonts w:ascii="Arial Narrow" w:hAnsi="Arial Narrow" w:cs="Arial"/>
                <w:i/>
              </w:rPr>
            </w:pPr>
            <w:r w:rsidRPr="0038679E">
              <w:rPr>
                <w:rFonts w:ascii="Arial Narrow" w:hAnsi="Arial Narrow" w:cs="Arial"/>
              </w:rPr>
              <w:t>Operational Performance</w:t>
            </w:r>
          </w:p>
          <w:p w14:paraId="2651D225" w14:textId="0B7CD819" w:rsidR="00341501" w:rsidRPr="0038679E" w:rsidRDefault="00341501" w:rsidP="00341501">
            <w:pPr>
              <w:spacing w:after="120"/>
              <w:rPr>
                <w:rFonts w:ascii="Arial Narrow" w:hAnsi="Arial Narrow" w:cs="Arial"/>
                <w:i/>
              </w:rPr>
            </w:pPr>
            <w:r w:rsidRPr="0038679E">
              <w:rPr>
                <w:rFonts w:ascii="Arial Narrow" w:hAnsi="Arial Narrow" w:cs="Arial"/>
                <w:i/>
              </w:rPr>
              <w:t>(IPR Board Summary Report page 13)</w:t>
            </w:r>
          </w:p>
        </w:tc>
        <w:tc>
          <w:tcPr>
            <w:tcW w:w="2477" w:type="dxa"/>
          </w:tcPr>
          <w:p w14:paraId="2BF79BCD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June Rogers</w:t>
            </w:r>
          </w:p>
        </w:tc>
        <w:tc>
          <w:tcPr>
            <w:tcW w:w="1128" w:type="dxa"/>
          </w:tcPr>
          <w:p w14:paraId="5520D074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14:paraId="66E9C8D5" w14:textId="069A09AA" w:rsidR="00341501" w:rsidRPr="0038679E" w:rsidRDefault="00700ECE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 5.1</w:t>
            </w:r>
          </w:p>
        </w:tc>
      </w:tr>
      <w:tr w:rsidR="00341501" w:rsidRPr="00ED74A4" w14:paraId="00632A03" w14:textId="77777777" w:rsidTr="00905E17">
        <w:tc>
          <w:tcPr>
            <w:tcW w:w="689" w:type="dxa"/>
          </w:tcPr>
          <w:p w14:paraId="3EB5A48A" w14:textId="4D0E7556" w:rsidR="00341501" w:rsidRPr="0038679E" w:rsidRDefault="0030596F" w:rsidP="0034150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1331</w:t>
            </w:r>
          </w:p>
        </w:tc>
        <w:tc>
          <w:tcPr>
            <w:tcW w:w="600" w:type="dxa"/>
          </w:tcPr>
          <w:p w14:paraId="597626FC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7.2</w:t>
            </w:r>
          </w:p>
        </w:tc>
        <w:tc>
          <w:tcPr>
            <w:tcW w:w="4581" w:type="dxa"/>
          </w:tcPr>
          <w:p w14:paraId="24C27E1F" w14:textId="77777777" w:rsidR="00341501" w:rsidRPr="0038679E" w:rsidRDefault="00341501" w:rsidP="00341501">
            <w:pPr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Finance Report</w:t>
            </w:r>
          </w:p>
          <w:p w14:paraId="546D264E" w14:textId="1341B795" w:rsidR="00341501" w:rsidRPr="0038679E" w:rsidRDefault="00341501" w:rsidP="00341501">
            <w:pPr>
              <w:spacing w:after="120"/>
              <w:rPr>
                <w:rFonts w:ascii="Arial Narrow" w:hAnsi="Arial Narrow" w:cs="Arial"/>
                <w:i/>
              </w:rPr>
            </w:pPr>
            <w:r w:rsidRPr="0038679E">
              <w:rPr>
                <w:rFonts w:ascii="Arial Narrow" w:hAnsi="Arial Narrow" w:cs="Arial"/>
                <w:i/>
              </w:rPr>
              <w:t>(IPR Board Summary Report page 15)</w:t>
            </w:r>
          </w:p>
        </w:tc>
        <w:tc>
          <w:tcPr>
            <w:tcW w:w="2477" w:type="dxa"/>
          </w:tcPr>
          <w:p w14:paraId="7A635D44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Colin Neil</w:t>
            </w:r>
          </w:p>
        </w:tc>
        <w:tc>
          <w:tcPr>
            <w:tcW w:w="1128" w:type="dxa"/>
          </w:tcPr>
          <w:p w14:paraId="50FDFF3A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14:paraId="3B3521EC" w14:textId="7FF7B09C" w:rsidR="00341501" w:rsidRPr="0038679E" w:rsidRDefault="00700ECE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 5.1</w:t>
            </w:r>
          </w:p>
        </w:tc>
      </w:tr>
      <w:tr w:rsidR="00341501" w:rsidRPr="00DC6352" w14:paraId="74CC2327" w14:textId="77777777" w:rsidTr="00207F4B">
        <w:trPr>
          <w:trHeight w:val="403"/>
        </w:trPr>
        <w:tc>
          <w:tcPr>
            <w:tcW w:w="689" w:type="dxa"/>
          </w:tcPr>
          <w:p w14:paraId="774F6F4E" w14:textId="6B132472" w:rsidR="00341501" w:rsidRPr="0038679E" w:rsidRDefault="0030596F" w:rsidP="00BE6A2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1338</w:t>
            </w:r>
          </w:p>
        </w:tc>
        <w:tc>
          <w:tcPr>
            <w:tcW w:w="600" w:type="dxa"/>
          </w:tcPr>
          <w:p w14:paraId="3D6E08B6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7.3</w:t>
            </w:r>
          </w:p>
        </w:tc>
        <w:tc>
          <w:tcPr>
            <w:tcW w:w="4581" w:type="dxa"/>
          </w:tcPr>
          <w:p w14:paraId="4150FC45" w14:textId="070D0B53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Finance and Performance Committee Update</w:t>
            </w:r>
          </w:p>
        </w:tc>
        <w:tc>
          <w:tcPr>
            <w:tcW w:w="2477" w:type="dxa"/>
          </w:tcPr>
          <w:p w14:paraId="5AEAA7D9" w14:textId="09F1ACFF" w:rsidR="00341501" w:rsidRPr="0038679E" w:rsidRDefault="007B4662" w:rsidP="0034150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Rob Moore</w:t>
            </w:r>
          </w:p>
        </w:tc>
        <w:tc>
          <w:tcPr>
            <w:tcW w:w="1128" w:type="dxa"/>
          </w:tcPr>
          <w:p w14:paraId="7736264A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7367EBC0" w14:textId="5A4A1C96" w:rsidR="00341501" w:rsidRPr="0038679E" w:rsidRDefault="002E0808" w:rsidP="0034150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7.3</w:t>
            </w:r>
          </w:p>
        </w:tc>
      </w:tr>
      <w:tr w:rsidR="00C9019C" w:rsidRPr="00DC6352" w14:paraId="437E2770" w14:textId="77777777" w:rsidTr="003B4013">
        <w:trPr>
          <w:trHeight w:val="397"/>
        </w:trPr>
        <w:tc>
          <w:tcPr>
            <w:tcW w:w="689" w:type="dxa"/>
          </w:tcPr>
          <w:p w14:paraId="2D3B399F" w14:textId="4A0E171B" w:rsidR="00C9019C" w:rsidRPr="0038679E" w:rsidRDefault="0030596F" w:rsidP="00C9019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1343</w:t>
            </w:r>
          </w:p>
        </w:tc>
        <w:tc>
          <w:tcPr>
            <w:tcW w:w="600" w:type="dxa"/>
          </w:tcPr>
          <w:p w14:paraId="541E5364" w14:textId="0FB5DFF4" w:rsidR="00C9019C" w:rsidRPr="0038679E" w:rsidRDefault="002E0808" w:rsidP="00C9019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7.4</w:t>
            </w:r>
          </w:p>
        </w:tc>
        <w:tc>
          <w:tcPr>
            <w:tcW w:w="4581" w:type="dxa"/>
          </w:tcPr>
          <w:p w14:paraId="2A71F9DF" w14:textId="0167A8C4" w:rsidR="00C9019C" w:rsidRPr="00C9019C" w:rsidRDefault="00C9019C" w:rsidP="00C9019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</w:rPr>
              <w:t>Audit and Risk Committee Update</w:t>
            </w:r>
          </w:p>
        </w:tc>
        <w:tc>
          <w:tcPr>
            <w:tcW w:w="2477" w:type="dxa"/>
          </w:tcPr>
          <w:p w14:paraId="718BB1FB" w14:textId="4B4A9572" w:rsidR="00C9019C" w:rsidRPr="00C9019C" w:rsidRDefault="00125B8B" w:rsidP="00C9019C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>Karen Kelly</w:t>
            </w:r>
          </w:p>
        </w:tc>
        <w:tc>
          <w:tcPr>
            <w:tcW w:w="1128" w:type="dxa"/>
          </w:tcPr>
          <w:p w14:paraId="1737DF73" w14:textId="1A2D3DD1" w:rsidR="00C9019C" w:rsidRPr="00C9019C" w:rsidRDefault="00C9019C" w:rsidP="00C9019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5583FC98" w14:textId="27302B77" w:rsidR="00C9019C" w:rsidRPr="00C9019C" w:rsidRDefault="002E0808" w:rsidP="00C9019C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>Paper 7.4</w:t>
            </w:r>
          </w:p>
        </w:tc>
      </w:tr>
      <w:tr w:rsidR="002A3C13" w:rsidRPr="00DC6352" w14:paraId="742F0F4C" w14:textId="77777777" w:rsidTr="003B4013">
        <w:trPr>
          <w:trHeight w:val="397"/>
        </w:trPr>
        <w:tc>
          <w:tcPr>
            <w:tcW w:w="689" w:type="dxa"/>
          </w:tcPr>
          <w:p w14:paraId="6153BB03" w14:textId="39C22CC7" w:rsidR="002A3C13" w:rsidRDefault="0030596F" w:rsidP="002A3C13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1348</w:t>
            </w:r>
          </w:p>
        </w:tc>
        <w:tc>
          <w:tcPr>
            <w:tcW w:w="600" w:type="dxa"/>
          </w:tcPr>
          <w:p w14:paraId="643A44C5" w14:textId="0290B593" w:rsidR="002A3C13" w:rsidRDefault="002A3C13" w:rsidP="002A3C13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7.5</w:t>
            </w:r>
          </w:p>
        </w:tc>
        <w:tc>
          <w:tcPr>
            <w:tcW w:w="4581" w:type="dxa"/>
          </w:tcPr>
          <w:p w14:paraId="2A6D1BE0" w14:textId="6D6328FD" w:rsidR="002A3C13" w:rsidRPr="0038679E" w:rsidRDefault="002A3C13" w:rsidP="002A3C13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Audit and Risk Committee Annual Report</w:t>
            </w:r>
          </w:p>
        </w:tc>
        <w:tc>
          <w:tcPr>
            <w:tcW w:w="2477" w:type="dxa"/>
          </w:tcPr>
          <w:p w14:paraId="36D31FD7" w14:textId="10286AB3" w:rsidR="002A3C13" w:rsidRDefault="002A3C13" w:rsidP="002A3C13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Karen Kelly</w:t>
            </w:r>
          </w:p>
        </w:tc>
        <w:tc>
          <w:tcPr>
            <w:tcW w:w="1128" w:type="dxa"/>
          </w:tcPr>
          <w:p w14:paraId="5C794F2C" w14:textId="79920102" w:rsidR="002A3C13" w:rsidRPr="0038679E" w:rsidRDefault="002A3C13" w:rsidP="002A3C13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34DF438C" w14:textId="0CC61B89" w:rsidR="002A3C13" w:rsidRDefault="002A3C13" w:rsidP="002A3C13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</w:t>
            </w:r>
            <w:r w:rsidR="00816350">
              <w:rPr>
                <w:rFonts w:ascii="Arial Narrow" w:hAnsi="Arial Narrow" w:cs="Arial"/>
              </w:rPr>
              <w:t xml:space="preserve"> 7.5</w:t>
            </w:r>
          </w:p>
        </w:tc>
      </w:tr>
      <w:tr w:rsidR="002A3C13" w:rsidRPr="00DC6352" w14:paraId="64C73BA3" w14:textId="77777777" w:rsidTr="003B4013">
        <w:trPr>
          <w:trHeight w:val="397"/>
        </w:trPr>
        <w:tc>
          <w:tcPr>
            <w:tcW w:w="689" w:type="dxa"/>
          </w:tcPr>
          <w:p w14:paraId="5B29C50E" w14:textId="4B6A5C5A" w:rsidR="002A3C13" w:rsidRDefault="0030596F" w:rsidP="002A3C13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1353</w:t>
            </w:r>
          </w:p>
        </w:tc>
        <w:tc>
          <w:tcPr>
            <w:tcW w:w="600" w:type="dxa"/>
          </w:tcPr>
          <w:p w14:paraId="6C7997EE" w14:textId="67EFA564" w:rsidR="002A3C13" w:rsidRDefault="00816350" w:rsidP="002A3C13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7.6</w:t>
            </w:r>
          </w:p>
        </w:tc>
        <w:tc>
          <w:tcPr>
            <w:tcW w:w="4581" w:type="dxa"/>
          </w:tcPr>
          <w:p w14:paraId="0FC66A3E" w14:textId="63821A3E" w:rsidR="002A3C13" w:rsidRPr="0038679E" w:rsidRDefault="002A3C13" w:rsidP="002A3C13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Audit and Risk Committee Terms of Reference</w:t>
            </w:r>
          </w:p>
        </w:tc>
        <w:tc>
          <w:tcPr>
            <w:tcW w:w="2477" w:type="dxa"/>
          </w:tcPr>
          <w:p w14:paraId="49E68BD6" w14:textId="113599AA" w:rsidR="002A3C13" w:rsidRDefault="002A3C13" w:rsidP="002A3C13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Colin Neil</w:t>
            </w:r>
          </w:p>
        </w:tc>
        <w:tc>
          <w:tcPr>
            <w:tcW w:w="1128" w:type="dxa"/>
          </w:tcPr>
          <w:p w14:paraId="2C8F7D3D" w14:textId="5054B9C4" w:rsidR="002A3C13" w:rsidRPr="0038679E" w:rsidRDefault="002A3C13" w:rsidP="002A3C13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14:paraId="17C4679A" w14:textId="126F8478" w:rsidR="002A3C13" w:rsidRDefault="002A3C13" w:rsidP="002A3C13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</w:t>
            </w:r>
            <w:r w:rsidR="00816350">
              <w:rPr>
                <w:rFonts w:ascii="Arial Narrow" w:hAnsi="Arial Narrow" w:cs="Arial"/>
              </w:rPr>
              <w:t xml:space="preserve"> 7.6</w:t>
            </w:r>
          </w:p>
        </w:tc>
      </w:tr>
      <w:tr w:rsidR="0010147E" w:rsidRPr="00DC6352" w14:paraId="311E4431" w14:textId="77777777" w:rsidTr="003B4013">
        <w:trPr>
          <w:trHeight w:val="397"/>
        </w:trPr>
        <w:tc>
          <w:tcPr>
            <w:tcW w:w="689" w:type="dxa"/>
          </w:tcPr>
          <w:p w14:paraId="55B44338" w14:textId="6EF89A51" w:rsidR="0010147E" w:rsidRDefault="0010147E" w:rsidP="0010147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1358</w:t>
            </w:r>
          </w:p>
        </w:tc>
        <w:tc>
          <w:tcPr>
            <w:tcW w:w="600" w:type="dxa"/>
          </w:tcPr>
          <w:p w14:paraId="7F838D76" w14:textId="70FAE419" w:rsidR="0010147E" w:rsidRDefault="0010147E" w:rsidP="0010147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7.7</w:t>
            </w:r>
          </w:p>
        </w:tc>
        <w:tc>
          <w:tcPr>
            <w:tcW w:w="4581" w:type="dxa"/>
          </w:tcPr>
          <w:p w14:paraId="74D6EB10" w14:textId="5B1A3F17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Board Risk Register</w:t>
            </w:r>
          </w:p>
        </w:tc>
        <w:tc>
          <w:tcPr>
            <w:tcW w:w="2477" w:type="dxa"/>
          </w:tcPr>
          <w:p w14:paraId="7404C71C" w14:textId="0A4A5BED" w:rsidR="0010147E" w:rsidRDefault="0010147E" w:rsidP="0010147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Colin Neil</w:t>
            </w:r>
          </w:p>
        </w:tc>
        <w:tc>
          <w:tcPr>
            <w:tcW w:w="1128" w:type="dxa"/>
          </w:tcPr>
          <w:p w14:paraId="76577893" w14:textId="61B556FB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14B9A5E7" w14:textId="1E50085D" w:rsidR="0010147E" w:rsidRDefault="0010147E" w:rsidP="0010147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7.7</w:t>
            </w:r>
          </w:p>
        </w:tc>
      </w:tr>
      <w:tr w:rsidR="0010147E" w:rsidRPr="00DC6352" w14:paraId="597A8084" w14:textId="77777777" w:rsidTr="003B4013">
        <w:trPr>
          <w:trHeight w:val="397"/>
        </w:trPr>
        <w:tc>
          <w:tcPr>
            <w:tcW w:w="689" w:type="dxa"/>
          </w:tcPr>
          <w:p w14:paraId="2629B9FE" w14:textId="7EF32FD2" w:rsidR="0010147E" w:rsidRDefault="0010147E" w:rsidP="0010147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1403</w:t>
            </w:r>
          </w:p>
        </w:tc>
        <w:tc>
          <w:tcPr>
            <w:tcW w:w="600" w:type="dxa"/>
          </w:tcPr>
          <w:p w14:paraId="29D10082" w14:textId="33D88A10" w:rsidR="0010147E" w:rsidRDefault="0010147E" w:rsidP="0010147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7.8</w:t>
            </w:r>
          </w:p>
        </w:tc>
        <w:tc>
          <w:tcPr>
            <w:tcW w:w="4581" w:type="dxa"/>
          </w:tcPr>
          <w:p w14:paraId="520D3209" w14:textId="3F2D1359" w:rsidR="0010147E" w:rsidRDefault="0010147E" w:rsidP="0010147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Remobilisation Plan </w:t>
            </w:r>
          </w:p>
        </w:tc>
        <w:tc>
          <w:tcPr>
            <w:tcW w:w="2477" w:type="dxa"/>
          </w:tcPr>
          <w:p w14:paraId="5F456B4E" w14:textId="64304F85" w:rsidR="0010147E" w:rsidRDefault="0010147E" w:rsidP="0010147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Jann Gardner </w:t>
            </w:r>
          </w:p>
        </w:tc>
        <w:tc>
          <w:tcPr>
            <w:tcW w:w="1128" w:type="dxa"/>
          </w:tcPr>
          <w:p w14:paraId="05328461" w14:textId="18FDBE6E" w:rsidR="0010147E" w:rsidRDefault="0010147E" w:rsidP="0010147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Approval </w:t>
            </w:r>
          </w:p>
        </w:tc>
        <w:tc>
          <w:tcPr>
            <w:tcW w:w="1229" w:type="dxa"/>
            <w:shd w:val="clear" w:color="auto" w:fill="auto"/>
          </w:tcPr>
          <w:p w14:paraId="7E0D2612" w14:textId="58A4B7D8" w:rsidR="0010147E" w:rsidRDefault="0010147E" w:rsidP="0010147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Paper 7.8 </w:t>
            </w:r>
          </w:p>
        </w:tc>
      </w:tr>
      <w:tr w:rsidR="0010147E" w:rsidRPr="0080687C" w14:paraId="37796025" w14:textId="77777777" w:rsidTr="003B4013">
        <w:trPr>
          <w:trHeight w:val="397"/>
        </w:trPr>
        <w:tc>
          <w:tcPr>
            <w:tcW w:w="689" w:type="dxa"/>
            <w:tcBorders>
              <w:right w:val="nil"/>
            </w:tcBorders>
            <w:shd w:val="clear" w:color="auto" w:fill="98BCF2"/>
          </w:tcPr>
          <w:p w14:paraId="2488AB3D" w14:textId="77777777" w:rsidR="0010147E" w:rsidRPr="0038679E" w:rsidRDefault="0010147E" w:rsidP="0010147E">
            <w:pPr>
              <w:spacing w:after="120"/>
              <w:rPr>
                <w:rFonts w:ascii="Arial Narrow" w:hAnsi="Arial Narrow" w:cs="Arial"/>
                <w:b/>
                <w:highlight w:val="yellow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2A1E09AB" w14:textId="77777777" w:rsidR="0010147E" w:rsidRPr="0038679E" w:rsidRDefault="0010147E" w:rsidP="0010147E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8.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5D65BC09" w14:textId="1DD0C723" w:rsidR="0010147E" w:rsidRPr="0038679E" w:rsidRDefault="0010147E" w:rsidP="0010147E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Strategic Portfolio Governance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22EB9A16" w14:textId="77777777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4382F849" w14:textId="77777777" w:rsidR="0010147E" w:rsidRPr="0038679E" w:rsidRDefault="0010147E" w:rsidP="0010147E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127BEE80" w14:textId="77777777" w:rsidR="0010147E" w:rsidRPr="0038679E" w:rsidRDefault="0010147E" w:rsidP="0010147E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10147E" w:rsidRPr="00DC6352" w14:paraId="5A4AEBC0" w14:textId="77777777" w:rsidTr="003B4013">
        <w:trPr>
          <w:trHeight w:val="397"/>
        </w:trPr>
        <w:tc>
          <w:tcPr>
            <w:tcW w:w="689" w:type="dxa"/>
          </w:tcPr>
          <w:p w14:paraId="02E248A5" w14:textId="24AC6B3C" w:rsidR="0010147E" w:rsidRPr="0038679E" w:rsidRDefault="00A6579A" w:rsidP="0010147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1416</w:t>
            </w:r>
          </w:p>
        </w:tc>
        <w:tc>
          <w:tcPr>
            <w:tcW w:w="600" w:type="dxa"/>
          </w:tcPr>
          <w:p w14:paraId="3E09890E" w14:textId="280C374D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8.1</w:t>
            </w:r>
          </w:p>
        </w:tc>
        <w:tc>
          <w:tcPr>
            <w:tcW w:w="4581" w:type="dxa"/>
          </w:tcPr>
          <w:p w14:paraId="0EDBB0E3" w14:textId="604A2D6B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 xml:space="preserve">Hospital Expansion </w:t>
            </w:r>
            <w:r>
              <w:rPr>
                <w:rFonts w:ascii="Arial Narrow" w:hAnsi="Arial Narrow" w:cs="Arial"/>
              </w:rPr>
              <w:t xml:space="preserve">Programme </w:t>
            </w:r>
            <w:r w:rsidRPr="0038679E">
              <w:rPr>
                <w:rFonts w:ascii="Arial Narrow" w:hAnsi="Arial Narrow" w:cs="Arial"/>
              </w:rPr>
              <w:t>Update</w:t>
            </w:r>
          </w:p>
        </w:tc>
        <w:tc>
          <w:tcPr>
            <w:tcW w:w="2477" w:type="dxa"/>
          </w:tcPr>
          <w:p w14:paraId="1D1DB3EE" w14:textId="0E3B3EF5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June Rogers</w:t>
            </w:r>
          </w:p>
        </w:tc>
        <w:tc>
          <w:tcPr>
            <w:tcW w:w="1128" w:type="dxa"/>
          </w:tcPr>
          <w:p w14:paraId="178C8589" w14:textId="0DBF30B8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04EB849B" w14:textId="4431B1E9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 8.1</w:t>
            </w:r>
          </w:p>
        </w:tc>
      </w:tr>
      <w:tr w:rsidR="0010147E" w:rsidRPr="00DC6352" w14:paraId="597F3733" w14:textId="77777777" w:rsidTr="003B4013">
        <w:trPr>
          <w:trHeight w:val="397"/>
        </w:trPr>
        <w:tc>
          <w:tcPr>
            <w:tcW w:w="689" w:type="dxa"/>
          </w:tcPr>
          <w:p w14:paraId="75F62C1D" w14:textId="7F6969AE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1425</w:t>
            </w:r>
          </w:p>
        </w:tc>
        <w:tc>
          <w:tcPr>
            <w:tcW w:w="600" w:type="dxa"/>
          </w:tcPr>
          <w:p w14:paraId="00073CEA" w14:textId="7B4826C9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8.2</w:t>
            </w:r>
          </w:p>
        </w:tc>
        <w:tc>
          <w:tcPr>
            <w:tcW w:w="4581" w:type="dxa"/>
          </w:tcPr>
          <w:p w14:paraId="30B89189" w14:textId="43BF4BBD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Strategic Portfolio Governance Committee Update</w:t>
            </w:r>
          </w:p>
        </w:tc>
        <w:tc>
          <w:tcPr>
            <w:tcW w:w="2477" w:type="dxa"/>
          </w:tcPr>
          <w:p w14:paraId="33B3F4E9" w14:textId="7857B1A3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Linda Semple</w:t>
            </w:r>
          </w:p>
        </w:tc>
        <w:tc>
          <w:tcPr>
            <w:tcW w:w="1128" w:type="dxa"/>
          </w:tcPr>
          <w:p w14:paraId="19C76258" w14:textId="17DDDD6C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11147954" w14:textId="313D8FDF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8.2</w:t>
            </w:r>
          </w:p>
        </w:tc>
      </w:tr>
      <w:tr w:rsidR="0010147E" w:rsidRPr="0080687C" w14:paraId="5AF6037C" w14:textId="77777777" w:rsidTr="003B4013">
        <w:trPr>
          <w:trHeight w:val="397"/>
        </w:trPr>
        <w:tc>
          <w:tcPr>
            <w:tcW w:w="689" w:type="dxa"/>
            <w:tcBorders>
              <w:bottom w:val="single" w:sz="4" w:space="0" w:color="auto"/>
              <w:right w:val="nil"/>
            </w:tcBorders>
            <w:shd w:val="clear" w:color="auto" w:fill="98BCF2"/>
          </w:tcPr>
          <w:p w14:paraId="5ABD5E83" w14:textId="77777777" w:rsidR="0010147E" w:rsidRPr="0038679E" w:rsidRDefault="0010147E" w:rsidP="0010147E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2DDFB5BC" w14:textId="76BCABD6" w:rsidR="0010147E" w:rsidRDefault="0010147E" w:rsidP="0010147E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9.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7A4BC795" w14:textId="4842A0BB" w:rsidR="0010147E" w:rsidRPr="0038679E" w:rsidRDefault="0010147E" w:rsidP="0010147E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Minutes for Noting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48349A9C" w14:textId="77777777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251C39B3" w14:textId="77777777" w:rsidR="0010147E" w:rsidRPr="0038679E" w:rsidRDefault="0010147E" w:rsidP="0010147E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46DE5880" w14:textId="77777777" w:rsidR="0010147E" w:rsidRPr="0038679E" w:rsidRDefault="0010147E" w:rsidP="0010147E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10147E" w:rsidRPr="00DC6352" w14:paraId="051D555C" w14:textId="77777777" w:rsidTr="003B4013">
        <w:trPr>
          <w:trHeight w:val="397"/>
        </w:trPr>
        <w:tc>
          <w:tcPr>
            <w:tcW w:w="689" w:type="dxa"/>
            <w:tcBorders>
              <w:bottom w:val="nil"/>
            </w:tcBorders>
          </w:tcPr>
          <w:p w14:paraId="23A6D30F" w14:textId="32121F73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1430</w:t>
            </w:r>
          </w:p>
        </w:tc>
        <w:tc>
          <w:tcPr>
            <w:tcW w:w="600" w:type="dxa"/>
          </w:tcPr>
          <w:p w14:paraId="51FBB307" w14:textId="60844E81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  <w:r w:rsidRPr="0038679E">
              <w:rPr>
                <w:rFonts w:ascii="Arial Narrow" w:hAnsi="Arial Narrow" w:cs="Arial"/>
              </w:rPr>
              <w:t>.1</w:t>
            </w:r>
          </w:p>
        </w:tc>
        <w:tc>
          <w:tcPr>
            <w:tcW w:w="4581" w:type="dxa"/>
          </w:tcPr>
          <w:p w14:paraId="400FF673" w14:textId="77777777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Clinical Governance Committee Approved Minutes</w:t>
            </w:r>
          </w:p>
        </w:tc>
        <w:tc>
          <w:tcPr>
            <w:tcW w:w="2477" w:type="dxa"/>
          </w:tcPr>
          <w:p w14:paraId="3F6E6AA0" w14:textId="77777777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128" w:type="dxa"/>
          </w:tcPr>
          <w:p w14:paraId="09FD5598" w14:textId="77777777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56C9570C" w14:textId="65A22309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9.1</w:t>
            </w:r>
          </w:p>
        </w:tc>
      </w:tr>
      <w:tr w:rsidR="0010147E" w:rsidRPr="00DC6352" w14:paraId="73BA482E" w14:textId="77777777" w:rsidTr="003B4013">
        <w:trPr>
          <w:trHeight w:val="397"/>
        </w:trPr>
        <w:tc>
          <w:tcPr>
            <w:tcW w:w="689" w:type="dxa"/>
            <w:tcBorders>
              <w:top w:val="nil"/>
              <w:bottom w:val="nil"/>
            </w:tcBorders>
          </w:tcPr>
          <w:p w14:paraId="51605069" w14:textId="77777777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600" w:type="dxa"/>
          </w:tcPr>
          <w:p w14:paraId="76F9A981" w14:textId="170543D4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  <w:r w:rsidRPr="0038679E">
              <w:rPr>
                <w:rFonts w:ascii="Arial Narrow" w:hAnsi="Arial Narrow" w:cs="Arial"/>
              </w:rPr>
              <w:t>.2</w:t>
            </w:r>
          </w:p>
        </w:tc>
        <w:tc>
          <w:tcPr>
            <w:tcW w:w="4581" w:type="dxa"/>
          </w:tcPr>
          <w:p w14:paraId="62E8A023" w14:textId="1AD186AA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Staff Governance and Person Centred Committee Approved Minutes</w:t>
            </w:r>
          </w:p>
        </w:tc>
        <w:tc>
          <w:tcPr>
            <w:tcW w:w="2477" w:type="dxa"/>
          </w:tcPr>
          <w:p w14:paraId="11545CAC" w14:textId="0E4979B2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Marcella Boyle</w:t>
            </w:r>
          </w:p>
        </w:tc>
        <w:tc>
          <w:tcPr>
            <w:tcW w:w="1128" w:type="dxa"/>
          </w:tcPr>
          <w:p w14:paraId="6C73F2EC" w14:textId="77777777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373B29AB" w14:textId="55CD83DD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 xml:space="preserve">Paper </w:t>
            </w:r>
            <w:r>
              <w:rPr>
                <w:rFonts w:ascii="Arial Narrow" w:hAnsi="Arial Narrow" w:cs="Arial"/>
              </w:rPr>
              <w:t>9.2</w:t>
            </w:r>
          </w:p>
        </w:tc>
      </w:tr>
      <w:tr w:rsidR="0010147E" w:rsidRPr="00DC6352" w14:paraId="31556EFF" w14:textId="77777777" w:rsidTr="00F73B86">
        <w:trPr>
          <w:trHeight w:val="397"/>
        </w:trPr>
        <w:tc>
          <w:tcPr>
            <w:tcW w:w="689" w:type="dxa"/>
            <w:vMerge w:val="restart"/>
            <w:tcBorders>
              <w:top w:val="nil"/>
            </w:tcBorders>
          </w:tcPr>
          <w:p w14:paraId="4C6FFC5B" w14:textId="77777777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600" w:type="dxa"/>
          </w:tcPr>
          <w:p w14:paraId="7F30FB68" w14:textId="5BF6BCCF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  <w:r w:rsidRPr="0038679E">
              <w:rPr>
                <w:rFonts w:ascii="Arial Narrow" w:hAnsi="Arial Narrow" w:cs="Arial"/>
              </w:rPr>
              <w:t>.3</w:t>
            </w:r>
          </w:p>
        </w:tc>
        <w:tc>
          <w:tcPr>
            <w:tcW w:w="4581" w:type="dxa"/>
          </w:tcPr>
          <w:p w14:paraId="1529C882" w14:textId="13A5E642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Finance and Performance Committee Approved Minutes</w:t>
            </w:r>
          </w:p>
        </w:tc>
        <w:tc>
          <w:tcPr>
            <w:tcW w:w="2477" w:type="dxa"/>
          </w:tcPr>
          <w:p w14:paraId="7EFDE349" w14:textId="5BBE7D66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128" w:type="dxa"/>
          </w:tcPr>
          <w:p w14:paraId="6D057355" w14:textId="77777777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052681FD" w14:textId="431F7157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 xml:space="preserve">Paper </w:t>
            </w:r>
            <w:r>
              <w:rPr>
                <w:rFonts w:ascii="Arial Narrow" w:hAnsi="Arial Narrow" w:cs="Arial"/>
              </w:rPr>
              <w:t>9.3</w:t>
            </w:r>
          </w:p>
        </w:tc>
      </w:tr>
      <w:tr w:rsidR="0010147E" w:rsidRPr="00DC6352" w14:paraId="3A873106" w14:textId="77777777" w:rsidTr="00F73B86">
        <w:trPr>
          <w:trHeight w:val="397"/>
        </w:trPr>
        <w:tc>
          <w:tcPr>
            <w:tcW w:w="689" w:type="dxa"/>
            <w:vMerge/>
          </w:tcPr>
          <w:p w14:paraId="35B492C3" w14:textId="77777777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600" w:type="dxa"/>
          </w:tcPr>
          <w:p w14:paraId="6B6F03CD" w14:textId="11FD0F40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  <w:r w:rsidRPr="0038679E">
              <w:rPr>
                <w:rFonts w:ascii="Arial Narrow" w:hAnsi="Arial Narrow" w:cs="Arial"/>
              </w:rPr>
              <w:t>.4</w:t>
            </w:r>
          </w:p>
        </w:tc>
        <w:tc>
          <w:tcPr>
            <w:tcW w:w="4581" w:type="dxa"/>
          </w:tcPr>
          <w:p w14:paraId="1CF1BBD2" w14:textId="70744D48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Audit and Risk Committee Approved Minutes</w:t>
            </w:r>
          </w:p>
        </w:tc>
        <w:tc>
          <w:tcPr>
            <w:tcW w:w="2477" w:type="dxa"/>
          </w:tcPr>
          <w:p w14:paraId="00BF33F2" w14:textId="003E6AA3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128" w:type="dxa"/>
          </w:tcPr>
          <w:p w14:paraId="4238776C" w14:textId="34503EA4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0B4A4008" w14:textId="44AC2698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 xml:space="preserve">Paper </w:t>
            </w:r>
            <w:r>
              <w:rPr>
                <w:rFonts w:ascii="Arial Narrow" w:hAnsi="Arial Narrow" w:cs="Arial"/>
              </w:rPr>
              <w:t>9.4</w:t>
            </w:r>
          </w:p>
        </w:tc>
      </w:tr>
      <w:tr w:rsidR="0010147E" w:rsidRPr="00DC6352" w14:paraId="5DAA3BA2" w14:textId="77777777" w:rsidTr="00F73B86">
        <w:trPr>
          <w:trHeight w:val="397"/>
        </w:trPr>
        <w:tc>
          <w:tcPr>
            <w:tcW w:w="689" w:type="dxa"/>
            <w:vMerge/>
            <w:tcBorders>
              <w:bottom w:val="nil"/>
            </w:tcBorders>
          </w:tcPr>
          <w:p w14:paraId="0D89F429" w14:textId="77777777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600" w:type="dxa"/>
          </w:tcPr>
          <w:p w14:paraId="00688FDB" w14:textId="121DFE56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9.5</w:t>
            </w:r>
          </w:p>
        </w:tc>
        <w:tc>
          <w:tcPr>
            <w:tcW w:w="4581" w:type="dxa"/>
          </w:tcPr>
          <w:p w14:paraId="4663788F" w14:textId="435AE4D5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Strategic Portfolio Governance Committee Approved Minutes</w:t>
            </w:r>
          </w:p>
        </w:tc>
        <w:tc>
          <w:tcPr>
            <w:tcW w:w="2477" w:type="dxa"/>
          </w:tcPr>
          <w:p w14:paraId="7114E209" w14:textId="2621A16B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Linda Semple</w:t>
            </w:r>
          </w:p>
        </w:tc>
        <w:tc>
          <w:tcPr>
            <w:tcW w:w="1128" w:type="dxa"/>
          </w:tcPr>
          <w:p w14:paraId="49306490" w14:textId="6BB38FA3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608EB45D" w14:textId="77D0A4CB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9.5</w:t>
            </w:r>
          </w:p>
        </w:tc>
      </w:tr>
      <w:tr w:rsidR="0010147E" w:rsidRPr="00DC6352" w14:paraId="2652D36B" w14:textId="77777777" w:rsidTr="003B4013">
        <w:trPr>
          <w:trHeight w:val="397"/>
        </w:trPr>
        <w:tc>
          <w:tcPr>
            <w:tcW w:w="689" w:type="dxa"/>
          </w:tcPr>
          <w:p w14:paraId="35900D4C" w14:textId="28733C81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1431</w:t>
            </w:r>
          </w:p>
        </w:tc>
        <w:tc>
          <w:tcPr>
            <w:tcW w:w="600" w:type="dxa"/>
          </w:tcPr>
          <w:p w14:paraId="725ADC39" w14:textId="724779F6" w:rsidR="0010147E" w:rsidRPr="0038679E" w:rsidRDefault="0010147E" w:rsidP="0010147E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</w:t>
            </w:r>
            <w:r w:rsidRPr="0038679E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581" w:type="dxa"/>
          </w:tcPr>
          <w:p w14:paraId="21BB2E70" w14:textId="7986EC1F" w:rsidR="0010147E" w:rsidRPr="0038679E" w:rsidRDefault="0010147E" w:rsidP="0010147E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Any Other Competent Business</w:t>
            </w:r>
          </w:p>
        </w:tc>
        <w:tc>
          <w:tcPr>
            <w:tcW w:w="2477" w:type="dxa"/>
          </w:tcPr>
          <w:p w14:paraId="24F13CE1" w14:textId="77777777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28" w:type="dxa"/>
          </w:tcPr>
          <w:p w14:paraId="55B9546F" w14:textId="77777777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229" w:type="dxa"/>
          </w:tcPr>
          <w:p w14:paraId="41E91837" w14:textId="77777777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  <w:tr w:rsidR="0010147E" w:rsidRPr="00DC6352" w14:paraId="26E5BDCB" w14:textId="77777777" w:rsidTr="003B4013">
        <w:trPr>
          <w:trHeight w:val="397"/>
        </w:trPr>
        <w:tc>
          <w:tcPr>
            <w:tcW w:w="689" w:type="dxa"/>
          </w:tcPr>
          <w:p w14:paraId="528576C1" w14:textId="49DEE48A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1434</w:t>
            </w:r>
          </w:p>
        </w:tc>
        <w:tc>
          <w:tcPr>
            <w:tcW w:w="600" w:type="dxa"/>
          </w:tcPr>
          <w:p w14:paraId="65299D82" w14:textId="369B6BE4" w:rsidR="0010147E" w:rsidRPr="0038679E" w:rsidRDefault="0010147E" w:rsidP="0010147E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11</w:t>
            </w:r>
            <w:r w:rsidRPr="0038679E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581" w:type="dxa"/>
          </w:tcPr>
          <w:p w14:paraId="088C6470" w14:textId="77777777" w:rsidR="0010147E" w:rsidRPr="0038679E" w:rsidRDefault="0010147E" w:rsidP="0010147E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Date and Time of Next Meeting</w:t>
            </w:r>
          </w:p>
          <w:p w14:paraId="0CF5D8DC" w14:textId="403FB612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 w:rsidRPr="004861A5">
              <w:rPr>
                <w:rFonts w:ascii="Arial Narrow" w:hAnsi="Arial Narrow" w:cs="Arial"/>
              </w:rPr>
              <w:t xml:space="preserve">Thursday </w:t>
            </w:r>
            <w:r>
              <w:rPr>
                <w:rFonts w:ascii="Arial Narrow" w:hAnsi="Arial Narrow" w:cs="Arial"/>
              </w:rPr>
              <w:t>23 September</w:t>
            </w:r>
            <w:r w:rsidRPr="004861A5">
              <w:rPr>
                <w:rFonts w:ascii="Arial Narrow" w:hAnsi="Arial Narrow" w:cs="Arial"/>
              </w:rPr>
              <w:t xml:space="preserve"> 2021, 10am</w:t>
            </w:r>
          </w:p>
        </w:tc>
        <w:tc>
          <w:tcPr>
            <w:tcW w:w="2477" w:type="dxa"/>
          </w:tcPr>
          <w:p w14:paraId="4E8D1DED" w14:textId="77777777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28" w:type="dxa"/>
          </w:tcPr>
          <w:p w14:paraId="16C1FB2C" w14:textId="77777777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2ACD73F1" w14:textId="77777777" w:rsidR="0010147E" w:rsidRPr="0038679E" w:rsidRDefault="0010147E" w:rsidP="0010147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</w:tbl>
    <w:p w14:paraId="56AED509" w14:textId="77777777" w:rsidR="00ED4381" w:rsidRDefault="00ED4381" w:rsidP="00DC798C"/>
    <w:p w14:paraId="0C2F8E45" w14:textId="77777777" w:rsidR="00721A00" w:rsidRDefault="00721A00" w:rsidP="00DC798C"/>
    <w:sectPr w:rsidR="00721A00" w:rsidSect="00C148C4">
      <w:footerReference w:type="default" r:id="rId10"/>
      <w:headerReference w:type="first" r:id="rId11"/>
      <w:footerReference w:type="first" r:id="rId12"/>
      <w:pgSz w:w="11906" w:h="16838"/>
      <w:pgMar w:top="284" w:right="567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DF823" w14:textId="77777777" w:rsidR="00F65076" w:rsidRDefault="00F65076" w:rsidP="0011293A">
      <w:pPr>
        <w:spacing w:after="0" w:line="240" w:lineRule="auto"/>
      </w:pPr>
      <w:r>
        <w:separator/>
      </w:r>
    </w:p>
  </w:endnote>
  <w:endnote w:type="continuationSeparator" w:id="0">
    <w:p w14:paraId="3C93502F" w14:textId="77777777" w:rsidR="00F65076" w:rsidRDefault="00F65076" w:rsidP="0011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92497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D3904D" w14:textId="06F16FF5" w:rsidR="001633F9" w:rsidRPr="001633F9" w:rsidRDefault="001633F9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633F9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PAGE </w:instrTex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F3586D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633F9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NUMPAGES  </w:instrTex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F3586D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D32229" w14:textId="4B8D53C5" w:rsidR="009D0923" w:rsidRPr="0011293A" w:rsidRDefault="009D0923" w:rsidP="0011293A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342356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69AE3547" w14:textId="460DBF30" w:rsidR="00C90616" w:rsidRDefault="00C90616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90616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PAGE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F3586D">
              <w:rPr>
                <w:rFonts w:ascii="Arial Narrow" w:hAnsi="Arial Narrow"/>
                <w:noProof/>
                <w:sz w:val="20"/>
                <w:szCs w:val="20"/>
              </w:rPr>
              <w:t>1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90616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NUMPAGES 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F3586D">
              <w:rPr>
                <w:rFonts w:ascii="Arial Narrow" w:hAnsi="Arial Narrow"/>
                <w:noProof/>
                <w:sz w:val="20"/>
                <w:szCs w:val="20"/>
              </w:rPr>
              <w:t>2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14:paraId="5B3EE6CB" w14:textId="77777777" w:rsidR="00C90616" w:rsidRPr="00C90616" w:rsidRDefault="003C58AF" w:rsidP="00C90616">
            <w:pPr>
              <w:pStyle w:val="Footer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NHS </w:t>
            </w:r>
            <w:r w:rsidR="00C90616" w:rsidRPr="0011293A">
              <w:rPr>
                <w:rFonts w:ascii="Arial" w:hAnsi="Arial" w:cs="Arial"/>
                <w:sz w:val="18"/>
                <w:szCs w:val="18"/>
              </w:rPr>
              <w:t>Golden Jubilee is the brand name for the NHS National Waiting Times Centre.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B1E0C" w14:textId="77777777" w:rsidR="00F65076" w:rsidRDefault="00F65076" w:rsidP="0011293A">
      <w:pPr>
        <w:spacing w:after="0" w:line="240" w:lineRule="auto"/>
      </w:pPr>
      <w:r>
        <w:separator/>
      </w:r>
    </w:p>
  </w:footnote>
  <w:footnote w:type="continuationSeparator" w:id="0">
    <w:p w14:paraId="2FACC93D" w14:textId="77777777" w:rsidR="00F65076" w:rsidRDefault="00F65076" w:rsidP="00112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C62D5" w14:textId="77777777" w:rsidR="009D0923" w:rsidRPr="00C90616" w:rsidRDefault="009D0923" w:rsidP="0011293A">
    <w:pPr>
      <w:pStyle w:val="Header"/>
      <w:jc w:val="right"/>
      <w:rPr>
        <w:rFonts w:ascii="Arial Narrow" w:hAnsi="Arial Narrow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5C9C"/>
    <w:multiLevelType w:val="hybridMultilevel"/>
    <w:tmpl w:val="0810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907A6"/>
    <w:multiLevelType w:val="hybridMultilevel"/>
    <w:tmpl w:val="247853F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5FF6354"/>
    <w:multiLevelType w:val="hybridMultilevel"/>
    <w:tmpl w:val="B8669B0C"/>
    <w:lvl w:ilvl="0" w:tplc="AA865798">
      <w:start w:val="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B1E2B"/>
    <w:multiLevelType w:val="hybridMultilevel"/>
    <w:tmpl w:val="32DA30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2825FAC"/>
    <w:multiLevelType w:val="hybridMultilevel"/>
    <w:tmpl w:val="1AB04784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41D6DDB"/>
    <w:multiLevelType w:val="hybridMultilevel"/>
    <w:tmpl w:val="8D98AB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C0F533F"/>
    <w:multiLevelType w:val="hybridMultilevel"/>
    <w:tmpl w:val="ADD6617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360440"/>
    <w:multiLevelType w:val="hybridMultilevel"/>
    <w:tmpl w:val="4E129390"/>
    <w:lvl w:ilvl="0" w:tplc="E00A9CB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983E61"/>
    <w:multiLevelType w:val="hybridMultilevel"/>
    <w:tmpl w:val="AE8010EA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>
      <w:start w:val="1"/>
      <w:numFmt w:val="decimal"/>
      <w:lvlText w:val="%4."/>
      <w:lvlJc w:val="left"/>
      <w:pPr>
        <w:ind w:left="3654" w:hanging="360"/>
      </w:pPr>
    </w:lvl>
    <w:lvl w:ilvl="4" w:tplc="08090019">
      <w:start w:val="1"/>
      <w:numFmt w:val="lowerLetter"/>
      <w:lvlText w:val="%5."/>
      <w:lvlJc w:val="left"/>
      <w:pPr>
        <w:ind w:left="4374" w:hanging="360"/>
      </w:pPr>
    </w:lvl>
    <w:lvl w:ilvl="5" w:tplc="0809001B">
      <w:start w:val="1"/>
      <w:numFmt w:val="lowerRoman"/>
      <w:lvlText w:val="%6."/>
      <w:lvlJc w:val="right"/>
      <w:pPr>
        <w:ind w:left="5094" w:hanging="180"/>
      </w:pPr>
    </w:lvl>
    <w:lvl w:ilvl="6" w:tplc="0809000F">
      <w:start w:val="1"/>
      <w:numFmt w:val="decimal"/>
      <w:lvlText w:val="%7."/>
      <w:lvlJc w:val="left"/>
      <w:pPr>
        <w:ind w:left="5814" w:hanging="360"/>
      </w:pPr>
    </w:lvl>
    <w:lvl w:ilvl="7" w:tplc="08090019">
      <w:start w:val="1"/>
      <w:numFmt w:val="lowerLetter"/>
      <w:lvlText w:val="%8."/>
      <w:lvlJc w:val="left"/>
      <w:pPr>
        <w:ind w:left="6534" w:hanging="360"/>
      </w:pPr>
    </w:lvl>
    <w:lvl w:ilvl="8" w:tplc="0809001B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37519F2"/>
    <w:multiLevelType w:val="hybridMultilevel"/>
    <w:tmpl w:val="25A491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934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E0A2DE2"/>
    <w:multiLevelType w:val="hybridMultilevel"/>
    <w:tmpl w:val="E70AF2A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0546EA7"/>
    <w:multiLevelType w:val="hybridMultilevel"/>
    <w:tmpl w:val="92A8B2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12046"/>
    <w:multiLevelType w:val="hybridMultilevel"/>
    <w:tmpl w:val="CBA40F9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E007FC0"/>
    <w:multiLevelType w:val="hybridMultilevel"/>
    <w:tmpl w:val="9E5CAA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11"/>
  </w:num>
  <w:num w:numId="9">
    <w:abstractNumId w:val="7"/>
  </w:num>
  <w:num w:numId="10">
    <w:abstractNumId w:val="5"/>
  </w:num>
  <w:num w:numId="11">
    <w:abstractNumId w:val="4"/>
  </w:num>
  <w:num w:numId="12">
    <w:abstractNumId w:val="13"/>
  </w:num>
  <w:num w:numId="13">
    <w:abstractNumId w:val="3"/>
  </w:num>
  <w:num w:numId="14">
    <w:abstractNumId w:val="6"/>
  </w:num>
  <w:num w:numId="15">
    <w:abstractNumId w:val="0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93A"/>
    <w:rsid w:val="000033C1"/>
    <w:rsid w:val="000066D6"/>
    <w:rsid w:val="000146CC"/>
    <w:rsid w:val="000271D7"/>
    <w:rsid w:val="000409D4"/>
    <w:rsid w:val="00056D37"/>
    <w:rsid w:val="00080CCD"/>
    <w:rsid w:val="00080D3A"/>
    <w:rsid w:val="000954F7"/>
    <w:rsid w:val="000A36D9"/>
    <w:rsid w:val="000A57B7"/>
    <w:rsid w:val="000B39EB"/>
    <w:rsid w:val="000B5C07"/>
    <w:rsid w:val="000C25CE"/>
    <w:rsid w:val="000D4B9C"/>
    <w:rsid w:val="000E3840"/>
    <w:rsid w:val="000E4C7D"/>
    <w:rsid w:val="0010147E"/>
    <w:rsid w:val="0011293A"/>
    <w:rsid w:val="0011440D"/>
    <w:rsid w:val="00125B59"/>
    <w:rsid w:val="00125B8B"/>
    <w:rsid w:val="0013041E"/>
    <w:rsid w:val="00140F1C"/>
    <w:rsid w:val="00142A51"/>
    <w:rsid w:val="00152E11"/>
    <w:rsid w:val="001633F9"/>
    <w:rsid w:val="00173B8B"/>
    <w:rsid w:val="00175BA0"/>
    <w:rsid w:val="00183F7F"/>
    <w:rsid w:val="00192AA0"/>
    <w:rsid w:val="00192D98"/>
    <w:rsid w:val="001A1296"/>
    <w:rsid w:val="001B6CAC"/>
    <w:rsid w:val="001C4FDD"/>
    <w:rsid w:val="001C539E"/>
    <w:rsid w:val="001C6A5E"/>
    <w:rsid w:val="001F1225"/>
    <w:rsid w:val="001F6729"/>
    <w:rsid w:val="001F75C0"/>
    <w:rsid w:val="002026BB"/>
    <w:rsid w:val="00202F51"/>
    <w:rsid w:val="00207F4B"/>
    <w:rsid w:val="00212079"/>
    <w:rsid w:val="00234E0D"/>
    <w:rsid w:val="002468F0"/>
    <w:rsid w:val="00250C3A"/>
    <w:rsid w:val="00262CC8"/>
    <w:rsid w:val="0027219D"/>
    <w:rsid w:val="002745AD"/>
    <w:rsid w:val="00274EB1"/>
    <w:rsid w:val="002843FB"/>
    <w:rsid w:val="002A3C13"/>
    <w:rsid w:val="002A4914"/>
    <w:rsid w:val="002B3987"/>
    <w:rsid w:val="002B4515"/>
    <w:rsid w:val="002C37DC"/>
    <w:rsid w:val="002C6525"/>
    <w:rsid w:val="002D022F"/>
    <w:rsid w:val="002D675A"/>
    <w:rsid w:val="002E0808"/>
    <w:rsid w:val="002F6D50"/>
    <w:rsid w:val="0030596F"/>
    <w:rsid w:val="00313D56"/>
    <w:rsid w:val="0031477C"/>
    <w:rsid w:val="003237D9"/>
    <w:rsid w:val="00331436"/>
    <w:rsid w:val="00331A88"/>
    <w:rsid w:val="00331F32"/>
    <w:rsid w:val="00341501"/>
    <w:rsid w:val="003418A2"/>
    <w:rsid w:val="0035684A"/>
    <w:rsid w:val="00357FC3"/>
    <w:rsid w:val="0036151B"/>
    <w:rsid w:val="003765F2"/>
    <w:rsid w:val="00380F71"/>
    <w:rsid w:val="0038679E"/>
    <w:rsid w:val="003960FC"/>
    <w:rsid w:val="00396B19"/>
    <w:rsid w:val="003B4013"/>
    <w:rsid w:val="003C58AF"/>
    <w:rsid w:val="003D269F"/>
    <w:rsid w:val="003D76C1"/>
    <w:rsid w:val="003D7AD0"/>
    <w:rsid w:val="003D7C2D"/>
    <w:rsid w:val="003E0A41"/>
    <w:rsid w:val="003F044F"/>
    <w:rsid w:val="003F1E68"/>
    <w:rsid w:val="003F583B"/>
    <w:rsid w:val="00404428"/>
    <w:rsid w:val="00404977"/>
    <w:rsid w:val="00414D90"/>
    <w:rsid w:val="00420475"/>
    <w:rsid w:val="00425C79"/>
    <w:rsid w:val="00427048"/>
    <w:rsid w:val="0045174C"/>
    <w:rsid w:val="004620F1"/>
    <w:rsid w:val="00463CDA"/>
    <w:rsid w:val="004779D6"/>
    <w:rsid w:val="00484A56"/>
    <w:rsid w:val="004861A5"/>
    <w:rsid w:val="004A181D"/>
    <w:rsid w:val="004A5631"/>
    <w:rsid w:val="004A633A"/>
    <w:rsid w:val="004B2E41"/>
    <w:rsid w:val="004C43D4"/>
    <w:rsid w:val="004C4D76"/>
    <w:rsid w:val="004D36DC"/>
    <w:rsid w:val="004D3E58"/>
    <w:rsid w:val="004E1A59"/>
    <w:rsid w:val="004E2C66"/>
    <w:rsid w:val="004E313E"/>
    <w:rsid w:val="004E503D"/>
    <w:rsid w:val="005049CF"/>
    <w:rsid w:val="00505E48"/>
    <w:rsid w:val="005127A5"/>
    <w:rsid w:val="00522A85"/>
    <w:rsid w:val="00543F7C"/>
    <w:rsid w:val="00564090"/>
    <w:rsid w:val="00564FBB"/>
    <w:rsid w:val="00575A90"/>
    <w:rsid w:val="00590B58"/>
    <w:rsid w:val="00596493"/>
    <w:rsid w:val="005B798B"/>
    <w:rsid w:val="005D1287"/>
    <w:rsid w:val="005D1E5C"/>
    <w:rsid w:val="005E69EB"/>
    <w:rsid w:val="005F3017"/>
    <w:rsid w:val="005F6B48"/>
    <w:rsid w:val="006012CB"/>
    <w:rsid w:val="0061165C"/>
    <w:rsid w:val="0061242E"/>
    <w:rsid w:val="00615844"/>
    <w:rsid w:val="006172EA"/>
    <w:rsid w:val="006212AC"/>
    <w:rsid w:val="006369BF"/>
    <w:rsid w:val="0064048B"/>
    <w:rsid w:val="006437D0"/>
    <w:rsid w:val="00645C12"/>
    <w:rsid w:val="00647A25"/>
    <w:rsid w:val="00650806"/>
    <w:rsid w:val="00656F4B"/>
    <w:rsid w:val="006647CF"/>
    <w:rsid w:val="00666590"/>
    <w:rsid w:val="00684B2F"/>
    <w:rsid w:val="00697076"/>
    <w:rsid w:val="006B0A52"/>
    <w:rsid w:val="006B3D9F"/>
    <w:rsid w:val="006B4DD7"/>
    <w:rsid w:val="006B78FD"/>
    <w:rsid w:val="006D1C9F"/>
    <w:rsid w:val="006D3355"/>
    <w:rsid w:val="006D5A55"/>
    <w:rsid w:val="006E45D8"/>
    <w:rsid w:val="006E6624"/>
    <w:rsid w:val="00700ECE"/>
    <w:rsid w:val="0071331A"/>
    <w:rsid w:val="00721A00"/>
    <w:rsid w:val="0074083C"/>
    <w:rsid w:val="00757597"/>
    <w:rsid w:val="00760454"/>
    <w:rsid w:val="00766E96"/>
    <w:rsid w:val="007872C9"/>
    <w:rsid w:val="007958D8"/>
    <w:rsid w:val="007A7142"/>
    <w:rsid w:val="007B2B55"/>
    <w:rsid w:val="007B4662"/>
    <w:rsid w:val="007C27C0"/>
    <w:rsid w:val="007D4FDA"/>
    <w:rsid w:val="007D522F"/>
    <w:rsid w:val="007D7193"/>
    <w:rsid w:val="007F6609"/>
    <w:rsid w:val="0080687C"/>
    <w:rsid w:val="008141FC"/>
    <w:rsid w:val="00814920"/>
    <w:rsid w:val="00816350"/>
    <w:rsid w:val="00824A7A"/>
    <w:rsid w:val="008339B4"/>
    <w:rsid w:val="00845071"/>
    <w:rsid w:val="008525AE"/>
    <w:rsid w:val="00852862"/>
    <w:rsid w:val="00862DBF"/>
    <w:rsid w:val="00882801"/>
    <w:rsid w:val="008957D4"/>
    <w:rsid w:val="008974B9"/>
    <w:rsid w:val="008D4275"/>
    <w:rsid w:val="008E3F8D"/>
    <w:rsid w:val="008E731F"/>
    <w:rsid w:val="00903961"/>
    <w:rsid w:val="00904940"/>
    <w:rsid w:val="00905E17"/>
    <w:rsid w:val="00920E9A"/>
    <w:rsid w:val="00924B89"/>
    <w:rsid w:val="00925210"/>
    <w:rsid w:val="00950612"/>
    <w:rsid w:val="0095097D"/>
    <w:rsid w:val="00952723"/>
    <w:rsid w:val="00962E56"/>
    <w:rsid w:val="00971FD3"/>
    <w:rsid w:val="009731E7"/>
    <w:rsid w:val="00976C1B"/>
    <w:rsid w:val="00987422"/>
    <w:rsid w:val="009B0214"/>
    <w:rsid w:val="009D0923"/>
    <w:rsid w:val="009D1F0F"/>
    <w:rsid w:val="009D4740"/>
    <w:rsid w:val="00A000D3"/>
    <w:rsid w:val="00A034CC"/>
    <w:rsid w:val="00A06AC5"/>
    <w:rsid w:val="00A10E07"/>
    <w:rsid w:val="00A22C00"/>
    <w:rsid w:val="00A307B2"/>
    <w:rsid w:val="00A40BAB"/>
    <w:rsid w:val="00A6111E"/>
    <w:rsid w:val="00A6579A"/>
    <w:rsid w:val="00AA0C75"/>
    <w:rsid w:val="00AA36C6"/>
    <w:rsid w:val="00AB52BB"/>
    <w:rsid w:val="00AC1097"/>
    <w:rsid w:val="00AC3C84"/>
    <w:rsid w:val="00AF22E8"/>
    <w:rsid w:val="00AF3238"/>
    <w:rsid w:val="00AF6A3B"/>
    <w:rsid w:val="00B014EA"/>
    <w:rsid w:val="00B1017C"/>
    <w:rsid w:val="00B13EB9"/>
    <w:rsid w:val="00B20AF9"/>
    <w:rsid w:val="00B23C98"/>
    <w:rsid w:val="00B26ED0"/>
    <w:rsid w:val="00B35569"/>
    <w:rsid w:val="00B558E7"/>
    <w:rsid w:val="00B56A21"/>
    <w:rsid w:val="00B613FD"/>
    <w:rsid w:val="00B631D5"/>
    <w:rsid w:val="00B657F7"/>
    <w:rsid w:val="00B71B8B"/>
    <w:rsid w:val="00B729F6"/>
    <w:rsid w:val="00B74AAD"/>
    <w:rsid w:val="00B77370"/>
    <w:rsid w:val="00B81A5F"/>
    <w:rsid w:val="00B81BDB"/>
    <w:rsid w:val="00B8320D"/>
    <w:rsid w:val="00B871F5"/>
    <w:rsid w:val="00BA1F46"/>
    <w:rsid w:val="00BA6EAF"/>
    <w:rsid w:val="00BB5E58"/>
    <w:rsid w:val="00BC1BB7"/>
    <w:rsid w:val="00BC61ED"/>
    <w:rsid w:val="00BE0135"/>
    <w:rsid w:val="00BE239E"/>
    <w:rsid w:val="00BE6A2E"/>
    <w:rsid w:val="00BE74E3"/>
    <w:rsid w:val="00C019C7"/>
    <w:rsid w:val="00C07E99"/>
    <w:rsid w:val="00C148C4"/>
    <w:rsid w:val="00C14C37"/>
    <w:rsid w:val="00C3077A"/>
    <w:rsid w:val="00C3680E"/>
    <w:rsid w:val="00C41AC6"/>
    <w:rsid w:val="00C44132"/>
    <w:rsid w:val="00C448BA"/>
    <w:rsid w:val="00C47FD6"/>
    <w:rsid w:val="00C5166D"/>
    <w:rsid w:val="00C60FF4"/>
    <w:rsid w:val="00C627AC"/>
    <w:rsid w:val="00C774C3"/>
    <w:rsid w:val="00C83917"/>
    <w:rsid w:val="00C86B22"/>
    <w:rsid w:val="00C9019C"/>
    <w:rsid w:val="00C90616"/>
    <w:rsid w:val="00C9664D"/>
    <w:rsid w:val="00CA0727"/>
    <w:rsid w:val="00CA24AE"/>
    <w:rsid w:val="00CB0BB1"/>
    <w:rsid w:val="00CB161A"/>
    <w:rsid w:val="00CC2719"/>
    <w:rsid w:val="00CD5BAC"/>
    <w:rsid w:val="00CD7757"/>
    <w:rsid w:val="00CF4ED6"/>
    <w:rsid w:val="00D03B02"/>
    <w:rsid w:val="00D15920"/>
    <w:rsid w:val="00D17C33"/>
    <w:rsid w:val="00D204E2"/>
    <w:rsid w:val="00D433D1"/>
    <w:rsid w:val="00D47B2B"/>
    <w:rsid w:val="00D50810"/>
    <w:rsid w:val="00D56D4B"/>
    <w:rsid w:val="00D572F6"/>
    <w:rsid w:val="00D70363"/>
    <w:rsid w:val="00D7120F"/>
    <w:rsid w:val="00D80CE6"/>
    <w:rsid w:val="00D81CD4"/>
    <w:rsid w:val="00D87A5E"/>
    <w:rsid w:val="00D942D8"/>
    <w:rsid w:val="00DA186A"/>
    <w:rsid w:val="00DA37FA"/>
    <w:rsid w:val="00DC6352"/>
    <w:rsid w:val="00DC70A2"/>
    <w:rsid w:val="00DC798C"/>
    <w:rsid w:val="00DD3488"/>
    <w:rsid w:val="00DD5AE9"/>
    <w:rsid w:val="00DE27E7"/>
    <w:rsid w:val="00DF1E35"/>
    <w:rsid w:val="00E02F81"/>
    <w:rsid w:val="00E066EA"/>
    <w:rsid w:val="00E24DD6"/>
    <w:rsid w:val="00E329F3"/>
    <w:rsid w:val="00E35D2F"/>
    <w:rsid w:val="00E71FC6"/>
    <w:rsid w:val="00E727DC"/>
    <w:rsid w:val="00E7287F"/>
    <w:rsid w:val="00E8020A"/>
    <w:rsid w:val="00E91A43"/>
    <w:rsid w:val="00E922FC"/>
    <w:rsid w:val="00E92F19"/>
    <w:rsid w:val="00EA12CA"/>
    <w:rsid w:val="00EA2716"/>
    <w:rsid w:val="00EA5D07"/>
    <w:rsid w:val="00EB100A"/>
    <w:rsid w:val="00EB4569"/>
    <w:rsid w:val="00EC7A67"/>
    <w:rsid w:val="00ED31E5"/>
    <w:rsid w:val="00ED4381"/>
    <w:rsid w:val="00ED74A4"/>
    <w:rsid w:val="00EF64C2"/>
    <w:rsid w:val="00F17052"/>
    <w:rsid w:val="00F30C98"/>
    <w:rsid w:val="00F356B5"/>
    <w:rsid w:val="00F3586D"/>
    <w:rsid w:val="00F377FF"/>
    <w:rsid w:val="00F45F2E"/>
    <w:rsid w:val="00F54D69"/>
    <w:rsid w:val="00F6091F"/>
    <w:rsid w:val="00F62D64"/>
    <w:rsid w:val="00F65076"/>
    <w:rsid w:val="00F67225"/>
    <w:rsid w:val="00F67F97"/>
    <w:rsid w:val="00F73810"/>
    <w:rsid w:val="00F830AD"/>
    <w:rsid w:val="00F97675"/>
    <w:rsid w:val="00FB3285"/>
    <w:rsid w:val="00FB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13440CBE"/>
  <w15:docId w15:val="{5B2AFE1E-C76A-49C7-A67C-A786B5E6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3A"/>
  </w:style>
  <w:style w:type="paragraph" w:styleId="Footer">
    <w:name w:val="footer"/>
    <w:basedOn w:val="Normal"/>
    <w:link w:val="Foot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3A"/>
  </w:style>
  <w:style w:type="paragraph" w:styleId="ListParagraph">
    <w:name w:val="List Paragraph"/>
    <w:basedOn w:val="Normal"/>
    <w:uiPriority w:val="34"/>
    <w:qFormat/>
    <w:rsid w:val="002843FB"/>
    <w:pPr>
      <w:ind w:left="720"/>
      <w:contextualSpacing/>
    </w:pPr>
  </w:style>
  <w:style w:type="table" w:styleId="TableGrid">
    <w:name w:val="Table Grid"/>
    <w:basedOn w:val="TableNormal"/>
    <w:uiPriority w:val="39"/>
    <w:rsid w:val="0001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4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45C1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6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6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3924">
              <w:marLeft w:val="0"/>
              <w:marRight w:val="0"/>
              <w:marTop w:val="3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81e75b1e3b2040ec89b3de9afa87eed7%40thread.tacv2/1627478217087?context=%7b%22Tid%22%3a%2210efe0bd-a030-4bca-809c-b5e6745e499a%22%2c%22Oid%22%3a%22ed2b9716-34f1-4772-8991-2bf5d65749be%22%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94C1D-DF4B-41D1-BDDA-2B55A0EBC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1267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Denise Crossan</cp:lastModifiedBy>
  <cp:revision>90</cp:revision>
  <cp:lastPrinted>2021-07-26T13:58:00Z</cp:lastPrinted>
  <dcterms:created xsi:type="dcterms:W3CDTF">2020-09-08T14:12:00Z</dcterms:created>
  <dcterms:modified xsi:type="dcterms:W3CDTF">2021-07-28T13:39:00Z</dcterms:modified>
</cp:coreProperties>
</file>