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6ECED" w14:textId="77777777" w:rsidR="00700CAD" w:rsidRDefault="00700CAD">
      <w:pPr>
        <w:pStyle w:val="BodyText"/>
        <w:rPr>
          <w:rFonts w:ascii="Times New Roman"/>
          <w:sz w:val="20"/>
        </w:rPr>
      </w:pPr>
    </w:p>
    <w:p w14:paraId="5F7C3A01" w14:textId="77777777" w:rsidR="00700CAD" w:rsidRDefault="00700CAD">
      <w:pPr>
        <w:pStyle w:val="BodyText"/>
        <w:rPr>
          <w:rFonts w:ascii="Times New Roman"/>
          <w:sz w:val="20"/>
        </w:rPr>
      </w:pPr>
    </w:p>
    <w:p w14:paraId="3BCA2695" w14:textId="77777777" w:rsidR="00700CAD" w:rsidRDefault="00700CAD">
      <w:pPr>
        <w:pStyle w:val="BodyText"/>
        <w:rPr>
          <w:rFonts w:ascii="Times New Roman"/>
          <w:sz w:val="20"/>
        </w:rPr>
      </w:pPr>
    </w:p>
    <w:p w14:paraId="55370363" w14:textId="77777777" w:rsidR="00700CAD" w:rsidRDefault="00700CAD">
      <w:pPr>
        <w:pStyle w:val="BodyText"/>
        <w:spacing w:before="1"/>
        <w:rPr>
          <w:rFonts w:ascii="Times New Roman"/>
          <w:sz w:val="23"/>
        </w:rPr>
      </w:pPr>
    </w:p>
    <w:p w14:paraId="3A89BDF7" w14:textId="77777777" w:rsidR="00700CAD" w:rsidRDefault="00400B45">
      <w:pPr>
        <w:pStyle w:val="Title"/>
      </w:pPr>
      <w:r>
        <w:rPr>
          <w:noProof/>
          <w:lang w:val="en-GB" w:eastAsia="en-GB"/>
        </w:rPr>
        <w:drawing>
          <wp:anchor distT="0" distB="0" distL="0" distR="0" simplePos="0" relativeHeight="15728640" behindDoc="0" locked="0" layoutInCell="1" allowOverlap="1" wp14:anchorId="4AF0C969" wp14:editId="126B9631">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1496DC4" w14:textId="77777777" w:rsidR="00700CAD" w:rsidRDefault="00700CAD">
      <w:pPr>
        <w:pStyle w:val="BodyText"/>
        <w:rPr>
          <w:b/>
          <w:sz w:val="20"/>
        </w:rPr>
      </w:pPr>
    </w:p>
    <w:p w14:paraId="0904EB85" w14:textId="77777777" w:rsidR="00700CAD" w:rsidRDefault="00700CAD">
      <w:pPr>
        <w:pStyle w:val="BodyText"/>
        <w:spacing w:before="8"/>
        <w:rPr>
          <w:b/>
          <w:sz w:val="22"/>
        </w:rPr>
      </w:pPr>
    </w:p>
    <w:p w14:paraId="1CCC15B3" w14:textId="77777777" w:rsidR="00700CAD" w:rsidRDefault="00400B45">
      <w:pPr>
        <w:tabs>
          <w:tab w:val="left" w:pos="4648"/>
        </w:tabs>
        <w:ind w:left="113"/>
        <w:rPr>
          <w:b/>
          <w:sz w:val="24"/>
        </w:rPr>
      </w:pPr>
      <w:r>
        <w:rPr>
          <w:b/>
          <w:spacing w:val="-2"/>
          <w:sz w:val="24"/>
        </w:rPr>
        <w:t>Meeting:</w:t>
      </w:r>
      <w:r>
        <w:rPr>
          <w:b/>
          <w:sz w:val="24"/>
        </w:rPr>
        <w:tab/>
      </w:r>
      <w:r>
        <w:rPr>
          <w:b/>
          <w:spacing w:val="-4"/>
          <w:sz w:val="24"/>
        </w:rPr>
        <w:t>NHS Golden Jubilee Board</w:t>
      </w:r>
    </w:p>
    <w:p w14:paraId="5C693956" w14:textId="22F1FCFF" w:rsidR="00700CAD"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5355DC">
        <w:rPr>
          <w:b/>
          <w:sz w:val="24"/>
        </w:rPr>
        <w:t xml:space="preserve">25 </w:t>
      </w:r>
      <w:r w:rsidR="00024B00">
        <w:rPr>
          <w:b/>
          <w:sz w:val="24"/>
        </w:rPr>
        <w:t>July</w:t>
      </w:r>
      <w:r>
        <w:rPr>
          <w:b/>
          <w:spacing w:val="-14"/>
          <w:sz w:val="24"/>
        </w:rPr>
        <w:t xml:space="preserve"> </w:t>
      </w:r>
      <w:r>
        <w:rPr>
          <w:b/>
          <w:spacing w:val="-4"/>
          <w:sz w:val="24"/>
        </w:rPr>
        <w:t>2023</w:t>
      </w:r>
    </w:p>
    <w:p w14:paraId="4BC972C1" w14:textId="098708C7" w:rsidR="00700CAD" w:rsidRDefault="00400B45">
      <w:pPr>
        <w:tabs>
          <w:tab w:val="left" w:pos="4648"/>
        </w:tabs>
        <w:spacing w:before="178"/>
        <w:ind w:left="113"/>
        <w:rPr>
          <w:b/>
          <w:sz w:val="24"/>
        </w:rPr>
      </w:pPr>
      <w:r>
        <w:rPr>
          <w:b/>
          <w:spacing w:val="-2"/>
          <w:sz w:val="24"/>
        </w:rPr>
        <w:t>Title:</w:t>
      </w:r>
      <w:r>
        <w:rPr>
          <w:b/>
          <w:sz w:val="24"/>
        </w:rPr>
        <w:tab/>
      </w:r>
      <w:r>
        <w:rPr>
          <w:b/>
          <w:spacing w:val="-2"/>
          <w:sz w:val="24"/>
        </w:rPr>
        <w:t>Corporate</w:t>
      </w:r>
      <w:r>
        <w:rPr>
          <w:b/>
          <w:spacing w:val="-12"/>
          <w:sz w:val="24"/>
        </w:rPr>
        <w:t xml:space="preserve"> </w:t>
      </w:r>
      <w:r>
        <w:rPr>
          <w:b/>
          <w:spacing w:val="-2"/>
          <w:sz w:val="24"/>
        </w:rPr>
        <w:t>Risk</w:t>
      </w:r>
      <w:r>
        <w:rPr>
          <w:b/>
          <w:spacing w:val="-12"/>
          <w:sz w:val="24"/>
        </w:rPr>
        <w:t xml:space="preserve"> </w:t>
      </w:r>
      <w:r>
        <w:rPr>
          <w:b/>
          <w:spacing w:val="-2"/>
          <w:sz w:val="24"/>
        </w:rPr>
        <w:t>Register</w:t>
      </w:r>
      <w:r w:rsidR="009F3BFD">
        <w:rPr>
          <w:b/>
          <w:spacing w:val="-2"/>
          <w:sz w:val="24"/>
        </w:rPr>
        <w:t xml:space="preserve"> (</w:t>
      </w:r>
      <w:r w:rsidR="00024B00">
        <w:rPr>
          <w:b/>
          <w:spacing w:val="-2"/>
          <w:sz w:val="24"/>
        </w:rPr>
        <w:t>July</w:t>
      </w:r>
      <w:r w:rsidR="009F3BFD">
        <w:rPr>
          <w:b/>
          <w:spacing w:val="-2"/>
          <w:sz w:val="24"/>
        </w:rPr>
        <w:t xml:space="preserve"> 2023)</w:t>
      </w:r>
    </w:p>
    <w:p w14:paraId="0A444024" w14:textId="77777777"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Pr>
          <w:b/>
          <w:spacing w:val="-2"/>
          <w:sz w:val="24"/>
        </w:rPr>
        <w:t>Michael Breen, Director of Finance</w:t>
      </w:r>
    </w:p>
    <w:p w14:paraId="775D5960" w14:textId="77777777" w:rsidR="00700CAD" w:rsidRDefault="00400B45">
      <w:pPr>
        <w:tabs>
          <w:tab w:val="left" w:pos="4648"/>
        </w:tabs>
        <w:spacing w:before="178"/>
        <w:ind w:left="4649" w:right="925" w:hanging="4536"/>
        <w:rPr>
          <w:b/>
          <w:sz w:val="24"/>
        </w:rPr>
      </w:pPr>
      <w:r>
        <w:rPr>
          <w:b/>
          <w:sz w:val="24"/>
        </w:rPr>
        <w:t>Report Author:</w:t>
      </w:r>
      <w:r>
        <w:rPr>
          <w:b/>
          <w:sz w:val="24"/>
        </w:rPr>
        <w:tab/>
      </w:r>
      <w:r w:rsidR="005355DC">
        <w:rPr>
          <w:b/>
          <w:spacing w:val="-2"/>
          <w:sz w:val="24"/>
        </w:rPr>
        <w:t>Katie Bryant,</w:t>
      </w:r>
      <w:r>
        <w:rPr>
          <w:b/>
          <w:spacing w:val="-15"/>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Clinical Risk and Governance</w:t>
      </w:r>
    </w:p>
    <w:p w14:paraId="533AAFD6" w14:textId="77777777" w:rsidR="00700CAD" w:rsidRDefault="00700CAD">
      <w:pPr>
        <w:pStyle w:val="BodyText"/>
        <w:spacing w:before="1"/>
        <w:rPr>
          <w:b/>
          <w:sz w:val="16"/>
        </w:rPr>
      </w:pPr>
    </w:p>
    <w:p w14:paraId="0D78773E" w14:textId="77777777" w:rsidR="00700CAD" w:rsidRDefault="00400B45">
      <w:pPr>
        <w:pStyle w:val="Heading1"/>
        <w:numPr>
          <w:ilvl w:val="0"/>
          <w:numId w:val="12"/>
        </w:numPr>
        <w:tabs>
          <w:tab w:val="left" w:pos="832"/>
          <w:tab w:val="left" w:pos="833"/>
        </w:tabs>
        <w:spacing w:before="91"/>
      </w:pPr>
      <w:r>
        <w:rPr>
          <w:color w:val="002060"/>
          <w:spacing w:val="-2"/>
        </w:rPr>
        <w:t>Purpose</w:t>
      </w:r>
    </w:p>
    <w:p w14:paraId="61833879" w14:textId="77777777" w:rsidR="00700CAD" w:rsidRDefault="00700CAD">
      <w:pPr>
        <w:pStyle w:val="BodyText"/>
        <w:rPr>
          <w:b/>
        </w:rPr>
      </w:pPr>
    </w:p>
    <w:p w14:paraId="021A6795" w14:textId="6DECE08F"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Pr>
          <w:spacing w:val="-2"/>
        </w:rPr>
        <w:t>the</w:t>
      </w:r>
      <w:r>
        <w:rPr>
          <w:spacing w:val="-10"/>
        </w:rPr>
        <w:t xml:space="preserve"> </w:t>
      </w:r>
      <w:r w:rsidR="00482D86">
        <w:rPr>
          <w:spacing w:val="-2"/>
        </w:rPr>
        <w:t>Board</w:t>
      </w:r>
      <w:r>
        <w:rPr>
          <w:spacing w:val="-9"/>
        </w:rPr>
        <w:t xml:space="preserve"> </w:t>
      </w:r>
      <w:r>
        <w:rPr>
          <w:spacing w:val="-4"/>
        </w:rPr>
        <w:t>for:</w:t>
      </w:r>
    </w:p>
    <w:p w14:paraId="4A0468A4"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262F272F"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79FF0B1D"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p>
    <w:p w14:paraId="485A5DF5" w14:textId="77777777" w:rsidR="00700CAD" w:rsidRDefault="00700CAD">
      <w:pPr>
        <w:pStyle w:val="BodyText"/>
        <w:spacing w:before="11"/>
        <w:rPr>
          <w:sz w:val="23"/>
        </w:rPr>
      </w:pPr>
    </w:p>
    <w:p w14:paraId="4DD354BF"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3F670DEF"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14:paraId="6F8E6EE6"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46416F08"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574D5AF3"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DA6FC56"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14:paraId="1A2B43D7" w14:textId="77777777" w:rsidR="00700CAD" w:rsidRDefault="00700CAD">
      <w:pPr>
        <w:pStyle w:val="BodyText"/>
      </w:pPr>
    </w:p>
    <w:p w14:paraId="08D6455B"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1F2F7B05" w14:textId="77777777" w:rsidR="00700CAD" w:rsidRDefault="00400B45">
      <w:pPr>
        <w:pStyle w:val="BodyText"/>
        <w:ind w:left="822" w:right="841"/>
      </w:pPr>
      <w:r>
        <w:rPr>
          <w:spacing w:val="-2"/>
        </w:rPr>
        <w:t>The</w:t>
      </w:r>
      <w:r>
        <w:rPr>
          <w:spacing w:val="-12"/>
        </w:rPr>
        <w:t xml:space="preserve"> </w:t>
      </w:r>
      <w:r w:rsidR="005355DC">
        <w:rPr>
          <w:spacing w:val="-2"/>
        </w:rPr>
        <w:t xml:space="preserve">Strategic </w:t>
      </w:r>
      <w:r>
        <w:rPr>
          <w:spacing w:val="-2"/>
        </w:rPr>
        <w:t>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w:t>
      </w:r>
      <w:r>
        <w:rPr>
          <w:spacing w:val="-2"/>
        </w:rPr>
        <w:t>NHS</w:t>
      </w:r>
      <w:r>
        <w:rPr>
          <w:spacing w:val="-12"/>
        </w:rPr>
        <w:t xml:space="preserve"> </w:t>
      </w:r>
      <w:r>
        <w:rPr>
          <w:spacing w:val="-2"/>
        </w:rPr>
        <w:t>Golden</w:t>
      </w:r>
      <w:r>
        <w:rPr>
          <w:spacing w:val="-12"/>
        </w:rPr>
        <w:t xml:space="preserve"> </w:t>
      </w:r>
      <w:r>
        <w:rPr>
          <w:spacing w:val="-2"/>
        </w:rPr>
        <w:t>Jubilee</w:t>
      </w:r>
      <w:r>
        <w:rPr>
          <w:spacing w:val="-12"/>
        </w:rPr>
        <w:t xml:space="preserve"> </w:t>
      </w:r>
      <w:r>
        <w:rPr>
          <w:spacing w:val="-2"/>
        </w:rPr>
        <w:t xml:space="preserve">with </w:t>
      </w:r>
      <w:r>
        <w:t>a</w:t>
      </w:r>
      <w:r>
        <w:rPr>
          <w:spacing w:val="-9"/>
        </w:rPr>
        <w:t xml:space="preserve"> </w:t>
      </w:r>
      <w:r>
        <w:t>focus</w:t>
      </w:r>
      <w:r>
        <w:rPr>
          <w:spacing w:val="-9"/>
        </w:rPr>
        <w:t xml:space="preserve"> </w:t>
      </w:r>
      <w:r>
        <w:t>on</w:t>
      </w:r>
      <w:r>
        <w:rPr>
          <w:spacing w:val="-9"/>
        </w:rPr>
        <w:t xml:space="preserve"> </w:t>
      </w:r>
      <w:r>
        <w:t>high</w:t>
      </w:r>
      <w:r>
        <w:rPr>
          <w:spacing w:val="-9"/>
        </w:rPr>
        <w:t xml:space="preserve"> </w:t>
      </w:r>
      <w:r>
        <w:t>graded</w:t>
      </w:r>
      <w:r>
        <w:rPr>
          <w:spacing w:val="-9"/>
        </w:rPr>
        <w:t xml:space="preserve"> </w:t>
      </w:r>
      <w:r>
        <w:t>risks.</w:t>
      </w:r>
      <w:r>
        <w:rPr>
          <w:spacing w:val="40"/>
        </w:rPr>
        <w:t xml:space="preserve"> </w:t>
      </w:r>
      <w:r>
        <w:t>This</w:t>
      </w:r>
      <w:r>
        <w:rPr>
          <w:spacing w:val="-9"/>
        </w:rPr>
        <w:t xml:space="preserve"> </w:t>
      </w:r>
      <w:r>
        <w:t>report</w:t>
      </w:r>
      <w:r>
        <w:rPr>
          <w:spacing w:val="-9"/>
        </w:rPr>
        <w:t xml:space="preserve"> </w:t>
      </w:r>
      <w:r>
        <w:t>will</w:t>
      </w:r>
      <w:r>
        <w:rPr>
          <w:spacing w:val="-9"/>
        </w:rPr>
        <w:t xml:space="preserve"> </w:t>
      </w:r>
      <w:r>
        <w:t>provide</w:t>
      </w:r>
      <w:r>
        <w:rPr>
          <w:spacing w:val="-9"/>
        </w:rPr>
        <w:t xml:space="preserve"> </w:t>
      </w:r>
      <w:r>
        <w:t>a</w:t>
      </w:r>
      <w:r>
        <w:rPr>
          <w:spacing w:val="-9"/>
        </w:rPr>
        <w:t xml:space="preserve"> </w:t>
      </w:r>
      <w:r>
        <w:t>summary</w:t>
      </w:r>
      <w:r>
        <w:rPr>
          <w:spacing w:val="-10"/>
        </w:rPr>
        <w:t xml:space="preserve"> </w:t>
      </w:r>
      <w:r>
        <w:t>of</w:t>
      </w:r>
      <w:r>
        <w:rPr>
          <w:spacing w:val="-9"/>
        </w:rPr>
        <w:t xml:space="preserve"> </w:t>
      </w:r>
      <w:r>
        <w:t>significant</w:t>
      </w:r>
      <w:r>
        <w:rPr>
          <w:spacing w:val="-10"/>
        </w:rPr>
        <w:t xml:space="preserve"> </w:t>
      </w:r>
      <w:r>
        <w:t>material changes</w:t>
      </w:r>
      <w:r>
        <w:rPr>
          <w:spacing w:val="-10"/>
        </w:rPr>
        <w:t xml:space="preserve"> </w:t>
      </w:r>
      <w:r>
        <w:t>to</w:t>
      </w:r>
      <w:r>
        <w:rPr>
          <w:spacing w:val="-10"/>
        </w:rPr>
        <w:t xml:space="preserve"> </w:t>
      </w:r>
      <w:r>
        <w:t>the</w:t>
      </w:r>
      <w:r>
        <w:rPr>
          <w:spacing w:val="-10"/>
        </w:rPr>
        <w:t xml:space="preserve"> </w:t>
      </w:r>
      <w:r w:rsidR="005355DC">
        <w:rPr>
          <w:spacing w:val="-2"/>
        </w:rPr>
        <w:t>Strategic</w:t>
      </w:r>
      <w:r>
        <w:rPr>
          <w:spacing w:val="-11"/>
        </w:rPr>
        <w:t xml:space="preserve"> </w:t>
      </w:r>
      <w:r>
        <w:t>Risk</w:t>
      </w:r>
      <w:r>
        <w:rPr>
          <w:spacing w:val="-10"/>
        </w:rPr>
        <w:t xml:space="preserve"> </w:t>
      </w:r>
      <w:r>
        <w:t>Register</w:t>
      </w:r>
      <w:r>
        <w:rPr>
          <w:spacing w:val="-10"/>
        </w:rPr>
        <w:t xml:space="preserve"> </w:t>
      </w:r>
      <w:r>
        <w:t>which</w:t>
      </w:r>
      <w:r>
        <w:rPr>
          <w:spacing w:val="-10"/>
        </w:rPr>
        <w:t xml:space="preserve"> </w:t>
      </w:r>
      <w:r>
        <w:t>will</w:t>
      </w:r>
      <w:r>
        <w:rPr>
          <w:spacing w:val="-10"/>
        </w:rPr>
        <w:t xml:space="preserve"> </w:t>
      </w:r>
      <w:r>
        <w:t>include</w:t>
      </w:r>
      <w:r>
        <w:rPr>
          <w:spacing w:val="-10"/>
        </w:rPr>
        <w:t xml:space="preserve"> </w:t>
      </w:r>
      <w:r>
        <w:t>new</w:t>
      </w:r>
      <w:r>
        <w:rPr>
          <w:spacing w:val="-10"/>
        </w:rPr>
        <w:t xml:space="preserve"> </w:t>
      </w:r>
      <w:r>
        <w:t>and</w:t>
      </w:r>
      <w:r>
        <w:rPr>
          <w:spacing w:val="-10"/>
        </w:rPr>
        <w:t xml:space="preserve"> </w:t>
      </w:r>
      <w:r>
        <w:t>closed</w:t>
      </w:r>
      <w:r>
        <w:rPr>
          <w:spacing w:val="-10"/>
        </w:rPr>
        <w:t xml:space="preserve"> </w:t>
      </w:r>
      <w:r>
        <w:t>risks</w:t>
      </w:r>
      <w:r>
        <w:rPr>
          <w:spacing w:val="-10"/>
        </w:rPr>
        <w:t xml:space="preserve"> </w:t>
      </w:r>
      <w:r>
        <w:t>since</w:t>
      </w:r>
      <w:r>
        <w:rPr>
          <w:spacing w:val="-10"/>
        </w:rPr>
        <w:t xml:space="preserve"> </w:t>
      </w:r>
      <w:r>
        <w:t>the last reporting period.</w:t>
      </w:r>
    </w:p>
    <w:p w14:paraId="7B8F22D0" w14:textId="77777777" w:rsidR="00700CAD" w:rsidRDefault="00700CAD">
      <w:pPr>
        <w:pStyle w:val="BodyText"/>
      </w:pPr>
    </w:p>
    <w:p w14:paraId="3D378803" w14:textId="77777777" w:rsidR="00700CAD" w:rsidRDefault="00400B45">
      <w:pPr>
        <w:pStyle w:val="BodyText"/>
        <w:ind w:left="822"/>
      </w:pPr>
      <w:r>
        <w:rPr>
          <w:spacing w:val="-2"/>
        </w:rPr>
        <w:t>This</w:t>
      </w:r>
      <w:r>
        <w:rPr>
          <w:spacing w:val="-15"/>
        </w:rPr>
        <w:t xml:space="preserve"> </w:t>
      </w:r>
      <w:r>
        <w:rPr>
          <w:spacing w:val="-2"/>
        </w:rPr>
        <w:t>report</w:t>
      </w:r>
      <w:r>
        <w:rPr>
          <w:spacing w:val="-11"/>
        </w:rPr>
        <w:t xml:space="preserve"> </w:t>
      </w:r>
      <w:r>
        <w:rPr>
          <w:spacing w:val="-2"/>
        </w:rPr>
        <w:t>takes</w:t>
      </w:r>
      <w:r>
        <w:rPr>
          <w:spacing w:val="-11"/>
        </w:rPr>
        <w:t xml:space="preserve"> </w:t>
      </w:r>
      <w:r>
        <w:rPr>
          <w:spacing w:val="-2"/>
        </w:rPr>
        <w:t>into</w:t>
      </w:r>
      <w:r>
        <w:rPr>
          <w:spacing w:val="-11"/>
        </w:rPr>
        <w:t xml:space="preserve"> </w:t>
      </w:r>
      <w:r>
        <w:rPr>
          <w:spacing w:val="-2"/>
        </w:rPr>
        <w:t>account</w:t>
      </w:r>
      <w:r>
        <w:rPr>
          <w:spacing w:val="-11"/>
        </w:rPr>
        <w:t xml:space="preserve"> </w:t>
      </w:r>
      <w:r>
        <w:rPr>
          <w:spacing w:val="-2"/>
        </w:rPr>
        <w:t>recent</w:t>
      </w:r>
      <w:r>
        <w:rPr>
          <w:spacing w:val="-11"/>
        </w:rPr>
        <w:t xml:space="preserve"> </w:t>
      </w:r>
      <w:r>
        <w:rPr>
          <w:spacing w:val="-2"/>
        </w:rPr>
        <w:t>developments</w:t>
      </w:r>
      <w:r>
        <w:rPr>
          <w:spacing w:val="-11"/>
        </w:rPr>
        <w:t xml:space="preserve"> </w:t>
      </w:r>
      <w:r>
        <w:rPr>
          <w:spacing w:val="-2"/>
        </w:rPr>
        <w:t>such</w:t>
      </w:r>
      <w:r>
        <w:rPr>
          <w:spacing w:val="-11"/>
        </w:rPr>
        <w:t xml:space="preserve"> </w:t>
      </w:r>
      <w:r>
        <w:rPr>
          <w:spacing w:val="-5"/>
        </w:rPr>
        <w:t>as:</w:t>
      </w:r>
    </w:p>
    <w:p w14:paraId="1669BE13" w14:textId="77777777" w:rsidR="00700CAD" w:rsidRDefault="00400B45">
      <w:pPr>
        <w:pStyle w:val="ListParagraph"/>
        <w:numPr>
          <w:ilvl w:val="0"/>
          <w:numId w:val="11"/>
        </w:numPr>
        <w:tabs>
          <w:tab w:val="left" w:pos="1192"/>
          <w:tab w:val="left" w:pos="1193"/>
        </w:tabs>
        <w:spacing w:before="16"/>
        <w:rPr>
          <w:sz w:val="24"/>
        </w:rPr>
      </w:pPr>
      <w:r>
        <w:rPr>
          <w:sz w:val="24"/>
        </w:rPr>
        <w:t xml:space="preserve">System </w:t>
      </w:r>
      <w:r>
        <w:rPr>
          <w:spacing w:val="-2"/>
          <w:sz w:val="24"/>
        </w:rPr>
        <w:t>wide:</w:t>
      </w:r>
    </w:p>
    <w:p w14:paraId="71AD905A" w14:textId="77777777" w:rsidR="00700CAD" w:rsidRDefault="00400B45">
      <w:pPr>
        <w:pStyle w:val="ListParagraph"/>
        <w:numPr>
          <w:ilvl w:val="1"/>
          <w:numId w:val="11"/>
        </w:numPr>
        <w:tabs>
          <w:tab w:val="left" w:pos="1531"/>
        </w:tabs>
        <w:spacing w:line="287" w:lineRule="exact"/>
        <w:rPr>
          <w:sz w:val="24"/>
        </w:rPr>
      </w:pPr>
      <w:r>
        <w:rPr>
          <w:sz w:val="24"/>
        </w:rPr>
        <w:t>ongoing</w:t>
      </w:r>
      <w:r>
        <w:rPr>
          <w:spacing w:val="-4"/>
          <w:sz w:val="24"/>
        </w:rPr>
        <w:t xml:space="preserve"> </w:t>
      </w:r>
      <w:r>
        <w:rPr>
          <w:sz w:val="24"/>
        </w:rPr>
        <w:t>war</w:t>
      </w:r>
      <w:r>
        <w:rPr>
          <w:spacing w:val="-4"/>
          <w:sz w:val="24"/>
        </w:rPr>
        <w:t xml:space="preserve"> </w:t>
      </w:r>
      <w:r>
        <w:rPr>
          <w:sz w:val="24"/>
        </w:rPr>
        <w:t>in</w:t>
      </w:r>
      <w:r>
        <w:rPr>
          <w:spacing w:val="-3"/>
          <w:sz w:val="24"/>
        </w:rPr>
        <w:t xml:space="preserve"> </w:t>
      </w:r>
      <w:r>
        <w:rPr>
          <w:spacing w:val="-2"/>
          <w:sz w:val="24"/>
        </w:rPr>
        <w:t>Ukraine</w:t>
      </w:r>
    </w:p>
    <w:p w14:paraId="2A87C867" w14:textId="77777777" w:rsidR="00700CAD" w:rsidRDefault="00400B45">
      <w:pPr>
        <w:pStyle w:val="ListParagraph"/>
        <w:numPr>
          <w:ilvl w:val="1"/>
          <w:numId w:val="11"/>
        </w:numPr>
        <w:tabs>
          <w:tab w:val="left" w:pos="1531"/>
        </w:tabs>
        <w:spacing w:line="276" w:lineRule="exact"/>
        <w:rPr>
          <w:sz w:val="24"/>
        </w:rPr>
      </w:pPr>
      <w:r>
        <w:rPr>
          <w:sz w:val="24"/>
        </w:rPr>
        <w:t>cost</w:t>
      </w:r>
      <w:r>
        <w:rPr>
          <w:spacing w:val="-3"/>
          <w:sz w:val="24"/>
        </w:rPr>
        <w:t xml:space="preserve"> </w:t>
      </w:r>
      <w:r>
        <w:rPr>
          <w:sz w:val="24"/>
        </w:rPr>
        <w:t>of</w:t>
      </w:r>
      <w:r>
        <w:rPr>
          <w:spacing w:val="-2"/>
          <w:sz w:val="24"/>
        </w:rPr>
        <w:t xml:space="preserve"> </w:t>
      </w:r>
      <w:r>
        <w:rPr>
          <w:sz w:val="24"/>
        </w:rPr>
        <w:t>living</w:t>
      </w:r>
      <w:r>
        <w:rPr>
          <w:spacing w:val="-2"/>
          <w:sz w:val="24"/>
        </w:rPr>
        <w:t xml:space="preserve"> impact</w:t>
      </w:r>
    </w:p>
    <w:p w14:paraId="361FED10" w14:textId="77777777" w:rsidR="00700CAD" w:rsidRDefault="00400B45">
      <w:pPr>
        <w:pStyle w:val="ListParagraph"/>
        <w:numPr>
          <w:ilvl w:val="1"/>
          <w:numId w:val="11"/>
        </w:numPr>
        <w:tabs>
          <w:tab w:val="left" w:pos="1531"/>
        </w:tabs>
        <w:spacing w:line="276" w:lineRule="exact"/>
        <w:rPr>
          <w:sz w:val="24"/>
        </w:rPr>
      </w:pPr>
      <w:r>
        <w:rPr>
          <w:sz w:val="24"/>
        </w:rPr>
        <w:t>ongoing</w:t>
      </w:r>
      <w:r>
        <w:rPr>
          <w:spacing w:val="-3"/>
          <w:sz w:val="24"/>
        </w:rPr>
        <w:t xml:space="preserve"> </w:t>
      </w:r>
      <w:r>
        <w:rPr>
          <w:sz w:val="24"/>
        </w:rPr>
        <w:t>recovery</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pandemic</w:t>
      </w:r>
    </w:p>
    <w:p w14:paraId="01D649E5" w14:textId="77777777" w:rsidR="00700CAD" w:rsidRDefault="00400B45">
      <w:pPr>
        <w:pStyle w:val="ListParagraph"/>
        <w:numPr>
          <w:ilvl w:val="1"/>
          <w:numId w:val="11"/>
        </w:numPr>
        <w:tabs>
          <w:tab w:val="left" w:pos="1531"/>
        </w:tabs>
        <w:spacing w:line="276" w:lineRule="exact"/>
        <w:rPr>
          <w:sz w:val="24"/>
        </w:rPr>
      </w:pPr>
      <w:r>
        <w:rPr>
          <w:sz w:val="24"/>
        </w:rPr>
        <w:t>industrial</w:t>
      </w:r>
      <w:r>
        <w:rPr>
          <w:spacing w:val="-6"/>
          <w:sz w:val="24"/>
        </w:rPr>
        <w:t xml:space="preserve"> </w:t>
      </w:r>
      <w:r>
        <w:rPr>
          <w:spacing w:val="-2"/>
          <w:sz w:val="24"/>
        </w:rPr>
        <w:t>action</w:t>
      </w:r>
    </w:p>
    <w:p w14:paraId="14DD89D2" w14:textId="77777777" w:rsidR="00700CAD" w:rsidRDefault="00400B45">
      <w:pPr>
        <w:pStyle w:val="ListParagraph"/>
        <w:numPr>
          <w:ilvl w:val="1"/>
          <w:numId w:val="11"/>
        </w:numPr>
        <w:tabs>
          <w:tab w:val="left" w:pos="1531"/>
        </w:tabs>
        <w:spacing w:line="287" w:lineRule="exact"/>
        <w:rPr>
          <w:sz w:val="24"/>
        </w:rPr>
      </w:pPr>
      <w:r>
        <w:rPr>
          <w:sz w:val="24"/>
        </w:rPr>
        <w:t>political</w:t>
      </w:r>
      <w:r>
        <w:rPr>
          <w:spacing w:val="-4"/>
          <w:sz w:val="24"/>
        </w:rPr>
        <w:t xml:space="preserve"> </w:t>
      </w:r>
      <w:r>
        <w:rPr>
          <w:spacing w:val="-2"/>
          <w:sz w:val="24"/>
        </w:rPr>
        <w:t>landscape</w:t>
      </w:r>
    </w:p>
    <w:p w14:paraId="11FCF68A" w14:textId="77777777" w:rsidR="00700CAD" w:rsidRDefault="00700CAD">
      <w:pPr>
        <w:pStyle w:val="BodyText"/>
        <w:spacing w:before="7"/>
        <w:rPr>
          <w:sz w:val="23"/>
        </w:rPr>
      </w:pPr>
    </w:p>
    <w:p w14:paraId="308ACDEC" w14:textId="77777777" w:rsidR="00700CAD" w:rsidRDefault="00400B45">
      <w:pPr>
        <w:pStyle w:val="ListParagraph"/>
        <w:numPr>
          <w:ilvl w:val="0"/>
          <w:numId w:val="11"/>
        </w:numPr>
        <w:tabs>
          <w:tab w:val="left" w:pos="1192"/>
          <w:tab w:val="left" w:pos="1193"/>
        </w:tabs>
        <w:rPr>
          <w:sz w:val="24"/>
        </w:rPr>
      </w:pPr>
      <w:r>
        <w:rPr>
          <w:sz w:val="24"/>
        </w:rPr>
        <w:t>NHSGJ</w:t>
      </w:r>
      <w:r>
        <w:rPr>
          <w:spacing w:val="-5"/>
          <w:sz w:val="24"/>
        </w:rPr>
        <w:t xml:space="preserve"> </w:t>
      </w:r>
      <w:r>
        <w:rPr>
          <w:spacing w:val="-2"/>
          <w:sz w:val="24"/>
        </w:rPr>
        <w:t>Specific</w:t>
      </w:r>
    </w:p>
    <w:p w14:paraId="580A9CA4" w14:textId="0132B07A" w:rsidR="00700CAD" w:rsidRDefault="00400B45">
      <w:pPr>
        <w:pStyle w:val="ListParagraph"/>
        <w:numPr>
          <w:ilvl w:val="1"/>
          <w:numId w:val="11"/>
        </w:numPr>
        <w:tabs>
          <w:tab w:val="left" w:pos="1531"/>
        </w:tabs>
        <w:spacing w:line="287" w:lineRule="exact"/>
        <w:rPr>
          <w:sz w:val="24"/>
        </w:rPr>
      </w:pPr>
      <w:r>
        <w:rPr>
          <w:sz w:val="24"/>
        </w:rPr>
        <w:t>ongoing</w:t>
      </w:r>
      <w:r>
        <w:rPr>
          <w:spacing w:val="-3"/>
          <w:sz w:val="24"/>
        </w:rPr>
        <w:t xml:space="preserve"> </w:t>
      </w:r>
      <w:r>
        <w:rPr>
          <w:sz w:val="24"/>
        </w:rPr>
        <w:t>recruitment</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for</w:t>
      </w:r>
      <w:r>
        <w:rPr>
          <w:spacing w:val="-2"/>
          <w:sz w:val="24"/>
        </w:rPr>
        <w:t xml:space="preserve"> </w:t>
      </w:r>
      <w:r>
        <w:rPr>
          <w:sz w:val="24"/>
        </w:rPr>
        <w:t>Phase</w:t>
      </w:r>
      <w:r>
        <w:rPr>
          <w:spacing w:val="-2"/>
          <w:sz w:val="24"/>
        </w:rPr>
        <w:t xml:space="preserve"> </w:t>
      </w:r>
      <w:r>
        <w:rPr>
          <w:sz w:val="24"/>
        </w:rPr>
        <w:t>2</w:t>
      </w:r>
      <w:r>
        <w:rPr>
          <w:spacing w:val="-3"/>
          <w:sz w:val="24"/>
        </w:rPr>
        <w:t xml:space="preserve"> </w:t>
      </w:r>
      <w:r>
        <w:rPr>
          <w:sz w:val="24"/>
        </w:rPr>
        <w:t>and</w:t>
      </w:r>
      <w:r>
        <w:rPr>
          <w:spacing w:val="-3"/>
          <w:sz w:val="24"/>
        </w:rPr>
        <w:t xml:space="preserve"> </w:t>
      </w:r>
      <w:r w:rsidR="00BC3BFE">
        <w:rPr>
          <w:spacing w:val="-3"/>
          <w:sz w:val="24"/>
        </w:rPr>
        <w:t>workforce</w:t>
      </w:r>
    </w:p>
    <w:p w14:paraId="2A282B7A" w14:textId="77777777" w:rsidR="00700CAD" w:rsidRDefault="00400B45">
      <w:pPr>
        <w:pStyle w:val="ListParagraph"/>
        <w:numPr>
          <w:ilvl w:val="1"/>
          <w:numId w:val="11"/>
        </w:numPr>
        <w:tabs>
          <w:tab w:val="left" w:pos="1531"/>
        </w:tabs>
        <w:spacing w:before="3" w:line="223" w:lineRule="auto"/>
        <w:ind w:right="1177"/>
        <w:rPr>
          <w:sz w:val="24"/>
        </w:rPr>
      </w:pPr>
      <w:proofErr w:type="gramStart"/>
      <w:r>
        <w:rPr>
          <w:sz w:val="24"/>
        </w:rPr>
        <w:t>further</w:t>
      </w:r>
      <w:proofErr w:type="gramEnd"/>
      <w:r>
        <w:rPr>
          <w:spacing w:val="-3"/>
          <w:sz w:val="24"/>
        </w:rPr>
        <w:t xml:space="preserve"> </w:t>
      </w:r>
      <w:r>
        <w:rPr>
          <w:sz w:val="24"/>
        </w:rPr>
        <w:t>impacts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cost</w:t>
      </w:r>
      <w:r>
        <w:rPr>
          <w:spacing w:val="-3"/>
          <w:sz w:val="24"/>
        </w:rPr>
        <w:t xml:space="preserve"> </w:t>
      </w:r>
      <w:r>
        <w:rPr>
          <w:sz w:val="24"/>
        </w:rPr>
        <w:t>of</w:t>
      </w:r>
      <w:r>
        <w:rPr>
          <w:spacing w:val="-4"/>
          <w:sz w:val="24"/>
        </w:rPr>
        <w:t xml:space="preserve"> </w:t>
      </w:r>
      <w:r>
        <w:rPr>
          <w:sz w:val="24"/>
        </w:rPr>
        <w:t>living</w:t>
      </w:r>
      <w:r>
        <w:rPr>
          <w:spacing w:val="-4"/>
          <w:sz w:val="24"/>
        </w:rPr>
        <w:t xml:space="preserve"> </w:t>
      </w:r>
      <w:r>
        <w:rPr>
          <w:sz w:val="24"/>
        </w:rPr>
        <w:t>crisis,</w:t>
      </w:r>
      <w:r>
        <w:rPr>
          <w:spacing w:val="-4"/>
          <w:sz w:val="24"/>
        </w:rPr>
        <w:t xml:space="preserve"> </w:t>
      </w:r>
      <w:r>
        <w:rPr>
          <w:sz w:val="24"/>
        </w:rPr>
        <w:t>supply</w:t>
      </w:r>
      <w:r>
        <w:rPr>
          <w:spacing w:val="-4"/>
          <w:sz w:val="24"/>
        </w:rPr>
        <w:t xml:space="preserve"> </w:t>
      </w:r>
      <w:r>
        <w:rPr>
          <w:sz w:val="24"/>
        </w:rPr>
        <w:t>chain</w:t>
      </w:r>
      <w:r>
        <w:rPr>
          <w:spacing w:val="-3"/>
          <w:sz w:val="24"/>
        </w:rPr>
        <w:t xml:space="preserve"> </w:t>
      </w:r>
      <w:r>
        <w:rPr>
          <w:sz w:val="24"/>
        </w:rPr>
        <w:t>issues,</w:t>
      </w:r>
      <w:r>
        <w:rPr>
          <w:spacing w:val="-4"/>
          <w:sz w:val="24"/>
        </w:rPr>
        <w:t xml:space="preserve"> </w:t>
      </w:r>
      <w:r>
        <w:rPr>
          <w:sz w:val="24"/>
        </w:rPr>
        <w:t>p</w:t>
      </w:r>
      <w:r w:rsidR="009F3BFD">
        <w:rPr>
          <w:sz w:val="24"/>
        </w:rPr>
        <w:t>otential p</w:t>
      </w:r>
      <w:r>
        <w:rPr>
          <w:sz w:val="24"/>
        </w:rPr>
        <w:t>ower outages and further industrial action.</w:t>
      </w:r>
    </w:p>
    <w:p w14:paraId="6218B060" w14:textId="77777777" w:rsidR="00700CAD" w:rsidRDefault="00400B45">
      <w:pPr>
        <w:pStyle w:val="ListParagraph"/>
        <w:numPr>
          <w:ilvl w:val="1"/>
          <w:numId w:val="11"/>
        </w:numPr>
        <w:tabs>
          <w:tab w:val="left" w:pos="1531"/>
        </w:tabs>
        <w:spacing w:before="4"/>
        <w:rPr>
          <w:sz w:val="24"/>
        </w:rPr>
      </w:pPr>
      <w:proofErr w:type="gramStart"/>
      <w:r>
        <w:rPr>
          <w:sz w:val="24"/>
        </w:rPr>
        <w:t>political</w:t>
      </w:r>
      <w:proofErr w:type="gramEnd"/>
      <w:r>
        <w:rPr>
          <w:spacing w:val="-4"/>
          <w:sz w:val="24"/>
        </w:rPr>
        <w:t xml:space="preserve"> </w:t>
      </w:r>
      <w:r>
        <w:rPr>
          <w:spacing w:val="-2"/>
          <w:sz w:val="24"/>
        </w:rPr>
        <w:t>landscape.</w:t>
      </w:r>
    </w:p>
    <w:p w14:paraId="68333089" w14:textId="77777777" w:rsidR="00700CAD" w:rsidRDefault="00700CAD">
      <w:pPr>
        <w:pStyle w:val="BodyText"/>
        <w:rPr>
          <w:sz w:val="20"/>
        </w:rPr>
      </w:pPr>
    </w:p>
    <w:p w14:paraId="0ED9D38F" w14:textId="77777777" w:rsidR="00660F1E" w:rsidRDefault="00660F1E" w:rsidP="00660F1E">
      <w:pPr>
        <w:ind w:left="4698" w:right="5409"/>
        <w:jc w:val="center"/>
        <w:rPr>
          <w:sz w:val="16"/>
        </w:rPr>
      </w:pPr>
    </w:p>
    <w:p w14:paraId="5595DBFB" w14:textId="77777777" w:rsidR="00660F1E" w:rsidRDefault="00660F1E" w:rsidP="00660F1E">
      <w:pPr>
        <w:ind w:left="4698" w:right="5409"/>
        <w:jc w:val="center"/>
        <w:rPr>
          <w:sz w:val="16"/>
        </w:rPr>
      </w:pPr>
    </w:p>
    <w:p w14:paraId="71250D83" w14:textId="77777777" w:rsidR="00660F1E" w:rsidRDefault="00660F1E" w:rsidP="00660F1E">
      <w:pPr>
        <w:ind w:left="4698" w:right="5409"/>
        <w:jc w:val="center"/>
        <w:rPr>
          <w:sz w:val="16"/>
        </w:rPr>
      </w:pPr>
    </w:p>
    <w:p w14:paraId="358458EB" w14:textId="77777777" w:rsidR="00660F1E" w:rsidRDefault="00660F1E" w:rsidP="00660F1E">
      <w:pPr>
        <w:ind w:left="4698" w:right="5409"/>
        <w:jc w:val="center"/>
        <w:rPr>
          <w:sz w:val="16"/>
        </w:rPr>
      </w:pPr>
    </w:p>
    <w:p w14:paraId="315412CD" w14:textId="77777777" w:rsidR="00700CAD" w:rsidRDefault="00400B45">
      <w:pPr>
        <w:pStyle w:val="Heading1"/>
        <w:numPr>
          <w:ilvl w:val="1"/>
          <w:numId w:val="12"/>
        </w:numPr>
        <w:tabs>
          <w:tab w:val="left" w:pos="832"/>
          <w:tab w:val="left" w:pos="833"/>
        </w:tabs>
        <w:spacing w:before="27"/>
        <w:rPr>
          <w:color w:val="002060"/>
        </w:rPr>
      </w:pPr>
      <w:r>
        <w:rPr>
          <w:color w:val="002060"/>
          <w:spacing w:val="-2"/>
        </w:rPr>
        <w:lastRenderedPageBreak/>
        <w:t>Situation</w:t>
      </w:r>
    </w:p>
    <w:p w14:paraId="01621DBD"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2C1B9847" w14:textId="77777777" w:rsidR="00700CAD" w:rsidRDefault="00700CAD">
      <w:pPr>
        <w:pStyle w:val="BodyText"/>
      </w:pPr>
    </w:p>
    <w:p w14:paraId="39ADB39C" w14:textId="77777777" w:rsidR="00700CAD" w:rsidRDefault="00F33D71">
      <w:pPr>
        <w:pStyle w:val="BodyText"/>
        <w:ind w:left="799" w:right="925"/>
      </w:pPr>
      <w:r>
        <w:t xml:space="preserve">The Board, through the Governance Committees, </w:t>
      </w:r>
      <w:r w:rsidR="00400B45">
        <w:t>continue</w:t>
      </w:r>
      <w:r>
        <w:t>s</w:t>
      </w:r>
      <w:r w:rsidR="00400B45">
        <w:rPr>
          <w:spacing w:val="-16"/>
        </w:rPr>
        <w:t xml:space="preserve"> </w:t>
      </w:r>
      <w:r w:rsidR="00400B45">
        <w:t>to</w:t>
      </w:r>
      <w:r w:rsidR="00400B45">
        <w:rPr>
          <w:spacing w:val="-17"/>
        </w:rPr>
        <w:t xml:space="preserve"> </w:t>
      </w:r>
      <w:r w:rsidR="00400B45">
        <w:t>identify,</w:t>
      </w:r>
      <w:r w:rsidR="00400B45">
        <w:rPr>
          <w:spacing w:val="-16"/>
        </w:rPr>
        <w:t xml:space="preserve"> </w:t>
      </w:r>
      <w:r w:rsidR="00400B45">
        <w:t>assess</w:t>
      </w:r>
      <w:r w:rsidR="00400B45">
        <w:rPr>
          <w:spacing w:val="-17"/>
        </w:rPr>
        <w:t xml:space="preserve"> </w:t>
      </w:r>
      <w:r w:rsidR="00400B45">
        <w:t>and</w:t>
      </w:r>
      <w:r w:rsidR="00400B45">
        <w:rPr>
          <w:spacing w:val="-16"/>
        </w:rPr>
        <w:t xml:space="preserve"> </w:t>
      </w:r>
      <w:r w:rsidR="00400B45">
        <w:t>take</w:t>
      </w:r>
      <w:r w:rsidR="00400B45">
        <w:rPr>
          <w:spacing w:val="-17"/>
        </w:rPr>
        <w:t xml:space="preserve"> </w:t>
      </w:r>
      <w:r w:rsidR="00400B45">
        <w:t>action</w:t>
      </w:r>
      <w:r w:rsidR="00400B45">
        <w:rPr>
          <w:spacing w:val="-16"/>
        </w:rPr>
        <w:t xml:space="preserve"> </w:t>
      </w:r>
      <w:r w:rsidR="00400B45">
        <w:t>on</w:t>
      </w:r>
      <w:r w:rsidR="00400B45">
        <w:rPr>
          <w:spacing w:val="-17"/>
        </w:rPr>
        <w:t xml:space="preserve"> </w:t>
      </w:r>
      <w:r w:rsidR="00400B45">
        <w:t>risks which</w:t>
      </w:r>
      <w:r w:rsidR="00400B45">
        <w:rPr>
          <w:spacing w:val="-9"/>
        </w:rPr>
        <w:t xml:space="preserve"> </w:t>
      </w:r>
      <w:r w:rsidR="00400B45">
        <w:t>are</w:t>
      </w:r>
      <w:r w:rsidR="00400B45">
        <w:rPr>
          <w:spacing w:val="-9"/>
        </w:rPr>
        <w:t xml:space="preserve"> </w:t>
      </w:r>
      <w:r w:rsidR="00400B45">
        <w:t>managed</w:t>
      </w:r>
      <w:r w:rsidR="00400B45">
        <w:rPr>
          <w:spacing w:val="-9"/>
        </w:rPr>
        <w:t xml:space="preserve"> </w:t>
      </w:r>
      <w:r w:rsidR="00400B45">
        <w:t>and</w:t>
      </w:r>
      <w:r w:rsidR="00400B45">
        <w:rPr>
          <w:spacing w:val="-9"/>
        </w:rPr>
        <w:t xml:space="preserve"> </w:t>
      </w:r>
      <w:r w:rsidR="00400B45">
        <w:t>monitored</w:t>
      </w:r>
      <w:r w:rsidR="00400B45">
        <w:rPr>
          <w:spacing w:val="-9"/>
        </w:rPr>
        <w:t xml:space="preserve"> </w:t>
      </w:r>
      <w:r w:rsidR="00400B45">
        <w:t>via</w:t>
      </w:r>
      <w:r w:rsidR="00400B45">
        <w:rPr>
          <w:spacing w:val="-9"/>
        </w:rPr>
        <w:t xml:space="preserve"> </w:t>
      </w:r>
      <w:r w:rsidR="00400B45">
        <w:t>the</w:t>
      </w:r>
      <w:r w:rsidR="00400B45">
        <w:rPr>
          <w:spacing w:val="-9"/>
        </w:rPr>
        <w:t xml:space="preserve"> </w:t>
      </w:r>
      <w:r w:rsidR="009F3BFD">
        <w:t xml:space="preserve">DATIX </w:t>
      </w:r>
      <w:r w:rsidR="00400B45">
        <w:t>risk</w:t>
      </w:r>
      <w:r w:rsidR="00400B45">
        <w:rPr>
          <w:spacing w:val="-9"/>
        </w:rPr>
        <w:t xml:space="preserve"> </w:t>
      </w:r>
      <w:r w:rsidR="00400B45">
        <w:t>system.</w:t>
      </w:r>
      <w:r w:rsidR="00400B45">
        <w:rPr>
          <w:spacing w:val="40"/>
        </w:rPr>
        <w:t xml:space="preserve"> </w:t>
      </w:r>
      <w:r w:rsidR="00400B45">
        <w:t>All</w:t>
      </w:r>
      <w:r w:rsidR="00400B45">
        <w:rPr>
          <w:spacing w:val="-9"/>
        </w:rPr>
        <w:t xml:space="preserve"> </w:t>
      </w:r>
      <w:r w:rsidR="00400B45">
        <w:t>risks</w:t>
      </w:r>
      <w:r w:rsidR="00400B45">
        <w:rPr>
          <w:spacing w:val="-9"/>
        </w:rPr>
        <w:t xml:space="preserve"> </w:t>
      </w:r>
      <w:r w:rsidR="00400B45">
        <w:t>are</w:t>
      </w:r>
      <w:r w:rsidR="00400B45">
        <w:rPr>
          <w:spacing w:val="-9"/>
        </w:rPr>
        <w:t xml:space="preserve"> </w:t>
      </w:r>
      <w:r w:rsidR="00400B45">
        <w:t xml:space="preserve">regularly </w:t>
      </w:r>
      <w:r w:rsidR="00400B45">
        <w:rPr>
          <w:spacing w:val="-2"/>
        </w:rPr>
        <w:t>discussed</w:t>
      </w:r>
      <w:r w:rsidR="00400B45">
        <w:rPr>
          <w:spacing w:val="-12"/>
        </w:rPr>
        <w:t xml:space="preserve"> </w:t>
      </w:r>
      <w:r w:rsidR="00400B45">
        <w:rPr>
          <w:spacing w:val="-2"/>
        </w:rPr>
        <w:t>by</w:t>
      </w:r>
      <w:r w:rsidR="00400B45">
        <w:rPr>
          <w:spacing w:val="-12"/>
        </w:rPr>
        <w:t xml:space="preserve"> </w:t>
      </w:r>
      <w:r w:rsidR="00400B45">
        <w:rPr>
          <w:spacing w:val="-2"/>
        </w:rPr>
        <w:t>the</w:t>
      </w:r>
      <w:r w:rsidR="00400B45">
        <w:rPr>
          <w:spacing w:val="-12"/>
        </w:rPr>
        <w:t xml:space="preserve"> </w:t>
      </w:r>
      <w:r w:rsidR="00400B45">
        <w:rPr>
          <w:spacing w:val="-2"/>
        </w:rPr>
        <w:t>Executive</w:t>
      </w:r>
      <w:r w:rsidR="00400B45">
        <w:rPr>
          <w:spacing w:val="-12"/>
        </w:rPr>
        <w:t xml:space="preserve"> </w:t>
      </w:r>
      <w:r w:rsidR="00400B45">
        <w:rPr>
          <w:spacing w:val="-2"/>
        </w:rPr>
        <w:t>Leadership</w:t>
      </w:r>
      <w:r w:rsidR="00400B45">
        <w:rPr>
          <w:spacing w:val="-12"/>
        </w:rPr>
        <w:t xml:space="preserve"> </w:t>
      </w:r>
      <w:r w:rsidR="00400B45">
        <w:rPr>
          <w:spacing w:val="-2"/>
        </w:rPr>
        <w:t>Team</w:t>
      </w:r>
      <w:r w:rsidR="00400B45">
        <w:rPr>
          <w:spacing w:val="-12"/>
        </w:rPr>
        <w:t xml:space="preserve"> </w:t>
      </w:r>
      <w:r w:rsidR="00400B45">
        <w:rPr>
          <w:spacing w:val="-2"/>
        </w:rPr>
        <w:t>and</w:t>
      </w:r>
      <w:r>
        <w:rPr>
          <w:spacing w:val="-12"/>
        </w:rPr>
        <w:t xml:space="preserve"> </w:t>
      </w:r>
      <w:r w:rsidR="00400B45">
        <w:rPr>
          <w:spacing w:val="-2"/>
        </w:rPr>
        <w:t>have</w:t>
      </w:r>
      <w:r w:rsidR="00400B45">
        <w:rPr>
          <w:spacing w:val="-12"/>
        </w:rPr>
        <w:t xml:space="preserve"> </w:t>
      </w:r>
      <w:r w:rsidR="00400B45">
        <w:rPr>
          <w:spacing w:val="-2"/>
        </w:rPr>
        <w:t>been</w:t>
      </w:r>
      <w:r w:rsidR="00400B45">
        <w:rPr>
          <w:spacing w:val="-12"/>
        </w:rPr>
        <w:t xml:space="preserve"> </w:t>
      </w:r>
      <w:r w:rsidR="00400B45">
        <w:rPr>
          <w:spacing w:val="-2"/>
        </w:rPr>
        <w:t>aligned</w:t>
      </w:r>
      <w:r w:rsidR="00400B45">
        <w:rPr>
          <w:spacing w:val="-12"/>
        </w:rPr>
        <w:t xml:space="preserve"> </w:t>
      </w:r>
      <w:r w:rsidR="00400B45">
        <w:rPr>
          <w:spacing w:val="-2"/>
        </w:rPr>
        <w:t>to</w:t>
      </w:r>
      <w:r w:rsidR="00400B45">
        <w:rPr>
          <w:spacing w:val="-12"/>
        </w:rPr>
        <w:t xml:space="preserve"> </w:t>
      </w:r>
      <w:r w:rsidR="00400B45">
        <w:rPr>
          <w:spacing w:val="-2"/>
        </w:rPr>
        <w:t>the</w:t>
      </w:r>
      <w:r w:rsidR="00400B45">
        <w:rPr>
          <w:spacing w:val="-12"/>
        </w:rPr>
        <w:t xml:space="preserve"> </w:t>
      </w:r>
      <w:r w:rsidR="00400B45">
        <w:rPr>
          <w:spacing w:val="-2"/>
        </w:rPr>
        <w:t xml:space="preserve">Corporate </w:t>
      </w:r>
      <w:r w:rsidR="00400B45">
        <w:t>Objectives</w:t>
      </w:r>
      <w:r w:rsidR="00400B45">
        <w:rPr>
          <w:spacing w:val="-8"/>
        </w:rPr>
        <w:t xml:space="preserve"> </w:t>
      </w:r>
      <w:r w:rsidR="00400B45">
        <w:t>of</w:t>
      </w:r>
      <w:r w:rsidR="00400B45">
        <w:rPr>
          <w:spacing w:val="-8"/>
        </w:rPr>
        <w:t xml:space="preserve"> </w:t>
      </w:r>
      <w:r w:rsidR="00400B45">
        <w:t>NHS</w:t>
      </w:r>
      <w:r w:rsidR="00400B45">
        <w:rPr>
          <w:spacing w:val="-8"/>
        </w:rPr>
        <w:t xml:space="preserve"> </w:t>
      </w:r>
      <w:r w:rsidR="00400B45">
        <w:t>Golden</w:t>
      </w:r>
      <w:r w:rsidR="00400B45">
        <w:rPr>
          <w:spacing w:val="-8"/>
        </w:rPr>
        <w:t xml:space="preserve"> </w:t>
      </w:r>
      <w:r w:rsidR="00400B45">
        <w:t>Jubilee</w:t>
      </w:r>
      <w:r w:rsidR="00400B45">
        <w:rPr>
          <w:spacing w:val="-8"/>
        </w:rPr>
        <w:t xml:space="preserve"> </w:t>
      </w:r>
      <w:r w:rsidR="001639D9">
        <w:t>Board</w:t>
      </w:r>
      <w:r w:rsidR="00400B45">
        <w:t>.</w:t>
      </w:r>
      <w:r w:rsidR="00400B45">
        <w:rPr>
          <w:spacing w:val="40"/>
        </w:rPr>
        <w:t xml:space="preserve"> </w:t>
      </w:r>
      <w:r w:rsidR="00400B45">
        <w:t>Appendix</w:t>
      </w:r>
      <w:r w:rsidR="00400B45">
        <w:rPr>
          <w:spacing w:val="-9"/>
        </w:rPr>
        <w:t xml:space="preserve"> </w:t>
      </w:r>
      <w:r w:rsidR="00400B45">
        <w:t>1</w:t>
      </w:r>
      <w:r w:rsidR="00400B45">
        <w:rPr>
          <w:spacing w:val="-8"/>
        </w:rPr>
        <w:t xml:space="preserve"> </w:t>
      </w:r>
      <w:r w:rsidR="00400B45">
        <w:t>provides</w:t>
      </w:r>
      <w:r w:rsidR="00400B45">
        <w:rPr>
          <w:spacing w:val="-9"/>
        </w:rPr>
        <w:t xml:space="preserve"> </w:t>
      </w:r>
      <w:r w:rsidR="001639D9">
        <w:t>a summary of the risks including the Committee alignment based on the Terms of Reference.</w:t>
      </w:r>
    </w:p>
    <w:p w14:paraId="57D04884" w14:textId="77777777" w:rsidR="00700CAD" w:rsidRDefault="00700CAD">
      <w:pPr>
        <w:pStyle w:val="BodyText"/>
      </w:pPr>
    </w:p>
    <w:p w14:paraId="6C7AD434" w14:textId="77777777" w:rsidR="00700CAD" w:rsidRDefault="00400B45">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proofErr w:type="spellStart"/>
      <w:r>
        <w:rPr>
          <w:spacing w:val="-2"/>
        </w:rPr>
        <w:t>recognise</w:t>
      </w:r>
      <w:proofErr w:type="spellEnd"/>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sidR="005355DC">
        <w:rPr>
          <w:spacing w:val="-7"/>
        </w:rPr>
        <w:t xml:space="preserve"> </w:t>
      </w:r>
      <w:r w:rsidR="005355DC">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3F2BD071" w14:textId="77777777" w:rsidR="00700CAD" w:rsidRDefault="00700CAD">
      <w:pPr>
        <w:pStyle w:val="BodyText"/>
      </w:pPr>
    </w:p>
    <w:p w14:paraId="0EE85B24" w14:textId="77777777" w:rsidR="00660F1E" w:rsidRDefault="00660F1E">
      <w:pPr>
        <w:pStyle w:val="BodyText"/>
      </w:pPr>
    </w:p>
    <w:p w14:paraId="02FD30A0" w14:textId="77777777" w:rsidR="00700CAD" w:rsidRDefault="00400B45">
      <w:pPr>
        <w:pStyle w:val="Heading1"/>
        <w:numPr>
          <w:ilvl w:val="1"/>
          <w:numId w:val="12"/>
        </w:numPr>
        <w:tabs>
          <w:tab w:val="left" w:pos="798"/>
          <w:tab w:val="left" w:pos="799"/>
        </w:tabs>
        <w:ind w:left="799" w:hanging="686"/>
        <w:rPr>
          <w:color w:val="002060"/>
        </w:rPr>
      </w:pPr>
      <w:r>
        <w:rPr>
          <w:color w:val="002060"/>
          <w:spacing w:val="-2"/>
        </w:rPr>
        <w:t>Background</w:t>
      </w:r>
    </w:p>
    <w:p w14:paraId="463F149C" w14:textId="77777777" w:rsidR="00700CAD" w:rsidRDefault="00400B45">
      <w:pPr>
        <w:pStyle w:val="BodyText"/>
        <w:ind w:left="822" w:right="925"/>
      </w:pPr>
      <w:r>
        <w:t>Building</w:t>
      </w:r>
      <w:r>
        <w:rPr>
          <w:spacing w:val="-9"/>
        </w:rPr>
        <w:t xml:space="preserve"> </w:t>
      </w:r>
      <w:r>
        <w:t>upon</w:t>
      </w:r>
      <w:r>
        <w:rPr>
          <w:spacing w:val="-9"/>
        </w:rPr>
        <w:t xml:space="preserve"> </w:t>
      </w:r>
      <w:r>
        <w:t>the</w:t>
      </w:r>
      <w:r>
        <w:rPr>
          <w:spacing w:val="-9"/>
        </w:rPr>
        <w:t xml:space="preserve"> </w:t>
      </w:r>
      <w:r w:rsidR="001639D9">
        <w:rPr>
          <w:spacing w:val="-9"/>
        </w:rPr>
        <w:t xml:space="preserve">previous </w:t>
      </w:r>
      <w:r>
        <w:t>engagement</w:t>
      </w:r>
      <w:r>
        <w:rPr>
          <w:spacing w:val="-9"/>
        </w:rPr>
        <w:t xml:space="preserve"> </w:t>
      </w:r>
      <w:r>
        <w:t>sessions</w:t>
      </w:r>
      <w:r>
        <w:rPr>
          <w:spacing w:val="-9"/>
        </w:rPr>
        <w:t xml:space="preserve"> </w:t>
      </w:r>
      <w:r>
        <w:t>with</w:t>
      </w:r>
      <w:r>
        <w:rPr>
          <w:spacing w:val="-9"/>
        </w:rPr>
        <w:t xml:space="preserve"> </w:t>
      </w:r>
      <w:r>
        <w:t>the</w:t>
      </w:r>
      <w:r>
        <w:rPr>
          <w:spacing w:val="-9"/>
        </w:rPr>
        <w:t xml:space="preserve"> </w:t>
      </w:r>
      <w:r>
        <w:t>Board</w:t>
      </w:r>
      <w:r>
        <w:rPr>
          <w:spacing w:val="-9"/>
        </w:rPr>
        <w:t xml:space="preserve"> </w:t>
      </w:r>
      <w:r>
        <w:t>with</w:t>
      </w:r>
      <w:r>
        <w:rPr>
          <w:spacing w:val="-9"/>
        </w:rPr>
        <w:t xml:space="preserve"> </w:t>
      </w:r>
      <w:r>
        <w:t>regard</w:t>
      </w:r>
      <w:r>
        <w:rPr>
          <w:spacing w:val="-9"/>
        </w:rPr>
        <w:t xml:space="preserve"> </w:t>
      </w:r>
      <w:r>
        <w:t>to</w:t>
      </w:r>
      <w:r>
        <w:rPr>
          <w:spacing w:val="-9"/>
        </w:rPr>
        <w:t xml:space="preserve"> </w:t>
      </w:r>
      <w:r>
        <w:t>risk</w:t>
      </w:r>
      <w:r>
        <w:rPr>
          <w:spacing w:val="-9"/>
        </w:rPr>
        <w:t xml:space="preserve"> </w:t>
      </w:r>
      <w:r>
        <w:t xml:space="preserve">appetite, </w:t>
      </w:r>
      <w:r>
        <w:rPr>
          <w:spacing w:val="-2"/>
        </w:rPr>
        <w:t>strategic</w:t>
      </w:r>
      <w:r>
        <w:rPr>
          <w:spacing w:val="-13"/>
        </w:rPr>
        <w:t xml:space="preserve"> </w:t>
      </w:r>
      <w:r>
        <w:rPr>
          <w:spacing w:val="-2"/>
        </w:rPr>
        <w:t>map</w:t>
      </w:r>
      <w:r>
        <w:rPr>
          <w:spacing w:val="-13"/>
        </w:rPr>
        <w:t xml:space="preserve"> </w:t>
      </w:r>
      <w:r>
        <w:rPr>
          <w:spacing w:val="-2"/>
        </w:rPr>
        <w:t>development</w:t>
      </w:r>
      <w:r>
        <w:rPr>
          <w:spacing w:val="-14"/>
        </w:rPr>
        <w:t xml:space="preserve"> </w:t>
      </w:r>
      <w:r>
        <w:rPr>
          <w:spacing w:val="-2"/>
        </w:rPr>
        <w:t>and</w:t>
      </w:r>
      <w:r>
        <w:rPr>
          <w:spacing w:val="-13"/>
        </w:rPr>
        <w:t xml:space="preserve"> </w:t>
      </w:r>
      <w:r>
        <w:rPr>
          <w:spacing w:val="-2"/>
        </w:rPr>
        <w:t>the</w:t>
      </w:r>
      <w:r>
        <w:rPr>
          <w:spacing w:val="-13"/>
        </w:rPr>
        <w:t xml:space="preserve"> </w:t>
      </w:r>
      <w:r>
        <w:rPr>
          <w:spacing w:val="-2"/>
        </w:rPr>
        <w:t>associated</w:t>
      </w:r>
      <w:r>
        <w:rPr>
          <w:spacing w:val="-13"/>
        </w:rPr>
        <w:t xml:space="preserve"> </w:t>
      </w:r>
      <w:r>
        <w:rPr>
          <w:spacing w:val="-2"/>
        </w:rPr>
        <w:t>risk</w:t>
      </w:r>
      <w:r>
        <w:rPr>
          <w:spacing w:val="-13"/>
        </w:rPr>
        <w:t xml:space="preserve"> </w:t>
      </w:r>
      <w:r>
        <w:rPr>
          <w:spacing w:val="-2"/>
        </w:rPr>
        <w:t>register,</w:t>
      </w:r>
      <w:r>
        <w:rPr>
          <w:spacing w:val="-13"/>
        </w:rPr>
        <w:t xml:space="preserve"> </w:t>
      </w:r>
      <w:r>
        <w:rPr>
          <w:spacing w:val="-2"/>
        </w:rPr>
        <w:t>the</w:t>
      </w:r>
      <w:r>
        <w:rPr>
          <w:spacing w:val="-13"/>
        </w:rPr>
        <w:t xml:space="preserve"> </w:t>
      </w:r>
      <w:r w:rsidR="005355DC">
        <w:rPr>
          <w:spacing w:val="-2"/>
        </w:rPr>
        <w:t>Strategic</w:t>
      </w:r>
      <w:r>
        <w:rPr>
          <w:spacing w:val="-2"/>
        </w:rPr>
        <w:t xml:space="preserve"> </w:t>
      </w:r>
      <w:r>
        <w:t>Risk</w:t>
      </w:r>
      <w:r>
        <w:rPr>
          <w:spacing w:val="-9"/>
        </w:rPr>
        <w:t xml:space="preserve"> </w:t>
      </w:r>
      <w:r>
        <w:t>Register</w:t>
      </w:r>
      <w:r>
        <w:rPr>
          <w:spacing w:val="-9"/>
        </w:rPr>
        <w:t xml:space="preserve"> </w:t>
      </w:r>
      <w:r>
        <w:t>has</w:t>
      </w:r>
      <w:r>
        <w:rPr>
          <w:spacing w:val="-9"/>
        </w:rPr>
        <w:t xml:space="preserve"> </w:t>
      </w:r>
      <w:r>
        <w:t>been</w:t>
      </w:r>
      <w:r>
        <w:rPr>
          <w:spacing w:val="-9"/>
        </w:rPr>
        <w:t xml:space="preserve"> </w:t>
      </w:r>
      <w:r>
        <w:t>refreshed</w:t>
      </w:r>
      <w:r>
        <w:rPr>
          <w:spacing w:val="-9"/>
        </w:rPr>
        <w:t xml:space="preserve"> </w:t>
      </w:r>
      <w:r>
        <w:t>to</w:t>
      </w:r>
      <w:r>
        <w:rPr>
          <w:spacing w:val="-9"/>
        </w:rPr>
        <w:t xml:space="preserve"> </w:t>
      </w:r>
      <w:r>
        <w:t>ensure</w:t>
      </w:r>
      <w:r>
        <w:rPr>
          <w:spacing w:val="-9"/>
        </w:rPr>
        <w:t xml:space="preserve"> </w:t>
      </w:r>
      <w:r>
        <w:t>the</w:t>
      </w:r>
      <w:r>
        <w:rPr>
          <w:spacing w:val="-9"/>
        </w:rPr>
        <w:t xml:space="preserve"> </w:t>
      </w:r>
      <w:r>
        <w:t>risks</w:t>
      </w:r>
      <w:r>
        <w:rPr>
          <w:spacing w:val="-10"/>
        </w:rPr>
        <w:t xml:space="preserve"> </w:t>
      </w:r>
      <w:r>
        <w:t>identified</w:t>
      </w:r>
      <w:r>
        <w:rPr>
          <w:spacing w:val="-9"/>
        </w:rPr>
        <w:t xml:space="preserve"> </w:t>
      </w:r>
      <w:r>
        <w:t>are</w:t>
      </w:r>
      <w:r>
        <w:rPr>
          <w:spacing w:val="-9"/>
        </w:rPr>
        <w:t xml:space="preserve"> </w:t>
      </w:r>
      <w:r>
        <w:t>relevant</w:t>
      </w:r>
      <w:r>
        <w:rPr>
          <w:spacing w:val="-9"/>
        </w:rPr>
        <w:t xml:space="preserve"> </w:t>
      </w:r>
      <w:r w:rsidR="001639D9">
        <w:rPr>
          <w:spacing w:val="-9"/>
        </w:rPr>
        <w:t>and under continual review</w:t>
      </w:r>
      <w:r>
        <w:t>.</w:t>
      </w:r>
    </w:p>
    <w:p w14:paraId="7D067E23" w14:textId="77777777" w:rsidR="00700CAD" w:rsidRDefault="00700CAD">
      <w:pPr>
        <w:pStyle w:val="BodyText"/>
      </w:pPr>
    </w:p>
    <w:p w14:paraId="7D21F0E8" w14:textId="77777777" w:rsidR="00700CAD" w:rsidRDefault="00400B45">
      <w:pPr>
        <w:pStyle w:val="BodyText"/>
        <w:ind w:left="822" w:right="925"/>
      </w:pPr>
      <w:r>
        <w:rPr>
          <w:spacing w:val="-2"/>
        </w:rPr>
        <w:t>This</w:t>
      </w:r>
      <w:r>
        <w:rPr>
          <w:spacing w:val="-11"/>
        </w:rPr>
        <w:t xml:space="preserv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w:t>
      </w:r>
      <w:r>
        <w:rPr>
          <w:spacing w:val="-2"/>
        </w:rPr>
        <w:t>key</w:t>
      </w:r>
      <w:r>
        <w:rPr>
          <w:spacing w:val="-10"/>
        </w:rPr>
        <w:t xml:space="preserve"> </w:t>
      </w:r>
      <w:r>
        <w:rPr>
          <w:spacing w:val="-2"/>
        </w:rPr>
        <w:t>risks</w:t>
      </w:r>
      <w:r>
        <w:rPr>
          <w:spacing w:val="-11"/>
        </w:rPr>
        <w:t xml:space="preserve"> </w:t>
      </w:r>
      <w:r>
        <w:rPr>
          <w:spacing w:val="-2"/>
        </w:rPr>
        <w:t>facing</w:t>
      </w:r>
      <w:r>
        <w:rPr>
          <w:spacing w:val="-10"/>
        </w:rPr>
        <w:t xml:space="preserve"> </w:t>
      </w:r>
      <w:r>
        <w:rPr>
          <w:spacing w:val="-2"/>
        </w:rPr>
        <w:t>the</w:t>
      </w:r>
      <w:r>
        <w:rPr>
          <w:spacing w:val="-10"/>
        </w:rPr>
        <w:t xml:space="preserve"> </w:t>
      </w:r>
      <w:r>
        <w:rPr>
          <w:spacing w:val="-2"/>
        </w:rPr>
        <w:t>NHS</w:t>
      </w:r>
      <w:r>
        <w:rPr>
          <w:spacing w:val="-10"/>
        </w:rPr>
        <w:t xml:space="preserve"> </w:t>
      </w:r>
      <w:r>
        <w:rPr>
          <w:spacing w:val="-2"/>
        </w:rPr>
        <w:t>Golden</w:t>
      </w:r>
      <w:r>
        <w:rPr>
          <w:spacing w:val="-10"/>
        </w:rPr>
        <w:t xml:space="preserve"> </w:t>
      </w:r>
      <w:r>
        <w:rPr>
          <w:spacing w:val="-2"/>
        </w:rPr>
        <w:t xml:space="preserve">Jubilee, </w:t>
      </w:r>
      <w:r>
        <w:t>highlighting</w:t>
      </w:r>
      <w:r>
        <w:rPr>
          <w:spacing w:val="-3"/>
        </w:rPr>
        <w:t xml:space="preserve"> </w:t>
      </w:r>
      <w:r>
        <w:t>the</w:t>
      </w:r>
      <w:r>
        <w:rPr>
          <w:spacing w:val="-3"/>
        </w:rPr>
        <w:t xml:space="preserve"> </w:t>
      </w:r>
      <w:r>
        <w:t>redefined</w:t>
      </w:r>
      <w:r>
        <w:rPr>
          <w:spacing w:val="-3"/>
        </w:rPr>
        <w:t xml:space="preserve"> </w:t>
      </w:r>
      <w:r>
        <w:t>risk</w:t>
      </w:r>
      <w:r>
        <w:rPr>
          <w:spacing w:val="-3"/>
        </w:rPr>
        <w:t xml:space="preserve"> </w:t>
      </w:r>
      <w:r>
        <w:t>matrix</w:t>
      </w:r>
      <w:r>
        <w:rPr>
          <w:spacing w:val="-3"/>
        </w:rPr>
        <w:t xml:space="preserve"> </w:t>
      </w:r>
      <w:r>
        <w:t>as</w:t>
      </w:r>
      <w:r>
        <w:rPr>
          <w:spacing w:val="-3"/>
        </w:rPr>
        <w:t xml:space="preserve"> </w:t>
      </w:r>
      <w:r>
        <w:t>shown</w:t>
      </w:r>
      <w:r>
        <w:rPr>
          <w:spacing w:val="-3"/>
        </w:rPr>
        <w:t xml:space="preserve"> </w:t>
      </w:r>
      <w:r>
        <w:t>below:</w:t>
      </w:r>
    </w:p>
    <w:p w14:paraId="1A23FF93" w14:textId="77777777" w:rsidR="00700CAD" w:rsidRDefault="00700CAD">
      <w:pPr>
        <w:pStyle w:val="BodyText"/>
      </w:pPr>
    </w:p>
    <w:tbl>
      <w:tblPr>
        <w:tblW w:w="0" w:type="auto"/>
        <w:tblInd w:w="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17"/>
        <w:gridCol w:w="1102"/>
        <w:gridCol w:w="1475"/>
        <w:gridCol w:w="1092"/>
        <w:gridCol w:w="1087"/>
        <w:gridCol w:w="1085"/>
        <w:gridCol w:w="1082"/>
      </w:tblGrid>
      <w:tr w:rsidR="00700CAD" w14:paraId="29EA7CD2" w14:textId="77777777">
        <w:trPr>
          <w:trHeight w:val="755"/>
        </w:trPr>
        <w:tc>
          <w:tcPr>
            <w:tcW w:w="1917" w:type="dxa"/>
            <w:vMerge w:val="restart"/>
            <w:shd w:val="clear" w:color="auto" w:fill="002060"/>
          </w:tcPr>
          <w:p w14:paraId="721077A7" w14:textId="77777777" w:rsidR="00700CAD" w:rsidRDefault="00700CAD">
            <w:pPr>
              <w:pStyle w:val="TableParagraph"/>
              <w:ind w:left="0"/>
            </w:pPr>
          </w:p>
          <w:p w14:paraId="7CCB25EB" w14:textId="77777777" w:rsidR="00700CAD" w:rsidRDefault="00700CAD">
            <w:pPr>
              <w:pStyle w:val="TableParagraph"/>
              <w:ind w:left="0"/>
            </w:pPr>
          </w:p>
          <w:p w14:paraId="187AAA13" w14:textId="77777777" w:rsidR="00700CAD" w:rsidRDefault="00700CAD">
            <w:pPr>
              <w:pStyle w:val="TableParagraph"/>
              <w:spacing w:before="2"/>
              <w:ind w:left="0"/>
              <w:rPr>
                <w:sz w:val="26"/>
              </w:rPr>
            </w:pPr>
          </w:p>
          <w:p w14:paraId="34DB5E90" w14:textId="77777777" w:rsidR="00700CAD" w:rsidRDefault="00400B45">
            <w:pPr>
              <w:pStyle w:val="TableParagraph"/>
              <w:ind w:left="544"/>
              <w:rPr>
                <w:b/>
                <w:sz w:val="20"/>
              </w:rPr>
            </w:pPr>
            <w:r>
              <w:rPr>
                <w:b/>
                <w:color w:val="FFFFFF"/>
                <w:spacing w:val="-2"/>
                <w:sz w:val="20"/>
              </w:rPr>
              <w:t>Strategic</w:t>
            </w:r>
          </w:p>
        </w:tc>
        <w:tc>
          <w:tcPr>
            <w:tcW w:w="1102" w:type="dxa"/>
            <w:tcBorders>
              <w:bottom w:val="nil"/>
            </w:tcBorders>
            <w:shd w:val="clear" w:color="auto" w:fill="002060"/>
          </w:tcPr>
          <w:p w14:paraId="5EC794F9" w14:textId="77777777" w:rsidR="00700CAD" w:rsidRDefault="00400B45">
            <w:pPr>
              <w:pStyle w:val="TableParagraph"/>
              <w:spacing w:before="152"/>
              <w:ind w:left="143" w:firstLine="24"/>
              <w:rPr>
                <w:b/>
                <w:sz w:val="20"/>
              </w:rPr>
            </w:pPr>
            <w:r>
              <w:rPr>
                <w:b/>
                <w:color w:val="FFFFFF"/>
                <w:spacing w:val="-2"/>
                <w:sz w:val="20"/>
              </w:rPr>
              <w:t xml:space="preserve">Hospital </w:t>
            </w:r>
            <w:r>
              <w:rPr>
                <w:b/>
                <w:color w:val="FFFFFF"/>
                <w:spacing w:val="-5"/>
                <w:sz w:val="20"/>
              </w:rPr>
              <w:t>(Clinical)</w:t>
            </w:r>
          </w:p>
        </w:tc>
        <w:tc>
          <w:tcPr>
            <w:tcW w:w="1475" w:type="dxa"/>
            <w:tcBorders>
              <w:bottom w:val="nil"/>
            </w:tcBorders>
            <w:shd w:val="clear" w:color="auto" w:fill="002060"/>
          </w:tcPr>
          <w:p w14:paraId="29AB0C6B" w14:textId="77777777" w:rsidR="00700CAD" w:rsidRDefault="00400B45">
            <w:pPr>
              <w:pStyle w:val="TableParagraph"/>
              <w:spacing w:before="37"/>
              <w:ind w:left="108" w:right="83"/>
              <w:jc w:val="center"/>
              <w:rPr>
                <w:b/>
                <w:sz w:val="20"/>
              </w:rPr>
            </w:pPr>
            <w:r>
              <w:rPr>
                <w:b/>
                <w:color w:val="FFFFFF"/>
                <w:spacing w:val="-4"/>
                <w:sz w:val="20"/>
              </w:rPr>
              <w:t xml:space="preserve">Infrastructure </w:t>
            </w:r>
            <w:r>
              <w:rPr>
                <w:b/>
                <w:color w:val="FFFFFF"/>
                <w:sz w:val="20"/>
              </w:rPr>
              <w:t xml:space="preserve">(Facilities &amp; </w:t>
            </w:r>
            <w:r>
              <w:rPr>
                <w:b/>
                <w:color w:val="FFFFFF"/>
                <w:spacing w:val="-2"/>
                <w:sz w:val="20"/>
              </w:rPr>
              <w:t>Digital)</w:t>
            </w:r>
          </w:p>
        </w:tc>
        <w:tc>
          <w:tcPr>
            <w:tcW w:w="1092" w:type="dxa"/>
            <w:tcBorders>
              <w:bottom w:val="nil"/>
            </w:tcBorders>
            <w:shd w:val="clear" w:color="auto" w:fill="002060"/>
          </w:tcPr>
          <w:p w14:paraId="2208374B" w14:textId="77777777" w:rsidR="00700CAD" w:rsidRDefault="00700CAD">
            <w:pPr>
              <w:pStyle w:val="TableParagraph"/>
              <w:spacing w:before="3"/>
              <w:ind w:left="0"/>
              <w:rPr>
                <w:sz w:val="23"/>
              </w:rPr>
            </w:pPr>
          </w:p>
          <w:p w14:paraId="303E0A98" w14:textId="77777777" w:rsidR="00700CAD" w:rsidRDefault="00400B45">
            <w:pPr>
              <w:pStyle w:val="TableParagraph"/>
              <w:ind w:left="90" w:right="68"/>
              <w:jc w:val="center"/>
              <w:rPr>
                <w:b/>
                <w:sz w:val="20"/>
              </w:rPr>
            </w:pPr>
            <w:r>
              <w:rPr>
                <w:b/>
                <w:color w:val="FFFFFF"/>
                <w:spacing w:val="-2"/>
                <w:sz w:val="20"/>
              </w:rPr>
              <w:t>Hotel</w:t>
            </w:r>
          </w:p>
        </w:tc>
        <w:tc>
          <w:tcPr>
            <w:tcW w:w="1087" w:type="dxa"/>
            <w:tcBorders>
              <w:bottom w:val="nil"/>
            </w:tcBorders>
            <w:shd w:val="clear" w:color="auto" w:fill="002060"/>
          </w:tcPr>
          <w:p w14:paraId="57293498" w14:textId="77777777" w:rsidR="00700CAD" w:rsidRDefault="00700CAD">
            <w:pPr>
              <w:pStyle w:val="TableParagraph"/>
              <w:spacing w:before="3"/>
              <w:ind w:left="0"/>
              <w:rPr>
                <w:sz w:val="23"/>
              </w:rPr>
            </w:pPr>
          </w:p>
          <w:p w14:paraId="62D3A114" w14:textId="77777777" w:rsidR="00700CAD" w:rsidRDefault="00400B45">
            <w:pPr>
              <w:pStyle w:val="TableParagraph"/>
              <w:ind w:left="87" w:right="65"/>
              <w:jc w:val="center"/>
              <w:rPr>
                <w:b/>
                <w:sz w:val="20"/>
              </w:rPr>
            </w:pPr>
            <w:r>
              <w:rPr>
                <w:b/>
                <w:color w:val="FFFFFF"/>
                <w:sz w:val="20"/>
              </w:rPr>
              <w:t>RD</w:t>
            </w:r>
            <w:r>
              <w:rPr>
                <w:b/>
                <w:color w:val="FFFFFF"/>
                <w:spacing w:val="-10"/>
                <w:sz w:val="20"/>
              </w:rPr>
              <w:t xml:space="preserve"> </w:t>
            </w:r>
            <w:r>
              <w:rPr>
                <w:b/>
                <w:color w:val="FFFFFF"/>
                <w:sz w:val="20"/>
              </w:rPr>
              <w:t>&amp;</w:t>
            </w:r>
            <w:r>
              <w:rPr>
                <w:b/>
                <w:color w:val="FFFFFF"/>
                <w:spacing w:val="-8"/>
                <w:sz w:val="20"/>
              </w:rPr>
              <w:t xml:space="preserve"> </w:t>
            </w:r>
            <w:r>
              <w:rPr>
                <w:b/>
                <w:color w:val="FFFFFF"/>
                <w:spacing w:val="-10"/>
                <w:sz w:val="20"/>
              </w:rPr>
              <w:t>I</w:t>
            </w:r>
          </w:p>
        </w:tc>
        <w:tc>
          <w:tcPr>
            <w:tcW w:w="1085" w:type="dxa"/>
            <w:tcBorders>
              <w:bottom w:val="nil"/>
            </w:tcBorders>
            <w:shd w:val="clear" w:color="auto" w:fill="002060"/>
          </w:tcPr>
          <w:p w14:paraId="6BD771C0" w14:textId="77777777" w:rsidR="00700CAD" w:rsidRDefault="00400B45">
            <w:pPr>
              <w:pStyle w:val="TableParagraph"/>
              <w:spacing w:before="152"/>
              <w:ind w:left="85" w:right="63"/>
              <w:jc w:val="center"/>
              <w:rPr>
                <w:b/>
                <w:sz w:val="20"/>
              </w:rPr>
            </w:pPr>
            <w:r>
              <w:rPr>
                <w:b/>
                <w:color w:val="FFFFFF"/>
                <w:spacing w:val="-4"/>
                <w:sz w:val="20"/>
              </w:rPr>
              <w:t>NHSS</w:t>
            </w:r>
          </w:p>
          <w:p w14:paraId="4333CBC2" w14:textId="77777777" w:rsidR="00700CAD" w:rsidRDefault="00400B45">
            <w:pPr>
              <w:pStyle w:val="TableParagraph"/>
              <w:ind w:left="86" w:right="63"/>
              <w:jc w:val="center"/>
              <w:rPr>
                <w:b/>
                <w:sz w:val="20"/>
              </w:rPr>
            </w:pPr>
            <w:r>
              <w:rPr>
                <w:b/>
                <w:color w:val="FFFFFF"/>
                <w:spacing w:val="-2"/>
                <w:sz w:val="20"/>
              </w:rPr>
              <w:t>Academy</w:t>
            </w:r>
          </w:p>
        </w:tc>
        <w:tc>
          <w:tcPr>
            <w:tcW w:w="1082" w:type="dxa"/>
            <w:tcBorders>
              <w:bottom w:val="nil"/>
            </w:tcBorders>
            <w:shd w:val="clear" w:color="auto" w:fill="002060"/>
          </w:tcPr>
          <w:p w14:paraId="351CB8CE" w14:textId="77777777" w:rsidR="00700CAD" w:rsidRDefault="00400B45">
            <w:pPr>
              <w:pStyle w:val="TableParagraph"/>
              <w:spacing w:before="152"/>
              <w:ind w:left="302" w:right="170" w:hanging="97"/>
              <w:rPr>
                <w:b/>
                <w:sz w:val="20"/>
              </w:rPr>
            </w:pPr>
            <w:r>
              <w:rPr>
                <w:b/>
                <w:color w:val="FFFFFF"/>
                <w:spacing w:val="-2"/>
                <w:sz w:val="20"/>
              </w:rPr>
              <w:t>CfSD</w:t>
            </w:r>
            <w:r>
              <w:rPr>
                <w:b/>
                <w:color w:val="FFFFFF"/>
                <w:spacing w:val="-12"/>
                <w:sz w:val="20"/>
              </w:rPr>
              <w:t xml:space="preserve"> </w:t>
            </w:r>
            <w:r>
              <w:rPr>
                <w:b/>
                <w:color w:val="FFFFFF"/>
                <w:spacing w:val="-2"/>
                <w:sz w:val="20"/>
              </w:rPr>
              <w:t xml:space="preserve">&amp; </w:t>
            </w:r>
            <w:r>
              <w:rPr>
                <w:b/>
                <w:color w:val="FFFFFF"/>
                <w:spacing w:val="-4"/>
                <w:sz w:val="20"/>
              </w:rPr>
              <w:t>ANIA</w:t>
            </w:r>
          </w:p>
        </w:tc>
      </w:tr>
      <w:tr w:rsidR="00700CAD" w14:paraId="3D54A504" w14:textId="77777777">
        <w:trPr>
          <w:trHeight w:val="305"/>
        </w:trPr>
        <w:tc>
          <w:tcPr>
            <w:tcW w:w="1917" w:type="dxa"/>
            <w:vMerge/>
            <w:tcBorders>
              <w:top w:val="nil"/>
            </w:tcBorders>
            <w:shd w:val="clear" w:color="auto" w:fill="002060"/>
          </w:tcPr>
          <w:p w14:paraId="23C350CB" w14:textId="77777777" w:rsidR="00700CAD" w:rsidRDefault="00700CAD">
            <w:pPr>
              <w:rPr>
                <w:sz w:val="2"/>
                <w:szCs w:val="2"/>
              </w:rPr>
            </w:pPr>
          </w:p>
        </w:tc>
        <w:tc>
          <w:tcPr>
            <w:tcW w:w="1102" w:type="dxa"/>
            <w:tcBorders>
              <w:top w:val="nil"/>
            </w:tcBorders>
            <w:shd w:val="clear" w:color="auto" w:fill="00B050"/>
          </w:tcPr>
          <w:p w14:paraId="16FF40AF" w14:textId="77777777" w:rsidR="00700CAD" w:rsidRDefault="00400B45">
            <w:pPr>
              <w:pStyle w:val="TableParagraph"/>
              <w:spacing w:before="32"/>
              <w:ind w:left="95" w:right="72"/>
              <w:jc w:val="center"/>
              <w:rPr>
                <w:b/>
                <w:sz w:val="20"/>
              </w:rPr>
            </w:pPr>
            <w:r>
              <w:rPr>
                <w:b/>
                <w:spacing w:val="-4"/>
                <w:sz w:val="20"/>
              </w:rPr>
              <w:t>Open</w:t>
            </w:r>
          </w:p>
        </w:tc>
        <w:tc>
          <w:tcPr>
            <w:tcW w:w="1475" w:type="dxa"/>
            <w:tcBorders>
              <w:top w:val="nil"/>
            </w:tcBorders>
            <w:shd w:val="clear" w:color="auto" w:fill="00B050"/>
          </w:tcPr>
          <w:p w14:paraId="5961313F" w14:textId="77777777" w:rsidR="00700CAD" w:rsidRDefault="00400B45">
            <w:pPr>
              <w:pStyle w:val="TableParagraph"/>
              <w:spacing w:before="32"/>
              <w:ind w:left="106" w:right="83"/>
              <w:jc w:val="center"/>
              <w:rPr>
                <w:b/>
                <w:sz w:val="20"/>
              </w:rPr>
            </w:pPr>
            <w:r>
              <w:rPr>
                <w:b/>
                <w:spacing w:val="-4"/>
                <w:sz w:val="20"/>
              </w:rPr>
              <w:t>Open</w:t>
            </w:r>
          </w:p>
        </w:tc>
        <w:tc>
          <w:tcPr>
            <w:tcW w:w="1092" w:type="dxa"/>
            <w:tcBorders>
              <w:top w:val="nil"/>
            </w:tcBorders>
            <w:shd w:val="clear" w:color="auto" w:fill="FFFF00"/>
          </w:tcPr>
          <w:p w14:paraId="00AB1628" w14:textId="77777777" w:rsidR="00700CAD" w:rsidRDefault="00400B45">
            <w:pPr>
              <w:pStyle w:val="TableParagraph"/>
              <w:spacing w:before="32"/>
              <w:ind w:left="90" w:right="68"/>
              <w:jc w:val="center"/>
              <w:rPr>
                <w:b/>
                <w:sz w:val="20"/>
              </w:rPr>
            </w:pPr>
            <w:r>
              <w:rPr>
                <w:b/>
                <w:spacing w:val="-2"/>
                <w:sz w:val="20"/>
              </w:rPr>
              <w:t>Moderate</w:t>
            </w:r>
          </w:p>
        </w:tc>
        <w:tc>
          <w:tcPr>
            <w:tcW w:w="1087" w:type="dxa"/>
            <w:tcBorders>
              <w:top w:val="nil"/>
            </w:tcBorders>
            <w:shd w:val="clear" w:color="auto" w:fill="00B050"/>
          </w:tcPr>
          <w:p w14:paraId="3E7DAEF5" w14:textId="77777777" w:rsidR="00700CAD" w:rsidRDefault="00400B45">
            <w:pPr>
              <w:pStyle w:val="TableParagraph"/>
              <w:spacing w:before="32"/>
              <w:ind w:left="87" w:right="64"/>
              <w:jc w:val="center"/>
              <w:rPr>
                <w:b/>
                <w:sz w:val="20"/>
              </w:rPr>
            </w:pPr>
            <w:r>
              <w:rPr>
                <w:b/>
                <w:spacing w:val="-4"/>
                <w:sz w:val="20"/>
              </w:rPr>
              <w:t>Open</w:t>
            </w:r>
          </w:p>
        </w:tc>
        <w:tc>
          <w:tcPr>
            <w:tcW w:w="1085" w:type="dxa"/>
            <w:tcBorders>
              <w:top w:val="nil"/>
            </w:tcBorders>
            <w:shd w:val="clear" w:color="auto" w:fill="00B050"/>
          </w:tcPr>
          <w:p w14:paraId="76ADD035" w14:textId="77777777" w:rsidR="00700CAD" w:rsidRDefault="00400B45">
            <w:pPr>
              <w:pStyle w:val="TableParagraph"/>
              <w:spacing w:before="32"/>
              <w:ind w:left="86" w:right="63"/>
              <w:jc w:val="center"/>
              <w:rPr>
                <w:b/>
                <w:sz w:val="20"/>
              </w:rPr>
            </w:pPr>
            <w:r>
              <w:rPr>
                <w:b/>
                <w:spacing w:val="-4"/>
                <w:sz w:val="20"/>
              </w:rPr>
              <w:t>Open</w:t>
            </w:r>
          </w:p>
        </w:tc>
        <w:tc>
          <w:tcPr>
            <w:tcW w:w="1082" w:type="dxa"/>
            <w:tcBorders>
              <w:top w:val="nil"/>
            </w:tcBorders>
            <w:shd w:val="clear" w:color="auto" w:fill="00B050"/>
          </w:tcPr>
          <w:p w14:paraId="05197971" w14:textId="77777777" w:rsidR="00700CAD" w:rsidRDefault="00400B45">
            <w:pPr>
              <w:pStyle w:val="TableParagraph"/>
              <w:spacing w:before="32"/>
              <w:ind w:left="85" w:right="62"/>
              <w:jc w:val="center"/>
              <w:rPr>
                <w:b/>
                <w:sz w:val="20"/>
              </w:rPr>
            </w:pPr>
            <w:r>
              <w:rPr>
                <w:b/>
                <w:spacing w:val="-4"/>
                <w:sz w:val="20"/>
              </w:rPr>
              <w:t>Open</w:t>
            </w:r>
          </w:p>
        </w:tc>
      </w:tr>
      <w:tr w:rsidR="00700CAD" w14:paraId="50BECED7" w14:textId="77777777">
        <w:trPr>
          <w:trHeight w:val="315"/>
        </w:trPr>
        <w:tc>
          <w:tcPr>
            <w:tcW w:w="1917" w:type="dxa"/>
            <w:shd w:val="clear" w:color="auto" w:fill="002060"/>
          </w:tcPr>
          <w:p w14:paraId="734B506F" w14:textId="77777777" w:rsidR="00700CAD" w:rsidRDefault="00400B45">
            <w:pPr>
              <w:pStyle w:val="TableParagraph"/>
              <w:spacing w:before="42"/>
              <w:ind w:left="95" w:right="72"/>
              <w:jc w:val="center"/>
              <w:rPr>
                <w:b/>
                <w:sz w:val="20"/>
              </w:rPr>
            </w:pPr>
            <w:r>
              <w:rPr>
                <w:b/>
                <w:color w:val="FFFFFF"/>
                <w:spacing w:val="-2"/>
                <w:sz w:val="20"/>
              </w:rPr>
              <w:t>Safety/Experience</w:t>
            </w:r>
          </w:p>
        </w:tc>
        <w:tc>
          <w:tcPr>
            <w:tcW w:w="1102" w:type="dxa"/>
            <w:shd w:val="clear" w:color="auto" w:fill="FFC000"/>
          </w:tcPr>
          <w:p w14:paraId="2B59A531" w14:textId="77777777" w:rsidR="00700CAD" w:rsidRDefault="00400B45">
            <w:pPr>
              <w:pStyle w:val="TableParagraph"/>
              <w:spacing w:before="42"/>
              <w:ind w:left="95" w:right="72"/>
              <w:jc w:val="center"/>
              <w:rPr>
                <w:b/>
                <w:sz w:val="20"/>
              </w:rPr>
            </w:pPr>
            <w:r>
              <w:rPr>
                <w:b/>
                <w:spacing w:val="-2"/>
                <w:sz w:val="20"/>
              </w:rPr>
              <w:t>Cautious</w:t>
            </w:r>
          </w:p>
        </w:tc>
        <w:tc>
          <w:tcPr>
            <w:tcW w:w="1475" w:type="dxa"/>
            <w:shd w:val="clear" w:color="auto" w:fill="FFC000"/>
          </w:tcPr>
          <w:p w14:paraId="29230DD0" w14:textId="77777777" w:rsidR="00700CAD" w:rsidRDefault="00400B45">
            <w:pPr>
              <w:pStyle w:val="TableParagraph"/>
              <w:spacing w:before="42"/>
              <w:ind w:left="106" w:right="83"/>
              <w:jc w:val="center"/>
              <w:rPr>
                <w:b/>
                <w:sz w:val="20"/>
              </w:rPr>
            </w:pPr>
            <w:r>
              <w:rPr>
                <w:b/>
                <w:spacing w:val="-2"/>
                <w:sz w:val="20"/>
              </w:rPr>
              <w:t>Cautious</w:t>
            </w:r>
          </w:p>
        </w:tc>
        <w:tc>
          <w:tcPr>
            <w:tcW w:w="1092" w:type="dxa"/>
            <w:shd w:val="clear" w:color="auto" w:fill="FFC000"/>
          </w:tcPr>
          <w:p w14:paraId="40D5A334" w14:textId="77777777" w:rsidR="00700CAD" w:rsidRDefault="00400B45">
            <w:pPr>
              <w:pStyle w:val="TableParagraph"/>
              <w:spacing w:before="42"/>
              <w:ind w:left="90" w:right="67"/>
              <w:jc w:val="center"/>
              <w:rPr>
                <w:b/>
                <w:sz w:val="20"/>
              </w:rPr>
            </w:pPr>
            <w:r>
              <w:rPr>
                <w:b/>
                <w:spacing w:val="-2"/>
                <w:sz w:val="20"/>
              </w:rPr>
              <w:t>Cautious</w:t>
            </w:r>
          </w:p>
        </w:tc>
        <w:tc>
          <w:tcPr>
            <w:tcW w:w="1087" w:type="dxa"/>
            <w:shd w:val="clear" w:color="auto" w:fill="FFC000"/>
          </w:tcPr>
          <w:p w14:paraId="5EE2D609" w14:textId="77777777" w:rsidR="00700CAD" w:rsidRDefault="00400B45">
            <w:pPr>
              <w:pStyle w:val="TableParagraph"/>
              <w:spacing w:before="42"/>
              <w:ind w:left="87" w:right="64"/>
              <w:jc w:val="center"/>
              <w:rPr>
                <w:b/>
                <w:sz w:val="20"/>
              </w:rPr>
            </w:pPr>
            <w:r>
              <w:rPr>
                <w:b/>
                <w:spacing w:val="-2"/>
                <w:sz w:val="20"/>
              </w:rPr>
              <w:t>Cautious</w:t>
            </w:r>
          </w:p>
        </w:tc>
        <w:tc>
          <w:tcPr>
            <w:tcW w:w="1085" w:type="dxa"/>
            <w:shd w:val="clear" w:color="auto" w:fill="FFFF00"/>
          </w:tcPr>
          <w:p w14:paraId="3F39F06F" w14:textId="77777777" w:rsidR="00700CAD" w:rsidRDefault="00400B45">
            <w:pPr>
              <w:pStyle w:val="TableParagraph"/>
              <w:spacing w:before="42"/>
              <w:ind w:left="85" w:right="63"/>
              <w:jc w:val="center"/>
              <w:rPr>
                <w:b/>
                <w:sz w:val="20"/>
              </w:rPr>
            </w:pPr>
            <w:r>
              <w:rPr>
                <w:b/>
                <w:spacing w:val="-2"/>
                <w:sz w:val="20"/>
              </w:rPr>
              <w:t>Moderate</w:t>
            </w:r>
          </w:p>
        </w:tc>
        <w:tc>
          <w:tcPr>
            <w:tcW w:w="1082" w:type="dxa"/>
            <w:shd w:val="clear" w:color="auto" w:fill="FFFF00"/>
          </w:tcPr>
          <w:p w14:paraId="2CC9B202" w14:textId="77777777" w:rsidR="00700CAD" w:rsidRDefault="00400B45">
            <w:pPr>
              <w:pStyle w:val="TableParagraph"/>
              <w:spacing w:before="42"/>
              <w:ind w:left="85" w:right="63"/>
              <w:jc w:val="center"/>
              <w:rPr>
                <w:b/>
                <w:sz w:val="20"/>
              </w:rPr>
            </w:pPr>
            <w:r>
              <w:rPr>
                <w:b/>
                <w:spacing w:val="-2"/>
                <w:sz w:val="20"/>
              </w:rPr>
              <w:t>Moderate</w:t>
            </w:r>
          </w:p>
        </w:tc>
      </w:tr>
      <w:tr w:rsidR="00700CAD" w14:paraId="1716A258" w14:textId="77777777">
        <w:trPr>
          <w:trHeight w:val="525"/>
        </w:trPr>
        <w:tc>
          <w:tcPr>
            <w:tcW w:w="1917" w:type="dxa"/>
            <w:shd w:val="clear" w:color="auto" w:fill="002060"/>
          </w:tcPr>
          <w:p w14:paraId="4311FF52" w14:textId="77777777" w:rsidR="00700CAD" w:rsidRDefault="00400B45">
            <w:pPr>
              <w:pStyle w:val="TableParagraph"/>
              <w:spacing w:before="32"/>
              <w:ind w:left="363" w:right="313" w:hanging="25"/>
              <w:rPr>
                <w:b/>
                <w:sz w:val="20"/>
              </w:rPr>
            </w:pPr>
            <w:r>
              <w:rPr>
                <w:b/>
                <w:color w:val="FFFFFF"/>
                <w:spacing w:val="-4"/>
                <w:sz w:val="20"/>
              </w:rPr>
              <w:t>Financial</w:t>
            </w:r>
            <w:r>
              <w:rPr>
                <w:b/>
                <w:color w:val="FFFFFF"/>
                <w:spacing w:val="-10"/>
                <w:sz w:val="20"/>
              </w:rPr>
              <w:t xml:space="preserve"> </w:t>
            </w:r>
            <w:r>
              <w:rPr>
                <w:b/>
                <w:color w:val="FFFFFF"/>
                <w:spacing w:val="-4"/>
                <w:sz w:val="20"/>
              </w:rPr>
              <w:t xml:space="preserve">and </w:t>
            </w:r>
            <w:r>
              <w:rPr>
                <w:b/>
                <w:color w:val="FFFFFF"/>
                <w:spacing w:val="-2"/>
                <w:sz w:val="20"/>
              </w:rPr>
              <w:t>Performance</w:t>
            </w:r>
          </w:p>
        </w:tc>
        <w:tc>
          <w:tcPr>
            <w:tcW w:w="1102" w:type="dxa"/>
            <w:shd w:val="clear" w:color="auto" w:fill="FFFF00"/>
          </w:tcPr>
          <w:p w14:paraId="247CD83D" w14:textId="77777777" w:rsidR="00700CAD" w:rsidRDefault="00400B45">
            <w:pPr>
              <w:pStyle w:val="TableParagraph"/>
              <w:spacing w:before="147"/>
              <w:ind w:left="95" w:right="73"/>
              <w:jc w:val="center"/>
              <w:rPr>
                <w:b/>
                <w:sz w:val="20"/>
              </w:rPr>
            </w:pPr>
            <w:r>
              <w:rPr>
                <w:b/>
                <w:spacing w:val="-2"/>
                <w:sz w:val="20"/>
              </w:rPr>
              <w:t>Moderate</w:t>
            </w:r>
          </w:p>
        </w:tc>
        <w:tc>
          <w:tcPr>
            <w:tcW w:w="1475" w:type="dxa"/>
            <w:shd w:val="clear" w:color="auto" w:fill="FFFF00"/>
          </w:tcPr>
          <w:p w14:paraId="648061C4" w14:textId="77777777" w:rsidR="00700CAD" w:rsidRDefault="00400B45">
            <w:pPr>
              <w:pStyle w:val="TableParagraph"/>
              <w:spacing w:before="147"/>
              <w:ind w:left="105" w:right="83"/>
              <w:jc w:val="center"/>
              <w:rPr>
                <w:b/>
                <w:sz w:val="20"/>
              </w:rPr>
            </w:pPr>
            <w:r>
              <w:rPr>
                <w:b/>
                <w:spacing w:val="-2"/>
                <w:sz w:val="20"/>
              </w:rPr>
              <w:t>Moderate</w:t>
            </w:r>
          </w:p>
        </w:tc>
        <w:tc>
          <w:tcPr>
            <w:tcW w:w="1092" w:type="dxa"/>
            <w:shd w:val="clear" w:color="auto" w:fill="FFFF00"/>
          </w:tcPr>
          <w:p w14:paraId="2C339297" w14:textId="77777777" w:rsidR="00700CAD" w:rsidRDefault="00400B45">
            <w:pPr>
              <w:pStyle w:val="TableParagraph"/>
              <w:spacing w:before="147"/>
              <w:ind w:left="90" w:right="68"/>
              <w:jc w:val="center"/>
              <w:rPr>
                <w:b/>
                <w:sz w:val="20"/>
              </w:rPr>
            </w:pPr>
            <w:r>
              <w:rPr>
                <w:b/>
                <w:spacing w:val="-2"/>
                <w:sz w:val="20"/>
              </w:rPr>
              <w:t>Moderate</w:t>
            </w:r>
          </w:p>
        </w:tc>
        <w:tc>
          <w:tcPr>
            <w:tcW w:w="1087" w:type="dxa"/>
            <w:shd w:val="clear" w:color="auto" w:fill="FFFF00"/>
          </w:tcPr>
          <w:p w14:paraId="518B8465" w14:textId="77777777" w:rsidR="00700CAD" w:rsidRDefault="00400B45">
            <w:pPr>
              <w:pStyle w:val="TableParagraph"/>
              <w:spacing w:before="147"/>
              <w:ind w:left="87" w:right="65"/>
              <w:jc w:val="center"/>
              <w:rPr>
                <w:b/>
                <w:sz w:val="20"/>
              </w:rPr>
            </w:pPr>
            <w:r>
              <w:rPr>
                <w:b/>
                <w:spacing w:val="-2"/>
                <w:sz w:val="20"/>
              </w:rPr>
              <w:t>Moderate</w:t>
            </w:r>
          </w:p>
        </w:tc>
        <w:tc>
          <w:tcPr>
            <w:tcW w:w="1085" w:type="dxa"/>
            <w:shd w:val="clear" w:color="auto" w:fill="FFFF00"/>
          </w:tcPr>
          <w:p w14:paraId="7062F2DA" w14:textId="77777777" w:rsidR="00700CAD" w:rsidRDefault="00400B45">
            <w:pPr>
              <w:pStyle w:val="TableParagraph"/>
              <w:spacing w:before="147"/>
              <w:ind w:left="85" w:right="63"/>
              <w:jc w:val="center"/>
              <w:rPr>
                <w:b/>
                <w:sz w:val="20"/>
              </w:rPr>
            </w:pPr>
            <w:r>
              <w:rPr>
                <w:b/>
                <w:spacing w:val="-2"/>
                <w:sz w:val="20"/>
              </w:rPr>
              <w:t>Moderate</w:t>
            </w:r>
          </w:p>
        </w:tc>
        <w:tc>
          <w:tcPr>
            <w:tcW w:w="1082" w:type="dxa"/>
            <w:shd w:val="clear" w:color="auto" w:fill="FFFF00"/>
          </w:tcPr>
          <w:p w14:paraId="1F0B7F12" w14:textId="77777777" w:rsidR="00700CAD" w:rsidRDefault="00400B45">
            <w:pPr>
              <w:pStyle w:val="TableParagraph"/>
              <w:spacing w:before="147"/>
              <w:ind w:left="85" w:right="63"/>
              <w:jc w:val="center"/>
              <w:rPr>
                <w:b/>
                <w:sz w:val="20"/>
              </w:rPr>
            </w:pPr>
            <w:r>
              <w:rPr>
                <w:b/>
                <w:spacing w:val="-2"/>
                <w:sz w:val="20"/>
              </w:rPr>
              <w:t>Moderate</w:t>
            </w:r>
          </w:p>
        </w:tc>
      </w:tr>
      <w:tr w:rsidR="00700CAD" w14:paraId="3879A6A1" w14:textId="77777777">
        <w:trPr>
          <w:trHeight w:val="315"/>
        </w:trPr>
        <w:tc>
          <w:tcPr>
            <w:tcW w:w="1917" w:type="dxa"/>
            <w:shd w:val="clear" w:color="auto" w:fill="002060"/>
          </w:tcPr>
          <w:p w14:paraId="5A5EC469" w14:textId="77777777" w:rsidR="00700CAD" w:rsidRDefault="00400B45">
            <w:pPr>
              <w:pStyle w:val="TableParagraph"/>
              <w:spacing w:before="42"/>
              <w:ind w:left="95" w:right="72"/>
              <w:jc w:val="center"/>
              <w:rPr>
                <w:b/>
                <w:sz w:val="20"/>
              </w:rPr>
            </w:pPr>
            <w:r>
              <w:rPr>
                <w:b/>
                <w:color w:val="FFFFFF"/>
                <w:spacing w:val="-2"/>
                <w:sz w:val="20"/>
              </w:rPr>
              <w:t>Regulation</w:t>
            </w:r>
          </w:p>
        </w:tc>
        <w:tc>
          <w:tcPr>
            <w:tcW w:w="1102" w:type="dxa"/>
            <w:shd w:val="clear" w:color="auto" w:fill="FFC000"/>
          </w:tcPr>
          <w:p w14:paraId="00A1E410" w14:textId="77777777" w:rsidR="00700CAD" w:rsidRDefault="00400B45">
            <w:pPr>
              <w:pStyle w:val="TableParagraph"/>
              <w:spacing w:before="42"/>
              <w:ind w:left="95" w:right="72"/>
              <w:jc w:val="center"/>
              <w:rPr>
                <w:b/>
                <w:sz w:val="20"/>
              </w:rPr>
            </w:pPr>
            <w:r>
              <w:rPr>
                <w:b/>
                <w:spacing w:val="-2"/>
                <w:sz w:val="20"/>
              </w:rPr>
              <w:t>Cautious</w:t>
            </w:r>
          </w:p>
        </w:tc>
        <w:tc>
          <w:tcPr>
            <w:tcW w:w="1475" w:type="dxa"/>
            <w:shd w:val="clear" w:color="auto" w:fill="FFC000"/>
          </w:tcPr>
          <w:p w14:paraId="5DB6ED36" w14:textId="77777777" w:rsidR="00700CAD" w:rsidRDefault="00400B45">
            <w:pPr>
              <w:pStyle w:val="TableParagraph"/>
              <w:spacing w:before="42"/>
              <w:ind w:left="106" w:right="83"/>
              <w:jc w:val="center"/>
              <w:rPr>
                <w:b/>
                <w:sz w:val="20"/>
              </w:rPr>
            </w:pPr>
            <w:r>
              <w:rPr>
                <w:b/>
                <w:spacing w:val="-2"/>
                <w:sz w:val="20"/>
              </w:rPr>
              <w:t>Cautious</w:t>
            </w:r>
          </w:p>
        </w:tc>
        <w:tc>
          <w:tcPr>
            <w:tcW w:w="1092" w:type="dxa"/>
            <w:shd w:val="clear" w:color="auto" w:fill="FFFF00"/>
          </w:tcPr>
          <w:p w14:paraId="4DB721AF" w14:textId="77777777" w:rsidR="00700CAD" w:rsidRDefault="00400B45">
            <w:pPr>
              <w:pStyle w:val="TableParagraph"/>
              <w:spacing w:before="42"/>
              <w:ind w:left="90" w:right="68"/>
              <w:jc w:val="center"/>
              <w:rPr>
                <w:b/>
                <w:sz w:val="20"/>
              </w:rPr>
            </w:pPr>
            <w:r>
              <w:rPr>
                <w:b/>
                <w:spacing w:val="-2"/>
                <w:sz w:val="20"/>
              </w:rPr>
              <w:t>Moderate</w:t>
            </w:r>
          </w:p>
        </w:tc>
        <w:tc>
          <w:tcPr>
            <w:tcW w:w="1087" w:type="dxa"/>
            <w:shd w:val="clear" w:color="auto" w:fill="FFC000"/>
          </w:tcPr>
          <w:p w14:paraId="05941F8D" w14:textId="77777777" w:rsidR="00700CAD" w:rsidRDefault="00400B45">
            <w:pPr>
              <w:pStyle w:val="TableParagraph"/>
              <w:spacing w:before="42"/>
              <w:ind w:left="87" w:right="64"/>
              <w:jc w:val="center"/>
              <w:rPr>
                <w:b/>
                <w:sz w:val="20"/>
              </w:rPr>
            </w:pPr>
            <w:r>
              <w:rPr>
                <w:b/>
                <w:spacing w:val="-2"/>
                <w:sz w:val="20"/>
              </w:rPr>
              <w:t>Cautious</w:t>
            </w:r>
          </w:p>
        </w:tc>
        <w:tc>
          <w:tcPr>
            <w:tcW w:w="1085" w:type="dxa"/>
            <w:shd w:val="clear" w:color="auto" w:fill="FFFF00"/>
          </w:tcPr>
          <w:p w14:paraId="1E8B2A0F" w14:textId="77777777" w:rsidR="00700CAD" w:rsidRDefault="00400B45">
            <w:pPr>
              <w:pStyle w:val="TableParagraph"/>
              <w:spacing w:before="42"/>
              <w:ind w:left="85" w:right="63"/>
              <w:jc w:val="center"/>
              <w:rPr>
                <w:b/>
                <w:sz w:val="20"/>
              </w:rPr>
            </w:pPr>
            <w:r>
              <w:rPr>
                <w:b/>
                <w:spacing w:val="-2"/>
                <w:sz w:val="20"/>
              </w:rPr>
              <w:t>Moderate</w:t>
            </w:r>
          </w:p>
        </w:tc>
        <w:tc>
          <w:tcPr>
            <w:tcW w:w="1082" w:type="dxa"/>
            <w:shd w:val="clear" w:color="auto" w:fill="FFFF00"/>
          </w:tcPr>
          <w:p w14:paraId="5BD94003" w14:textId="77777777" w:rsidR="00700CAD" w:rsidRDefault="00400B45">
            <w:pPr>
              <w:pStyle w:val="TableParagraph"/>
              <w:spacing w:before="42"/>
              <w:ind w:left="85" w:right="63"/>
              <w:jc w:val="center"/>
              <w:rPr>
                <w:b/>
                <w:sz w:val="20"/>
              </w:rPr>
            </w:pPr>
            <w:r>
              <w:rPr>
                <w:b/>
                <w:spacing w:val="-2"/>
                <w:sz w:val="20"/>
              </w:rPr>
              <w:t>Moderate</w:t>
            </w:r>
          </w:p>
        </w:tc>
      </w:tr>
      <w:tr w:rsidR="00700CAD" w14:paraId="7D3BF220" w14:textId="77777777">
        <w:trPr>
          <w:trHeight w:val="315"/>
        </w:trPr>
        <w:tc>
          <w:tcPr>
            <w:tcW w:w="1917" w:type="dxa"/>
            <w:shd w:val="clear" w:color="auto" w:fill="002060"/>
          </w:tcPr>
          <w:p w14:paraId="2DFA4BC7" w14:textId="77777777" w:rsidR="00700CAD" w:rsidRDefault="00400B45">
            <w:pPr>
              <w:pStyle w:val="TableParagraph"/>
              <w:spacing w:before="42"/>
              <w:ind w:left="94" w:right="72"/>
              <w:jc w:val="center"/>
              <w:rPr>
                <w:b/>
                <w:sz w:val="20"/>
              </w:rPr>
            </w:pPr>
            <w:r>
              <w:rPr>
                <w:b/>
                <w:color w:val="FFFFFF"/>
                <w:spacing w:val="-2"/>
                <w:sz w:val="20"/>
              </w:rPr>
              <w:t>Workforce</w:t>
            </w:r>
          </w:p>
        </w:tc>
        <w:tc>
          <w:tcPr>
            <w:tcW w:w="1102" w:type="dxa"/>
            <w:shd w:val="clear" w:color="auto" w:fill="FFFF00"/>
          </w:tcPr>
          <w:p w14:paraId="7639CA3C" w14:textId="77777777" w:rsidR="00700CAD" w:rsidRDefault="00400B45">
            <w:pPr>
              <w:pStyle w:val="TableParagraph"/>
              <w:spacing w:before="42"/>
              <w:ind w:left="95" w:right="73"/>
              <w:jc w:val="center"/>
              <w:rPr>
                <w:b/>
                <w:sz w:val="20"/>
              </w:rPr>
            </w:pPr>
            <w:r>
              <w:rPr>
                <w:b/>
                <w:spacing w:val="-2"/>
                <w:sz w:val="20"/>
              </w:rPr>
              <w:t>Moderate</w:t>
            </w:r>
          </w:p>
        </w:tc>
        <w:tc>
          <w:tcPr>
            <w:tcW w:w="1475" w:type="dxa"/>
            <w:shd w:val="clear" w:color="auto" w:fill="00B050"/>
          </w:tcPr>
          <w:p w14:paraId="221061CD" w14:textId="77777777" w:rsidR="00700CAD" w:rsidRDefault="00400B45">
            <w:pPr>
              <w:pStyle w:val="TableParagraph"/>
              <w:spacing w:before="42"/>
              <w:ind w:left="106" w:right="83"/>
              <w:jc w:val="center"/>
              <w:rPr>
                <w:b/>
                <w:sz w:val="20"/>
              </w:rPr>
            </w:pPr>
            <w:r>
              <w:rPr>
                <w:b/>
                <w:spacing w:val="-4"/>
                <w:sz w:val="20"/>
              </w:rPr>
              <w:t>Open</w:t>
            </w:r>
          </w:p>
        </w:tc>
        <w:tc>
          <w:tcPr>
            <w:tcW w:w="1092" w:type="dxa"/>
            <w:shd w:val="clear" w:color="auto" w:fill="00B050"/>
          </w:tcPr>
          <w:p w14:paraId="6984AEA4" w14:textId="77777777" w:rsidR="00700CAD" w:rsidRDefault="00400B45">
            <w:pPr>
              <w:pStyle w:val="TableParagraph"/>
              <w:spacing w:before="42"/>
              <w:ind w:left="90" w:right="67"/>
              <w:jc w:val="center"/>
              <w:rPr>
                <w:b/>
                <w:sz w:val="20"/>
              </w:rPr>
            </w:pPr>
            <w:r>
              <w:rPr>
                <w:b/>
                <w:spacing w:val="-4"/>
                <w:sz w:val="20"/>
              </w:rPr>
              <w:t>Open</w:t>
            </w:r>
          </w:p>
        </w:tc>
        <w:tc>
          <w:tcPr>
            <w:tcW w:w="1087" w:type="dxa"/>
            <w:shd w:val="clear" w:color="auto" w:fill="FFFF00"/>
          </w:tcPr>
          <w:p w14:paraId="222CBA1F" w14:textId="77777777" w:rsidR="00700CAD" w:rsidRDefault="00400B45">
            <w:pPr>
              <w:pStyle w:val="TableParagraph"/>
              <w:spacing w:before="42"/>
              <w:ind w:left="87" w:right="65"/>
              <w:jc w:val="center"/>
              <w:rPr>
                <w:b/>
                <w:sz w:val="20"/>
              </w:rPr>
            </w:pPr>
            <w:r>
              <w:rPr>
                <w:b/>
                <w:spacing w:val="-2"/>
                <w:sz w:val="20"/>
              </w:rPr>
              <w:t>Moderate</w:t>
            </w:r>
          </w:p>
        </w:tc>
        <w:tc>
          <w:tcPr>
            <w:tcW w:w="1085" w:type="dxa"/>
            <w:shd w:val="clear" w:color="auto" w:fill="00B050"/>
          </w:tcPr>
          <w:p w14:paraId="28ED0A5C" w14:textId="77777777" w:rsidR="00700CAD" w:rsidRDefault="00400B45">
            <w:pPr>
              <w:pStyle w:val="TableParagraph"/>
              <w:spacing w:before="42"/>
              <w:ind w:left="86" w:right="63"/>
              <w:jc w:val="center"/>
              <w:rPr>
                <w:b/>
                <w:sz w:val="20"/>
              </w:rPr>
            </w:pPr>
            <w:r>
              <w:rPr>
                <w:b/>
                <w:spacing w:val="-4"/>
                <w:sz w:val="20"/>
              </w:rPr>
              <w:t>Open</w:t>
            </w:r>
          </w:p>
        </w:tc>
        <w:tc>
          <w:tcPr>
            <w:tcW w:w="1082" w:type="dxa"/>
            <w:shd w:val="clear" w:color="auto" w:fill="00B050"/>
          </w:tcPr>
          <w:p w14:paraId="28B32FC2" w14:textId="77777777" w:rsidR="00700CAD" w:rsidRDefault="00400B45">
            <w:pPr>
              <w:pStyle w:val="TableParagraph"/>
              <w:spacing w:before="42"/>
              <w:ind w:left="85" w:right="62"/>
              <w:jc w:val="center"/>
              <w:rPr>
                <w:b/>
                <w:sz w:val="20"/>
              </w:rPr>
            </w:pPr>
            <w:r>
              <w:rPr>
                <w:b/>
                <w:spacing w:val="-4"/>
                <w:sz w:val="20"/>
              </w:rPr>
              <w:t>Open</w:t>
            </w:r>
          </w:p>
        </w:tc>
      </w:tr>
    </w:tbl>
    <w:p w14:paraId="7FC4AEDB" w14:textId="77777777" w:rsidR="00700CAD" w:rsidRDefault="00700CAD">
      <w:pPr>
        <w:pStyle w:val="BodyText"/>
      </w:pPr>
    </w:p>
    <w:p w14:paraId="377503DE" w14:textId="77777777" w:rsidR="00660F1E" w:rsidRDefault="00660F1E">
      <w:pPr>
        <w:pStyle w:val="BodyText"/>
      </w:pPr>
    </w:p>
    <w:p w14:paraId="1F221C50" w14:textId="77777777" w:rsidR="00700CAD" w:rsidRDefault="00400B45">
      <w:pPr>
        <w:pStyle w:val="Heading1"/>
        <w:numPr>
          <w:ilvl w:val="1"/>
          <w:numId w:val="12"/>
        </w:numPr>
        <w:tabs>
          <w:tab w:val="left" w:pos="832"/>
          <w:tab w:val="left" w:pos="833"/>
        </w:tabs>
        <w:rPr>
          <w:color w:val="002060"/>
        </w:rPr>
      </w:pPr>
      <w:r>
        <w:rPr>
          <w:color w:val="002060"/>
          <w:spacing w:val="-2"/>
        </w:rPr>
        <w:t>Assessment</w:t>
      </w:r>
    </w:p>
    <w:p w14:paraId="7AA4F988" w14:textId="77777777" w:rsidR="00700CAD" w:rsidRDefault="00700CAD">
      <w:pPr>
        <w:pStyle w:val="BodyText"/>
        <w:rPr>
          <w:b/>
        </w:rPr>
      </w:pPr>
    </w:p>
    <w:p w14:paraId="2605D9C2" w14:textId="77777777" w:rsidR="00700CAD" w:rsidRDefault="00400B45">
      <w:pPr>
        <w:pStyle w:val="Heading2"/>
        <w:numPr>
          <w:ilvl w:val="2"/>
          <w:numId w:val="12"/>
        </w:numPr>
        <w:tabs>
          <w:tab w:val="left" w:pos="833"/>
        </w:tabs>
      </w:pPr>
      <w:r>
        <w:rPr>
          <w:spacing w:val="-2"/>
        </w:rPr>
        <w:t>Workforce</w:t>
      </w:r>
    </w:p>
    <w:p w14:paraId="699D86DF" w14:textId="02212A13" w:rsidR="00700CAD" w:rsidRPr="00BC3BFE" w:rsidRDefault="00BC3BFE" w:rsidP="00BC3BFE">
      <w:pPr>
        <w:pStyle w:val="Heading2"/>
        <w:spacing w:before="27"/>
        <w:rPr>
          <w:rFonts w:eastAsia="Times New Roman"/>
          <w:b w:val="0"/>
          <w:bCs w:val="0"/>
        </w:rPr>
      </w:pPr>
      <w:r>
        <w:rPr>
          <w:rFonts w:eastAsia="Times New Roman"/>
          <w:b w:val="0"/>
          <w:bCs w:val="0"/>
        </w:rPr>
        <w:t>A focused piece of work is now underway to review the workforce risk given the critically of workforce in achieving overall NHS GJ activity. Given the escalation of this risk in recent Scottish Government status reports it has become apparent that different elements of the overa</w:t>
      </w:r>
      <w:r w:rsidR="00482D86">
        <w:rPr>
          <w:rFonts w:eastAsia="Times New Roman"/>
          <w:b w:val="0"/>
          <w:bCs w:val="0"/>
        </w:rPr>
        <w:t>ll workforce risk may require</w:t>
      </w:r>
      <w:r>
        <w:rPr>
          <w:rFonts w:eastAsia="Times New Roman"/>
          <w:b w:val="0"/>
          <w:bCs w:val="0"/>
        </w:rPr>
        <w:t xml:space="preserve"> </w:t>
      </w:r>
      <w:r w:rsidR="00482D86">
        <w:rPr>
          <w:rFonts w:eastAsia="Times New Roman"/>
          <w:b w:val="0"/>
          <w:bCs w:val="0"/>
        </w:rPr>
        <w:t xml:space="preserve">to be </w:t>
      </w:r>
      <w:r>
        <w:rPr>
          <w:rFonts w:eastAsia="Times New Roman"/>
          <w:b w:val="0"/>
          <w:bCs w:val="0"/>
        </w:rPr>
        <w:t xml:space="preserve">considered separately. </w:t>
      </w:r>
    </w:p>
    <w:p w14:paraId="5B4C0B20" w14:textId="77777777" w:rsidR="00700CAD" w:rsidRDefault="00700CAD">
      <w:pPr>
        <w:pStyle w:val="BodyText"/>
      </w:pPr>
    </w:p>
    <w:p w14:paraId="0F53BCF8" w14:textId="77777777" w:rsidR="00700CAD" w:rsidRDefault="00400B45">
      <w:pPr>
        <w:pStyle w:val="Heading2"/>
        <w:numPr>
          <w:ilvl w:val="2"/>
          <w:numId w:val="12"/>
        </w:numPr>
        <w:tabs>
          <w:tab w:val="left" w:pos="833"/>
        </w:tabs>
      </w:pPr>
      <w:r>
        <w:rPr>
          <w:spacing w:val="-2"/>
        </w:rPr>
        <w:t>Financial</w:t>
      </w:r>
    </w:p>
    <w:p w14:paraId="1A85309E" w14:textId="77777777" w:rsidR="009E1A28" w:rsidRDefault="00400B45" w:rsidP="005355DC">
      <w:pPr>
        <w:pStyle w:val="BodyText"/>
        <w:ind w:left="851"/>
      </w:pPr>
      <w:r>
        <w:t>All</w:t>
      </w:r>
      <w:r>
        <w:rPr>
          <w:spacing w:val="-6"/>
        </w:rPr>
        <w:t xml:space="preserve"> </w:t>
      </w:r>
      <w:r>
        <w:t>risks</w:t>
      </w:r>
      <w:r>
        <w:rPr>
          <w:spacing w:val="-3"/>
        </w:rPr>
        <w:t xml:space="preserve"> </w:t>
      </w:r>
      <w:r>
        <w:t>within</w:t>
      </w:r>
      <w:r>
        <w:rPr>
          <w:spacing w:val="-4"/>
        </w:rPr>
        <w:t xml:space="preserve"> </w:t>
      </w:r>
      <w:r>
        <w:t>the</w:t>
      </w:r>
      <w:r>
        <w:rPr>
          <w:spacing w:val="-4"/>
        </w:rPr>
        <w:t xml:space="preserve"> </w:t>
      </w:r>
      <w:r w:rsidR="005355DC">
        <w:rPr>
          <w:spacing w:val="-2"/>
        </w:rPr>
        <w:t>Strategic</w:t>
      </w:r>
      <w:r>
        <w:rPr>
          <w:spacing w:val="-4"/>
        </w:rPr>
        <w:t xml:space="preserve"> </w:t>
      </w:r>
      <w:r>
        <w:t>Risk</w:t>
      </w:r>
      <w:r>
        <w:rPr>
          <w:spacing w:val="-3"/>
        </w:rPr>
        <w:t xml:space="preserve"> </w:t>
      </w:r>
      <w:r>
        <w:t>Register</w:t>
      </w:r>
      <w:r>
        <w:rPr>
          <w:spacing w:val="-4"/>
        </w:rPr>
        <w:t xml:space="preserve"> </w:t>
      </w:r>
      <w:r>
        <w:t>are</w:t>
      </w:r>
      <w:r>
        <w:rPr>
          <w:spacing w:val="-4"/>
        </w:rPr>
        <w:t xml:space="preserve"> </w:t>
      </w:r>
      <w:r w:rsidR="001639D9">
        <w:rPr>
          <w:spacing w:val="-4"/>
        </w:rPr>
        <w:t xml:space="preserve">also </w:t>
      </w:r>
      <w:r>
        <w:t>assessed</w:t>
      </w:r>
      <w:r>
        <w:rPr>
          <w:spacing w:val="-4"/>
        </w:rPr>
        <w:t xml:space="preserve"> </w:t>
      </w:r>
      <w:r>
        <w:t>for</w:t>
      </w:r>
      <w:r>
        <w:rPr>
          <w:spacing w:val="-3"/>
        </w:rPr>
        <w:t xml:space="preserve"> </w:t>
      </w:r>
      <w:r>
        <w:t>their</w:t>
      </w:r>
      <w:r>
        <w:rPr>
          <w:spacing w:val="-4"/>
        </w:rPr>
        <w:t xml:space="preserve"> </w:t>
      </w:r>
      <w:r>
        <w:t>financial</w:t>
      </w:r>
      <w:r>
        <w:rPr>
          <w:spacing w:val="-3"/>
        </w:rPr>
        <w:t xml:space="preserve"> </w:t>
      </w:r>
      <w:r>
        <w:rPr>
          <w:spacing w:val="-2"/>
        </w:rPr>
        <w:t>impact.</w:t>
      </w:r>
    </w:p>
    <w:p w14:paraId="02A6CB8F" w14:textId="77777777" w:rsidR="005355DC" w:rsidRPr="005355DC" w:rsidRDefault="005355DC" w:rsidP="005355DC">
      <w:pPr>
        <w:pStyle w:val="BodyText"/>
        <w:ind w:left="851"/>
      </w:pPr>
    </w:p>
    <w:p w14:paraId="53DBDC3A" w14:textId="77777777" w:rsidR="001639D9" w:rsidRDefault="001639D9" w:rsidP="00660F1E">
      <w:pPr>
        <w:pStyle w:val="BodyText"/>
        <w:ind w:left="851" w:right="662"/>
        <w:rPr>
          <w:color w:val="000000"/>
        </w:rPr>
      </w:pPr>
      <w:r>
        <w:rPr>
          <w:color w:val="000000"/>
        </w:rPr>
        <w:t>Four</w:t>
      </w:r>
      <w:r w:rsidR="009E1A28">
        <w:rPr>
          <w:color w:val="000000"/>
        </w:rPr>
        <w:t xml:space="preserve"> risks are </w:t>
      </w:r>
      <w:r w:rsidR="005355DC">
        <w:rPr>
          <w:color w:val="000000"/>
        </w:rPr>
        <w:t>undergoing development which</w:t>
      </w:r>
      <w:r w:rsidR="00D32019">
        <w:rPr>
          <w:color w:val="000000"/>
        </w:rPr>
        <w:t xml:space="preserve"> </w:t>
      </w:r>
      <w:r w:rsidR="009E1A28">
        <w:rPr>
          <w:color w:val="000000"/>
        </w:rPr>
        <w:t>relate to</w:t>
      </w:r>
      <w:r>
        <w:rPr>
          <w:color w:val="000000"/>
        </w:rPr>
        <w:t>:</w:t>
      </w:r>
    </w:p>
    <w:p w14:paraId="349C8E84" w14:textId="77777777" w:rsidR="001639D9" w:rsidRDefault="001639D9" w:rsidP="00660F1E">
      <w:pPr>
        <w:pStyle w:val="BodyText"/>
        <w:ind w:left="851" w:right="662"/>
        <w:rPr>
          <w:color w:val="000000"/>
        </w:rPr>
      </w:pPr>
    </w:p>
    <w:p w14:paraId="75142894" w14:textId="77777777" w:rsidR="001639D9" w:rsidRDefault="009E1A28" w:rsidP="001639D9">
      <w:pPr>
        <w:pStyle w:val="BodyText"/>
        <w:numPr>
          <w:ilvl w:val="0"/>
          <w:numId w:val="21"/>
        </w:numPr>
        <w:ind w:left="1418" w:right="662"/>
        <w:rPr>
          <w:color w:val="000000"/>
        </w:rPr>
      </w:pPr>
      <w:r>
        <w:rPr>
          <w:color w:val="000000"/>
        </w:rPr>
        <w:t>eHealth age of systems</w:t>
      </w:r>
    </w:p>
    <w:p w14:paraId="2165B2AC" w14:textId="77777777" w:rsidR="001639D9" w:rsidRDefault="001639D9" w:rsidP="001639D9">
      <w:pPr>
        <w:pStyle w:val="BodyText"/>
        <w:numPr>
          <w:ilvl w:val="0"/>
          <w:numId w:val="21"/>
        </w:numPr>
        <w:ind w:left="1418" w:right="662"/>
        <w:rPr>
          <w:color w:val="000000"/>
        </w:rPr>
      </w:pPr>
      <w:r>
        <w:rPr>
          <w:color w:val="000000"/>
        </w:rPr>
        <w:t>S</w:t>
      </w:r>
      <w:r w:rsidR="009E1A28">
        <w:rPr>
          <w:color w:val="000000"/>
        </w:rPr>
        <w:t>ustainability of current Perfusion services</w:t>
      </w:r>
    </w:p>
    <w:p w14:paraId="55844288" w14:textId="77777777" w:rsidR="001639D9" w:rsidRDefault="009E1A28" w:rsidP="001639D9">
      <w:pPr>
        <w:pStyle w:val="BodyText"/>
        <w:numPr>
          <w:ilvl w:val="0"/>
          <w:numId w:val="21"/>
        </w:numPr>
        <w:ind w:left="1418" w:right="662"/>
        <w:rPr>
          <w:color w:val="000000"/>
        </w:rPr>
      </w:pPr>
      <w:r>
        <w:rPr>
          <w:color w:val="000000"/>
        </w:rPr>
        <w:t>C</w:t>
      </w:r>
      <w:r w:rsidR="00660F1E">
        <w:rPr>
          <w:color w:val="000000"/>
        </w:rPr>
        <w:t xml:space="preserve">linical </w:t>
      </w:r>
      <w:r>
        <w:rPr>
          <w:color w:val="000000"/>
        </w:rPr>
        <w:t>D</w:t>
      </w:r>
      <w:r w:rsidR="00660F1E">
        <w:rPr>
          <w:color w:val="000000"/>
        </w:rPr>
        <w:t xml:space="preserve">ocumentation </w:t>
      </w:r>
      <w:r>
        <w:rPr>
          <w:color w:val="000000"/>
        </w:rPr>
        <w:t>I</w:t>
      </w:r>
      <w:r w:rsidR="00660F1E">
        <w:rPr>
          <w:color w:val="000000"/>
        </w:rPr>
        <w:t>mprovement (CDI)</w:t>
      </w:r>
      <w:r>
        <w:rPr>
          <w:color w:val="000000"/>
        </w:rPr>
        <w:t xml:space="preserve"> Inline Monitoring</w:t>
      </w:r>
    </w:p>
    <w:p w14:paraId="4DF93146" w14:textId="77777777" w:rsidR="009E1A28" w:rsidRDefault="001639D9" w:rsidP="001639D9">
      <w:pPr>
        <w:pStyle w:val="BodyText"/>
        <w:numPr>
          <w:ilvl w:val="0"/>
          <w:numId w:val="21"/>
        </w:numPr>
        <w:ind w:left="1418" w:right="662"/>
        <w:rPr>
          <w:color w:val="000000"/>
        </w:rPr>
      </w:pPr>
      <w:r>
        <w:rPr>
          <w:color w:val="000000"/>
        </w:rPr>
        <w:t>Digital Transformation of Services.</w:t>
      </w:r>
    </w:p>
    <w:p w14:paraId="6BE42A69" w14:textId="77777777" w:rsidR="009E1A28" w:rsidRDefault="009E1A28" w:rsidP="00B73E4F">
      <w:pPr>
        <w:pStyle w:val="ListParagraph"/>
        <w:spacing w:line="276" w:lineRule="auto"/>
        <w:ind w:left="851" w:right="520" w:firstLine="0"/>
        <w:rPr>
          <w:color w:val="000000"/>
          <w:sz w:val="24"/>
          <w:szCs w:val="24"/>
        </w:rPr>
      </w:pPr>
    </w:p>
    <w:p w14:paraId="2B3BF223" w14:textId="77777777" w:rsidR="00700CAD" w:rsidRDefault="00400B45">
      <w:pPr>
        <w:pStyle w:val="Heading2"/>
        <w:numPr>
          <w:ilvl w:val="2"/>
          <w:numId w:val="12"/>
        </w:numPr>
        <w:tabs>
          <w:tab w:val="left" w:pos="833"/>
        </w:tabs>
        <w:spacing w:before="27"/>
      </w:pPr>
      <w:r>
        <w:t>Risk</w:t>
      </w:r>
      <w:r>
        <w:rPr>
          <w:spacing w:val="-16"/>
        </w:rPr>
        <w:t xml:space="preserve"> </w:t>
      </w:r>
      <w:r>
        <w:rPr>
          <w:spacing w:val="-2"/>
        </w:rPr>
        <w:t>Assessment/Management</w:t>
      </w:r>
    </w:p>
    <w:p w14:paraId="35C4E316" w14:textId="77777777" w:rsidR="00700CAD" w:rsidRDefault="00400B45" w:rsidP="00D32019">
      <w:pPr>
        <w:pStyle w:val="BodyText"/>
        <w:ind w:left="822" w:right="841"/>
        <w:rPr>
          <w:spacing w:val="-2"/>
        </w:rPr>
      </w:pPr>
      <w:r>
        <w:lastRenderedPageBreak/>
        <w:t>All</w:t>
      </w:r>
      <w:r>
        <w:rPr>
          <w:spacing w:val="-17"/>
        </w:rPr>
        <w:t xml:space="preserve"> </w:t>
      </w:r>
      <w:r>
        <w:t>risks</w:t>
      </w:r>
      <w:r>
        <w:rPr>
          <w:spacing w:val="-17"/>
        </w:rPr>
        <w:t xml:space="preserve"> </w:t>
      </w:r>
      <w:r>
        <w:t>discussed</w:t>
      </w:r>
      <w:r>
        <w:rPr>
          <w:spacing w:val="-16"/>
        </w:rPr>
        <w:t xml:space="preserve"> </w:t>
      </w:r>
      <w:r>
        <w:t>in</w:t>
      </w:r>
      <w:r>
        <w:rPr>
          <w:spacing w:val="-17"/>
        </w:rPr>
        <w:t xml:space="preserve"> </w:t>
      </w:r>
      <w:r>
        <w:t>this</w:t>
      </w:r>
      <w:r>
        <w:rPr>
          <w:spacing w:val="-17"/>
        </w:rPr>
        <w:t xml:space="preserve"> </w:t>
      </w:r>
      <w:r>
        <w:t>report</w:t>
      </w:r>
      <w:r>
        <w:rPr>
          <w:spacing w:val="-17"/>
        </w:rPr>
        <w:t xml:space="preserve"> </w:t>
      </w:r>
      <w:r>
        <w:t>are</w:t>
      </w:r>
      <w:r>
        <w:rPr>
          <w:spacing w:val="-16"/>
        </w:rPr>
        <w:t xml:space="preserve"> </w:t>
      </w:r>
      <w:r>
        <w:t>managed</w:t>
      </w:r>
      <w:r>
        <w:rPr>
          <w:spacing w:val="-17"/>
        </w:rPr>
        <w:t xml:space="preserve"> </w:t>
      </w:r>
      <w:r>
        <w:t>in</w:t>
      </w:r>
      <w:r>
        <w:rPr>
          <w:spacing w:val="-17"/>
        </w:rPr>
        <w:t xml:space="preserve"> </w:t>
      </w:r>
      <w:r>
        <w:t>line</w:t>
      </w:r>
      <w:r>
        <w:rPr>
          <w:spacing w:val="-16"/>
        </w:rPr>
        <w:t xml:space="preserve"> </w:t>
      </w:r>
      <w:r>
        <w:t>with</w:t>
      </w:r>
      <w:r>
        <w:rPr>
          <w:spacing w:val="-17"/>
        </w:rPr>
        <w:t xml:space="preserve"> </w:t>
      </w:r>
      <w:r>
        <w:t>the</w:t>
      </w:r>
      <w:r>
        <w:rPr>
          <w:spacing w:val="-17"/>
        </w:rPr>
        <w:t xml:space="preserve"> </w:t>
      </w:r>
      <w:r>
        <w:t>risk</w:t>
      </w:r>
      <w:r>
        <w:rPr>
          <w:spacing w:val="-16"/>
        </w:rPr>
        <w:t xml:space="preserve"> </w:t>
      </w:r>
      <w:r>
        <w:t>system</w:t>
      </w:r>
      <w:r>
        <w:rPr>
          <w:spacing w:val="-17"/>
        </w:rPr>
        <w:t xml:space="preserve"> </w:t>
      </w:r>
      <w:r>
        <w:t>Datix.</w:t>
      </w:r>
      <w:r>
        <w:rPr>
          <w:spacing w:val="14"/>
        </w:rPr>
        <w:t xml:space="preserve"> </w:t>
      </w:r>
      <w:r>
        <w:t>There</w:t>
      </w:r>
      <w:r>
        <w:rPr>
          <w:spacing w:val="-17"/>
        </w:rPr>
        <w:t xml:space="preserve"> </w:t>
      </w:r>
      <w:r>
        <w:t xml:space="preserve">are </w:t>
      </w:r>
      <w:r w:rsidR="001639D9">
        <w:t>19</w:t>
      </w:r>
      <w:r>
        <w:rPr>
          <w:spacing w:val="-11"/>
        </w:rPr>
        <w:t xml:space="preserve"> </w:t>
      </w:r>
      <w:r>
        <w:t>risks</w:t>
      </w:r>
      <w:r>
        <w:rPr>
          <w:spacing w:val="-11"/>
        </w:rPr>
        <w:t xml:space="preserve"> </w:t>
      </w:r>
      <w:r>
        <w:t>currently</w:t>
      </w:r>
      <w:r>
        <w:rPr>
          <w:spacing w:val="-11"/>
        </w:rPr>
        <w:t xml:space="preserve"> </w:t>
      </w:r>
      <w:r>
        <w:t>identified</w:t>
      </w:r>
      <w:r>
        <w:rPr>
          <w:spacing w:val="-11"/>
        </w:rPr>
        <w:t xml:space="preserve"> </w:t>
      </w:r>
      <w:r>
        <w:t>on</w:t>
      </w:r>
      <w:r>
        <w:rPr>
          <w:spacing w:val="-11"/>
        </w:rPr>
        <w:t xml:space="preserve"> </w:t>
      </w:r>
      <w:r>
        <w:t>the</w:t>
      </w:r>
      <w:r>
        <w:rPr>
          <w:spacing w:val="-11"/>
        </w:rPr>
        <w:t xml:space="preserve"> </w:t>
      </w:r>
      <w:r w:rsidR="005355DC">
        <w:rPr>
          <w:spacing w:val="-2"/>
        </w:rPr>
        <w:t xml:space="preserve">Strategic </w:t>
      </w:r>
      <w:r>
        <w:t>Risk</w:t>
      </w:r>
      <w:r>
        <w:rPr>
          <w:spacing w:val="-11"/>
        </w:rPr>
        <w:t xml:space="preserve"> </w:t>
      </w:r>
      <w:r>
        <w:t>Register</w:t>
      </w:r>
      <w:r w:rsidR="00D32019">
        <w:t xml:space="preserve">.  </w:t>
      </w:r>
      <w:r>
        <w:rPr>
          <w:spacing w:val="-2"/>
        </w:rPr>
        <w:t>The</w:t>
      </w:r>
      <w:r>
        <w:rPr>
          <w:spacing w:val="-12"/>
        </w:rPr>
        <w:t xml:space="preserve"> </w:t>
      </w:r>
      <w:r>
        <w:rPr>
          <w:spacing w:val="-2"/>
        </w:rPr>
        <w:t>heat</w:t>
      </w:r>
      <w:r>
        <w:rPr>
          <w:spacing w:val="-10"/>
        </w:rPr>
        <w:t xml:space="preserve"> </w:t>
      </w:r>
      <w:r>
        <w:rPr>
          <w:spacing w:val="-2"/>
        </w:rPr>
        <w:t>matrix</w:t>
      </w:r>
      <w:r>
        <w:rPr>
          <w:spacing w:val="-10"/>
        </w:rPr>
        <w:t xml:space="preserve"> </w:t>
      </w:r>
      <w:r>
        <w:rPr>
          <w:spacing w:val="-2"/>
        </w:rPr>
        <w:t>below</w:t>
      </w:r>
      <w:r>
        <w:rPr>
          <w:spacing w:val="-10"/>
        </w:rPr>
        <w:t xml:space="preserve"> </w:t>
      </w:r>
      <w:r>
        <w:rPr>
          <w:spacing w:val="-2"/>
        </w:rPr>
        <w:t>shows</w:t>
      </w:r>
      <w:r>
        <w:rPr>
          <w:spacing w:val="-10"/>
        </w:rPr>
        <w:t xml:space="preserve"> </w:t>
      </w:r>
      <w:r>
        <w:rPr>
          <w:spacing w:val="-2"/>
        </w:rPr>
        <w:t>the</w:t>
      </w:r>
      <w:r>
        <w:rPr>
          <w:spacing w:val="-10"/>
        </w:rPr>
        <w:t xml:space="preserve"> </w:t>
      </w:r>
      <w:r>
        <w:rPr>
          <w:spacing w:val="-2"/>
        </w:rPr>
        <w:t>scoring</w:t>
      </w:r>
      <w:r>
        <w:rPr>
          <w:spacing w:val="-9"/>
        </w:rPr>
        <w:t xml:space="preserve"> </w:t>
      </w:r>
      <w:r>
        <w:rPr>
          <w:spacing w:val="-2"/>
        </w:rPr>
        <w:t>distribution</w:t>
      </w:r>
      <w:r>
        <w:rPr>
          <w:spacing w:val="-10"/>
        </w:rPr>
        <w:t xml:space="preserve"> </w:t>
      </w:r>
      <w:r>
        <w:rPr>
          <w:spacing w:val="-2"/>
        </w:rPr>
        <w:t>by</w:t>
      </w:r>
      <w:r>
        <w:rPr>
          <w:spacing w:val="-10"/>
        </w:rPr>
        <w:t xml:space="preserve"> </w:t>
      </w:r>
      <w:r>
        <w:rPr>
          <w:spacing w:val="-2"/>
        </w:rPr>
        <w:t>each</w:t>
      </w:r>
      <w:r>
        <w:rPr>
          <w:spacing w:val="-10"/>
        </w:rPr>
        <w:t xml:space="preserve"> </w:t>
      </w:r>
      <w:r>
        <w:rPr>
          <w:spacing w:val="-2"/>
        </w:rPr>
        <w:t>category</w:t>
      </w:r>
      <w:r>
        <w:rPr>
          <w:spacing w:val="-10"/>
        </w:rPr>
        <w:t xml:space="preserve"> </w:t>
      </w:r>
      <w:r>
        <w:rPr>
          <w:spacing w:val="-2"/>
        </w:rPr>
        <w:t>of</w:t>
      </w:r>
      <w:r>
        <w:rPr>
          <w:spacing w:val="-10"/>
        </w:rPr>
        <w:t xml:space="preserve"> </w:t>
      </w:r>
      <w:r>
        <w:rPr>
          <w:spacing w:val="-2"/>
        </w:rPr>
        <w:t>risk:-</w:t>
      </w:r>
    </w:p>
    <w:p w14:paraId="5D488993" w14:textId="77777777" w:rsidR="00700CAD" w:rsidRDefault="00700CAD" w:rsidP="006E538B">
      <w:pPr>
        <w:pStyle w:val="BodyText"/>
        <w:spacing w:before="10"/>
        <w:ind w:left="709" w:right="520"/>
        <w:rPr>
          <w:noProof/>
          <w:sz w:val="21"/>
          <w:lang w:val="en-GB" w:eastAsia="en-GB"/>
        </w:rPr>
      </w:pPr>
    </w:p>
    <w:p w14:paraId="42D2AA4A" w14:textId="77777777" w:rsidR="008157C2" w:rsidRDefault="007E378F" w:rsidP="006E538B">
      <w:pPr>
        <w:pStyle w:val="BodyText"/>
        <w:spacing w:before="10"/>
        <w:ind w:left="709" w:right="520"/>
        <w:rPr>
          <w:sz w:val="21"/>
        </w:rPr>
      </w:pPr>
      <w:r w:rsidRPr="007E378F">
        <w:rPr>
          <w:noProof/>
          <w:sz w:val="21"/>
          <w:lang w:val="en-GB" w:eastAsia="en-GB"/>
        </w:rPr>
        <w:drawing>
          <wp:inline distT="0" distB="0" distL="0" distR="0" wp14:anchorId="446D8F7F" wp14:editId="3A26CFBB">
            <wp:extent cx="5613400" cy="1593325"/>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2548" cy="1601599"/>
                    </a:xfrm>
                    <a:prstGeom prst="rect">
                      <a:avLst/>
                    </a:prstGeom>
                  </pic:spPr>
                </pic:pic>
              </a:graphicData>
            </a:graphic>
          </wp:inline>
        </w:drawing>
      </w:r>
    </w:p>
    <w:p w14:paraId="26DBA337" w14:textId="77777777" w:rsidR="00700CAD" w:rsidRDefault="00700CAD">
      <w:pPr>
        <w:pStyle w:val="BodyText"/>
        <w:spacing w:before="4"/>
        <w:rPr>
          <w:sz w:val="33"/>
        </w:rPr>
      </w:pPr>
    </w:p>
    <w:p w14:paraId="53112FA6" w14:textId="77777777" w:rsidR="00700CAD" w:rsidRDefault="00400B45">
      <w:pPr>
        <w:pStyle w:val="Heading2"/>
        <w:numPr>
          <w:ilvl w:val="2"/>
          <w:numId w:val="12"/>
        </w:numPr>
        <w:tabs>
          <w:tab w:val="left" w:pos="833"/>
        </w:tabs>
      </w:pPr>
      <w:r>
        <w:rPr>
          <w:spacing w:val="-2"/>
        </w:rPr>
        <w:t>Equality</w:t>
      </w:r>
      <w:r>
        <w:rPr>
          <w:spacing w:val="-16"/>
        </w:rPr>
        <w:t xml:space="preserve"> </w:t>
      </w:r>
      <w:r>
        <w:rPr>
          <w:spacing w:val="-2"/>
        </w:rPr>
        <w:t>and</w:t>
      </w:r>
      <w:r>
        <w:rPr>
          <w:spacing w:val="-13"/>
        </w:rPr>
        <w:t xml:space="preserve"> </w:t>
      </w:r>
      <w:r>
        <w:rPr>
          <w:spacing w:val="-2"/>
        </w:rPr>
        <w:t>Diversity,</w:t>
      </w:r>
      <w:r>
        <w:rPr>
          <w:spacing w:val="-15"/>
        </w:rPr>
        <w:t xml:space="preserve"> </w:t>
      </w:r>
      <w:r>
        <w:rPr>
          <w:spacing w:val="-2"/>
        </w:rPr>
        <w:t>including</w:t>
      </w:r>
      <w:r>
        <w:rPr>
          <w:spacing w:val="-13"/>
        </w:rPr>
        <w:t xml:space="preserve"> </w:t>
      </w:r>
      <w:r>
        <w:rPr>
          <w:spacing w:val="-2"/>
        </w:rPr>
        <w:t>health</w:t>
      </w:r>
      <w:r>
        <w:rPr>
          <w:spacing w:val="-14"/>
        </w:rPr>
        <w:t xml:space="preserve"> </w:t>
      </w:r>
      <w:r>
        <w:rPr>
          <w:spacing w:val="-2"/>
        </w:rPr>
        <w:t>inequalities</w:t>
      </w:r>
    </w:p>
    <w:p w14:paraId="555DD5C2" w14:textId="77777777" w:rsidR="00700CAD" w:rsidRDefault="00400B45">
      <w:pPr>
        <w:pStyle w:val="BodyText"/>
        <w:ind w:left="833" w:right="925"/>
      </w:pPr>
      <w:r>
        <w:rPr>
          <w:spacing w:val="-2"/>
        </w:rPr>
        <w:t>There</w:t>
      </w:r>
      <w:r>
        <w:rPr>
          <w:spacing w:val="-12"/>
        </w:rPr>
        <w:t xml:space="preserve"> </w:t>
      </w:r>
      <w:r>
        <w:rPr>
          <w:spacing w:val="-2"/>
        </w:rPr>
        <w:t>are</w:t>
      </w:r>
      <w:r>
        <w:rPr>
          <w:spacing w:val="-12"/>
        </w:rPr>
        <w:t xml:space="preserve"> </w:t>
      </w:r>
      <w:r>
        <w:rPr>
          <w:spacing w:val="-2"/>
        </w:rPr>
        <w:t>no</w:t>
      </w:r>
      <w:r>
        <w:rPr>
          <w:spacing w:val="-12"/>
        </w:rPr>
        <w:t xml:space="preserve"> </w:t>
      </w:r>
      <w:r>
        <w:rPr>
          <w:spacing w:val="-2"/>
        </w:rPr>
        <w:t>specific</w:t>
      </w:r>
      <w:r>
        <w:rPr>
          <w:spacing w:val="-12"/>
        </w:rPr>
        <w:t xml:space="preserve"> </w:t>
      </w:r>
      <w:r>
        <w:rPr>
          <w:spacing w:val="-2"/>
        </w:rPr>
        <w:t>issues</w:t>
      </w:r>
      <w:r>
        <w:rPr>
          <w:spacing w:val="-12"/>
        </w:rPr>
        <w:t xml:space="preserve"> </w:t>
      </w:r>
      <w:r>
        <w:rPr>
          <w:spacing w:val="-2"/>
        </w:rPr>
        <w:t>arising</w:t>
      </w:r>
      <w:r>
        <w:rPr>
          <w:spacing w:val="-12"/>
        </w:rPr>
        <w:t xml:space="preserve"> </w:t>
      </w:r>
      <w:r>
        <w:rPr>
          <w:spacing w:val="-2"/>
        </w:rPr>
        <w:t>from</w:t>
      </w:r>
      <w:r>
        <w:rPr>
          <w:spacing w:val="-12"/>
        </w:rPr>
        <w:t xml:space="preserve"> </w:t>
      </w:r>
      <w:r>
        <w:rPr>
          <w:spacing w:val="-2"/>
        </w:rPr>
        <w:t>this</w:t>
      </w:r>
      <w:r>
        <w:rPr>
          <w:spacing w:val="-12"/>
        </w:rPr>
        <w:t xml:space="preserve"> </w:t>
      </w:r>
      <w:r>
        <w:rPr>
          <w:spacing w:val="-2"/>
        </w:rPr>
        <w:t>paper.</w:t>
      </w:r>
      <w:r>
        <w:rPr>
          <w:spacing w:val="40"/>
        </w:rPr>
        <w:t xml:space="preserve"> </w:t>
      </w:r>
      <w:r>
        <w:rPr>
          <w:spacing w:val="-2"/>
        </w:rPr>
        <w:t>However,</w:t>
      </w:r>
      <w:r>
        <w:rPr>
          <w:spacing w:val="-13"/>
        </w:rPr>
        <w:t xml:space="preserve"> </w:t>
      </w:r>
      <w:r>
        <w:rPr>
          <w:spacing w:val="-2"/>
        </w:rPr>
        <w:t>individual</w:t>
      </w:r>
      <w:r>
        <w:rPr>
          <w:spacing w:val="-12"/>
        </w:rPr>
        <w:t xml:space="preserve"> </w:t>
      </w:r>
      <w:r>
        <w:rPr>
          <w:spacing w:val="-2"/>
        </w:rPr>
        <w:t>programmes</w:t>
      </w:r>
      <w:r>
        <w:rPr>
          <w:spacing w:val="-12"/>
        </w:rPr>
        <w:t xml:space="preserve"> </w:t>
      </w:r>
      <w:r>
        <w:rPr>
          <w:spacing w:val="-2"/>
        </w:rPr>
        <w:t xml:space="preserve">of </w:t>
      </w:r>
      <w:r>
        <w:t>work</w:t>
      </w:r>
      <w:r>
        <w:rPr>
          <w:spacing w:val="-4"/>
        </w:rPr>
        <w:t xml:space="preserve"> </w:t>
      </w:r>
      <w:r>
        <w:t>are</w:t>
      </w:r>
      <w:r>
        <w:rPr>
          <w:spacing w:val="-4"/>
        </w:rPr>
        <w:t xml:space="preserve"> </w:t>
      </w:r>
      <w:r>
        <w:t>required</w:t>
      </w:r>
      <w:r>
        <w:rPr>
          <w:spacing w:val="-4"/>
        </w:rPr>
        <w:t xml:space="preserve"> </w:t>
      </w:r>
      <w:r>
        <w:t>to</w:t>
      </w:r>
      <w:r>
        <w:rPr>
          <w:spacing w:val="-4"/>
        </w:rPr>
        <w:t xml:space="preserve"> </w:t>
      </w:r>
      <w:r>
        <w:t>impact</w:t>
      </w:r>
      <w:r>
        <w:rPr>
          <w:spacing w:val="-4"/>
        </w:rPr>
        <w:t xml:space="preserve"> </w:t>
      </w:r>
      <w:r>
        <w:t>assess</w:t>
      </w:r>
      <w:r>
        <w:rPr>
          <w:spacing w:val="-4"/>
        </w:rPr>
        <w:t xml:space="preserve"> </w:t>
      </w:r>
      <w:r>
        <w:t>the</w:t>
      </w:r>
      <w:r>
        <w:rPr>
          <w:spacing w:val="-4"/>
        </w:rPr>
        <w:t xml:space="preserve"> </w:t>
      </w:r>
      <w:r>
        <w:t>outcomes</w:t>
      </w:r>
      <w:r>
        <w:rPr>
          <w:spacing w:val="-4"/>
        </w:rPr>
        <w:t xml:space="preserve"> </w:t>
      </w:r>
      <w:r>
        <w:t>of</w:t>
      </w:r>
      <w:r>
        <w:rPr>
          <w:spacing w:val="-4"/>
        </w:rPr>
        <w:t xml:space="preserve"> </w:t>
      </w:r>
      <w:r>
        <w:t>that</w:t>
      </w:r>
      <w:r>
        <w:rPr>
          <w:spacing w:val="-4"/>
        </w:rPr>
        <w:t xml:space="preserve"> </w:t>
      </w:r>
      <w:r>
        <w:t>work.</w:t>
      </w:r>
    </w:p>
    <w:p w14:paraId="0BDE673F" w14:textId="77777777" w:rsidR="00700CAD" w:rsidRDefault="00700CAD">
      <w:pPr>
        <w:pStyle w:val="BodyText"/>
      </w:pPr>
    </w:p>
    <w:p w14:paraId="6E2B8159" w14:textId="77777777" w:rsidR="00700CAD" w:rsidRDefault="00400B45">
      <w:pPr>
        <w:pStyle w:val="Heading2"/>
        <w:numPr>
          <w:ilvl w:val="2"/>
          <w:numId w:val="12"/>
        </w:numPr>
        <w:tabs>
          <w:tab w:val="left" w:pos="833"/>
        </w:tabs>
      </w:pPr>
      <w:r>
        <w:rPr>
          <w:spacing w:val="-2"/>
        </w:rPr>
        <w:t>Other</w:t>
      </w:r>
      <w:r>
        <w:rPr>
          <w:spacing w:val="-10"/>
        </w:rPr>
        <w:t xml:space="preserve"> </w:t>
      </w:r>
      <w:r>
        <w:rPr>
          <w:spacing w:val="-2"/>
        </w:rPr>
        <w:t>impacts</w:t>
      </w:r>
    </w:p>
    <w:p w14:paraId="160E2CA5" w14:textId="77777777" w:rsidR="00700CAD" w:rsidRDefault="00400B45">
      <w:pPr>
        <w:pStyle w:val="BodyText"/>
        <w:ind w:left="833" w:right="925"/>
      </w:pPr>
      <w:r>
        <w:rPr>
          <w:spacing w:val="-2"/>
        </w:rPr>
        <w:t>As</w:t>
      </w:r>
      <w:r>
        <w:rPr>
          <w:spacing w:val="-11"/>
        </w:rPr>
        <w:t xml:space="preserve"> </w:t>
      </w:r>
      <w:r>
        <w:rPr>
          <w:spacing w:val="-2"/>
        </w:rPr>
        <w:t>part</w:t>
      </w:r>
      <w:r>
        <w:rPr>
          <w:spacing w:val="-11"/>
        </w:rPr>
        <w:t xml:space="preserve"> </w:t>
      </w:r>
      <w:r>
        <w:rPr>
          <w:spacing w:val="-2"/>
        </w:rPr>
        <w:t>of</w:t>
      </w:r>
      <w:r>
        <w:rPr>
          <w:spacing w:val="-11"/>
        </w:rPr>
        <w:t xml:space="preserve"> </w:t>
      </w:r>
      <w:r>
        <w:rPr>
          <w:spacing w:val="-2"/>
        </w:rPr>
        <w:t>managing</w:t>
      </w:r>
      <w:r>
        <w:rPr>
          <w:spacing w:val="-11"/>
        </w:rPr>
        <w:t xml:space="preserve"> </w:t>
      </w:r>
      <w:r>
        <w:rPr>
          <w:spacing w:val="-2"/>
        </w:rPr>
        <w:t>the</w:t>
      </w:r>
      <w:r>
        <w:rPr>
          <w:spacing w:val="-11"/>
        </w:rPr>
        <w:t xml:space="preserve"> </w:t>
      </w:r>
      <w:r w:rsidR="005355DC">
        <w:rPr>
          <w:spacing w:val="-2"/>
        </w:rPr>
        <w:t>Strategic</w:t>
      </w:r>
      <w:r>
        <w:rPr>
          <w:spacing w:val="-11"/>
        </w:rPr>
        <w:t xml:space="preserve"> </w:t>
      </w:r>
      <w:r>
        <w:rPr>
          <w:spacing w:val="-2"/>
        </w:rPr>
        <w:t>Risk</w:t>
      </w:r>
      <w:r>
        <w:rPr>
          <w:spacing w:val="-11"/>
        </w:rPr>
        <w:t xml:space="preserve"> </w:t>
      </w:r>
      <w:r>
        <w:rPr>
          <w:spacing w:val="-2"/>
        </w:rPr>
        <w:t>Register,</w:t>
      </w:r>
      <w:r>
        <w:rPr>
          <w:spacing w:val="-12"/>
        </w:rPr>
        <w:t xml:space="preserve"> </w:t>
      </w:r>
      <w:r>
        <w:rPr>
          <w:spacing w:val="-2"/>
        </w:rPr>
        <w:t>the</w:t>
      </w:r>
      <w:r>
        <w:rPr>
          <w:spacing w:val="-11"/>
        </w:rPr>
        <w:t xml:space="preserve"> </w:t>
      </w:r>
      <w:r>
        <w:rPr>
          <w:spacing w:val="-2"/>
        </w:rPr>
        <w:t>following</w:t>
      </w:r>
      <w:r>
        <w:rPr>
          <w:spacing w:val="-11"/>
        </w:rPr>
        <w:t xml:space="preserve"> </w:t>
      </w:r>
      <w:r>
        <w:rPr>
          <w:spacing w:val="-2"/>
        </w:rPr>
        <w:t>risks</w:t>
      </w:r>
      <w:r>
        <w:rPr>
          <w:spacing w:val="-11"/>
        </w:rPr>
        <w:t xml:space="preserve"> </w:t>
      </w:r>
      <w:r>
        <w:rPr>
          <w:spacing w:val="-2"/>
        </w:rPr>
        <w:t>are</w:t>
      </w:r>
      <w:r>
        <w:rPr>
          <w:spacing w:val="-11"/>
        </w:rPr>
        <w:t xml:space="preserve"> </w:t>
      </w:r>
      <w:r>
        <w:rPr>
          <w:spacing w:val="-2"/>
        </w:rPr>
        <w:t>monitored</w:t>
      </w:r>
      <w:r>
        <w:rPr>
          <w:spacing w:val="-11"/>
        </w:rPr>
        <w:t xml:space="preserve"> </w:t>
      </w:r>
      <w:r>
        <w:rPr>
          <w:spacing w:val="-2"/>
        </w:rPr>
        <w:t>on</w:t>
      </w:r>
      <w:r>
        <w:rPr>
          <w:spacing w:val="-11"/>
        </w:rPr>
        <w:t xml:space="preserve"> </w:t>
      </w:r>
      <w:r>
        <w:rPr>
          <w:spacing w:val="-2"/>
        </w:rPr>
        <w:t xml:space="preserve">a </w:t>
      </w:r>
      <w:r>
        <w:t>weekly basis:</w:t>
      </w:r>
    </w:p>
    <w:p w14:paraId="38D36C6A" w14:textId="77777777" w:rsidR="00700CAD" w:rsidRDefault="00700CAD">
      <w:pPr>
        <w:pStyle w:val="BodyText"/>
        <w:spacing w:before="5"/>
        <w:rPr>
          <w:sz w:val="25"/>
        </w:rPr>
      </w:pPr>
    </w:p>
    <w:p w14:paraId="21F2FA5F" w14:textId="77777777" w:rsidR="00700CAD" w:rsidRDefault="00400B45">
      <w:pPr>
        <w:pStyle w:val="ListParagraph"/>
        <w:numPr>
          <w:ilvl w:val="0"/>
          <w:numId w:val="9"/>
        </w:numPr>
        <w:tabs>
          <w:tab w:val="left" w:pos="1628"/>
          <w:tab w:val="left" w:pos="1629"/>
        </w:tabs>
        <w:rPr>
          <w:sz w:val="24"/>
        </w:rPr>
      </w:pPr>
      <w:r>
        <w:rPr>
          <w:spacing w:val="-2"/>
          <w:sz w:val="24"/>
        </w:rPr>
        <w:t>Finance</w:t>
      </w:r>
    </w:p>
    <w:p w14:paraId="017BDC84" w14:textId="77777777" w:rsidR="00700CAD" w:rsidRDefault="00400B45">
      <w:pPr>
        <w:pStyle w:val="ListParagraph"/>
        <w:numPr>
          <w:ilvl w:val="0"/>
          <w:numId w:val="9"/>
        </w:numPr>
        <w:tabs>
          <w:tab w:val="left" w:pos="1628"/>
          <w:tab w:val="left" w:pos="1629"/>
        </w:tabs>
        <w:spacing w:before="16"/>
        <w:rPr>
          <w:sz w:val="24"/>
        </w:rPr>
      </w:pPr>
      <w:r>
        <w:rPr>
          <w:spacing w:val="-2"/>
          <w:sz w:val="24"/>
        </w:rPr>
        <w:t>Complaints</w:t>
      </w:r>
    </w:p>
    <w:p w14:paraId="07C76ACE" w14:textId="77777777" w:rsidR="00700CAD" w:rsidRDefault="00400B45">
      <w:pPr>
        <w:pStyle w:val="ListParagraph"/>
        <w:numPr>
          <w:ilvl w:val="0"/>
          <w:numId w:val="9"/>
        </w:numPr>
        <w:tabs>
          <w:tab w:val="left" w:pos="1628"/>
          <w:tab w:val="left" w:pos="1629"/>
        </w:tabs>
        <w:spacing w:before="16"/>
        <w:rPr>
          <w:sz w:val="24"/>
        </w:rPr>
      </w:pPr>
      <w:r>
        <w:rPr>
          <w:spacing w:val="-2"/>
          <w:sz w:val="24"/>
        </w:rPr>
        <w:t>Overtime</w:t>
      </w:r>
    </w:p>
    <w:p w14:paraId="085912D1" w14:textId="77777777" w:rsidR="00700CAD" w:rsidRDefault="00400B45">
      <w:pPr>
        <w:pStyle w:val="ListParagraph"/>
        <w:numPr>
          <w:ilvl w:val="0"/>
          <w:numId w:val="9"/>
        </w:numPr>
        <w:tabs>
          <w:tab w:val="left" w:pos="1628"/>
          <w:tab w:val="left" w:pos="1629"/>
        </w:tabs>
        <w:spacing w:before="16"/>
        <w:rPr>
          <w:sz w:val="24"/>
        </w:rPr>
      </w:pPr>
      <w:r>
        <w:rPr>
          <w:spacing w:val="-2"/>
          <w:sz w:val="24"/>
        </w:rPr>
        <w:t>Waste</w:t>
      </w:r>
    </w:p>
    <w:p w14:paraId="5C33A0D2" w14:textId="77777777" w:rsidR="00700CAD" w:rsidRDefault="00400B45">
      <w:pPr>
        <w:pStyle w:val="ListParagraph"/>
        <w:numPr>
          <w:ilvl w:val="0"/>
          <w:numId w:val="9"/>
        </w:numPr>
        <w:tabs>
          <w:tab w:val="left" w:pos="1628"/>
          <w:tab w:val="left" w:pos="1629"/>
        </w:tabs>
        <w:spacing w:before="17"/>
        <w:rPr>
          <w:sz w:val="24"/>
        </w:rPr>
      </w:pPr>
      <w:r>
        <w:rPr>
          <w:sz w:val="24"/>
        </w:rPr>
        <w:t xml:space="preserve">Phase </w:t>
      </w:r>
      <w:r>
        <w:rPr>
          <w:spacing w:val="-10"/>
          <w:sz w:val="24"/>
        </w:rPr>
        <w:t>2</w:t>
      </w:r>
    </w:p>
    <w:p w14:paraId="43AD8606" w14:textId="77777777" w:rsidR="00700CAD" w:rsidRDefault="00400B45">
      <w:pPr>
        <w:pStyle w:val="ListParagraph"/>
        <w:numPr>
          <w:ilvl w:val="0"/>
          <w:numId w:val="9"/>
        </w:numPr>
        <w:tabs>
          <w:tab w:val="left" w:pos="1628"/>
          <w:tab w:val="left" w:pos="1629"/>
        </w:tabs>
        <w:spacing w:before="16"/>
        <w:rPr>
          <w:sz w:val="24"/>
        </w:rPr>
      </w:pPr>
      <w:r>
        <w:rPr>
          <w:spacing w:val="-2"/>
          <w:sz w:val="24"/>
        </w:rPr>
        <w:t>Recruitment</w:t>
      </w:r>
    </w:p>
    <w:p w14:paraId="72FB5B5C" w14:textId="77777777" w:rsidR="00700CAD" w:rsidRDefault="00400B45">
      <w:pPr>
        <w:pStyle w:val="ListParagraph"/>
        <w:numPr>
          <w:ilvl w:val="0"/>
          <w:numId w:val="9"/>
        </w:numPr>
        <w:tabs>
          <w:tab w:val="left" w:pos="1628"/>
          <w:tab w:val="left" w:pos="1629"/>
        </w:tabs>
        <w:spacing w:before="16"/>
        <w:rPr>
          <w:sz w:val="24"/>
        </w:rPr>
      </w:pPr>
      <w:r>
        <w:rPr>
          <w:sz w:val="24"/>
        </w:rPr>
        <w:t>Policies</w:t>
      </w:r>
      <w:r>
        <w:rPr>
          <w:spacing w:val="-2"/>
          <w:sz w:val="24"/>
        </w:rPr>
        <w:t xml:space="preserve"> </w:t>
      </w:r>
      <w:r>
        <w:rPr>
          <w:sz w:val="24"/>
        </w:rPr>
        <w:t xml:space="preserve">&amp; </w:t>
      </w:r>
      <w:r>
        <w:rPr>
          <w:spacing w:val="-2"/>
          <w:sz w:val="24"/>
        </w:rPr>
        <w:t>Procedures</w:t>
      </w:r>
    </w:p>
    <w:p w14:paraId="2FECC7B1" w14:textId="77777777" w:rsidR="00700CAD" w:rsidRDefault="00400B45">
      <w:pPr>
        <w:pStyle w:val="ListParagraph"/>
        <w:numPr>
          <w:ilvl w:val="0"/>
          <w:numId w:val="9"/>
        </w:numPr>
        <w:tabs>
          <w:tab w:val="left" w:pos="1628"/>
          <w:tab w:val="left" w:pos="1629"/>
        </w:tabs>
        <w:spacing w:before="16"/>
        <w:rPr>
          <w:sz w:val="24"/>
        </w:rPr>
      </w:pPr>
      <w:r>
        <w:rPr>
          <w:spacing w:val="-2"/>
          <w:sz w:val="24"/>
        </w:rPr>
        <w:t>eHealth</w:t>
      </w:r>
    </w:p>
    <w:p w14:paraId="29B5A11A" w14:textId="77777777" w:rsidR="00700CAD" w:rsidRDefault="00700CAD">
      <w:pPr>
        <w:pStyle w:val="BodyText"/>
        <w:rPr>
          <w:sz w:val="20"/>
        </w:rPr>
      </w:pPr>
    </w:p>
    <w:p w14:paraId="37F22715" w14:textId="77777777" w:rsidR="00700CAD" w:rsidRDefault="00521BD2">
      <w:pPr>
        <w:pStyle w:val="Heading2"/>
        <w:numPr>
          <w:ilvl w:val="2"/>
          <w:numId w:val="12"/>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5FD212CA" w14:textId="77777777" w:rsidR="006E538B" w:rsidRDefault="006E538B" w:rsidP="006E538B">
      <w:pPr>
        <w:pStyle w:val="ListParagraph"/>
        <w:ind w:left="851" w:firstLine="0"/>
        <w:rPr>
          <w:color w:val="000000"/>
          <w:sz w:val="24"/>
          <w:szCs w:val="24"/>
        </w:rPr>
      </w:pPr>
      <w:r>
        <w:rPr>
          <w:color w:val="000000"/>
          <w:sz w:val="24"/>
          <w:szCs w:val="24"/>
        </w:rPr>
        <w:t xml:space="preserve">The </w:t>
      </w:r>
      <w:r w:rsidR="005355DC">
        <w:rPr>
          <w:spacing w:val="-2"/>
        </w:rPr>
        <w:t>Strategic</w:t>
      </w:r>
      <w:r>
        <w:rPr>
          <w:color w:val="000000"/>
          <w:sz w:val="24"/>
          <w:szCs w:val="24"/>
        </w:rPr>
        <w:t xml:space="preserve"> Risk Register</w:t>
      </w:r>
      <w:r w:rsidR="008157C2">
        <w:rPr>
          <w:color w:val="000000"/>
          <w:sz w:val="24"/>
          <w:szCs w:val="24"/>
        </w:rPr>
        <w:t xml:space="preserve"> and those </w:t>
      </w:r>
      <w:r>
        <w:rPr>
          <w:color w:val="000000"/>
          <w:sz w:val="24"/>
          <w:szCs w:val="24"/>
        </w:rPr>
        <w:t xml:space="preserve">relevant extracts </w:t>
      </w:r>
      <w:r w:rsidR="008157C2">
        <w:rPr>
          <w:color w:val="000000"/>
          <w:sz w:val="24"/>
          <w:szCs w:val="24"/>
        </w:rPr>
        <w:t xml:space="preserve">have </w:t>
      </w:r>
      <w:r>
        <w:rPr>
          <w:color w:val="000000"/>
          <w:sz w:val="24"/>
          <w:szCs w:val="24"/>
        </w:rPr>
        <w:t>been presented to the following</w:t>
      </w:r>
      <w:r w:rsidR="008157C2">
        <w:rPr>
          <w:color w:val="000000"/>
          <w:sz w:val="24"/>
          <w:szCs w:val="24"/>
        </w:rPr>
        <w:t xml:space="preserve"> within this Board cycle</w:t>
      </w:r>
      <w:r>
        <w:rPr>
          <w:color w:val="000000"/>
          <w:sz w:val="24"/>
          <w:szCs w:val="24"/>
        </w:rPr>
        <w:t>:</w:t>
      </w:r>
    </w:p>
    <w:p w14:paraId="1927B823" w14:textId="77777777" w:rsidR="006E538B" w:rsidRDefault="006E538B" w:rsidP="006E538B">
      <w:pPr>
        <w:pStyle w:val="ListParagraph"/>
        <w:rPr>
          <w:color w:val="000000"/>
          <w:sz w:val="24"/>
          <w:szCs w:val="24"/>
        </w:rPr>
      </w:pPr>
    </w:p>
    <w:p w14:paraId="23CFC7A5" w14:textId="77777777" w:rsidR="006E538B" w:rsidRDefault="006E538B" w:rsidP="006E538B">
      <w:pPr>
        <w:pStyle w:val="ListParagraph"/>
        <w:widowControl/>
        <w:numPr>
          <w:ilvl w:val="0"/>
          <w:numId w:val="13"/>
        </w:numPr>
        <w:autoSpaceDE/>
        <w:autoSpaceDN/>
        <w:ind w:left="1418"/>
        <w:rPr>
          <w:color w:val="000000"/>
          <w:sz w:val="24"/>
          <w:szCs w:val="24"/>
        </w:rPr>
      </w:pPr>
      <w:r>
        <w:rPr>
          <w:color w:val="000000"/>
          <w:sz w:val="24"/>
          <w:szCs w:val="24"/>
        </w:rPr>
        <w:t xml:space="preserve">Executive </w:t>
      </w:r>
      <w:r w:rsidR="008157C2">
        <w:rPr>
          <w:color w:val="000000"/>
          <w:sz w:val="24"/>
          <w:szCs w:val="24"/>
        </w:rPr>
        <w:t>Leadership Team</w:t>
      </w:r>
    </w:p>
    <w:p w14:paraId="752ACFDE" w14:textId="11201A25"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Staff Governance an</w:t>
      </w:r>
      <w:r w:rsidR="00024B00">
        <w:rPr>
          <w:color w:val="000000"/>
          <w:sz w:val="24"/>
          <w:szCs w:val="24"/>
        </w:rPr>
        <w:t>d Person Centered Committee on 6 July</w:t>
      </w:r>
      <w:r>
        <w:rPr>
          <w:color w:val="000000"/>
          <w:sz w:val="24"/>
          <w:szCs w:val="24"/>
        </w:rPr>
        <w:t xml:space="preserve"> 2023</w:t>
      </w:r>
    </w:p>
    <w:p w14:paraId="06756A11" w14:textId="58146778"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 xml:space="preserve">Clinical Governance Committee on </w:t>
      </w:r>
      <w:r w:rsidR="00024B00">
        <w:rPr>
          <w:color w:val="000000"/>
          <w:sz w:val="24"/>
          <w:szCs w:val="24"/>
        </w:rPr>
        <w:t>6 July</w:t>
      </w:r>
      <w:r>
        <w:rPr>
          <w:color w:val="000000"/>
          <w:sz w:val="24"/>
          <w:szCs w:val="24"/>
        </w:rPr>
        <w:t xml:space="preserve"> 2023</w:t>
      </w:r>
    </w:p>
    <w:p w14:paraId="6172CFBC" w14:textId="59164D77" w:rsidR="005355DC" w:rsidRDefault="005355DC" w:rsidP="006E538B">
      <w:pPr>
        <w:pStyle w:val="ListParagraph"/>
        <w:widowControl/>
        <w:numPr>
          <w:ilvl w:val="0"/>
          <w:numId w:val="13"/>
        </w:numPr>
        <w:autoSpaceDE/>
        <w:autoSpaceDN/>
        <w:ind w:left="1418"/>
        <w:rPr>
          <w:color w:val="000000"/>
          <w:sz w:val="24"/>
          <w:szCs w:val="24"/>
        </w:rPr>
      </w:pPr>
      <w:r>
        <w:rPr>
          <w:color w:val="000000"/>
          <w:sz w:val="24"/>
          <w:szCs w:val="24"/>
        </w:rPr>
        <w:t xml:space="preserve">Finance and Performance Committee on </w:t>
      </w:r>
      <w:r w:rsidR="00024B00">
        <w:rPr>
          <w:color w:val="000000"/>
          <w:sz w:val="24"/>
          <w:szCs w:val="24"/>
        </w:rPr>
        <w:t>4 July</w:t>
      </w:r>
      <w:r>
        <w:rPr>
          <w:color w:val="000000"/>
          <w:sz w:val="24"/>
          <w:szCs w:val="24"/>
        </w:rPr>
        <w:t xml:space="preserve"> 2023</w:t>
      </w:r>
    </w:p>
    <w:p w14:paraId="0C985D08" w14:textId="77777777" w:rsidR="006E538B" w:rsidRDefault="006E538B" w:rsidP="006E538B">
      <w:pPr>
        <w:pStyle w:val="ListParagraph"/>
        <w:spacing w:line="276" w:lineRule="auto"/>
        <w:ind w:left="1080"/>
        <w:rPr>
          <w:sz w:val="24"/>
          <w:szCs w:val="24"/>
          <w:highlight w:val="lightGray"/>
        </w:rPr>
      </w:pPr>
    </w:p>
    <w:p w14:paraId="4C35A770" w14:textId="77777777" w:rsidR="00700CAD" w:rsidRDefault="00400B45">
      <w:pPr>
        <w:pStyle w:val="Heading2"/>
        <w:numPr>
          <w:ilvl w:val="2"/>
          <w:numId w:val="12"/>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416561FB" w14:textId="77777777" w:rsidR="00700CAD" w:rsidRPr="006E538B" w:rsidRDefault="00400B45">
      <w:pPr>
        <w:pStyle w:val="BodyText"/>
        <w:ind w:left="833" w:right="825"/>
        <w:jc w:val="both"/>
      </w:pPr>
      <w:r w:rsidRPr="006E538B">
        <w:rPr>
          <w:spacing w:val="-2"/>
        </w:rPr>
        <w:t>The</w:t>
      </w:r>
      <w:r w:rsidRPr="006E538B">
        <w:rPr>
          <w:spacing w:val="-10"/>
        </w:rPr>
        <w:t xml:space="preserve"> </w:t>
      </w:r>
      <w:r w:rsidRPr="006E538B">
        <w:rPr>
          <w:spacing w:val="-2"/>
        </w:rPr>
        <w:t>Executive</w:t>
      </w:r>
      <w:r w:rsidRPr="006E538B">
        <w:rPr>
          <w:spacing w:val="-10"/>
        </w:rPr>
        <w:t xml:space="preserve"> </w:t>
      </w:r>
      <w:r w:rsidRPr="006E538B">
        <w:rPr>
          <w:spacing w:val="-2"/>
        </w:rPr>
        <w:t>Leadership</w:t>
      </w:r>
      <w:r w:rsidRPr="006E538B">
        <w:rPr>
          <w:spacing w:val="-10"/>
        </w:rPr>
        <w:t xml:space="preserve"> </w:t>
      </w:r>
      <w:r w:rsidRPr="006E538B">
        <w:rPr>
          <w:spacing w:val="-2"/>
        </w:rPr>
        <w:t>Team</w:t>
      </w:r>
      <w:r w:rsidRPr="006E538B">
        <w:rPr>
          <w:spacing w:val="-10"/>
        </w:rPr>
        <w:t xml:space="preserve"> </w:t>
      </w:r>
      <w:r w:rsidRPr="006E538B">
        <w:rPr>
          <w:spacing w:val="-2"/>
        </w:rPr>
        <w:t>regularly</w:t>
      </w:r>
      <w:r w:rsidRPr="006E538B">
        <w:rPr>
          <w:spacing w:val="-10"/>
        </w:rPr>
        <w:t xml:space="preserve"> </w:t>
      </w:r>
      <w:r w:rsidRPr="006E538B">
        <w:rPr>
          <w:spacing w:val="-2"/>
        </w:rPr>
        <w:t>review</w:t>
      </w:r>
      <w:r w:rsidRPr="006E538B">
        <w:rPr>
          <w:spacing w:val="-10"/>
        </w:rPr>
        <w:t xml:space="preserve"> </w:t>
      </w:r>
      <w:r w:rsidRPr="006E538B">
        <w:rPr>
          <w:spacing w:val="-2"/>
        </w:rPr>
        <w:t>the</w:t>
      </w:r>
      <w:r w:rsidRPr="006E538B">
        <w:rPr>
          <w:spacing w:val="-10"/>
        </w:rPr>
        <w:t xml:space="preserve"> </w:t>
      </w:r>
      <w:r w:rsidR="005355DC">
        <w:rPr>
          <w:spacing w:val="-2"/>
        </w:rPr>
        <w:t xml:space="preserve">Strategic </w:t>
      </w:r>
      <w:r w:rsidRPr="006E538B">
        <w:rPr>
          <w:spacing w:val="-2"/>
        </w:rPr>
        <w:t>Risk</w:t>
      </w:r>
      <w:r w:rsidRPr="006E538B">
        <w:rPr>
          <w:spacing w:val="-11"/>
        </w:rPr>
        <w:t xml:space="preserve"> </w:t>
      </w:r>
      <w:r w:rsidRPr="006E538B">
        <w:rPr>
          <w:spacing w:val="-2"/>
        </w:rPr>
        <w:t>Register</w:t>
      </w:r>
      <w:r w:rsidRPr="006E538B">
        <w:rPr>
          <w:spacing w:val="-11"/>
        </w:rPr>
        <w:t xml:space="preserve"> </w:t>
      </w:r>
      <w:r w:rsidRPr="006E538B">
        <w:rPr>
          <w:spacing w:val="-2"/>
        </w:rPr>
        <w:t>and</w:t>
      </w:r>
      <w:r w:rsidRPr="006E538B">
        <w:rPr>
          <w:spacing w:val="-10"/>
        </w:rPr>
        <w:t xml:space="preserve"> </w:t>
      </w:r>
      <w:r w:rsidRPr="006E538B">
        <w:rPr>
          <w:spacing w:val="-2"/>
        </w:rPr>
        <w:t xml:space="preserve">discuss </w:t>
      </w:r>
      <w:r w:rsidRPr="006E538B">
        <w:t>any</w:t>
      </w:r>
      <w:r w:rsidRPr="006E538B">
        <w:rPr>
          <w:spacing w:val="-17"/>
        </w:rPr>
        <w:t xml:space="preserve"> </w:t>
      </w:r>
      <w:r w:rsidRPr="006E538B">
        <w:t>new</w:t>
      </w:r>
      <w:r w:rsidRPr="006E538B">
        <w:rPr>
          <w:spacing w:val="-17"/>
        </w:rPr>
        <w:t xml:space="preserve"> </w:t>
      </w:r>
      <w:r w:rsidRPr="006E538B">
        <w:t>risks</w:t>
      </w:r>
      <w:r w:rsidRPr="006E538B">
        <w:rPr>
          <w:spacing w:val="-16"/>
        </w:rPr>
        <w:t xml:space="preserve"> </w:t>
      </w:r>
      <w:r w:rsidRPr="006E538B">
        <w:t>to</w:t>
      </w:r>
      <w:r w:rsidRPr="006E538B">
        <w:rPr>
          <w:spacing w:val="-17"/>
        </w:rPr>
        <w:t xml:space="preserve"> </w:t>
      </w:r>
      <w:r w:rsidRPr="006E538B">
        <w:t>the</w:t>
      </w:r>
      <w:r w:rsidRPr="006E538B">
        <w:rPr>
          <w:spacing w:val="-17"/>
        </w:rPr>
        <w:t xml:space="preserve"> </w:t>
      </w:r>
      <w:r w:rsidRPr="006E538B">
        <w:t>organisation</w:t>
      </w:r>
      <w:r w:rsidRPr="006E538B">
        <w:rPr>
          <w:spacing w:val="-17"/>
        </w:rPr>
        <w:t xml:space="preserve"> </w:t>
      </w:r>
      <w:r w:rsidRPr="006E538B">
        <w:t>at</w:t>
      </w:r>
      <w:r w:rsidRPr="006E538B">
        <w:rPr>
          <w:spacing w:val="-16"/>
        </w:rPr>
        <w:t xml:space="preserve"> </w:t>
      </w:r>
      <w:r w:rsidRPr="006E538B">
        <w:t>their</w:t>
      </w:r>
      <w:r w:rsidRPr="006E538B">
        <w:rPr>
          <w:spacing w:val="-17"/>
        </w:rPr>
        <w:t xml:space="preserve"> </w:t>
      </w:r>
      <w:r w:rsidRPr="006E538B">
        <w:t>meeting</w:t>
      </w:r>
      <w:r w:rsidR="008157C2">
        <w:t>s</w:t>
      </w:r>
      <w:r w:rsidRPr="006E538B">
        <w:t>.</w:t>
      </w:r>
      <w:r w:rsidRPr="006E538B">
        <w:rPr>
          <w:spacing w:val="-6"/>
        </w:rPr>
        <w:t xml:space="preserve"> </w:t>
      </w:r>
      <w:r w:rsidRPr="006E538B">
        <w:t>This</w:t>
      </w:r>
      <w:r w:rsidRPr="006E538B">
        <w:rPr>
          <w:spacing w:val="-16"/>
        </w:rPr>
        <w:t xml:space="preserve"> </w:t>
      </w:r>
      <w:r w:rsidRPr="006E538B">
        <w:t>ensures</w:t>
      </w:r>
      <w:r w:rsidRPr="006E538B">
        <w:rPr>
          <w:spacing w:val="-17"/>
        </w:rPr>
        <w:t xml:space="preserve"> </w:t>
      </w:r>
      <w:r w:rsidRPr="006E538B">
        <w:t>the</w:t>
      </w:r>
      <w:r w:rsidRPr="006E538B">
        <w:rPr>
          <w:spacing w:val="-17"/>
        </w:rPr>
        <w:t xml:space="preserve"> </w:t>
      </w:r>
      <w:r w:rsidRPr="006E538B">
        <w:t>risks</w:t>
      </w:r>
      <w:r w:rsidRPr="006E538B">
        <w:rPr>
          <w:spacing w:val="-16"/>
        </w:rPr>
        <w:t xml:space="preserve"> </w:t>
      </w:r>
      <w:r w:rsidRPr="006E538B">
        <w:t>are</w:t>
      </w:r>
      <w:r w:rsidRPr="006E538B">
        <w:rPr>
          <w:spacing w:val="-17"/>
        </w:rPr>
        <w:t xml:space="preserve"> </w:t>
      </w:r>
      <w:r w:rsidRPr="006E538B">
        <w:t>being highlighted</w:t>
      </w:r>
      <w:r w:rsidRPr="006E538B">
        <w:rPr>
          <w:spacing w:val="-6"/>
        </w:rPr>
        <w:t xml:space="preserve"> </w:t>
      </w:r>
      <w:r w:rsidRPr="006E538B">
        <w:t>and</w:t>
      </w:r>
      <w:r w:rsidRPr="006E538B">
        <w:rPr>
          <w:spacing w:val="-7"/>
        </w:rPr>
        <w:t xml:space="preserve"> </w:t>
      </w:r>
      <w:r w:rsidRPr="006E538B">
        <w:t>managed</w:t>
      </w:r>
      <w:r w:rsidRPr="006E538B">
        <w:rPr>
          <w:spacing w:val="-6"/>
        </w:rPr>
        <w:t xml:space="preserve"> </w:t>
      </w:r>
      <w:r w:rsidRPr="006E538B">
        <w:t>effectively</w:t>
      </w:r>
      <w:r w:rsidRPr="006E538B">
        <w:rPr>
          <w:spacing w:val="-7"/>
        </w:rPr>
        <w:t xml:space="preserve"> </w:t>
      </w:r>
      <w:r w:rsidRPr="006E538B">
        <w:t>within</w:t>
      </w:r>
      <w:r w:rsidRPr="006E538B">
        <w:rPr>
          <w:spacing w:val="-6"/>
        </w:rPr>
        <w:t xml:space="preserve"> </w:t>
      </w:r>
      <w:r w:rsidRPr="006E538B">
        <w:t>the</w:t>
      </w:r>
      <w:r w:rsidRPr="006E538B">
        <w:rPr>
          <w:spacing w:val="-6"/>
        </w:rPr>
        <w:t xml:space="preserve"> </w:t>
      </w:r>
      <w:r w:rsidRPr="006E538B">
        <w:t>organisation.</w:t>
      </w:r>
    </w:p>
    <w:p w14:paraId="696CC268" w14:textId="77777777" w:rsidR="00700CAD" w:rsidRPr="006E538B" w:rsidRDefault="00700CAD">
      <w:pPr>
        <w:pStyle w:val="BodyText"/>
        <w:spacing w:before="5"/>
      </w:pPr>
    </w:p>
    <w:p w14:paraId="0C6B0306" w14:textId="77777777" w:rsidR="006E538B" w:rsidRPr="006E538B" w:rsidRDefault="006E538B" w:rsidP="006E538B">
      <w:pPr>
        <w:ind w:left="851"/>
        <w:rPr>
          <w:sz w:val="24"/>
          <w:szCs w:val="24"/>
        </w:rPr>
      </w:pPr>
      <w:r w:rsidRPr="006E538B">
        <w:rPr>
          <w:sz w:val="24"/>
          <w:szCs w:val="24"/>
        </w:rPr>
        <w:t xml:space="preserve">The </w:t>
      </w:r>
      <w:r w:rsidR="005355DC">
        <w:rPr>
          <w:spacing w:val="-2"/>
        </w:rPr>
        <w:t>Strategic</w:t>
      </w:r>
      <w:r w:rsidRPr="006E538B">
        <w:rPr>
          <w:sz w:val="24"/>
          <w:szCs w:val="24"/>
        </w:rPr>
        <w:t xml:space="preserve"> Risk Register risks </w:t>
      </w:r>
      <w:r w:rsidR="008157C2">
        <w:rPr>
          <w:sz w:val="24"/>
          <w:szCs w:val="24"/>
        </w:rPr>
        <w:t>were</w:t>
      </w:r>
      <w:r w:rsidRPr="006E538B">
        <w:rPr>
          <w:sz w:val="24"/>
          <w:szCs w:val="24"/>
        </w:rPr>
        <w:t xml:space="preserve"> considered by the following governance Committees:</w:t>
      </w:r>
    </w:p>
    <w:p w14:paraId="005FBE99" w14:textId="77777777" w:rsidR="006E538B" w:rsidRPr="006E538B" w:rsidRDefault="006E538B" w:rsidP="006E538B">
      <w:pPr>
        <w:ind w:left="851"/>
        <w:rPr>
          <w:sz w:val="24"/>
          <w:szCs w:val="24"/>
        </w:rPr>
      </w:pPr>
    </w:p>
    <w:p w14:paraId="741F96A5" w14:textId="35E0CCDA" w:rsidR="005355DC" w:rsidRDefault="005355DC" w:rsidP="005355DC">
      <w:pPr>
        <w:pStyle w:val="ListParagraph"/>
        <w:widowControl/>
        <w:numPr>
          <w:ilvl w:val="0"/>
          <w:numId w:val="13"/>
        </w:numPr>
        <w:autoSpaceDE/>
        <w:autoSpaceDN/>
        <w:ind w:left="1418"/>
        <w:rPr>
          <w:color w:val="000000"/>
          <w:sz w:val="24"/>
          <w:szCs w:val="24"/>
        </w:rPr>
      </w:pPr>
      <w:r>
        <w:rPr>
          <w:color w:val="000000"/>
          <w:sz w:val="24"/>
          <w:szCs w:val="24"/>
        </w:rPr>
        <w:t xml:space="preserve">Staff Governance and Person Centered Committee on </w:t>
      </w:r>
      <w:r w:rsidR="00024B00">
        <w:rPr>
          <w:color w:val="000000"/>
          <w:sz w:val="24"/>
          <w:szCs w:val="24"/>
        </w:rPr>
        <w:t>6 July 2023</w:t>
      </w:r>
    </w:p>
    <w:p w14:paraId="7AE33871" w14:textId="34914685" w:rsidR="005355DC" w:rsidRDefault="005355DC" w:rsidP="005355DC">
      <w:pPr>
        <w:pStyle w:val="ListParagraph"/>
        <w:widowControl/>
        <w:numPr>
          <w:ilvl w:val="0"/>
          <w:numId w:val="13"/>
        </w:numPr>
        <w:autoSpaceDE/>
        <w:autoSpaceDN/>
        <w:ind w:left="1418"/>
        <w:rPr>
          <w:color w:val="000000"/>
          <w:sz w:val="24"/>
          <w:szCs w:val="24"/>
        </w:rPr>
      </w:pPr>
      <w:r>
        <w:rPr>
          <w:color w:val="000000"/>
          <w:sz w:val="24"/>
          <w:szCs w:val="24"/>
        </w:rPr>
        <w:t xml:space="preserve">Clinical Governance Committee on </w:t>
      </w:r>
      <w:r w:rsidR="00024B00">
        <w:rPr>
          <w:color w:val="000000"/>
          <w:sz w:val="24"/>
          <w:szCs w:val="24"/>
        </w:rPr>
        <w:t>6 July 2023</w:t>
      </w:r>
    </w:p>
    <w:p w14:paraId="79F9430E" w14:textId="2A69864F" w:rsidR="005355DC" w:rsidRDefault="005355DC" w:rsidP="005355DC">
      <w:pPr>
        <w:pStyle w:val="ListParagraph"/>
        <w:widowControl/>
        <w:numPr>
          <w:ilvl w:val="0"/>
          <w:numId w:val="13"/>
        </w:numPr>
        <w:autoSpaceDE/>
        <w:autoSpaceDN/>
        <w:ind w:left="1418"/>
        <w:rPr>
          <w:color w:val="000000"/>
          <w:sz w:val="24"/>
          <w:szCs w:val="24"/>
        </w:rPr>
      </w:pPr>
      <w:r>
        <w:rPr>
          <w:color w:val="000000"/>
          <w:sz w:val="24"/>
          <w:szCs w:val="24"/>
        </w:rPr>
        <w:t xml:space="preserve">Finance and Performance Committee on </w:t>
      </w:r>
      <w:r w:rsidR="00024B00">
        <w:rPr>
          <w:color w:val="000000"/>
          <w:sz w:val="24"/>
          <w:szCs w:val="24"/>
        </w:rPr>
        <w:t>4 July 2023</w:t>
      </w:r>
    </w:p>
    <w:p w14:paraId="6A8E619A" w14:textId="77777777" w:rsidR="006E538B" w:rsidRDefault="006E538B">
      <w:pPr>
        <w:pStyle w:val="BodyText"/>
        <w:spacing w:before="5"/>
        <w:rPr>
          <w:sz w:val="27"/>
        </w:rPr>
      </w:pPr>
    </w:p>
    <w:p w14:paraId="734331FA" w14:textId="77777777" w:rsidR="00700CAD" w:rsidRDefault="00400B45">
      <w:pPr>
        <w:pStyle w:val="Heading1"/>
        <w:numPr>
          <w:ilvl w:val="1"/>
          <w:numId w:val="12"/>
        </w:numPr>
        <w:tabs>
          <w:tab w:val="left" w:pos="833"/>
        </w:tabs>
        <w:jc w:val="both"/>
        <w:rPr>
          <w:color w:val="002060"/>
        </w:rPr>
      </w:pPr>
      <w:r>
        <w:rPr>
          <w:color w:val="002060"/>
          <w:spacing w:val="-2"/>
        </w:rPr>
        <w:t>Recommendation</w:t>
      </w:r>
    </w:p>
    <w:p w14:paraId="73E12646" w14:textId="77777777" w:rsidR="00700CAD" w:rsidRDefault="00700CAD">
      <w:pPr>
        <w:pStyle w:val="BodyText"/>
        <w:spacing w:before="10"/>
        <w:rPr>
          <w:b/>
          <w:sz w:val="28"/>
        </w:rPr>
      </w:pPr>
    </w:p>
    <w:p w14:paraId="1F863F59" w14:textId="77777777" w:rsidR="00700CAD" w:rsidRDefault="00400B45">
      <w:pPr>
        <w:pStyle w:val="ListParagraph"/>
        <w:numPr>
          <w:ilvl w:val="0"/>
          <w:numId w:val="8"/>
        </w:numPr>
        <w:tabs>
          <w:tab w:val="left" w:pos="1085"/>
        </w:tabs>
        <w:rPr>
          <w:sz w:val="24"/>
        </w:rPr>
      </w:pPr>
      <w:r>
        <w:rPr>
          <w:b/>
          <w:spacing w:val="-2"/>
          <w:sz w:val="24"/>
        </w:rPr>
        <w:lastRenderedPageBreak/>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7C38ECCE" w14:textId="77777777" w:rsidR="008157C2" w:rsidRDefault="008157C2" w:rsidP="008157C2">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2EE192DF" w14:textId="77777777" w:rsidR="00700CAD" w:rsidRDefault="00400B45">
      <w:pPr>
        <w:pStyle w:val="ListParagraph"/>
        <w:numPr>
          <w:ilvl w:val="0"/>
          <w:numId w:val="8"/>
        </w:numPr>
        <w:tabs>
          <w:tab w:val="left" w:pos="1085"/>
        </w:tabs>
        <w:spacing w:before="98"/>
        <w:rPr>
          <w:sz w:val="24"/>
        </w:rPr>
      </w:pPr>
      <w:r>
        <w:rPr>
          <w:b/>
          <w:spacing w:val="-2"/>
          <w:sz w:val="24"/>
        </w:rPr>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1ECC4E8E" w14:textId="77777777" w:rsidR="00700CAD" w:rsidRDefault="00700CAD">
      <w:pPr>
        <w:pStyle w:val="BodyText"/>
        <w:spacing w:before="1"/>
        <w:rPr>
          <w:sz w:val="38"/>
        </w:rPr>
      </w:pPr>
    </w:p>
    <w:p w14:paraId="1EEE5363" w14:textId="77777777" w:rsidR="00521BD2" w:rsidRDefault="00521BD2" w:rsidP="00521BD2">
      <w:pPr>
        <w:pStyle w:val="BodyText"/>
        <w:ind w:left="851"/>
      </w:pPr>
      <w:r w:rsidRPr="00521BD2">
        <w:t>The Board is asked to:</w:t>
      </w:r>
    </w:p>
    <w:p w14:paraId="3801C07A" w14:textId="77777777" w:rsidR="00521BD2" w:rsidRPr="00521BD2" w:rsidRDefault="00521BD2" w:rsidP="00521BD2">
      <w:pPr>
        <w:pStyle w:val="BodyText"/>
        <w:ind w:left="851"/>
      </w:pPr>
    </w:p>
    <w:p w14:paraId="3641D50C" w14:textId="77777777" w:rsidR="00521BD2" w:rsidRDefault="00521BD2" w:rsidP="00521BD2">
      <w:pPr>
        <w:pStyle w:val="BodyText"/>
        <w:numPr>
          <w:ilvl w:val="0"/>
          <w:numId w:val="16"/>
        </w:numPr>
      </w:pPr>
      <w:r w:rsidRPr="00521BD2">
        <w:t xml:space="preserve">Note the ongoing work of all the standing Committees in </w:t>
      </w:r>
      <w:proofErr w:type="spellStart"/>
      <w:r w:rsidRPr="00521BD2">
        <w:t>scrutinising</w:t>
      </w:r>
      <w:proofErr w:type="spellEnd"/>
      <w:r w:rsidRPr="00521BD2">
        <w:t xml:space="preserve">, reviewing and updating the </w:t>
      </w:r>
      <w:r w:rsidR="00C504E3">
        <w:rPr>
          <w:spacing w:val="-2"/>
        </w:rPr>
        <w:t>Strategic</w:t>
      </w:r>
      <w:r w:rsidRPr="00521BD2">
        <w:t xml:space="preserve"> Risk Register and take assurance from that process. </w:t>
      </w:r>
    </w:p>
    <w:p w14:paraId="16970734" w14:textId="77777777" w:rsidR="00521BD2" w:rsidRPr="00521BD2" w:rsidRDefault="00521BD2" w:rsidP="00521BD2">
      <w:pPr>
        <w:pStyle w:val="BodyText"/>
        <w:ind w:left="1571"/>
      </w:pPr>
    </w:p>
    <w:p w14:paraId="3AFC0133" w14:textId="77777777" w:rsidR="00521BD2" w:rsidRPr="00521BD2" w:rsidRDefault="007E378F" w:rsidP="00521BD2">
      <w:pPr>
        <w:pStyle w:val="BodyText"/>
        <w:numPr>
          <w:ilvl w:val="0"/>
          <w:numId w:val="16"/>
        </w:numPr>
      </w:pPr>
      <w:r>
        <w:t>Discuss</w:t>
      </w:r>
      <w:r w:rsidR="00521BD2" w:rsidRPr="00521BD2">
        <w:t xml:space="preserve"> and approve the updated </w:t>
      </w:r>
      <w:r w:rsidR="00C504E3">
        <w:rPr>
          <w:spacing w:val="-2"/>
        </w:rPr>
        <w:t xml:space="preserve">Strategic </w:t>
      </w:r>
      <w:r w:rsidR="00521BD2" w:rsidRPr="00521BD2">
        <w:t xml:space="preserve">Risk Register subject to any changes or relevant feedback received at this meeting. </w:t>
      </w:r>
    </w:p>
    <w:p w14:paraId="70C6DAEA" w14:textId="77777777" w:rsidR="00700CAD" w:rsidRDefault="00700CAD">
      <w:pPr>
        <w:pStyle w:val="BodyText"/>
        <w:spacing w:before="6"/>
        <w:rPr>
          <w:sz w:val="34"/>
        </w:rPr>
      </w:pPr>
    </w:p>
    <w:p w14:paraId="17C93799" w14:textId="77777777" w:rsidR="00700CAD" w:rsidRDefault="00400B45">
      <w:pPr>
        <w:pStyle w:val="Heading1"/>
        <w:ind w:left="113" w:firstLine="0"/>
        <w:jc w:val="both"/>
      </w:pPr>
      <w:proofErr w:type="gramStart"/>
      <w:r>
        <w:rPr>
          <w:color w:val="002060"/>
        </w:rPr>
        <w:t>2</w:t>
      </w:r>
      <w:r>
        <w:rPr>
          <w:color w:val="002060"/>
          <w:spacing w:val="62"/>
          <w:w w:val="150"/>
        </w:rPr>
        <w:t xml:space="preserve">  </w:t>
      </w:r>
      <w:r>
        <w:rPr>
          <w:color w:val="002060"/>
        </w:rPr>
        <w:t>List</w:t>
      </w:r>
      <w:proofErr w:type="gramEnd"/>
      <w:r>
        <w:rPr>
          <w:color w:val="002060"/>
          <w:spacing w:val="-9"/>
        </w:rPr>
        <w:t xml:space="preserve"> </w:t>
      </w:r>
      <w:r>
        <w:rPr>
          <w:color w:val="002060"/>
        </w:rPr>
        <w:t>of</w:t>
      </w:r>
      <w:r>
        <w:rPr>
          <w:color w:val="002060"/>
          <w:spacing w:val="-8"/>
        </w:rPr>
        <w:t xml:space="preserve"> </w:t>
      </w:r>
      <w:r>
        <w:rPr>
          <w:color w:val="002060"/>
          <w:spacing w:val="-2"/>
        </w:rPr>
        <w:t>appendices</w:t>
      </w:r>
    </w:p>
    <w:p w14:paraId="1D66B456" w14:textId="77777777" w:rsidR="00700CAD" w:rsidRDefault="00700CAD">
      <w:pPr>
        <w:pStyle w:val="BodyText"/>
        <w:spacing w:before="9"/>
        <w:rPr>
          <w:b/>
          <w:sz w:val="38"/>
        </w:rPr>
      </w:pPr>
    </w:p>
    <w:p w14:paraId="08211339"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77EB2C39" w14:textId="77777777" w:rsidR="00521BD2" w:rsidRDefault="00521BD2" w:rsidP="00521BD2">
      <w:pPr>
        <w:pStyle w:val="BodyText"/>
        <w:ind w:left="709"/>
      </w:pPr>
    </w:p>
    <w:p w14:paraId="140C8198"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3ED45380"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72942093" w14:textId="77777777" w:rsidR="00700CAD" w:rsidRPr="00521BD2" w:rsidRDefault="00400B45" w:rsidP="00521BD2">
      <w:pPr>
        <w:pStyle w:val="BodyText"/>
        <w:ind w:left="644"/>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14:paraId="37B2A7C1" w14:textId="77777777" w:rsidR="00700CAD" w:rsidRDefault="00700CAD">
      <w:pPr>
        <w:pStyle w:val="BodyText"/>
        <w:rPr>
          <w:sz w:val="20"/>
        </w:rPr>
      </w:pPr>
    </w:p>
    <w:p w14:paraId="5BDA76CC" w14:textId="77777777" w:rsidR="00700CAD" w:rsidRDefault="00700CAD">
      <w:pPr>
        <w:spacing w:before="1"/>
        <w:ind w:left="4698" w:right="5409"/>
        <w:jc w:val="center"/>
        <w:rPr>
          <w:sz w:val="16"/>
        </w:rPr>
      </w:pPr>
    </w:p>
    <w:p w14:paraId="670C4839" w14:textId="77777777" w:rsidR="00521BD2" w:rsidRDefault="00521BD2">
      <w:pPr>
        <w:spacing w:before="1"/>
        <w:ind w:left="4698" w:right="5409"/>
        <w:jc w:val="center"/>
        <w:rPr>
          <w:sz w:val="16"/>
        </w:rPr>
      </w:pPr>
    </w:p>
    <w:p w14:paraId="5D3BA3EC" w14:textId="77777777" w:rsidR="00521BD2" w:rsidRDefault="00521BD2">
      <w:pPr>
        <w:spacing w:before="1"/>
        <w:ind w:left="4698" w:right="5409"/>
        <w:jc w:val="center"/>
        <w:rPr>
          <w:sz w:val="16"/>
        </w:rPr>
      </w:pPr>
    </w:p>
    <w:p w14:paraId="540C802E" w14:textId="77777777" w:rsidR="00521BD2" w:rsidRDefault="00521BD2">
      <w:pPr>
        <w:spacing w:before="1"/>
        <w:ind w:left="4698" w:right="5409"/>
        <w:jc w:val="center"/>
        <w:rPr>
          <w:sz w:val="16"/>
        </w:rPr>
      </w:pPr>
    </w:p>
    <w:p w14:paraId="7E9E50AE" w14:textId="77777777" w:rsidR="00521BD2" w:rsidRDefault="00521BD2">
      <w:pPr>
        <w:spacing w:before="1"/>
        <w:ind w:left="4698" w:right="5409"/>
        <w:jc w:val="center"/>
        <w:rPr>
          <w:sz w:val="16"/>
        </w:rPr>
      </w:pPr>
    </w:p>
    <w:p w14:paraId="1A8A199A" w14:textId="77777777" w:rsidR="00521BD2" w:rsidRDefault="00521BD2">
      <w:pPr>
        <w:spacing w:before="1"/>
        <w:ind w:left="4698" w:right="5409"/>
        <w:jc w:val="center"/>
        <w:rPr>
          <w:sz w:val="16"/>
        </w:rPr>
      </w:pPr>
    </w:p>
    <w:p w14:paraId="3F04DC1F" w14:textId="77777777" w:rsidR="00521BD2" w:rsidRDefault="00521BD2">
      <w:pPr>
        <w:spacing w:before="1"/>
        <w:ind w:left="4698" w:right="5409"/>
        <w:jc w:val="center"/>
        <w:rPr>
          <w:sz w:val="16"/>
        </w:rPr>
      </w:pPr>
    </w:p>
    <w:p w14:paraId="387D6D6D" w14:textId="77777777" w:rsidR="00521BD2" w:rsidRDefault="00521BD2">
      <w:pPr>
        <w:spacing w:before="1"/>
        <w:ind w:left="4698" w:right="5409"/>
        <w:jc w:val="center"/>
        <w:rPr>
          <w:sz w:val="16"/>
        </w:rPr>
      </w:pPr>
    </w:p>
    <w:p w14:paraId="3EDBB21C" w14:textId="77777777" w:rsidR="00521BD2" w:rsidRDefault="00521BD2">
      <w:pPr>
        <w:spacing w:before="1"/>
        <w:ind w:left="4698" w:right="5409"/>
        <w:jc w:val="center"/>
        <w:rPr>
          <w:sz w:val="16"/>
        </w:rPr>
      </w:pPr>
    </w:p>
    <w:p w14:paraId="0D4CA8E7" w14:textId="77777777" w:rsidR="00521BD2" w:rsidRDefault="00521BD2">
      <w:pPr>
        <w:spacing w:before="1"/>
        <w:ind w:left="4698" w:right="5409"/>
        <w:jc w:val="center"/>
        <w:rPr>
          <w:sz w:val="16"/>
        </w:rPr>
      </w:pPr>
    </w:p>
    <w:p w14:paraId="50F85965" w14:textId="77777777" w:rsidR="00521BD2" w:rsidRDefault="00521BD2">
      <w:pPr>
        <w:spacing w:before="1"/>
        <w:ind w:left="4698" w:right="5409"/>
        <w:jc w:val="center"/>
        <w:rPr>
          <w:sz w:val="16"/>
        </w:rPr>
      </w:pPr>
    </w:p>
    <w:p w14:paraId="628A495D" w14:textId="77777777" w:rsidR="00521BD2" w:rsidRDefault="00521BD2">
      <w:pPr>
        <w:spacing w:before="1"/>
        <w:ind w:left="4698" w:right="5409"/>
        <w:jc w:val="center"/>
        <w:rPr>
          <w:sz w:val="16"/>
        </w:rPr>
      </w:pPr>
    </w:p>
    <w:p w14:paraId="6E2D4E2C" w14:textId="77777777" w:rsidR="00521BD2" w:rsidRDefault="00521BD2">
      <w:pPr>
        <w:spacing w:before="1"/>
        <w:ind w:left="4698" w:right="5409"/>
        <w:jc w:val="center"/>
        <w:rPr>
          <w:sz w:val="16"/>
        </w:rPr>
      </w:pPr>
    </w:p>
    <w:p w14:paraId="5B1CE292" w14:textId="77777777" w:rsidR="00521BD2" w:rsidRDefault="00521BD2">
      <w:pPr>
        <w:spacing w:before="1"/>
        <w:ind w:left="4698" w:right="5409"/>
        <w:jc w:val="center"/>
        <w:rPr>
          <w:sz w:val="16"/>
        </w:rPr>
      </w:pPr>
    </w:p>
    <w:p w14:paraId="7E2CED27" w14:textId="77777777" w:rsidR="00521BD2" w:rsidRDefault="00521BD2">
      <w:pPr>
        <w:spacing w:before="1"/>
        <w:ind w:left="4698" w:right="5409"/>
        <w:jc w:val="center"/>
        <w:rPr>
          <w:sz w:val="16"/>
        </w:rPr>
      </w:pPr>
    </w:p>
    <w:p w14:paraId="1C92E383" w14:textId="77777777" w:rsidR="00521BD2" w:rsidRDefault="00521BD2">
      <w:pPr>
        <w:spacing w:before="1"/>
        <w:ind w:left="4698" w:right="5409"/>
        <w:jc w:val="center"/>
        <w:rPr>
          <w:sz w:val="16"/>
        </w:rPr>
      </w:pPr>
    </w:p>
    <w:p w14:paraId="4A2ED342" w14:textId="77777777" w:rsidR="00521BD2" w:rsidRDefault="00521BD2">
      <w:pPr>
        <w:spacing w:before="1"/>
        <w:ind w:left="4698" w:right="5409"/>
        <w:jc w:val="center"/>
        <w:rPr>
          <w:sz w:val="16"/>
        </w:rPr>
      </w:pPr>
    </w:p>
    <w:p w14:paraId="016B6D70" w14:textId="77777777" w:rsidR="00521BD2" w:rsidRDefault="00521BD2">
      <w:pPr>
        <w:spacing w:before="1"/>
        <w:ind w:left="4698" w:right="5409"/>
        <w:jc w:val="center"/>
        <w:rPr>
          <w:sz w:val="16"/>
        </w:rPr>
      </w:pPr>
    </w:p>
    <w:p w14:paraId="115208BA" w14:textId="77777777" w:rsidR="00521BD2" w:rsidRDefault="00521BD2">
      <w:pPr>
        <w:spacing w:before="1"/>
        <w:ind w:left="4698" w:right="5409"/>
        <w:jc w:val="center"/>
        <w:rPr>
          <w:sz w:val="16"/>
        </w:rPr>
      </w:pPr>
    </w:p>
    <w:p w14:paraId="13259367" w14:textId="77777777" w:rsidR="00521BD2" w:rsidRDefault="00521BD2">
      <w:pPr>
        <w:spacing w:before="1"/>
        <w:ind w:left="4698" w:right="5409"/>
        <w:jc w:val="center"/>
        <w:rPr>
          <w:sz w:val="16"/>
        </w:rPr>
      </w:pPr>
    </w:p>
    <w:p w14:paraId="23948E81" w14:textId="77777777" w:rsidR="00521BD2" w:rsidRDefault="00521BD2">
      <w:pPr>
        <w:spacing w:before="1"/>
        <w:ind w:left="4698" w:right="5409"/>
        <w:jc w:val="center"/>
        <w:rPr>
          <w:sz w:val="16"/>
        </w:rPr>
      </w:pPr>
    </w:p>
    <w:p w14:paraId="152BAFEA" w14:textId="77777777" w:rsidR="00521BD2" w:rsidRDefault="00521BD2">
      <w:pPr>
        <w:spacing w:before="1"/>
        <w:ind w:left="4698" w:right="5409"/>
        <w:jc w:val="center"/>
        <w:rPr>
          <w:sz w:val="16"/>
        </w:rPr>
      </w:pPr>
    </w:p>
    <w:p w14:paraId="480852F3" w14:textId="77777777" w:rsidR="00521BD2" w:rsidRDefault="00521BD2">
      <w:pPr>
        <w:spacing w:before="1"/>
        <w:ind w:left="4698" w:right="5409"/>
        <w:jc w:val="center"/>
        <w:rPr>
          <w:sz w:val="16"/>
        </w:rPr>
      </w:pPr>
    </w:p>
    <w:p w14:paraId="0263198C" w14:textId="77777777" w:rsidR="00521BD2" w:rsidRDefault="00521BD2">
      <w:pPr>
        <w:spacing w:before="1"/>
        <w:ind w:left="4698" w:right="5409"/>
        <w:jc w:val="center"/>
        <w:rPr>
          <w:sz w:val="16"/>
        </w:rPr>
      </w:pPr>
    </w:p>
    <w:p w14:paraId="2ED7C2D0" w14:textId="77777777" w:rsidR="007E378F" w:rsidRDefault="007E378F">
      <w:pPr>
        <w:spacing w:before="1"/>
        <w:ind w:left="4698" w:right="5409"/>
        <w:jc w:val="center"/>
        <w:rPr>
          <w:sz w:val="16"/>
        </w:rPr>
      </w:pPr>
    </w:p>
    <w:p w14:paraId="26596CD3" w14:textId="77777777" w:rsidR="007E378F" w:rsidRDefault="007E378F">
      <w:pPr>
        <w:spacing w:before="1"/>
        <w:ind w:left="4698" w:right="5409"/>
        <w:jc w:val="center"/>
        <w:rPr>
          <w:sz w:val="16"/>
        </w:rPr>
      </w:pPr>
    </w:p>
    <w:p w14:paraId="4FB09B2A" w14:textId="77777777" w:rsidR="007E378F" w:rsidRDefault="007E378F">
      <w:pPr>
        <w:spacing w:before="1"/>
        <w:ind w:left="4698" w:right="5409"/>
        <w:jc w:val="center"/>
        <w:rPr>
          <w:sz w:val="16"/>
        </w:rPr>
      </w:pPr>
    </w:p>
    <w:p w14:paraId="453D8328" w14:textId="77777777" w:rsidR="007E378F" w:rsidRDefault="007E378F">
      <w:pPr>
        <w:spacing w:before="1"/>
        <w:ind w:left="4698" w:right="5409"/>
        <w:jc w:val="center"/>
        <w:rPr>
          <w:sz w:val="16"/>
        </w:rPr>
      </w:pPr>
    </w:p>
    <w:p w14:paraId="63DD7AC2" w14:textId="77777777" w:rsidR="007E378F" w:rsidRDefault="007E378F">
      <w:pPr>
        <w:spacing w:before="1"/>
        <w:ind w:left="4698" w:right="5409"/>
        <w:jc w:val="center"/>
        <w:rPr>
          <w:sz w:val="16"/>
        </w:rPr>
      </w:pPr>
    </w:p>
    <w:p w14:paraId="42BB4D87" w14:textId="77777777" w:rsidR="007E378F" w:rsidRDefault="007E378F">
      <w:pPr>
        <w:spacing w:before="1"/>
        <w:ind w:left="4698" w:right="5409"/>
        <w:jc w:val="center"/>
        <w:rPr>
          <w:sz w:val="16"/>
        </w:rPr>
      </w:pPr>
    </w:p>
    <w:p w14:paraId="269A00D9" w14:textId="77777777" w:rsidR="007E378F" w:rsidRDefault="007E378F">
      <w:pPr>
        <w:spacing w:before="1"/>
        <w:ind w:left="4698" w:right="5409"/>
        <w:jc w:val="center"/>
        <w:rPr>
          <w:sz w:val="16"/>
        </w:rPr>
      </w:pPr>
    </w:p>
    <w:p w14:paraId="7D1F3F46" w14:textId="77777777" w:rsidR="00C504E3" w:rsidRDefault="00C504E3">
      <w:pPr>
        <w:spacing w:before="1"/>
        <w:ind w:left="4698" w:right="5409"/>
        <w:jc w:val="center"/>
        <w:rPr>
          <w:sz w:val="16"/>
        </w:rPr>
      </w:pPr>
    </w:p>
    <w:p w14:paraId="32CB5458" w14:textId="77777777" w:rsidR="00C504E3" w:rsidRDefault="00C504E3">
      <w:pPr>
        <w:spacing w:before="1"/>
        <w:ind w:left="4698" w:right="5409"/>
        <w:jc w:val="center"/>
        <w:rPr>
          <w:sz w:val="16"/>
        </w:rPr>
      </w:pPr>
    </w:p>
    <w:p w14:paraId="3D6F8DCF" w14:textId="77777777" w:rsidR="00C504E3" w:rsidRDefault="00C504E3">
      <w:pPr>
        <w:spacing w:before="1"/>
        <w:ind w:left="4698" w:right="5409"/>
        <w:jc w:val="center"/>
        <w:rPr>
          <w:sz w:val="16"/>
        </w:rPr>
      </w:pPr>
    </w:p>
    <w:p w14:paraId="7BA00FDE" w14:textId="1D72A7DC" w:rsidR="00C504E3" w:rsidRDefault="00C504E3">
      <w:pPr>
        <w:spacing w:before="1"/>
        <w:ind w:left="4698" w:right="5409"/>
        <w:jc w:val="center"/>
        <w:rPr>
          <w:sz w:val="16"/>
        </w:rPr>
      </w:pPr>
    </w:p>
    <w:p w14:paraId="529E6BFA" w14:textId="22A1337C" w:rsidR="00BC3BFE" w:rsidRDefault="00BC3BFE">
      <w:pPr>
        <w:spacing w:before="1"/>
        <w:ind w:left="4698" w:right="5409"/>
        <w:jc w:val="center"/>
        <w:rPr>
          <w:sz w:val="16"/>
        </w:rPr>
      </w:pPr>
    </w:p>
    <w:p w14:paraId="1D40D179" w14:textId="5AB0D5FD" w:rsidR="00BC3BFE" w:rsidRDefault="00BC3BFE">
      <w:pPr>
        <w:spacing w:before="1"/>
        <w:ind w:left="4698" w:right="5409"/>
        <w:jc w:val="center"/>
        <w:rPr>
          <w:sz w:val="16"/>
        </w:rPr>
      </w:pPr>
    </w:p>
    <w:p w14:paraId="4D0E2C3E" w14:textId="33C41E7E" w:rsidR="00BC3BFE" w:rsidRDefault="00BC3BFE">
      <w:pPr>
        <w:spacing w:before="1"/>
        <w:ind w:left="4698" w:right="5409"/>
        <w:jc w:val="center"/>
        <w:rPr>
          <w:sz w:val="16"/>
        </w:rPr>
      </w:pPr>
    </w:p>
    <w:p w14:paraId="05D284B2" w14:textId="783947A0" w:rsidR="00BC3BFE" w:rsidRDefault="00BC3BFE">
      <w:pPr>
        <w:spacing w:before="1"/>
        <w:ind w:left="4698" w:right="5409"/>
        <w:jc w:val="center"/>
        <w:rPr>
          <w:sz w:val="16"/>
        </w:rPr>
      </w:pPr>
    </w:p>
    <w:p w14:paraId="487DB059" w14:textId="18E31D7A" w:rsidR="00BC3BFE" w:rsidRDefault="00BC3BFE">
      <w:pPr>
        <w:spacing w:before="1"/>
        <w:ind w:left="4698" w:right="5409"/>
        <w:jc w:val="center"/>
        <w:rPr>
          <w:sz w:val="16"/>
        </w:rPr>
      </w:pPr>
    </w:p>
    <w:p w14:paraId="5BEE8E50" w14:textId="69D6675B" w:rsidR="00BC3BFE" w:rsidRDefault="00BC3BFE">
      <w:pPr>
        <w:spacing w:before="1"/>
        <w:ind w:left="4698" w:right="5409"/>
        <w:jc w:val="center"/>
        <w:rPr>
          <w:sz w:val="16"/>
        </w:rPr>
      </w:pPr>
    </w:p>
    <w:p w14:paraId="6147F529" w14:textId="2094FD57" w:rsidR="00BC3BFE" w:rsidRDefault="00BC3BFE">
      <w:pPr>
        <w:spacing w:before="1"/>
        <w:ind w:left="4698" w:right="5409"/>
        <w:jc w:val="center"/>
        <w:rPr>
          <w:sz w:val="16"/>
        </w:rPr>
      </w:pPr>
    </w:p>
    <w:p w14:paraId="0EC7A51C" w14:textId="1C15E6FC" w:rsidR="00BC3BFE" w:rsidRDefault="00BC3BFE">
      <w:pPr>
        <w:spacing w:before="1"/>
        <w:ind w:left="4698" w:right="5409"/>
        <w:jc w:val="center"/>
        <w:rPr>
          <w:sz w:val="16"/>
        </w:rPr>
      </w:pPr>
    </w:p>
    <w:p w14:paraId="0F4B13C9" w14:textId="4E42CF60" w:rsidR="00BC3BFE" w:rsidRDefault="00BC3BFE">
      <w:pPr>
        <w:spacing w:before="1"/>
        <w:ind w:left="4698" w:right="5409"/>
        <w:jc w:val="center"/>
        <w:rPr>
          <w:sz w:val="16"/>
        </w:rPr>
      </w:pPr>
    </w:p>
    <w:p w14:paraId="741A690B" w14:textId="77777777" w:rsidR="00BC3BFE" w:rsidRDefault="00BC3BFE">
      <w:pPr>
        <w:spacing w:before="1"/>
        <w:ind w:left="4698" w:right="5409"/>
        <w:jc w:val="center"/>
        <w:rPr>
          <w:sz w:val="16"/>
        </w:rPr>
      </w:pPr>
    </w:p>
    <w:p w14:paraId="468DB767" w14:textId="77777777" w:rsidR="00C504E3" w:rsidRDefault="00C504E3">
      <w:pPr>
        <w:spacing w:before="1"/>
        <w:ind w:left="4698" w:right="5409"/>
        <w:jc w:val="center"/>
        <w:rPr>
          <w:sz w:val="16"/>
        </w:rPr>
      </w:pPr>
    </w:p>
    <w:p w14:paraId="45C1B8B8" w14:textId="77777777" w:rsidR="007E378F" w:rsidRDefault="007E378F">
      <w:pPr>
        <w:spacing w:before="1"/>
        <w:ind w:left="4698" w:right="5409"/>
        <w:jc w:val="center"/>
        <w:rPr>
          <w:sz w:val="16"/>
        </w:rPr>
      </w:pPr>
    </w:p>
    <w:p w14:paraId="33D83D91" w14:textId="77777777" w:rsidR="00521BD2" w:rsidRDefault="00521BD2">
      <w:pPr>
        <w:spacing w:before="1"/>
        <w:ind w:left="4698" w:right="5409"/>
        <w:jc w:val="center"/>
        <w:rPr>
          <w:sz w:val="16"/>
        </w:rPr>
      </w:pPr>
    </w:p>
    <w:p w14:paraId="09BEAB89" w14:textId="77777777" w:rsidR="00521BD2" w:rsidRDefault="00521BD2">
      <w:pPr>
        <w:spacing w:before="1"/>
        <w:ind w:left="4698" w:right="5409"/>
        <w:jc w:val="center"/>
        <w:rPr>
          <w:sz w:val="16"/>
        </w:rPr>
      </w:pPr>
    </w:p>
    <w:p w14:paraId="72C761A9" w14:textId="77777777" w:rsidR="00521BD2" w:rsidRDefault="00521BD2" w:rsidP="00521BD2">
      <w:pPr>
        <w:spacing w:before="40" w:after="40" w:line="276" w:lineRule="auto"/>
        <w:rPr>
          <w:b/>
          <w:color w:val="000000"/>
          <w:szCs w:val="24"/>
        </w:rPr>
      </w:pPr>
      <w:r>
        <w:rPr>
          <w:b/>
          <w:color w:val="000000"/>
          <w:szCs w:val="24"/>
        </w:rPr>
        <w:lastRenderedPageBreak/>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65FA87C1" w14:textId="77777777"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627"/>
        <w:gridCol w:w="5237"/>
        <w:gridCol w:w="2065"/>
      </w:tblGrid>
      <w:tr w:rsidR="00521BD2" w:rsidRPr="00BB6378" w14:paraId="5EDAF558" w14:textId="77777777" w:rsidTr="00646C8C">
        <w:trPr>
          <w:trHeight w:val="476"/>
          <w:jc w:val="center"/>
        </w:trPr>
        <w:tc>
          <w:tcPr>
            <w:tcW w:w="1323" w:type="pct"/>
            <w:tcBorders>
              <w:top w:val="single" w:sz="4" w:space="0" w:color="auto"/>
              <w:left w:val="single" w:sz="4" w:space="0" w:color="auto"/>
              <w:bottom w:val="single" w:sz="4" w:space="0" w:color="auto"/>
              <w:right w:val="single" w:sz="4" w:space="0" w:color="auto"/>
            </w:tcBorders>
            <w:shd w:val="clear" w:color="auto" w:fill="002060"/>
            <w:hideMark/>
          </w:tcPr>
          <w:p w14:paraId="5736DE97" w14:textId="77777777" w:rsidR="00521BD2" w:rsidRPr="00BB6378" w:rsidRDefault="00521BD2" w:rsidP="00646C8C">
            <w:pPr>
              <w:rPr>
                <w:b/>
              </w:rPr>
            </w:pPr>
            <w:r w:rsidRPr="00BB6378">
              <w:rPr>
                <w:b/>
              </w:rPr>
              <w:t>Committee</w:t>
            </w:r>
          </w:p>
        </w:tc>
        <w:tc>
          <w:tcPr>
            <w:tcW w:w="2637" w:type="pct"/>
            <w:tcBorders>
              <w:top w:val="single" w:sz="4" w:space="0" w:color="auto"/>
              <w:left w:val="single" w:sz="4" w:space="0" w:color="auto"/>
              <w:bottom w:val="single" w:sz="4" w:space="0" w:color="auto"/>
              <w:right w:val="single" w:sz="4" w:space="0" w:color="auto"/>
            </w:tcBorders>
            <w:shd w:val="clear" w:color="auto" w:fill="002060"/>
            <w:hideMark/>
          </w:tcPr>
          <w:p w14:paraId="6F061AC6" w14:textId="77777777" w:rsidR="00521BD2" w:rsidRPr="00BB6378" w:rsidRDefault="00521BD2" w:rsidP="00646C8C">
            <w:pPr>
              <w:rPr>
                <w:b/>
              </w:rPr>
            </w:pPr>
            <w:r w:rsidRPr="00BB6378">
              <w:rPr>
                <w:b/>
              </w:rPr>
              <w:t xml:space="preserve">Risks </w:t>
            </w:r>
          </w:p>
        </w:tc>
        <w:tc>
          <w:tcPr>
            <w:tcW w:w="1040" w:type="pct"/>
            <w:tcBorders>
              <w:top w:val="single" w:sz="4" w:space="0" w:color="auto"/>
              <w:left w:val="single" w:sz="4" w:space="0" w:color="auto"/>
              <w:bottom w:val="single" w:sz="4" w:space="0" w:color="auto"/>
              <w:right w:val="single" w:sz="4" w:space="0" w:color="auto"/>
            </w:tcBorders>
            <w:shd w:val="clear" w:color="auto" w:fill="002060"/>
            <w:hideMark/>
          </w:tcPr>
          <w:p w14:paraId="583E088D" w14:textId="77777777" w:rsidR="00521BD2" w:rsidRPr="00BB6378" w:rsidRDefault="00521BD2" w:rsidP="00646C8C">
            <w:pPr>
              <w:jc w:val="center"/>
              <w:rPr>
                <w:b/>
              </w:rPr>
            </w:pPr>
            <w:r w:rsidRPr="00BB6378">
              <w:rPr>
                <w:b/>
              </w:rPr>
              <w:t>**Corporate Objective</w:t>
            </w:r>
          </w:p>
        </w:tc>
      </w:tr>
      <w:tr w:rsidR="00521BD2" w:rsidRPr="00BB6378" w14:paraId="0A155615" w14:textId="77777777" w:rsidTr="00646C8C">
        <w:trPr>
          <w:trHeight w:val="1213"/>
          <w:jc w:val="center"/>
        </w:trPr>
        <w:tc>
          <w:tcPr>
            <w:tcW w:w="1323" w:type="pct"/>
            <w:tcBorders>
              <w:top w:val="single" w:sz="4" w:space="0" w:color="auto"/>
              <w:left w:val="single" w:sz="4" w:space="0" w:color="auto"/>
              <w:bottom w:val="single" w:sz="4" w:space="0" w:color="auto"/>
              <w:right w:val="single" w:sz="4" w:space="0" w:color="auto"/>
            </w:tcBorders>
            <w:hideMark/>
          </w:tcPr>
          <w:p w14:paraId="11030EEF" w14:textId="77777777" w:rsidR="00521BD2" w:rsidRPr="00BB6378" w:rsidRDefault="00521BD2" w:rsidP="00646C8C">
            <w:r w:rsidRPr="00BB6378">
              <w:t>Staff Governance &amp; Person Centred Committee</w:t>
            </w:r>
          </w:p>
        </w:tc>
        <w:tc>
          <w:tcPr>
            <w:tcW w:w="2637" w:type="pct"/>
            <w:tcBorders>
              <w:top w:val="single" w:sz="4" w:space="0" w:color="auto"/>
              <w:left w:val="single" w:sz="4" w:space="0" w:color="auto"/>
              <w:bottom w:val="single" w:sz="4" w:space="0" w:color="auto"/>
              <w:right w:val="single" w:sz="4" w:space="0" w:color="auto"/>
            </w:tcBorders>
            <w:hideMark/>
          </w:tcPr>
          <w:p w14:paraId="3D6091C2" w14:textId="77777777" w:rsidR="00521BD2" w:rsidRPr="00BB6378" w:rsidRDefault="00521BD2" w:rsidP="00646C8C">
            <w:r w:rsidRPr="00BB6378">
              <w:t>W7 – Workforce Capacity and Capability</w:t>
            </w:r>
          </w:p>
          <w:p w14:paraId="3CC49C63" w14:textId="77777777" w:rsidR="00521BD2" w:rsidRPr="00BB6378" w:rsidRDefault="00521BD2" w:rsidP="00646C8C">
            <w:r w:rsidRPr="00BB6378">
              <w:t>W18 – Staff Health and Wellbeing</w:t>
            </w:r>
          </w:p>
          <w:p w14:paraId="5DB064CB" w14:textId="77777777" w:rsidR="00521BD2" w:rsidRPr="00BB6378" w:rsidRDefault="00521BD2" w:rsidP="00646C8C">
            <w:r w:rsidRPr="00BB6378">
              <w:t>B002/22 – Recruitment and Retention Executive Cohort</w:t>
            </w:r>
          </w:p>
          <w:p w14:paraId="5317AFFD" w14:textId="77777777" w:rsidR="00521BD2" w:rsidRPr="00BB6378" w:rsidRDefault="00521BD2" w:rsidP="00646C8C">
            <w:r w:rsidRPr="00BB6378">
              <w:t>B006/22 – International Recruitment</w:t>
            </w:r>
          </w:p>
        </w:tc>
        <w:tc>
          <w:tcPr>
            <w:tcW w:w="1040" w:type="pct"/>
            <w:tcBorders>
              <w:top w:val="single" w:sz="4" w:space="0" w:color="auto"/>
              <w:left w:val="single" w:sz="4" w:space="0" w:color="auto"/>
              <w:bottom w:val="single" w:sz="4" w:space="0" w:color="auto"/>
              <w:right w:val="single" w:sz="4" w:space="0" w:color="auto"/>
            </w:tcBorders>
          </w:tcPr>
          <w:p w14:paraId="4EC75A7F" w14:textId="77777777" w:rsidR="00521BD2" w:rsidRPr="00BB6378" w:rsidRDefault="00521BD2" w:rsidP="00646C8C">
            <w:pPr>
              <w:jc w:val="center"/>
            </w:pPr>
            <w:r w:rsidRPr="00BB6378">
              <w:t>1, 2 &amp; 6</w:t>
            </w:r>
          </w:p>
          <w:p w14:paraId="50E78EF4" w14:textId="77777777" w:rsidR="00521BD2" w:rsidRPr="00BB6378" w:rsidRDefault="00521BD2" w:rsidP="00646C8C">
            <w:pPr>
              <w:jc w:val="center"/>
            </w:pPr>
            <w:r w:rsidRPr="00BB6378">
              <w:t>3</w:t>
            </w:r>
          </w:p>
          <w:p w14:paraId="5E641828" w14:textId="77777777" w:rsidR="00521BD2" w:rsidRPr="00BB6378" w:rsidRDefault="00521BD2" w:rsidP="00646C8C">
            <w:pPr>
              <w:jc w:val="center"/>
            </w:pPr>
            <w:r w:rsidRPr="00BB6378">
              <w:t>1</w:t>
            </w:r>
          </w:p>
          <w:p w14:paraId="40FF977D" w14:textId="77777777" w:rsidR="00521BD2" w:rsidRPr="00BB6378" w:rsidRDefault="00521BD2" w:rsidP="00646C8C">
            <w:pPr>
              <w:jc w:val="center"/>
            </w:pPr>
          </w:p>
          <w:p w14:paraId="286371E6" w14:textId="77777777" w:rsidR="00521BD2" w:rsidRPr="00BB6378" w:rsidRDefault="00521BD2" w:rsidP="00646C8C">
            <w:pPr>
              <w:jc w:val="center"/>
            </w:pPr>
            <w:r w:rsidRPr="00BB6378">
              <w:t>3, 4</w:t>
            </w:r>
          </w:p>
        </w:tc>
      </w:tr>
      <w:tr w:rsidR="00521BD2" w:rsidRPr="00BB6378" w14:paraId="7FA62203" w14:textId="77777777" w:rsidTr="00646C8C">
        <w:trPr>
          <w:trHeight w:val="1704"/>
          <w:jc w:val="center"/>
        </w:trPr>
        <w:tc>
          <w:tcPr>
            <w:tcW w:w="1323" w:type="pct"/>
            <w:tcBorders>
              <w:top w:val="single" w:sz="4" w:space="0" w:color="auto"/>
              <w:left w:val="single" w:sz="4" w:space="0" w:color="auto"/>
              <w:bottom w:val="single" w:sz="4" w:space="0" w:color="auto"/>
              <w:right w:val="single" w:sz="4" w:space="0" w:color="auto"/>
            </w:tcBorders>
            <w:hideMark/>
          </w:tcPr>
          <w:p w14:paraId="6F9408B7" w14:textId="77777777" w:rsidR="00521BD2" w:rsidRPr="00BB6378" w:rsidRDefault="00521BD2" w:rsidP="00646C8C">
            <w:r w:rsidRPr="00BB6378">
              <w:t>Finance &amp; Performance Committee</w:t>
            </w:r>
          </w:p>
        </w:tc>
        <w:tc>
          <w:tcPr>
            <w:tcW w:w="2637" w:type="pct"/>
            <w:tcBorders>
              <w:top w:val="single" w:sz="4" w:space="0" w:color="auto"/>
              <w:left w:val="single" w:sz="4" w:space="0" w:color="auto"/>
              <w:bottom w:val="single" w:sz="4" w:space="0" w:color="auto"/>
              <w:right w:val="single" w:sz="4" w:space="0" w:color="auto"/>
            </w:tcBorders>
            <w:hideMark/>
          </w:tcPr>
          <w:p w14:paraId="1D1F5150" w14:textId="77777777" w:rsidR="00521BD2" w:rsidRPr="00BB6378" w:rsidRDefault="00521BD2" w:rsidP="00646C8C">
            <w:r w:rsidRPr="00BB6378">
              <w:t>F8 – Financial Planning</w:t>
            </w:r>
          </w:p>
          <w:p w14:paraId="557F3537" w14:textId="77777777" w:rsidR="00521BD2" w:rsidRPr="00BB6378" w:rsidRDefault="00521BD2" w:rsidP="00646C8C">
            <w:r w:rsidRPr="00BB6378">
              <w:t>O9 – Waiting Times Management</w:t>
            </w:r>
          </w:p>
          <w:p w14:paraId="0C295FF1" w14:textId="77777777" w:rsidR="00521BD2" w:rsidRPr="00BB6378" w:rsidRDefault="00521BD2" w:rsidP="00646C8C">
            <w:r w:rsidRPr="00BB6378">
              <w:t>023 – eHealth Resources</w:t>
            </w:r>
          </w:p>
          <w:p w14:paraId="2A5255AD" w14:textId="77777777" w:rsidR="00521BD2" w:rsidRPr="00BB6378" w:rsidRDefault="00521BD2" w:rsidP="00646C8C">
            <w:r w:rsidRPr="00BB6378">
              <w:t>S13 – National and Regional Working</w:t>
            </w:r>
          </w:p>
          <w:p w14:paraId="33AD9F5F" w14:textId="77777777" w:rsidR="00521BD2" w:rsidRPr="00BB6378" w:rsidRDefault="00521BD2" w:rsidP="00646C8C">
            <w:r w:rsidRPr="00BB6378">
              <w:t>S17 – Recovery Plan</w:t>
            </w:r>
          </w:p>
          <w:p w14:paraId="26C7CAF7" w14:textId="77777777" w:rsidR="00521BD2" w:rsidRPr="00BB6378" w:rsidRDefault="00521BD2" w:rsidP="00646C8C">
            <w:r w:rsidRPr="00BB6378">
              <w:t>DR136 – Hotel Financial for Future Covid-19 variants to the Business</w:t>
            </w:r>
          </w:p>
        </w:tc>
        <w:tc>
          <w:tcPr>
            <w:tcW w:w="1040" w:type="pct"/>
            <w:tcBorders>
              <w:top w:val="single" w:sz="4" w:space="0" w:color="auto"/>
              <w:left w:val="single" w:sz="4" w:space="0" w:color="auto"/>
              <w:bottom w:val="single" w:sz="4" w:space="0" w:color="auto"/>
              <w:right w:val="single" w:sz="4" w:space="0" w:color="auto"/>
            </w:tcBorders>
            <w:hideMark/>
          </w:tcPr>
          <w:p w14:paraId="59C23C32" w14:textId="77777777" w:rsidR="00521BD2" w:rsidRPr="00BB6378" w:rsidRDefault="00521BD2" w:rsidP="00646C8C">
            <w:pPr>
              <w:jc w:val="center"/>
            </w:pPr>
            <w:r w:rsidRPr="00BB6378">
              <w:t>1</w:t>
            </w:r>
          </w:p>
          <w:p w14:paraId="0B8C3B89" w14:textId="77777777" w:rsidR="00521BD2" w:rsidRPr="00BB6378" w:rsidRDefault="00521BD2" w:rsidP="00646C8C">
            <w:pPr>
              <w:jc w:val="center"/>
            </w:pPr>
            <w:r w:rsidRPr="00BB6378">
              <w:t>1</w:t>
            </w:r>
          </w:p>
          <w:p w14:paraId="1DD4A36E" w14:textId="77777777" w:rsidR="00521BD2" w:rsidRPr="00BB6378" w:rsidRDefault="00521BD2" w:rsidP="00646C8C">
            <w:pPr>
              <w:jc w:val="center"/>
            </w:pPr>
            <w:r w:rsidRPr="00BB6378">
              <w:t>2</w:t>
            </w:r>
          </w:p>
          <w:p w14:paraId="018E7055" w14:textId="77777777" w:rsidR="00521BD2" w:rsidRPr="00BB6378" w:rsidRDefault="00521BD2" w:rsidP="00646C8C">
            <w:pPr>
              <w:jc w:val="center"/>
            </w:pPr>
            <w:r w:rsidRPr="00BB6378">
              <w:t>5 &amp; 6</w:t>
            </w:r>
          </w:p>
          <w:p w14:paraId="5078174A" w14:textId="77777777" w:rsidR="00521BD2" w:rsidRPr="00BB6378" w:rsidRDefault="00521BD2" w:rsidP="00646C8C">
            <w:pPr>
              <w:jc w:val="center"/>
            </w:pPr>
            <w:r w:rsidRPr="00BB6378">
              <w:t>1 &amp; 5</w:t>
            </w:r>
          </w:p>
          <w:p w14:paraId="2A224462" w14:textId="77777777" w:rsidR="00521BD2" w:rsidRPr="00BB6378" w:rsidRDefault="00521BD2" w:rsidP="00646C8C">
            <w:pPr>
              <w:jc w:val="center"/>
            </w:pPr>
            <w:r w:rsidRPr="00BB6378">
              <w:t>3, 4, 6</w:t>
            </w:r>
          </w:p>
        </w:tc>
      </w:tr>
      <w:tr w:rsidR="00521BD2" w:rsidRPr="00BB6378" w14:paraId="0339C3D9" w14:textId="77777777" w:rsidTr="00646C8C">
        <w:trPr>
          <w:trHeight w:val="1036"/>
          <w:jc w:val="center"/>
        </w:trPr>
        <w:tc>
          <w:tcPr>
            <w:tcW w:w="1323" w:type="pct"/>
            <w:tcBorders>
              <w:top w:val="single" w:sz="4" w:space="0" w:color="auto"/>
              <w:left w:val="single" w:sz="4" w:space="0" w:color="auto"/>
              <w:bottom w:val="single" w:sz="4" w:space="0" w:color="auto"/>
              <w:right w:val="single" w:sz="4" w:space="0" w:color="auto"/>
            </w:tcBorders>
            <w:hideMark/>
          </w:tcPr>
          <w:p w14:paraId="2373D90F" w14:textId="77777777" w:rsidR="00521BD2" w:rsidRPr="00BB6378" w:rsidRDefault="00521BD2" w:rsidP="00646C8C">
            <w:r w:rsidRPr="00BB6378">
              <w:t xml:space="preserve">Clinical Governance Committee </w:t>
            </w:r>
          </w:p>
        </w:tc>
        <w:tc>
          <w:tcPr>
            <w:tcW w:w="2637" w:type="pct"/>
            <w:tcBorders>
              <w:top w:val="single" w:sz="4" w:space="0" w:color="auto"/>
              <w:left w:val="single" w:sz="4" w:space="0" w:color="auto"/>
              <w:bottom w:val="single" w:sz="4" w:space="0" w:color="auto"/>
              <w:right w:val="single" w:sz="4" w:space="0" w:color="auto"/>
            </w:tcBorders>
            <w:hideMark/>
          </w:tcPr>
          <w:p w14:paraId="2E5AD39D" w14:textId="77777777" w:rsidR="00521BD2" w:rsidRPr="00BB6378" w:rsidRDefault="00521BD2" w:rsidP="00646C8C">
            <w:r w:rsidRPr="00BB6378">
              <w:t>S6 – Healthcare Associated Infections</w:t>
            </w:r>
          </w:p>
          <w:p w14:paraId="6D750C98" w14:textId="77777777" w:rsidR="00521BD2" w:rsidRPr="00BB6378" w:rsidRDefault="00521BD2" w:rsidP="00646C8C">
            <w:r w:rsidRPr="00BB6378">
              <w:t>S10 – Cyber Security</w:t>
            </w:r>
          </w:p>
          <w:p w14:paraId="3E7105E6" w14:textId="77777777" w:rsidR="00521BD2" w:rsidRPr="00BB6378" w:rsidRDefault="00521BD2" w:rsidP="00646C8C">
            <w:r w:rsidRPr="00BB6378">
              <w:t>S20 – Covid-19 Pandemic</w:t>
            </w:r>
          </w:p>
          <w:p w14:paraId="10FC2AF0" w14:textId="77777777" w:rsidR="00521BD2" w:rsidRPr="00BB6378" w:rsidRDefault="00521BD2" w:rsidP="00646C8C">
            <w:r w:rsidRPr="00BB6378">
              <w:t>B001/22 – Ability to provide full Lab Services</w:t>
            </w:r>
          </w:p>
        </w:tc>
        <w:tc>
          <w:tcPr>
            <w:tcW w:w="1040" w:type="pct"/>
            <w:tcBorders>
              <w:top w:val="single" w:sz="4" w:space="0" w:color="auto"/>
              <w:left w:val="single" w:sz="4" w:space="0" w:color="auto"/>
              <w:bottom w:val="single" w:sz="4" w:space="0" w:color="auto"/>
              <w:right w:val="single" w:sz="4" w:space="0" w:color="auto"/>
            </w:tcBorders>
            <w:hideMark/>
          </w:tcPr>
          <w:p w14:paraId="3507FF9F" w14:textId="77777777" w:rsidR="00521BD2" w:rsidRPr="00BB6378" w:rsidRDefault="00521BD2" w:rsidP="00646C8C">
            <w:pPr>
              <w:jc w:val="center"/>
            </w:pPr>
            <w:r w:rsidRPr="00BB6378">
              <w:t>2</w:t>
            </w:r>
          </w:p>
          <w:p w14:paraId="0EE646B7" w14:textId="77777777" w:rsidR="00521BD2" w:rsidRPr="00BB6378" w:rsidRDefault="00521BD2" w:rsidP="00646C8C">
            <w:pPr>
              <w:jc w:val="center"/>
            </w:pPr>
            <w:r w:rsidRPr="00BB6378">
              <w:t>2</w:t>
            </w:r>
          </w:p>
          <w:p w14:paraId="333386B0" w14:textId="77777777" w:rsidR="00521BD2" w:rsidRPr="00BB6378" w:rsidRDefault="00521BD2" w:rsidP="00646C8C">
            <w:pPr>
              <w:jc w:val="center"/>
            </w:pPr>
            <w:r w:rsidRPr="00BB6378">
              <w:t>4</w:t>
            </w:r>
          </w:p>
          <w:p w14:paraId="5AC2EE38" w14:textId="77777777" w:rsidR="00521BD2" w:rsidRPr="00BB6378" w:rsidRDefault="00521BD2" w:rsidP="00646C8C">
            <w:pPr>
              <w:jc w:val="center"/>
            </w:pPr>
            <w:r w:rsidRPr="00BB6378">
              <w:t>2, 4</w:t>
            </w:r>
          </w:p>
        </w:tc>
      </w:tr>
      <w:tr w:rsidR="00521BD2" w:rsidRPr="00BB6378" w14:paraId="55061956" w14:textId="77777777" w:rsidTr="00646C8C">
        <w:trPr>
          <w:trHeight w:val="1689"/>
          <w:jc w:val="center"/>
        </w:trPr>
        <w:tc>
          <w:tcPr>
            <w:tcW w:w="1323" w:type="pct"/>
            <w:tcBorders>
              <w:top w:val="single" w:sz="4" w:space="0" w:color="auto"/>
              <w:left w:val="single" w:sz="4" w:space="0" w:color="auto"/>
              <w:bottom w:val="single" w:sz="4" w:space="0" w:color="auto"/>
              <w:right w:val="single" w:sz="4" w:space="0" w:color="auto"/>
            </w:tcBorders>
            <w:hideMark/>
          </w:tcPr>
          <w:p w14:paraId="5A1B05B7" w14:textId="77777777" w:rsidR="00521BD2" w:rsidRPr="00BB6378" w:rsidRDefault="00521BD2" w:rsidP="00646C8C">
            <w:r w:rsidRPr="00BB6378">
              <w:t>Strategic Portfolio Governance Committee</w:t>
            </w:r>
          </w:p>
        </w:tc>
        <w:tc>
          <w:tcPr>
            <w:tcW w:w="2637" w:type="pct"/>
            <w:tcBorders>
              <w:top w:val="single" w:sz="4" w:space="0" w:color="auto"/>
              <w:left w:val="single" w:sz="4" w:space="0" w:color="auto"/>
              <w:bottom w:val="single" w:sz="4" w:space="0" w:color="auto"/>
              <w:right w:val="single" w:sz="4" w:space="0" w:color="auto"/>
            </w:tcBorders>
            <w:hideMark/>
          </w:tcPr>
          <w:p w14:paraId="59B72BED" w14:textId="77777777" w:rsidR="00521BD2" w:rsidRPr="00BB6378" w:rsidRDefault="00521BD2" w:rsidP="00646C8C">
            <w:r w:rsidRPr="00BB6378">
              <w:t>S3 – Innovation</w:t>
            </w:r>
          </w:p>
          <w:p w14:paraId="631D09E6" w14:textId="77777777" w:rsidR="00521BD2" w:rsidRPr="00BB6378" w:rsidRDefault="00521BD2" w:rsidP="00646C8C">
            <w:r w:rsidRPr="00BB6378">
              <w:t>S11 – Expansion Programme</w:t>
            </w:r>
          </w:p>
          <w:p w14:paraId="6C119E7C" w14:textId="77777777" w:rsidR="00521BD2" w:rsidRPr="00BB6378" w:rsidRDefault="00521BD2" w:rsidP="00646C8C">
            <w:r w:rsidRPr="00BB6378">
              <w:t>S22 – Site Masterplan</w:t>
            </w:r>
          </w:p>
          <w:p w14:paraId="7AF9E465" w14:textId="77777777" w:rsidR="00521BD2" w:rsidRPr="00BB6378" w:rsidRDefault="00521BD2" w:rsidP="00646C8C">
            <w:r w:rsidRPr="00BB6378">
              <w:t>B003/22 – Centre for Sustainable Delivery commitment to NHS Scotland Recovery</w:t>
            </w:r>
          </w:p>
          <w:p w14:paraId="5FBBDF84" w14:textId="77777777" w:rsidR="00521BD2" w:rsidRPr="00BB6378" w:rsidRDefault="00521BD2" w:rsidP="00646C8C">
            <w:r w:rsidRPr="00BB6378">
              <w:t>B004/22 – NHS Scotland Academy recruitment pressures</w:t>
            </w:r>
          </w:p>
        </w:tc>
        <w:tc>
          <w:tcPr>
            <w:tcW w:w="1040" w:type="pct"/>
            <w:tcBorders>
              <w:top w:val="single" w:sz="4" w:space="0" w:color="auto"/>
              <w:left w:val="single" w:sz="4" w:space="0" w:color="auto"/>
              <w:bottom w:val="single" w:sz="4" w:space="0" w:color="auto"/>
              <w:right w:val="single" w:sz="4" w:space="0" w:color="auto"/>
            </w:tcBorders>
          </w:tcPr>
          <w:p w14:paraId="457AA94A" w14:textId="77777777" w:rsidR="00521BD2" w:rsidRPr="00BB6378" w:rsidRDefault="00521BD2" w:rsidP="00646C8C">
            <w:pPr>
              <w:jc w:val="center"/>
            </w:pPr>
            <w:r w:rsidRPr="00BB6378">
              <w:t>2, 5 &amp; 6</w:t>
            </w:r>
          </w:p>
          <w:p w14:paraId="0DBD49A9" w14:textId="77777777" w:rsidR="00521BD2" w:rsidRPr="00BB6378" w:rsidRDefault="00521BD2" w:rsidP="00646C8C">
            <w:pPr>
              <w:jc w:val="center"/>
            </w:pPr>
            <w:r w:rsidRPr="00BB6378">
              <w:t>4</w:t>
            </w:r>
          </w:p>
          <w:p w14:paraId="31BFA0B4" w14:textId="77777777" w:rsidR="00521BD2" w:rsidRPr="00BB6378" w:rsidRDefault="00521BD2" w:rsidP="00646C8C">
            <w:pPr>
              <w:jc w:val="center"/>
            </w:pPr>
            <w:r w:rsidRPr="00BB6378">
              <w:t>4</w:t>
            </w:r>
          </w:p>
          <w:p w14:paraId="1F84D7BC" w14:textId="77777777" w:rsidR="00521BD2" w:rsidRPr="00BB6378" w:rsidRDefault="00521BD2" w:rsidP="00646C8C">
            <w:pPr>
              <w:jc w:val="center"/>
            </w:pPr>
            <w:r w:rsidRPr="00BB6378">
              <w:t>1, 5, 6</w:t>
            </w:r>
          </w:p>
          <w:p w14:paraId="4654FF91" w14:textId="77777777" w:rsidR="00521BD2" w:rsidRPr="00BB6378" w:rsidRDefault="00521BD2" w:rsidP="00646C8C">
            <w:pPr>
              <w:jc w:val="center"/>
            </w:pPr>
          </w:p>
          <w:p w14:paraId="45DD4753" w14:textId="77777777" w:rsidR="00521BD2" w:rsidRPr="00BB6378" w:rsidRDefault="00521BD2" w:rsidP="00646C8C">
            <w:pPr>
              <w:jc w:val="center"/>
            </w:pPr>
            <w:r w:rsidRPr="00BB6378">
              <w:t>1, 5, 6</w:t>
            </w:r>
          </w:p>
        </w:tc>
      </w:tr>
    </w:tbl>
    <w:p w14:paraId="6606DE71" w14:textId="77777777" w:rsidR="00521BD2" w:rsidRPr="004F3CD2" w:rsidRDefault="00521BD2" w:rsidP="00521BD2">
      <w:pPr>
        <w:spacing w:before="40" w:after="40" w:line="276" w:lineRule="auto"/>
        <w:rPr>
          <w:color w:val="000000" w:themeColor="text1"/>
          <w:sz w:val="32"/>
          <w:szCs w:val="24"/>
        </w:rPr>
      </w:pPr>
    </w:p>
    <w:p w14:paraId="30908BF7" w14:textId="77777777" w:rsidR="00521BD2" w:rsidRPr="004F3CD2" w:rsidRDefault="00521BD2" w:rsidP="00521BD2">
      <w:pPr>
        <w:pStyle w:val="Heading2"/>
        <w:ind w:left="1277" w:hanging="567"/>
        <w:rPr>
          <w:sz w:val="20"/>
          <w:szCs w:val="18"/>
        </w:rPr>
      </w:pPr>
      <w:r w:rsidRPr="004F3CD2">
        <w:rPr>
          <w:sz w:val="20"/>
          <w:szCs w:val="18"/>
        </w:rPr>
        <w:t>**Corporate Objectives Key:</w:t>
      </w:r>
    </w:p>
    <w:p w14:paraId="3456405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Executive Leadership and Governance for a High Performing Organisation</w:t>
      </w:r>
    </w:p>
    <w:p w14:paraId="6BEE6F77"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14:paraId="353714BA"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Optimal Workforce and Leadership</w:t>
      </w:r>
    </w:p>
    <w:p w14:paraId="1D22FE03"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 xml:space="preserve">Expansion, Development and Optimal </w:t>
      </w:r>
      <w:proofErr w:type="spellStart"/>
      <w:r w:rsidRPr="004F3CD2">
        <w:rPr>
          <w:sz w:val="20"/>
        </w:rPr>
        <w:t>Utilisation</w:t>
      </w:r>
      <w:proofErr w:type="spellEnd"/>
      <w:r w:rsidRPr="004F3CD2">
        <w:rPr>
          <w:sz w:val="20"/>
        </w:rPr>
        <w:t xml:space="preserve"> of Facilities</w:t>
      </w:r>
    </w:p>
    <w:p w14:paraId="627775C8"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14:paraId="1BEE5871" w14:textId="77777777" w:rsidR="00521BD2" w:rsidRPr="004F3CD2" w:rsidRDefault="00521BD2" w:rsidP="00521BD2">
      <w:pPr>
        <w:pStyle w:val="ListParagraph"/>
        <w:widowControl/>
        <w:numPr>
          <w:ilvl w:val="3"/>
          <w:numId w:val="17"/>
        </w:numPr>
        <w:autoSpaceDE/>
        <w:autoSpaceDN/>
        <w:spacing w:after="200" w:line="276" w:lineRule="auto"/>
        <w:ind w:left="1136" w:hanging="284"/>
        <w:contextualSpacing/>
        <w:rPr>
          <w:sz w:val="20"/>
        </w:rPr>
      </w:pPr>
      <w:r w:rsidRPr="004F3CD2">
        <w:rPr>
          <w:sz w:val="20"/>
        </w:rPr>
        <w:t>NHS Scotland Academy</w:t>
      </w:r>
    </w:p>
    <w:p w14:paraId="21C3B846" w14:textId="77777777" w:rsidR="00521BD2" w:rsidRDefault="00521BD2" w:rsidP="00521BD2">
      <w:pPr>
        <w:spacing w:before="40" w:after="40" w:line="276" w:lineRule="auto"/>
        <w:rPr>
          <w:color w:val="000000" w:themeColor="text1"/>
          <w:szCs w:val="24"/>
        </w:rPr>
      </w:pPr>
    </w:p>
    <w:p w14:paraId="6C812B5F" w14:textId="77777777" w:rsidR="00521BD2" w:rsidRDefault="00521BD2" w:rsidP="00521BD2">
      <w:pPr>
        <w:spacing w:before="40" w:after="40" w:line="276" w:lineRule="auto"/>
        <w:rPr>
          <w:color w:val="000000" w:themeColor="text1"/>
          <w:szCs w:val="24"/>
        </w:rPr>
      </w:pPr>
    </w:p>
    <w:p w14:paraId="3269C277" w14:textId="77777777" w:rsidR="00521BD2" w:rsidRDefault="00521BD2" w:rsidP="00521BD2">
      <w:pPr>
        <w:spacing w:before="40" w:after="40" w:line="276" w:lineRule="auto"/>
        <w:rPr>
          <w:color w:val="000000" w:themeColor="text1"/>
          <w:szCs w:val="24"/>
        </w:rPr>
      </w:pPr>
    </w:p>
    <w:p w14:paraId="1E5618E3" w14:textId="77777777" w:rsidR="00521BD2" w:rsidRDefault="00521BD2">
      <w:pPr>
        <w:spacing w:before="1"/>
        <w:ind w:left="4698" w:right="5409"/>
        <w:jc w:val="center"/>
        <w:rPr>
          <w:sz w:val="16"/>
        </w:rPr>
      </w:pPr>
    </w:p>
    <w:p w14:paraId="68058525" w14:textId="77777777"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14:paraId="36D1BDA0" w14:textId="6A5ED0EA" w:rsidR="00700CAD" w:rsidRDefault="00400B45">
      <w:pPr>
        <w:pStyle w:val="Heading2"/>
        <w:ind w:left="100"/>
      </w:pPr>
      <w:r>
        <w:lastRenderedPageBreak/>
        <w:t>APPENDIX</w:t>
      </w:r>
      <w:r>
        <w:rPr>
          <w:spacing w:val="-19"/>
        </w:rPr>
        <w:t xml:space="preserve"> </w:t>
      </w:r>
      <w:r w:rsidR="00482D86">
        <w:t>2</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bookmarkStart w:id="0" w:name="_GoBack"/>
      <w:bookmarkEnd w:id="0"/>
    </w:p>
    <w:p w14:paraId="27646D28" w14:textId="77777777" w:rsidR="00700CAD" w:rsidRDefault="00700CAD">
      <w:pPr>
        <w:pStyle w:val="BodyText"/>
        <w:rPr>
          <w:b/>
          <w:sz w:val="7"/>
        </w:rPr>
      </w:pPr>
    </w:p>
    <w:tbl>
      <w:tblPr>
        <w:tblStyle w:val="TableGrid"/>
        <w:tblW w:w="5000" w:type="pct"/>
        <w:tblLook w:val="04A0" w:firstRow="1" w:lastRow="0" w:firstColumn="1" w:lastColumn="0" w:noHBand="0" w:noVBand="1"/>
      </w:tblPr>
      <w:tblGrid>
        <w:gridCol w:w="813"/>
        <w:gridCol w:w="1147"/>
        <w:gridCol w:w="1221"/>
        <w:gridCol w:w="3507"/>
        <w:gridCol w:w="767"/>
        <w:gridCol w:w="679"/>
        <w:gridCol w:w="679"/>
        <w:gridCol w:w="679"/>
        <w:gridCol w:w="679"/>
        <w:gridCol w:w="709"/>
        <w:gridCol w:w="1512"/>
        <w:gridCol w:w="887"/>
        <w:gridCol w:w="838"/>
        <w:gridCol w:w="718"/>
        <w:gridCol w:w="981"/>
      </w:tblGrid>
      <w:tr w:rsidR="003C191E" w:rsidRPr="00F409A8" w14:paraId="6AA6E755" w14:textId="77777777" w:rsidTr="003C191E">
        <w:trPr>
          <w:tblHeader/>
        </w:trPr>
        <w:tc>
          <w:tcPr>
            <w:tcW w:w="257" w:type="pct"/>
            <w:shd w:val="clear" w:color="auto" w:fill="1F497D" w:themeFill="text2"/>
          </w:tcPr>
          <w:p w14:paraId="52BC5CB0" w14:textId="77777777" w:rsidR="003C191E" w:rsidRPr="00F409A8" w:rsidRDefault="003C191E" w:rsidP="00646C8C">
            <w:pPr>
              <w:rPr>
                <w:b/>
                <w:color w:val="FFFFFF" w:themeColor="background1"/>
                <w:sz w:val="18"/>
              </w:rPr>
            </w:pPr>
            <w:r w:rsidRPr="00F409A8">
              <w:rPr>
                <w:b/>
                <w:color w:val="FFFFFF" w:themeColor="background1"/>
                <w:sz w:val="18"/>
              </w:rPr>
              <w:t>Risk ID</w:t>
            </w:r>
          </w:p>
        </w:tc>
        <w:tc>
          <w:tcPr>
            <w:tcW w:w="363" w:type="pct"/>
            <w:shd w:val="clear" w:color="auto" w:fill="1F497D" w:themeFill="text2"/>
          </w:tcPr>
          <w:p w14:paraId="1F3CBEE1" w14:textId="77777777" w:rsidR="003C191E" w:rsidRPr="00F409A8" w:rsidRDefault="003C191E" w:rsidP="00646C8C">
            <w:pPr>
              <w:jc w:val="center"/>
              <w:rPr>
                <w:b/>
                <w:color w:val="FFFFFF" w:themeColor="background1"/>
                <w:sz w:val="18"/>
              </w:rPr>
            </w:pPr>
            <w:r w:rsidRPr="00F409A8">
              <w:rPr>
                <w:b/>
                <w:color w:val="FFFFFF" w:themeColor="background1"/>
                <w:sz w:val="18"/>
              </w:rPr>
              <w:t>Committee</w:t>
            </w:r>
          </w:p>
        </w:tc>
        <w:tc>
          <w:tcPr>
            <w:tcW w:w="386" w:type="pct"/>
            <w:shd w:val="clear" w:color="auto" w:fill="1F497D" w:themeFill="text2"/>
          </w:tcPr>
          <w:p w14:paraId="787389A3" w14:textId="77777777" w:rsidR="003C191E" w:rsidRPr="00F409A8" w:rsidRDefault="003C191E" w:rsidP="00646C8C">
            <w:pPr>
              <w:rPr>
                <w:b/>
                <w:color w:val="FFFFFF" w:themeColor="background1"/>
                <w:sz w:val="18"/>
              </w:rPr>
            </w:pPr>
            <w:r w:rsidRPr="00F409A8">
              <w:rPr>
                <w:b/>
                <w:color w:val="FFFFFF" w:themeColor="background1"/>
                <w:sz w:val="18"/>
              </w:rPr>
              <w:t>Title</w:t>
            </w:r>
          </w:p>
        </w:tc>
        <w:tc>
          <w:tcPr>
            <w:tcW w:w="1109" w:type="pct"/>
            <w:shd w:val="clear" w:color="auto" w:fill="1F497D" w:themeFill="text2"/>
          </w:tcPr>
          <w:p w14:paraId="0374327F" w14:textId="77777777" w:rsidR="003C191E" w:rsidRPr="00F409A8" w:rsidRDefault="003C191E" w:rsidP="00646C8C">
            <w:pPr>
              <w:rPr>
                <w:b/>
                <w:color w:val="FFFFFF" w:themeColor="background1"/>
                <w:sz w:val="18"/>
              </w:rPr>
            </w:pPr>
            <w:r w:rsidRPr="00F409A8">
              <w:rPr>
                <w:b/>
                <w:color w:val="FFFFFF" w:themeColor="background1"/>
                <w:sz w:val="18"/>
              </w:rPr>
              <w:t>Key factors</w:t>
            </w:r>
          </w:p>
        </w:tc>
        <w:tc>
          <w:tcPr>
            <w:tcW w:w="242" w:type="pct"/>
            <w:shd w:val="clear" w:color="auto" w:fill="1F497D" w:themeFill="text2"/>
          </w:tcPr>
          <w:p w14:paraId="1BC1E46B" w14:textId="77777777" w:rsidR="003C191E" w:rsidRPr="00F409A8" w:rsidRDefault="003C191E" w:rsidP="00646C8C">
            <w:pPr>
              <w:jc w:val="center"/>
              <w:rPr>
                <w:b/>
                <w:color w:val="FFFFFF" w:themeColor="background1"/>
                <w:sz w:val="18"/>
              </w:rPr>
            </w:pPr>
            <w:r w:rsidRPr="00F409A8">
              <w:rPr>
                <w:b/>
                <w:color w:val="FFFFFF" w:themeColor="background1"/>
                <w:sz w:val="18"/>
              </w:rPr>
              <w:t>Target</w:t>
            </w:r>
          </w:p>
        </w:tc>
        <w:tc>
          <w:tcPr>
            <w:tcW w:w="215" w:type="pct"/>
            <w:shd w:val="clear" w:color="auto" w:fill="1F497D" w:themeFill="text2"/>
          </w:tcPr>
          <w:p w14:paraId="78648BC6" w14:textId="77777777" w:rsidR="003C191E" w:rsidRPr="00F409A8" w:rsidRDefault="003C191E" w:rsidP="00646C8C">
            <w:pPr>
              <w:jc w:val="center"/>
              <w:rPr>
                <w:b/>
                <w:color w:val="FFFFFF" w:themeColor="background1"/>
                <w:sz w:val="18"/>
              </w:rPr>
            </w:pPr>
            <w:r w:rsidRPr="00F409A8">
              <w:rPr>
                <w:b/>
                <w:color w:val="FFFFFF" w:themeColor="background1"/>
                <w:sz w:val="18"/>
              </w:rPr>
              <w:t>Sep 22</w:t>
            </w:r>
          </w:p>
        </w:tc>
        <w:tc>
          <w:tcPr>
            <w:tcW w:w="215" w:type="pct"/>
            <w:shd w:val="clear" w:color="auto" w:fill="1F497D" w:themeFill="text2"/>
          </w:tcPr>
          <w:p w14:paraId="44531FE5" w14:textId="77777777" w:rsidR="003C191E" w:rsidRPr="00F409A8" w:rsidRDefault="003C191E" w:rsidP="00646C8C">
            <w:pPr>
              <w:jc w:val="center"/>
              <w:rPr>
                <w:b/>
                <w:color w:val="FFFFFF" w:themeColor="background1"/>
                <w:sz w:val="18"/>
              </w:rPr>
            </w:pPr>
            <w:r w:rsidRPr="00F409A8">
              <w:rPr>
                <w:b/>
                <w:color w:val="FFFFFF" w:themeColor="background1"/>
                <w:sz w:val="18"/>
              </w:rPr>
              <w:t>Dec</w:t>
            </w:r>
          </w:p>
          <w:p w14:paraId="43FB5C7F" w14:textId="77777777" w:rsidR="003C191E" w:rsidRPr="00F409A8" w:rsidRDefault="003C191E" w:rsidP="00646C8C">
            <w:pPr>
              <w:jc w:val="center"/>
              <w:rPr>
                <w:b/>
                <w:color w:val="FFFFFF" w:themeColor="background1"/>
                <w:sz w:val="18"/>
              </w:rPr>
            </w:pPr>
            <w:r w:rsidRPr="00F409A8">
              <w:rPr>
                <w:b/>
                <w:color w:val="FFFFFF" w:themeColor="background1"/>
                <w:sz w:val="18"/>
              </w:rPr>
              <w:t>22</w:t>
            </w:r>
          </w:p>
        </w:tc>
        <w:tc>
          <w:tcPr>
            <w:tcW w:w="215" w:type="pct"/>
            <w:shd w:val="clear" w:color="auto" w:fill="1F497D" w:themeFill="text2"/>
          </w:tcPr>
          <w:p w14:paraId="1D1858D8" w14:textId="77777777" w:rsidR="003C191E" w:rsidRDefault="003C191E" w:rsidP="00646C8C">
            <w:pPr>
              <w:jc w:val="center"/>
              <w:rPr>
                <w:b/>
                <w:color w:val="FFFFFF" w:themeColor="background1"/>
                <w:sz w:val="18"/>
              </w:rPr>
            </w:pPr>
            <w:r>
              <w:rPr>
                <w:b/>
                <w:color w:val="FFFFFF" w:themeColor="background1"/>
                <w:sz w:val="18"/>
              </w:rPr>
              <w:t>Feb</w:t>
            </w:r>
          </w:p>
          <w:p w14:paraId="4A150EBD" w14:textId="77777777" w:rsidR="003C191E" w:rsidRPr="00F409A8" w:rsidRDefault="003C191E" w:rsidP="00646C8C">
            <w:pPr>
              <w:jc w:val="center"/>
              <w:rPr>
                <w:b/>
                <w:color w:val="FFFFFF" w:themeColor="background1"/>
                <w:sz w:val="18"/>
              </w:rPr>
            </w:pPr>
            <w:r>
              <w:rPr>
                <w:b/>
                <w:color w:val="FFFFFF" w:themeColor="background1"/>
                <w:sz w:val="18"/>
              </w:rPr>
              <w:t>23</w:t>
            </w:r>
          </w:p>
        </w:tc>
        <w:tc>
          <w:tcPr>
            <w:tcW w:w="215" w:type="pct"/>
            <w:shd w:val="clear" w:color="auto" w:fill="1F497D" w:themeFill="text2"/>
          </w:tcPr>
          <w:p w14:paraId="24E35250" w14:textId="77777777" w:rsidR="003C191E" w:rsidRPr="00F409A8" w:rsidRDefault="003C191E" w:rsidP="00646C8C">
            <w:pPr>
              <w:jc w:val="center"/>
              <w:rPr>
                <w:b/>
                <w:color w:val="FFFFFF" w:themeColor="background1"/>
                <w:sz w:val="18"/>
              </w:rPr>
            </w:pPr>
            <w:r>
              <w:rPr>
                <w:b/>
                <w:color w:val="FFFFFF" w:themeColor="background1"/>
                <w:sz w:val="18"/>
              </w:rPr>
              <w:t>May 23</w:t>
            </w:r>
          </w:p>
        </w:tc>
        <w:tc>
          <w:tcPr>
            <w:tcW w:w="224" w:type="pct"/>
            <w:shd w:val="clear" w:color="auto" w:fill="1F497D" w:themeFill="text2"/>
          </w:tcPr>
          <w:p w14:paraId="3E86E7CE" w14:textId="5410E9CB" w:rsidR="003C191E" w:rsidRPr="00F409A8" w:rsidRDefault="003C191E" w:rsidP="00646C8C">
            <w:pPr>
              <w:jc w:val="center"/>
              <w:rPr>
                <w:b/>
                <w:color w:val="FFFFFF" w:themeColor="background1"/>
                <w:sz w:val="18"/>
              </w:rPr>
            </w:pPr>
            <w:r>
              <w:rPr>
                <w:b/>
                <w:color w:val="FFFFFF" w:themeColor="background1"/>
                <w:sz w:val="18"/>
              </w:rPr>
              <w:t>July 23</w:t>
            </w:r>
          </w:p>
        </w:tc>
        <w:tc>
          <w:tcPr>
            <w:tcW w:w="478" w:type="pct"/>
            <w:shd w:val="clear" w:color="auto" w:fill="1F497D" w:themeFill="text2"/>
          </w:tcPr>
          <w:p w14:paraId="3FD97EE2" w14:textId="26163F4B" w:rsidR="003C191E" w:rsidRPr="00F409A8" w:rsidRDefault="003C191E" w:rsidP="00646C8C">
            <w:pPr>
              <w:jc w:val="center"/>
              <w:rPr>
                <w:b/>
                <w:color w:val="FFFFFF" w:themeColor="background1"/>
                <w:sz w:val="18"/>
              </w:rPr>
            </w:pPr>
            <w:r w:rsidRPr="00F409A8">
              <w:rPr>
                <w:b/>
                <w:color w:val="FFFFFF" w:themeColor="background1"/>
                <w:sz w:val="18"/>
              </w:rPr>
              <w:t>Exec Lead</w:t>
            </w:r>
          </w:p>
        </w:tc>
        <w:tc>
          <w:tcPr>
            <w:tcW w:w="280" w:type="pct"/>
            <w:shd w:val="clear" w:color="auto" w:fill="1F497D" w:themeFill="text2"/>
          </w:tcPr>
          <w:p w14:paraId="15E58A4F" w14:textId="77777777" w:rsidR="003C191E" w:rsidRPr="00F409A8" w:rsidRDefault="003C191E" w:rsidP="00646C8C">
            <w:pPr>
              <w:rPr>
                <w:b/>
                <w:color w:val="FFFFFF" w:themeColor="background1"/>
                <w:sz w:val="18"/>
              </w:rPr>
            </w:pPr>
            <w:r w:rsidRPr="00F409A8">
              <w:rPr>
                <w:b/>
                <w:color w:val="FFFFFF" w:themeColor="background1"/>
                <w:sz w:val="18"/>
              </w:rPr>
              <w:t>Opened</w:t>
            </w:r>
          </w:p>
        </w:tc>
        <w:tc>
          <w:tcPr>
            <w:tcW w:w="265" w:type="pct"/>
            <w:shd w:val="clear" w:color="auto" w:fill="1F497D" w:themeFill="text2"/>
          </w:tcPr>
          <w:p w14:paraId="21F7A2E3" w14:textId="77777777" w:rsidR="003C191E" w:rsidRPr="00F409A8" w:rsidRDefault="003C191E" w:rsidP="00646C8C">
            <w:pPr>
              <w:rPr>
                <w:b/>
                <w:color w:val="FFFFFF" w:themeColor="background1"/>
                <w:sz w:val="18"/>
              </w:rPr>
            </w:pPr>
            <w:r w:rsidRPr="00F409A8">
              <w:rPr>
                <w:b/>
                <w:color w:val="FFFFFF" w:themeColor="background1"/>
                <w:sz w:val="18"/>
              </w:rPr>
              <w:t>Review Date</w:t>
            </w:r>
          </w:p>
        </w:tc>
        <w:tc>
          <w:tcPr>
            <w:tcW w:w="227" w:type="pct"/>
            <w:shd w:val="clear" w:color="auto" w:fill="1F497D" w:themeFill="text2"/>
          </w:tcPr>
          <w:p w14:paraId="34309C0F" w14:textId="77777777" w:rsidR="003C191E" w:rsidRPr="00F409A8" w:rsidRDefault="003C191E" w:rsidP="00646C8C">
            <w:pPr>
              <w:rPr>
                <w:b/>
                <w:color w:val="FFFFFF" w:themeColor="background1"/>
                <w:sz w:val="18"/>
              </w:rPr>
            </w:pPr>
            <w:r w:rsidRPr="00F409A8">
              <w:rPr>
                <w:b/>
                <w:color w:val="FFFFFF" w:themeColor="background1"/>
                <w:sz w:val="18"/>
              </w:rPr>
              <w:t>Trend</w:t>
            </w:r>
          </w:p>
        </w:tc>
        <w:tc>
          <w:tcPr>
            <w:tcW w:w="310" w:type="pct"/>
            <w:shd w:val="clear" w:color="auto" w:fill="1F497D" w:themeFill="text2"/>
          </w:tcPr>
          <w:p w14:paraId="47DFAAC3" w14:textId="77777777" w:rsidR="003C191E" w:rsidRPr="00F409A8" w:rsidRDefault="003C191E" w:rsidP="00646C8C">
            <w:pPr>
              <w:rPr>
                <w:b/>
                <w:color w:val="FFFFFF" w:themeColor="background1"/>
                <w:sz w:val="16"/>
                <w:szCs w:val="16"/>
              </w:rPr>
            </w:pPr>
            <w:r w:rsidRPr="00F409A8">
              <w:rPr>
                <w:b/>
                <w:color w:val="FFFFFF" w:themeColor="background1"/>
                <w:sz w:val="16"/>
                <w:szCs w:val="16"/>
              </w:rPr>
              <w:t>Corporate Objective</w:t>
            </w:r>
          </w:p>
        </w:tc>
      </w:tr>
      <w:tr w:rsidR="003C191E" w:rsidRPr="002A6668" w14:paraId="1681758E" w14:textId="77777777" w:rsidTr="003C191E">
        <w:tc>
          <w:tcPr>
            <w:tcW w:w="257" w:type="pct"/>
          </w:tcPr>
          <w:p w14:paraId="2005A8AF" w14:textId="77777777" w:rsidR="003C191E" w:rsidRPr="002A6668" w:rsidRDefault="003C191E" w:rsidP="003C191E">
            <w:pPr>
              <w:rPr>
                <w:sz w:val="16"/>
                <w:szCs w:val="16"/>
              </w:rPr>
            </w:pPr>
            <w:r w:rsidRPr="0007540E">
              <w:rPr>
                <w:sz w:val="16"/>
                <w:szCs w:val="16"/>
              </w:rPr>
              <w:t>S6</w:t>
            </w:r>
          </w:p>
        </w:tc>
        <w:tc>
          <w:tcPr>
            <w:tcW w:w="363" w:type="pct"/>
          </w:tcPr>
          <w:p w14:paraId="1424FE45" w14:textId="77777777" w:rsidR="003C191E" w:rsidRPr="002A6668" w:rsidRDefault="003C191E" w:rsidP="003C191E">
            <w:pPr>
              <w:jc w:val="center"/>
              <w:rPr>
                <w:sz w:val="16"/>
                <w:szCs w:val="16"/>
              </w:rPr>
            </w:pPr>
            <w:r w:rsidRPr="0007540E">
              <w:rPr>
                <w:sz w:val="16"/>
                <w:szCs w:val="16"/>
              </w:rPr>
              <w:t>CGC</w:t>
            </w:r>
          </w:p>
        </w:tc>
        <w:tc>
          <w:tcPr>
            <w:tcW w:w="386" w:type="pct"/>
          </w:tcPr>
          <w:p w14:paraId="6A3B557C" w14:textId="77777777" w:rsidR="003C191E" w:rsidRPr="002A6668" w:rsidRDefault="003C191E" w:rsidP="003C191E">
            <w:pPr>
              <w:rPr>
                <w:sz w:val="16"/>
                <w:szCs w:val="16"/>
              </w:rPr>
            </w:pPr>
            <w:r w:rsidRPr="0007540E">
              <w:rPr>
                <w:sz w:val="16"/>
                <w:szCs w:val="16"/>
              </w:rPr>
              <w:t>Healthcare Associated Infections</w:t>
            </w:r>
          </w:p>
        </w:tc>
        <w:tc>
          <w:tcPr>
            <w:tcW w:w="1109" w:type="pct"/>
          </w:tcPr>
          <w:p w14:paraId="014B6DA3" w14:textId="77777777" w:rsidR="003C191E" w:rsidRPr="002A6668" w:rsidRDefault="003C191E" w:rsidP="003C191E">
            <w:pPr>
              <w:rPr>
                <w:sz w:val="16"/>
                <w:szCs w:val="16"/>
              </w:rPr>
            </w:pPr>
            <w:r w:rsidRPr="0007540E">
              <w:rPr>
                <w:sz w:val="16"/>
                <w:szCs w:val="16"/>
              </w:rPr>
              <w:t>If we do not maintain adequate precautions we increase our susceptibility to Healthcare Associated Infection events, impacting delivery of corporate objectives</w:t>
            </w:r>
          </w:p>
        </w:tc>
        <w:tc>
          <w:tcPr>
            <w:tcW w:w="242" w:type="pct"/>
            <w:shd w:val="clear" w:color="auto" w:fill="FFFF00"/>
          </w:tcPr>
          <w:p w14:paraId="45B9B5CB" w14:textId="77777777" w:rsidR="003C191E" w:rsidRPr="00FE23A2" w:rsidRDefault="003C191E" w:rsidP="003C191E">
            <w:pPr>
              <w:jc w:val="center"/>
              <w:rPr>
                <w:b/>
                <w:sz w:val="16"/>
                <w:szCs w:val="16"/>
              </w:rPr>
            </w:pPr>
            <w:r w:rsidRPr="0007540E">
              <w:rPr>
                <w:b/>
                <w:sz w:val="16"/>
                <w:szCs w:val="16"/>
              </w:rPr>
              <w:t>8</w:t>
            </w:r>
          </w:p>
        </w:tc>
        <w:tc>
          <w:tcPr>
            <w:tcW w:w="215" w:type="pct"/>
            <w:shd w:val="clear" w:color="auto" w:fill="FFFF00"/>
          </w:tcPr>
          <w:p w14:paraId="008013B4" w14:textId="77777777" w:rsidR="003C191E" w:rsidRPr="00FE23A2" w:rsidRDefault="003C191E" w:rsidP="003C191E">
            <w:pPr>
              <w:jc w:val="center"/>
              <w:rPr>
                <w:b/>
                <w:sz w:val="16"/>
                <w:szCs w:val="16"/>
              </w:rPr>
            </w:pPr>
            <w:r w:rsidRPr="0007540E">
              <w:rPr>
                <w:b/>
                <w:sz w:val="16"/>
                <w:szCs w:val="16"/>
              </w:rPr>
              <w:t>8 (Med)</w:t>
            </w:r>
          </w:p>
        </w:tc>
        <w:tc>
          <w:tcPr>
            <w:tcW w:w="215" w:type="pct"/>
            <w:shd w:val="clear" w:color="auto" w:fill="FFFF00"/>
          </w:tcPr>
          <w:p w14:paraId="4C808EFF" w14:textId="77777777" w:rsidR="003C191E" w:rsidRPr="002A6668" w:rsidRDefault="003C191E" w:rsidP="003C191E">
            <w:pPr>
              <w:jc w:val="center"/>
              <w:rPr>
                <w:sz w:val="16"/>
                <w:szCs w:val="16"/>
              </w:rPr>
            </w:pPr>
            <w:r w:rsidRPr="0007540E">
              <w:rPr>
                <w:b/>
                <w:sz w:val="16"/>
                <w:szCs w:val="16"/>
              </w:rPr>
              <w:t>8 (Med)</w:t>
            </w:r>
          </w:p>
        </w:tc>
        <w:tc>
          <w:tcPr>
            <w:tcW w:w="215" w:type="pct"/>
            <w:shd w:val="clear" w:color="auto" w:fill="FFFF00"/>
          </w:tcPr>
          <w:p w14:paraId="7AFAA5B9" w14:textId="77777777" w:rsidR="003C191E" w:rsidRPr="002A6668" w:rsidRDefault="003C191E" w:rsidP="003C191E">
            <w:pPr>
              <w:jc w:val="center"/>
              <w:rPr>
                <w:sz w:val="16"/>
                <w:szCs w:val="16"/>
              </w:rPr>
            </w:pPr>
            <w:r w:rsidRPr="0007540E">
              <w:rPr>
                <w:b/>
                <w:sz w:val="16"/>
                <w:szCs w:val="16"/>
              </w:rPr>
              <w:t>8 (Med)</w:t>
            </w:r>
          </w:p>
        </w:tc>
        <w:tc>
          <w:tcPr>
            <w:tcW w:w="215" w:type="pct"/>
            <w:shd w:val="clear" w:color="auto" w:fill="FFFF00"/>
          </w:tcPr>
          <w:p w14:paraId="7CB4B4BF" w14:textId="77777777" w:rsidR="003C191E" w:rsidRPr="002A6668" w:rsidRDefault="003C191E" w:rsidP="003C191E">
            <w:pPr>
              <w:jc w:val="center"/>
              <w:rPr>
                <w:sz w:val="16"/>
                <w:szCs w:val="16"/>
              </w:rPr>
            </w:pPr>
            <w:r w:rsidRPr="0007540E">
              <w:rPr>
                <w:b/>
                <w:sz w:val="16"/>
                <w:szCs w:val="16"/>
              </w:rPr>
              <w:t>8 (Med)</w:t>
            </w:r>
          </w:p>
        </w:tc>
        <w:tc>
          <w:tcPr>
            <w:tcW w:w="224" w:type="pct"/>
            <w:shd w:val="clear" w:color="auto" w:fill="FFFF00"/>
          </w:tcPr>
          <w:p w14:paraId="7DBE38D2" w14:textId="2154A128" w:rsidR="003C191E" w:rsidRPr="0007540E" w:rsidRDefault="003C191E" w:rsidP="003C191E">
            <w:pPr>
              <w:jc w:val="center"/>
              <w:rPr>
                <w:sz w:val="16"/>
                <w:szCs w:val="16"/>
              </w:rPr>
            </w:pPr>
            <w:r w:rsidRPr="0007540E">
              <w:rPr>
                <w:b/>
                <w:sz w:val="16"/>
                <w:szCs w:val="16"/>
              </w:rPr>
              <w:t>8 (Med)</w:t>
            </w:r>
          </w:p>
        </w:tc>
        <w:tc>
          <w:tcPr>
            <w:tcW w:w="478" w:type="pct"/>
          </w:tcPr>
          <w:p w14:paraId="3B86FE0C" w14:textId="58778F38" w:rsidR="003C191E" w:rsidRPr="002A6668" w:rsidRDefault="003C191E" w:rsidP="003C191E">
            <w:pPr>
              <w:jc w:val="center"/>
              <w:rPr>
                <w:sz w:val="16"/>
                <w:szCs w:val="16"/>
              </w:rPr>
            </w:pPr>
            <w:r w:rsidRPr="0007540E">
              <w:rPr>
                <w:sz w:val="16"/>
                <w:szCs w:val="16"/>
              </w:rPr>
              <w:t>Director of Nursing &amp; AHPs</w:t>
            </w:r>
          </w:p>
        </w:tc>
        <w:tc>
          <w:tcPr>
            <w:tcW w:w="280" w:type="pct"/>
          </w:tcPr>
          <w:p w14:paraId="44CCD32C" w14:textId="77777777" w:rsidR="003C191E" w:rsidRPr="002A6668" w:rsidRDefault="003C191E" w:rsidP="003C191E">
            <w:pPr>
              <w:jc w:val="center"/>
              <w:rPr>
                <w:sz w:val="16"/>
                <w:szCs w:val="16"/>
              </w:rPr>
            </w:pPr>
            <w:r w:rsidRPr="0007540E">
              <w:rPr>
                <w:sz w:val="16"/>
                <w:szCs w:val="16"/>
              </w:rPr>
              <w:t>Nov 2020</w:t>
            </w:r>
          </w:p>
        </w:tc>
        <w:tc>
          <w:tcPr>
            <w:tcW w:w="265" w:type="pct"/>
          </w:tcPr>
          <w:p w14:paraId="00CE1D66" w14:textId="77777777" w:rsidR="003C191E" w:rsidRDefault="003C191E" w:rsidP="003C191E">
            <w:pPr>
              <w:jc w:val="center"/>
              <w:rPr>
                <w:sz w:val="16"/>
                <w:szCs w:val="16"/>
              </w:rPr>
            </w:pPr>
            <w:r>
              <w:rPr>
                <w:sz w:val="16"/>
                <w:szCs w:val="16"/>
              </w:rPr>
              <w:t>July</w:t>
            </w:r>
          </w:p>
          <w:p w14:paraId="7E4A806F" w14:textId="77777777" w:rsidR="003C191E" w:rsidRPr="002A6668" w:rsidRDefault="003C191E" w:rsidP="003C191E">
            <w:pPr>
              <w:jc w:val="center"/>
              <w:rPr>
                <w:sz w:val="16"/>
                <w:szCs w:val="16"/>
              </w:rPr>
            </w:pPr>
            <w:r w:rsidRPr="0007540E">
              <w:rPr>
                <w:sz w:val="16"/>
                <w:szCs w:val="16"/>
              </w:rPr>
              <w:t>2023</w:t>
            </w:r>
          </w:p>
        </w:tc>
        <w:tc>
          <w:tcPr>
            <w:tcW w:w="227" w:type="pct"/>
          </w:tcPr>
          <w:p w14:paraId="0B2E0CE1"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00B0B7A2" w14:textId="77777777" w:rsidR="003C191E" w:rsidRPr="002A6668" w:rsidRDefault="003C191E" w:rsidP="003C191E">
            <w:pPr>
              <w:jc w:val="center"/>
              <w:rPr>
                <w:b/>
                <w:sz w:val="16"/>
                <w:szCs w:val="16"/>
              </w:rPr>
            </w:pPr>
            <w:r w:rsidRPr="0007540E">
              <w:rPr>
                <w:b/>
                <w:sz w:val="16"/>
                <w:szCs w:val="16"/>
              </w:rPr>
              <w:t>2</w:t>
            </w:r>
          </w:p>
        </w:tc>
      </w:tr>
      <w:tr w:rsidR="003C191E" w:rsidRPr="002A6668" w14:paraId="300C1BBC" w14:textId="77777777" w:rsidTr="003C191E">
        <w:tc>
          <w:tcPr>
            <w:tcW w:w="257" w:type="pct"/>
          </w:tcPr>
          <w:p w14:paraId="7F8788CC" w14:textId="77777777" w:rsidR="003C191E" w:rsidRPr="002A6668" w:rsidRDefault="003C191E" w:rsidP="003C191E">
            <w:pPr>
              <w:rPr>
                <w:sz w:val="16"/>
                <w:szCs w:val="16"/>
              </w:rPr>
            </w:pPr>
            <w:r w:rsidRPr="0007540E">
              <w:rPr>
                <w:sz w:val="16"/>
                <w:szCs w:val="16"/>
              </w:rPr>
              <w:t>S20</w:t>
            </w:r>
          </w:p>
        </w:tc>
        <w:tc>
          <w:tcPr>
            <w:tcW w:w="363" w:type="pct"/>
          </w:tcPr>
          <w:p w14:paraId="0D97F901" w14:textId="77777777" w:rsidR="003C191E" w:rsidRPr="002A6668" w:rsidRDefault="003C191E" w:rsidP="003C191E">
            <w:pPr>
              <w:jc w:val="center"/>
              <w:rPr>
                <w:sz w:val="16"/>
                <w:szCs w:val="16"/>
              </w:rPr>
            </w:pPr>
            <w:r w:rsidRPr="0007540E">
              <w:rPr>
                <w:sz w:val="16"/>
                <w:szCs w:val="16"/>
              </w:rPr>
              <w:t>CGC</w:t>
            </w:r>
          </w:p>
        </w:tc>
        <w:tc>
          <w:tcPr>
            <w:tcW w:w="386" w:type="pct"/>
          </w:tcPr>
          <w:p w14:paraId="1A38530A" w14:textId="77777777" w:rsidR="003C191E" w:rsidRPr="002A6668" w:rsidRDefault="003C191E" w:rsidP="003C191E">
            <w:pPr>
              <w:rPr>
                <w:sz w:val="16"/>
                <w:szCs w:val="16"/>
              </w:rPr>
            </w:pPr>
            <w:r w:rsidRPr="0007540E">
              <w:rPr>
                <w:sz w:val="16"/>
                <w:szCs w:val="16"/>
              </w:rPr>
              <w:t>Covid-19 Pandemic</w:t>
            </w:r>
          </w:p>
        </w:tc>
        <w:tc>
          <w:tcPr>
            <w:tcW w:w="1109" w:type="pct"/>
          </w:tcPr>
          <w:p w14:paraId="7DD65888" w14:textId="77777777" w:rsidR="003C191E" w:rsidRPr="002A6668" w:rsidRDefault="003C191E" w:rsidP="003C191E">
            <w:pPr>
              <w:rPr>
                <w:sz w:val="16"/>
                <w:szCs w:val="16"/>
              </w:rPr>
            </w:pPr>
            <w:r w:rsidRPr="0007540E">
              <w:rPr>
                <w:sz w:val="16"/>
                <w:szCs w:val="16"/>
              </w:rPr>
              <w:t xml:space="preserve">If we are unable to manage the ongoing impact of the COVID-19 pandemic, specifically relating to staff capacity and COVID precautions (4 national guidance and physical distancing SG guidance) for staff/ patients, we will be unable to support deliver our core activity  </w:t>
            </w:r>
          </w:p>
        </w:tc>
        <w:tc>
          <w:tcPr>
            <w:tcW w:w="242" w:type="pct"/>
            <w:shd w:val="clear" w:color="auto" w:fill="FFFF00"/>
          </w:tcPr>
          <w:p w14:paraId="230F5890" w14:textId="77777777" w:rsidR="003C191E" w:rsidRPr="00FE23A2" w:rsidRDefault="003C191E" w:rsidP="003C191E">
            <w:pPr>
              <w:jc w:val="center"/>
              <w:rPr>
                <w:b/>
                <w:sz w:val="16"/>
                <w:szCs w:val="16"/>
              </w:rPr>
            </w:pPr>
            <w:r w:rsidRPr="0007540E">
              <w:rPr>
                <w:b/>
                <w:sz w:val="16"/>
                <w:szCs w:val="16"/>
              </w:rPr>
              <w:t>4</w:t>
            </w:r>
          </w:p>
        </w:tc>
        <w:tc>
          <w:tcPr>
            <w:tcW w:w="215" w:type="pct"/>
            <w:shd w:val="clear" w:color="auto" w:fill="FFFF00"/>
          </w:tcPr>
          <w:p w14:paraId="1EC5493B" w14:textId="77777777" w:rsidR="003C191E" w:rsidRPr="00FE23A2" w:rsidRDefault="003C191E" w:rsidP="003C191E">
            <w:pPr>
              <w:jc w:val="center"/>
              <w:rPr>
                <w:b/>
                <w:sz w:val="16"/>
                <w:szCs w:val="16"/>
              </w:rPr>
            </w:pPr>
            <w:r w:rsidRPr="0007540E">
              <w:rPr>
                <w:b/>
                <w:sz w:val="16"/>
                <w:szCs w:val="16"/>
              </w:rPr>
              <w:t>9 (Med)</w:t>
            </w:r>
          </w:p>
        </w:tc>
        <w:tc>
          <w:tcPr>
            <w:tcW w:w="215" w:type="pct"/>
            <w:shd w:val="clear" w:color="auto" w:fill="FFFF00"/>
          </w:tcPr>
          <w:p w14:paraId="119729C3"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6F29E2B2"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34EAC418" w14:textId="77777777" w:rsidR="003C191E" w:rsidRPr="002A6668" w:rsidRDefault="003C191E" w:rsidP="003C191E">
            <w:pPr>
              <w:jc w:val="center"/>
              <w:rPr>
                <w:sz w:val="16"/>
                <w:szCs w:val="16"/>
              </w:rPr>
            </w:pPr>
            <w:r w:rsidRPr="0007540E">
              <w:rPr>
                <w:b/>
                <w:sz w:val="16"/>
                <w:szCs w:val="16"/>
              </w:rPr>
              <w:t>9 (Med)</w:t>
            </w:r>
          </w:p>
        </w:tc>
        <w:tc>
          <w:tcPr>
            <w:tcW w:w="224" w:type="pct"/>
            <w:shd w:val="clear" w:color="auto" w:fill="FFFF00"/>
          </w:tcPr>
          <w:p w14:paraId="07980EA1" w14:textId="46B737EC" w:rsidR="003C191E" w:rsidRPr="0007540E" w:rsidRDefault="003C191E" w:rsidP="003C191E">
            <w:pPr>
              <w:jc w:val="center"/>
              <w:rPr>
                <w:sz w:val="16"/>
                <w:szCs w:val="16"/>
              </w:rPr>
            </w:pPr>
            <w:r w:rsidRPr="0007540E">
              <w:rPr>
                <w:b/>
                <w:sz w:val="16"/>
                <w:szCs w:val="16"/>
              </w:rPr>
              <w:t>9 (Med)</w:t>
            </w:r>
          </w:p>
        </w:tc>
        <w:tc>
          <w:tcPr>
            <w:tcW w:w="478" w:type="pct"/>
          </w:tcPr>
          <w:p w14:paraId="2D71A942" w14:textId="0596DC8F" w:rsidR="003C191E" w:rsidRPr="002A6668" w:rsidRDefault="003C191E" w:rsidP="003C191E">
            <w:pPr>
              <w:jc w:val="center"/>
              <w:rPr>
                <w:sz w:val="16"/>
                <w:szCs w:val="16"/>
              </w:rPr>
            </w:pPr>
            <w:r w:rsidRPr="0007540E">
              <w:rPr>
                <w:sz w:val="16"/>
                <w:szCs w:val="16"/>
              </w:rPr>
              <w:t>Director of Nursing &amp; AHPs</w:t>
            </w:r>
          </w:p>
        </w:tc>
        <w:tc>
          <w:tcPr>
            <w:tcW w:w="280" w:type="pct"/>
          </w:tcPr>
          <w:p w14:paraId="7C7708F6" w14:textId="77777777" w:rsidR="003C191E" w:rsidRPr="002A6668" w:rsidRDefault="003C191E" w:rsidP="003C191E">
            <w:pPr>
              <w:jc w:val="center"/>
              <w:rPr>
                <w:sz w:val="16"/>
                <w:szCs w:val="16"/>
              </w:rPr>
            </w:pPr>
            <w:r w:rsidRPr="0007540E">
              <w:rPr>
                <w:sz w:val="16"/>
                <w:szCs w:val="16"/>
              </w:rPr>
              <w:t>Nov 2020</w:t>
            </w:r>
          </w:p>
        </w:tc>
        <w:tc>
          <w:tcPr>
            <w:tcW w:w="265" w:type="pct"/>
          </w:tcPr>
          <w:p w14:paraId="7D9FCA36" w14:textId="77777777" w:rsidR="003C191E" w:rsidRDefault="003C191E" w:rsidP="003C191E">
            <w:pPr>
              <w:jc w:val="center"/>
              <w:rPr>
                <w:sz w:val="16"/>
                <w:szCs w:val="16"/>
              </w:rPr>
            </w:pPr>
            <w:r w:rsidRPr="007A32F8">
              <w:rPr>
                <w:sz w:val="16"/>
                <w:szCs w:val="16"/>
              </w:rPr>
              <w:t>Jul</w:t>
            </w:r>
            <w:r>
              <w:rPr>
                <w:sz w:val="16"/>
                <w:szCs w:val="16"/>
              </w:rPr>
              <w:t>y</w:t>
            </w:r>
          </w:p>
          <w:p w14:paraId="761D7BC4" w14:textId="77777777" w:rsidR="003C191E" w:rsidRPr="007A32F8" w:rsidRDefault="003C191E" w:rsidP="003C191E">
            <w:pPr>
              <w:jc w:val="center"/>
              <w:rPr>
                <w:sz w:val="16"/>
                <w:szCs w:val="16"/>
              </w:rPr>
            </w:pPr>
            <w:r>
              <w:rPr>
                <w:sz w:val="16"/>
                <w:szCs w:val="16"/>
              </w:rPr>
              <w:t>2023</w:t>
            </w:r>
          </w:p>
        </w:tc>
        <w:tc>
          <w:tcPr>
            <w:tcW w:w="227" w:type="pct"/>
          </w:tcPr>
          <w:p w14:paraId="6421FBAC"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06C0DDDD" w14:textId="77777777" w:rsidR="003C191E" w:rsidRPr="002A6668" w:rsidRDefault="003C191E" w:rsidP="003C191E">
            <w:pPr>
              <w:jc w:val="center"/>
              <w:rPr>
                <w:b/>
                <w:sz w:val="16"/>
                <w:szCs w:val="16"/>
              </w:rPr>
            </w:pPr>
            <w:r w:rsidRPr="0007540E">
              <w:rPr>
                <w:b/>
                <w:sz w:val="16"/>
                <w:szCs w:val="16"/>
              </w:rPr>
              <w:t>4</w:t>
            </w:r>
          </w:p>
        </w:tc>
      </w:tr>
      <w:tr w:rsidR="003C191E" w:rsidRPr="002A6668" w14:paraId="370C002C" w14:textId="77777777" w:rsidTr="003C191E">
        <w:tc>
          <w:tcPr>
            <w:tcW w:w="257" w:type="pct"/>
          </w:tcPr>
          <w:p w14:paraId="5B90DAD4" w14:textId="77777777" w:rsidR="003C191E" w:rsidRPr="002A6668" w:rsidRDefault="003C191E" w:rsidP="003C191E">
            <w:pPr>
              <w:rPr>
                <w:sz w:val="16"/>
                <w:szCs w:val="16"/>
              </w:rPr>
            </w:pPr>
            <w:r w:rsidRPr="0007540E">
              <w:rPr>
                <w:sz w:val="16"/>
                <w:szCs w:val="16"/>
              </w:rPr>
              <w:t>S10</w:t>
            </w:r>
          </w:p>
        </w:tc>
        <w:tc>
          <w:tcPr>
            <w:tcW w:w="363" w:type="pct"/>
          </w:tcPr>
          <w:p w14:paraId="5F27E78E" w14:textId="77777777" w:rsidR="003C191E" w:rsidRPr="002A6668" w:rsidRDefault="003C191E" w:rsidP="003C191E">
            <w:pPr>
              <w:jc w:val="center"/>
              <w:rPr>
                <w:sz w:val="16"/>
                <w:szCs w:val="16"/>
              </w:rPr>
            </w:pPr>
            <w:r w:rsidRPr="0007540E">
              <w:rPr>
                <w:sz w:val="16"/>
                <w:szCs w:val="16"/>
              </w:rPr>
              <w:t>CGC</w:t>
            </w:r>
          </w:p>
        </w:tc>
        <w:tc>
          <w:tcPr>
            <w:tcW w:w="386" w:type="pct"/>
          </w:tcPr>
          <w:p w14:paraId="18EB2C0C" w14:textId="77777777" w:rsidR="003C191E" w:rsidRPr="002A6668" w:rsidRDefault="003C191E" w:rsidP="003C191E">
            <w:pPr>
              <w:rPr>
                <w:sz w:val="16"/>
                <w:szCs w:val="16"/>
              </w:rPr>
            </w:pPr>
            <w:r w:rsidRPr="0007540E">
              <w:rPr>
                <w:sz w:val="16"/>
                <w:szCs w:val="16"/>
              </w:rPr>
              <w:t>Cyber Security</w:t>
            </w:r>
          </w:p>
        </w:tc>
        <w:tc>
          <w:tcPr>
            <w:tcW w:w="1109" w:type="pct"/>
          </w:tcPr>
          <w:p w14:paraId="11058CB2" w14:textId="77777777" w:rsidR="003C191E" w:rsidRPr="002A6668" w:rsidRDefault="003C191E" w:rsidP="003C191E">
            <w:pPr>
              <w:rPr>
                <w:sz w:val="16"/>
                <w:szCs w:val="16"/>
              </w:rPr>
            </w:pPr>
            <w:r w:rsidRPr="0007540E">
              <w:rPr>
                <w:sz w:val="16"/>
                <w:szCs w:val="16"/>
              </w:rPr>
              <w:t>If we do not sustain our cyber resilience, then we are susceptible to cyber breaches and attacks</w:t>
            </w:r>
          </w:p>
        </w:tc>
        <w:tc>
          <w:tcPr>
            <w:tcW w:w="242" w:type="pct"/>
            <w:shd w:val="clear" w:color="auto" w:fill="FFFF00"/>
          </w:tcPr>
          <w:p w14:paraId="1CF35551" w14:textId="77777777" w:rsidR="003C191E" w:rsidRPr="00FE23A2" w:rsidRDefault="003C191E" w:rsidP="003C191E">
            <w:pPr>
              <w:jc w:val="center"/>
              <w:rPr>
                <w:b/>
                <w:sz w:val="16"/>
                <w:szCs w:val="16"/>
              </w:rPr>
            </w:pPr>
            <w:r w:rsidRPr="0007540E">
              <w:rPr>
                <w:b/>
                <w:sz w:val="16"/>
                <w:szCs w:val="16"/>
              </w:rPr>
              <w:t>8</w:t>
            </w:r>
          </w:p>
        </w:tc>
        <w:tc>
          <w:tcPr>
            <w:tcW w:w="215" w:type="pct"/>
            <w:shd w:val="clear" w:color="auto" w:fill="FFFF00"/>
          </w:tcPr>
          <w:p w14:paraId="3E1CD74C" w14:textId="77777777" w:rsidR="003C191E" w:rsidRPr="00FE23A2" w:rsidRDefault="003C191E" w:rsidP="003C191E">
            <w:pPr>
              <w:jc w:val="center"/>
              <w:rPr>
                <w:b/>
                <w:sz w:val="16"/>
                <w:szCs w:val="16"/>
              </w:rPr>
            </w:pPr>
            <w:r w:rsidRPr="0007540E">
              <w:rPr>
                <w:b/>
                <w:sz w:val="16"/>
                <w:szCs w:val="16"/>
              </w:rPr>
              <w:t>8 (Med)</w:t>
            </w:r>
          </w:p>
        </w:tc>
        <w:tc>
          <w:tcPr>
            <w:tcW w:w="215" w:type="pct"/>
            <w:shd w:val="clear" w:color="auto" w:fill="FFFF00"/>
          </w:tcPr>
          <w:p w14:paraId="737C5466" w14:textId="77777777" w:rsidR="003C191E" w:rsidRPr="002A6668" w:rsidRDefault="003C191E" w:rsidP="003C191E">
            <w:pPr>
              <w:jc w:val="center"/>
              <w:rPr>
                <w:sz w:val="16"/>
                <w:szCs w:val="16"/>
              </w:rPr>
            </w:pPr>
            <w:r w:rsidRPr="0007540E">
              <w:rPr>
                <w:b/>
                <w:sz w:val="16"/>
                <w:szCs w:val="16"/>
              </w:rPr>
              <w:t>8 (Med)</w:t>
            </w:r>
          </w:p>
        </w:tc>
        <w:tc>
          <w:tcPr>
            <w:tcW w:w="215" w:type="pct"/>
            <w:shd w:val="clear" w:color="auto" w:fill="FFFF00"/>
          </w:tcPr>
          <w:p w14:paraId="03BECC70" w14:textId="77777777" w:rsidR="003C191E" w:rsidRPr="002A6668" w:rsidRDefault="003C191E" w:rsidP="003C191E">
            <w:pPr>
              <w:jc w:val="center"/>
              <w:rPr>
                <w:sz w:val="16"/>
                <w:szCs w:val="16"/>
              </w:rPr>
            </w:pPr>
            <w:r w:rsidRPr="0007540E">
              <w:rPr>
                <w:b/>
                <w:sz w:val="16"/>
                <w:szCs w:val="16"/>
              </w:rPr>
              <w:t>8 (Med)</w:t>
            </w:r>
          </w:p>
        </w:tc>
        <w:tc>
          <w:tcPr>
            <w:tcW w:w="215" w:type="pct"/>
            <w:shd w:val="clear" w:color="auto" w:fill="FFFF00"/>
          </w:tcPr>
          <w:p w14:paraId="49B59012" w14:textId="77777777" w:rsidR="003C191E" w:rsidRPr="002A6668" w:rsidRDefault="003C191E" w:rsidP="003C191E">
            <w:pPr>
              <w:jc w:val="center"/>
              <w:rPr>
                <w:sz w:val="16"/>
                <w:szCs w:val="16"/>
              </w:rPr>
            </w:pPr>
            <w:r w:rsidRPr="0007540E">
              <w:rPr>
                <w:b/>
                <w:sz w:val="16"/>
                <w:szCs w:val="16"/>
              </w:rPr>
              <w:t>8 (Med)</w:t>
            </w:r>
          </w:p>
        </w:tc>
        <w:tc>
          <w:tcPr>
            <w:tcW w:w="224" w:type="pct"/>
            <w:shd w:val="clear" w:color="auto" w:fill="FFFF00"/>
          </w:tcPr>
          <w:p w14:paraId="17DA2EB6" w14:textId="7DE94201" w:rsidR="003C191E" w:rsidRPr="0007540E" w:rsidRDefault="003C191E" w:rsidP="003C191E">
            <w:pPr>
              <w:jc w:val="center"/>
              <w:rPr>
                <w:sz w:val="16"/>
                <w:szCs w:val="16"/>
              </w:rPr>
            </w:pPr>
            <w:r w:rsidRPr="0007540E">
              <w:rPr>
                <w:b/>
                <w:sz w:val="16"/>
                <w:szCs w:val="16"/>
              </w:rPr>
              <w:t>8 (Med)</w:t>
            </w:r>
          </w:p>
        </w:tc>
        <w:tc>
          <w:tcPr>
            <w:tcW w:w="478" w:type="pct"/>
          </w:tcPr>
          <w:p w14:paraId="5564E2E5" w14:textId="6F75DE33" w:rsidR="003C191E" w:rsidRPr="0007540E" w:rsidRDefault="003C191E" w:rsidP="003C191E">
            <w:pPr>
              <w:jc w:val="center"/>
              <w:rPr>
                <w:sz w:val="16"/>
                <w:szCs w:val="16"/>
              </w:rPr>
            </w:pPr>
            <w:r w:rsidRPr="0007540E">
              <w:rPr>
                <w:sz w:val="16"/>
                <w:szCs w:val="16"/>
              </w:rPr>
              <w:t>Director of Finance</w:t>
            </w:r>
          </w:p>
          <w:p w14:paraId="1A615BA9" w14:textId="77777777" w:rsidR="003C191E" w:rsidRPr="002A6668" w:rsidRDefault="003C191E" w:rsidP="003C191E">
            <w:pPr>
              <w:jc w:val="center"/>
              <w:rPr>
                <w:sz w:val="16"/>
                <w:szCs w:val="16"/>
              </w:rPr>
            </w:pPr>
          </w:p>
        </w:tc>
        <w:tc>
          <w:tcPr>
            <w:tcW w:w="280" w:type="pct"/>
          </w:tcPr>
          <w:p w14:paraId="24062E86" w14:textId="77777777" w:rsidR="003C191E" w:rsidRPr="002A6668" w:rsidRDefault="003C191E" w:rsidP="003C191E">
            <w:pPr>
              <w:jc w:val="center"/>
              <w:rPr>
                <w:sz w:val="16"/>
                <w:szCs w:val="16"/>
              </w:rPr>
            </w:pPr>
            <w:r w:rsidRPr="0007540E">
              <w:rPr>
                <w:sz w:val="16"/>
                <w:szCs w:val="16"/>
              </w:rPr>
              <w:t>Nov 2020</w:t>
            </w:r>
          </w:p>
        </w:tc>
        <w:tc>
          <w:tcPr>
            <w:tcW w:w="265" w:type="pct"/>
          </w:tcPr>
          <w:p w14:paraId="1C339323" w14:textId="77777777" w:rsidR="003C191E" w:rsidRDefault="003C191E" w:rsidP="003C191E">
            <w:pPr>
              <w:jc w:val="center"/>
              <w:rPr>
                <w:sz w:val="16"/>
                <w:szCs w:val="16"/>
              </w:rPr>
            </w:pPr>
            <w:r>
              <w:rPr>
                <w:sz w:val="16"/>
                <w:szCs w:val="16"/>
              </w:rPr>
              <w:t>July</w:t>
            </w:r>
          </w:p>
          <w:p w14:paraId="01A071FF" w14:textId="77777777" w:rsidR="003C191E" w:rsidRDefault="003C191E" w:rsidP="003C191E">
            <w:pPr>
              <w:jc w:val="center"/>
            </w:pPr>
            <w:r w:rsidRPr="007A32F8">
              <w:rPr>
                <w:sz w:val="16"/>
                <w:szCs w:val="16"/>
              </w:rPr>
              <w:t>2023</w:t>
            </w:r>
          </w:p>
        </w:tc>
        <w:tc>
          <w:tcPr>
            <w:tcW w:w="227" w:type="pct"/>
          </w:tcPr>
          <w:p w14:paraId="0341F3AB"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142DAB29" w14:textId="77777777" w:rsidR="003C191E" w:rsidRPr="0092044D" w:rsidRDefault="003C191E" w:rsidP="003C191E">
            <w:pPr>
              <w:jc w:val="center"/>
              <w:rPr>
                <w:b/>
                <w:sz w:val="16"/>
                <w:szCs w:val="16"/>
              </w:rPr>
            </w:pPr>
            <w:r w:rsidRPr="0007540E">
              <w:rPr>
                <w:b/>
                <w:sz w:val="16"/>
                <w:szCs w:val="16"/>
              </w:rPr>
              <w:t>2</w:t>
            </w:r>
          </w:p>
        </w:tc>
      </w:tr>
      <w:tr w:rsidR="003C191E" w:rsidRPr="002A6668" w14:paraId="434A3AB2" w14:textId="77777777" w:rsidTr="003C191E">
        <w:tc>
          <w:tcPr>
            <w:tcW w:w="257" w:type="pct"/>
          </w:tcPr>
          <w:p w14:paraId="626F72FC" w14:textId="77777777" w:rsidR="003C191E" w:rsidRPr="002A6668" w:rsidRDefault="003C191E" w:rsidP="003C191E">
            <w:pPr>
              <w:rPr>
                <w:sz w:val="16"/>
                <w:szCs w:val="16"/>
              </w:rPr>
            </w:pPr>
            <w:r w:rsidRPr="0007540E">
              <w:rPr>
                <w:sz w:val="16"/>
                <w:szCs w:val="16"/>
              </w:rPr>
              <w:t>B001/22</w:t>
            </w:r>
          </w:p>
        </w:tc>
        <w:tc>
          <w:tcPr>
            <w:tcW w:w="363" w:type="pct"/>
          </w:tcPr>
          <w:p w14:paraId="689B0B5B" w14:textId="77777777" w:rsidR="003C191E" w:rsidRPr="002A6668" w:rsidRDefault="003C191E" w:rsidP="003C191E">
            <w:pPr>
              <w:jc w:val="center"/>
              <w:rPr>
                <w:sz w:val="16"/>
                <w:szCs w:val="16"/>
              </w:rPr>
            </w:pPr>
            <w:r w:rsidRPr="0007540E">
              <w:rPr>
                <w:sz w:val="16"/>
                <w:szCs w:val="16"/>
              </w:rPr>
              <w:t>CGC</w:t>
            </w:r>
          </w:p>
        </w:tc>
        <w:tc>
          <w:tcPr>
            <w:tcW w:w="386" w:type="pct"/>
          </w:tcPr>
          <w:p w14:paraId="1F0F8BC9" w14:textId="77777777" w:rsidR="003C191E" w:rsidRPr="002A6668" w:rsidRDefault="003C191E" w:rsidP="003C191E">
            <w:pPr>
              <w:rPr>
                <w:sz w:val="16"/>
                <w:szCs w:val="16"/>
              </w:rPr>
            </w:pPr>
            <w:r w:rsidRPr="0007540E">
              <w:rPr>
                <w:sz w:val="16"/>
                <w:szCs w:val="16"/>
              </w:rPr>
              <w:t>Ability to provide full Laboratory Services on site due to system provider withdrawal</w:t>
            </w:r>
          </w:p>
        </w:tc>
        <w:tc>
          <w:tcPr>
            <w:tcW w:w="1109" w:type="pct"/>
          </w:tcPr>
          <w:p w14:paraId="32725CD0" w14:textId="77777777" w:rsidR="003C191E" w:rsidRPr="002A6668" w:rsidRDefault="003C191E" w:rsidP="003C191E">
            <w:pPr>
              <w:rPr>
                <w:sz w:val="16"/>
                <w:szCs w:val="16"/>
              </w:rPr>
            </w:pPr>
            <w:r w:rsidRPr="0007540E">
              <w:rPr>
                <w:sz w:val="16"/>
                <w:szCs w:val="16"/>
              </w:rPr>
              <w:t xml:space="preserve">A new IT system for Labs has been purchased for NHS Scotland. The likely implementation of the new system is beyond the lifetime of the current </w:t>
            </w:r>
            <w:proofErr w:type="gramStart"/>
            <w:r w:rsidRPr="0007540E">
              <w:rPr>
                <w:sz w:val="16"/>
                <w:szCs w:val="16"/>
              </w:rPr>
              <w:t>providers</w:t>
            </w:r>
            <w:proofErr w:type="gramEnd"/>
            <w:r w:rsidRPr="0007540E">
              <w:rPr>
                <w:sz w:val="16"/>
                <w:szCs w:val="16"/>
              </w:rPr>
              <w:t xml:space="preserve"> product. If the current vendor withdraws the right of the Hospital to use their software beyond the current end date of 31/03/2023 and no new system is in place then the laboratory service in its current form will be unable to be provided and an alternative arrangement will be required.</w:t>
            </w:r>
          </w:p>
        </w:tc>
        <w:tc>
          <w:tcPr>
            <w:tcW w:w="242" w:type="pct"/>
            <w:shd w:val="clear" w:color="auto" w:fill="FFFF00"/>
          </w:tcPr>
          <w:p w14:paraId="685F5347" w14:textId="77777777" w:rsidR="003C191E" w:rsidRPr="00FE23A2" w:rsidRDefault="003C191E" w:rsidP="003C191E">
            <w:pPr>
              <w:jc w:val="center"/>
              <w:rPr>
                <w:b/>
                <w:sz w:val="16"/>
                <w:szCs w:val="16"/>
              </w:rPr>
            </w:pPr>
            <w:r w:rsidRPr="0007540E">
              <w:rPr>
                <w:b/>
                <w:sz w:val="16"/>
                <w:szCs w:val="16"/>
              </w:rPr>
              <w:t>6</w:t>
            </w:r>
          </w:p>
        </w:tc>
        <w:tc>
          <w:tcPr>
            <w:tcW w:w="215" w:type="pct"/>
            <w:shd w:val="clear" w:color="auto" w:fill="FFC000"/>
          </w:tcPr>
          <w:p w14:paraId="2C0AC215" w14:textId="77777777" w:rsidR="003C191E" w:rsidRPr="00FE23A2" w:rsidRDefault="003C191E" w:rsidP="003C191E">
            <w:pPr>
              <w:jc w:val="center"/>
              <w:rPr>
                <w:b/>
                <w:sz w:val="16"/>
                <w:szCs w:val="16"/>
              </w:rPr>
            </w:pPr>
            <w:r w:rsidRPr="0007540E">
              <w:rPr>
                <w:b/>
                <w:sz w:val="16"/>
                <w:szCs w:val="16"/>
              </w:rPr>
              <w:t>12 (High)</w:t>
            </w:r>
          </w:p>
        </w:tc>
        <w:tc>
          <w:tcPr>
            <w:tcW w:w="215" w:type="pct"/>
            <w:shd w:val="clear" w:color="auto" w:fill="FFC000"/>
          </w:tcPr>
          <w:p w14:paraId="33C459B3"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0EB1F91A" w14:textId="77777777" w:rsidR="003C191E" w:rsidRPr="00646C8C" w:rsidRDefault="003C191E" w:rsidP="003C191E">
            <w:pPr>
              <w:jc w:val="center"/>
              <w:rPr>
                <w:sz w:val="16"/>
                <w:szCs w:val="16"/>
              </w:rPr>
            </w:pPr>
            <w:r w:rsidRPr="00646C8C">
              <w:rPr>
                <w:b/>
                <w:sz w:val="16"/>
                <w:szCs w:val="16"/>
              </w:rPr>
              <w:t>12 (High)</w:t>
            </w:r>
          </w:p>
        </w:tc>
        <w:tc>
          <w:tcPr>
            <w:tcW w:w="215" w:type="pct"/>
            <w:shd w:val="clear" w:color="auto" w:fill="FFC000"/>
          </w:tcPr>
          <w:p w14:paraId="5CAE2273" w14:textId="77777777" w:rsidR="003C191E" w:rsidRPr="00646C8C" w:rsidRDefault="003C191E" w:rsidP="003C191E">
            <w:pPr>
              <w:jc w:val="center"/>
              <w:rPr>
                <w:sz w:val="16"/>
                <w:szCs w:val="16"/>
              </w:rPr>
            </w:pPr>
            <w:r w:rsidRPr="00646C8C">
              <w:rPr>
                <w:b/>
                <w:sz w:val="16"/>
                <w:szCs w:val="16"/>
              </w:rPr>
              <w:t>12 (High)</w:t>
            </w:r>
          </w:p>
        </w:tc>
        <w:tc>
          <w:tcPr>
            <w:tcW w:w="224" w:type="pct"/>
            <w:shd w:val="clear" w:color="auto" w:fill="FFC000"/>
          </w:tcPr>
          <w:p w14:paraId="070E7577" w14:textId="7896286E" w:rsidR="003C191E" w:rsidRPr="0007540E" w:rsidRDefault="003C191E" w:rsidP="003C191E">
            <w:pPr>
              <w:jc w:val="center"/>
              <w:rPr>
                <w:sz w:val="16"/>
                <w:szCs w:val="16"/>
              </w:rPr>
            </w:pPr>
            <w:r w:rsidRPr="00646C8C">
              <w:rPr>
                <w:b/>
                <w:sz w:val="16"/>
                <w:szCs w:val="16"/>
              </w:rPr>
              <w:t>12 (High)</w:t>
            </w:r>
          </w:p>
        </w:tc>
        <w:tc>
          <w:tcPr>
            <w:tcW w:w="478" w:type="pct"/>
          </w:tcPr>
          <w:p w14:paraId="1F6C84F9" w14:textId="283EAA0D" w:rsidR="003C191E" w:rsidRPr="002A6668" w:rsidRDefault="003C191E" w:rsidP="003C191E">
            <w:pPr>
              <w:jc w:val="center"/>
              <w:rPr>
                <w:sz w:val="16"/>
                <w:szCs w:val="16"/>
              </w:rPr>
            </w:pPr>
            <w:r w:rsidRPr="0007540E">
              <w:rPr>
                <w:sz w:val="16"/>
                <w:szCs w:val="16"/>
              </w:rPr>
              <w:t>Medical Director</w:t>
            </w:r>
          </w:p>
        </w:tc>
        <w:tc>
          <w:tcPr>
            <w:tcW w:w="280" w:type="pct"/>
          </w:tcPr>
          <w:p w14:paraId="21360D37" w14:textId="77777777" w:rsidR="003C191E" w:rsidRDefault="003C191E" w:rsidP="003C191E">
            <w:pPr>
              <w:jc w:val="center"/>
              <w:rPr>
                <w:sz w:val="16"/>
                <w:szCs w:val="16"/>
              </w:rPr>
            </w:pPr>
            <w:r w:rsidRPr="0007540E">
              <w:rPr>
                <w:sz w:val="16"/>
                <w:szCs w:val="16"/>
              </w:rPr>
              <w:t>June 2022</w:t>
            </w:r>
          </w:p>
        </w:tc>
        <w:tc>
          <w:tcPr>
            <w:tcW w:w="265" w:type="pct"/>
          </w:tcPr>
          <w:p w14:paraId="31A5B8C5" w14:textId="77777777" w:rsidR="003C191E" w:rsidRDefault="003C191E" w:rsidP="003C191E">
            <w:pPr>
              <w:jc w:val="center"/>
              <w:rPr>
                <w:sz w:val="16"/>
                <w:szCs w:val="16"/>
              </w:rPr>
            </w:pPr>
            <w:r w:rsidRPr="007A32F8">
              <w:rPr>
                <w:sz w:val="16"/>
                <w:szCs w:val="16"/>
              </w:rPr>
              <w:t>Jul</w:t>
            </w:r>
            <w:r>
              <w:rPr>
                <w:sz w:val="16"/>
                <w:szCs w:val="16"/>
              </w:rPr>
              <w:t>y</w:t>
            </w:r>
          </w:p>
          <w:p w14:paraId="3DAE237A" w14:textId="77777777" w:rsidR="003C191E" w:rsidRPr="007A32F8" w:rsidRDefault="003C191E" w:rsidP="003C191E">
            <w:pPr>
              <w:jc w:val="center"/>
              <w:rPr>
                <w:sz w:val="16"/>
                <w:szCs w:val="16"/>
              </w:rPr>
            </w:pPr>
            <w:r>
              <w:rPr>
                <w:sz w:val="16"/>
                <w:szCs w:val="16"/>
              </w:rPr>
              <w:t>2023</w:t>
            </w:r>
          </w:p>
        </w:tc>
        <w:tc>
          <w:tcPr>
            <w:tcW w:w="227" w:type="pct"/>
            <w:shd w:val="clear" w:color="auto" w:fill="auto"/>
          </w:tcPr>
          <w:p w14:paraId="5C93C4DA" w14:textId="77777777" w:rsidR="003C191E" w:rsidRPr="00D5097C" w:rsidRDefault="003C191E" w:rsidP="003C191E">
            <w:pPr>
              <w:jc w:val="center"/>
              <w:rPr>
                <w:b/>
                <w:i/>
                <w:sz w:val="16"/>
                <w:szCs w:val="16"/>
              </w:rPr>
            </w:pPr>
            <w:r w:rsidRPr="0007540E">
              <w:rPr>
                <w:sz w:val="16"/>
                <w:szCs w:val="16"/>
              </w:rPr>
              <w:t>↔</w:t>
            </w:r>
          </w:p>
        </w:tc>
        <w:tc>
          <w:tcPr>
            <w:tcW w:w="310" w:type="pct"/>
            <w:shd w:val="clear" w:color="auto" w:fill="auto"/>
          </w:tcPr>
          <w:p w14:paraId="2BF3CE9D" w14:textId="77777777" w:rsidR="003C191E" w:rsidRPr="0092044D" w:rsidRDefault="003C191E" w:rsidP="003C191E">
            <w:pPr>
              <w:jc w:val="center"/>
              <w:rPr>
                <w:b/>
                <w:sz w:val="16"/>
                <w:szCs w:val="16"/>
              </w:rPr>
            </w:pPr>
            <w:r w:rsidRPr="0007540E">
              <w:rPr>
                <w:b/>
                <w:sz w:val="16"/>
                <w:szCs w:val="16"/>
              </w:rPr>
              <w:t>2, 4</w:t>
            </w:r>
          </w:p>
        </w:tc>
      </w:tr>
      <w:tr w:rsidR="003C191E" w:rsidRPr="002A6668" w14:paraId="37B37E0C" w14:textId="77777777" w:rsidTr="003C191E">
        <w:tc>
          <w:tcPr>
            <w:tcW w:w="257" w:type="pct"/>
          </w:tcPr>
          <w:p w14:paraId="11BA9A74" w14:textId="77777777" w:rsidR="003C191E" w:rsidRDefault="003C191E" w:rsidP="003C191E">
            <w:pPr>
              <w:rPr>
                <w:sz w:val="16"/>
                <w:szCs w:val="16"/>
              </w:rPr>
            </w:pPr>
            <w:r>
              <w:rPr>
                <w:sz w:val="16"/>
                <w:szCs w:val="16"/>
              </w:rPr>
              <w:t>B003/22</w:t>
            </w:r>
          </w:p>
        </w:tc>
        <w:tc>
          <w:tcPr>
            <w:tcW w:w="363" w:type="pct"/>
          </w:tcPr>
          <w:p w14:paraId="3EC41B2C" w14:textId="77777777" w:rsidR="003C191E" w:rsidRDefault="003C191E" w:rsidP="003C191E">
            <w:pPr>
              <w:jc w:val="center"/>
              <w:rPr>
                <w:sz w:val="16"/>
                <w:szCs w:val="16"/>
              </w:rPr>
            </w:pPr>
            <w:r>
              <w:rPr>
                <w:sz w:val="16"/>
                <w:szCs w:val="16"/>
              </w:rPr>
              <w:t>SGPCC</w:t>
            </w:r>
          </w:p>
        </w:tc>
        <w:tc>
          <w:tcPr>
            <w:tcW w:w="386" w:type="pct"/>
          </w:tcPr>
          <w:p w14:paraId="04534852" w14:textId="77777777" w:rsidR="003C191E" w:rsidRPr="008E7561" w:rsidRDefault="003C191E" w:rsidP="003C191E">
            <w:pPr>
              <w:rPr>
                <w:sz w:val="16"/>
                <w:szCs w:val="16"/>
              </w:rPr>
            </w:pPr>
            <w:r w:rsidRPr="008E7561">
              <w:rPr>
                <w:sz w:val="16"/>
                <w:szCs w:val="23"/>
              </w:rPr>
              <w:t>To ensure exploration of risk of retention and recruitment to senior positions within NHS GJ</w:t>
            </w:r>
            <w:r>
              <w:rPr>
                <w:sz w:val="16"/>
                <w:szCs w:val="23"/>
              </w:rPr>
              <w:t xml:space="preserve"> due to gap between </w:t>
            </w:r>
            <w:proofErr w:type="spellStart"/>
            <w:r>
              <w:rPr>
                <w:sz w:val="16"/>
                <w:szCs w:val="23"/>
              </w:rPr>
              <w:t>AfC</w:t>
            </w:r>
            <w:proofErr w:type="spellEnd"/>
            <w:r>
              <w:rPr>
                <w:sz w:val="16"/>
                <w:szCs w:val="23"/>
              </w:rPr>
              <w:t xml:space="preserve"> grades and Executive Director salary scales</w:t>
            </w:r>
          </w:p>
        </w:tc>
        <w:tc>
          <w:tcPr>
            <w:tcW w:w="1109" w:type="pct"/>
          </w:tcPr>
          <w:p w14:paraId="0A0A2365" w14:textId="77777777" w:rsidR="003C191E" w:rsidRPr="00D5097C" w:rsidRDefault="003C191E" w:rsidP="003C191E">
            <w:pPr>
              <w:rPr>
                <w:sz w:val="16"/>
                <w:szCs w:val="16"/>
              </w:rPr>
            </w:pPr>
            <w:r>
              <w:rPr>
                <w:sz w:val="16"/>
                <w:szCs w:val="16"/>
              </w:rPr>
              <w:t xml:space="preserve">The recent outcome of job descriptions progressed through NEC process have remained at their current Executive banding.  This creates a gap between </w:t>
            </w:r>
            <w:proofErr w:type="spellStart"/>
            <w:r>
              <w:rPr>
                <w:sz w:val="16"/>
                <w:szCs w:val="16"/>
              </w:rPr>
              <w:t>AfC</w:t>
            </w:r>
            <w:proofErr w:type="spellEnd"/>
            <w:r>
              <w:rPr>
                <w:sz w:val="16"/>
                <w:szCs w:val="16"/>
              </w:rPr>
              <w:t xml:space="preserve"> Grades and Executive salary scales.  The absence of appeal mechanisms for affected staff and the lack of consistency in approach to evaluation and equivalent positions in other NHS Boards is providing a disadvantage in hiring senior staff.</w:t>
            </w:r>
          </w:p>
        </w:tc>
        <w:tc>
          <w:tcPr>
            <w:tcW w:w="242" w:type="pct"/>
            <w:shd w:val="clear" w:color="auto" w:fill="FFFF00"/>
          </w:tcPr>
          <w:p w14:paraId="41FC969C" w14:textId="77777777" w:rsidR="003C191E" w:rsidRPr="00FE23A2" w:rsidRDefault="003C191E" w:rsidP="003C191E">
            <w:pPr>
              <w:jc w:val="center"/>
              <w:rPr>
                <w:b/>
                <w:sz w:val="16"/>
                <w:szCs w:val="16"/>
              </w:rPr>
            </w:pPr>
            <w:r w:rsidRPr="00FE23A2">
              <w:rPr>
                <w:b/>
                <w:sz w:val="16"/>
                <w:szCs w:val="16"/>
              </w:rPr>
              <w:t>3</w:t>
            </w:r>
          </w:p>
        </w:tc>
        <w:tc>
          <w:tcPr>
            <w:tcW w:w="215" w:type="pct"/>
            <w:shd w:val="clear" w:color="auto" w:fill="FFC000"/>
          </w:tcPr>
          <w:p w14:paraId="122AAC00" w14:textId="77777777" w:rsidR="003C191E" w:rsidRPr="00FE23A2" w:rsidRDefault="003C191E" w:rsidP="003C191E">
            <w:pPr>
              <w:jc w:val="center"/>
              <w:rPr>
                <w:b/>
                <w:sz w:val="16"/>
                <w:szCs w:val="16"/>
              </w:rPr>
            </w:pPr>
            <w:r w:rsidRPr="00FE23A2">
              <w:rPr>
                <w:b/>
                <w:sz w:val="16"/>
                <w:szCs w:val="16"/>
              </w:rPr>
              <w:t>12 (High)</w:t>
            </w:r>
          </w:p>
        </w:tc>
        <w:tc>
          <w:tcPr>
            <w:tcW w:w="215" w:type="pct"/>
            <w:shd w:val="clear" w:color="auto" w:fill="FFC000"/>
          </w:tcPr>
          <w:p w14:paraId="0A1540DD" w14:textId="77777777" w:rsidR="003C191E" w:rsidRPr="002A6668" w:rsidRDefault="003C191E" w:rsidP="003C191E">
            <w:pPr>
              <w:jc w:val="center"/>
              <w:rPr>
                <w:sz w:val="16"/>
                <w:szCs w:val="16"/>
              </w:rPr>
            </w:pPr>
            <w:r w:rsidRPr="00FE23A2">
              <w:rPr>
                <w:b/>
                <w:sz w:val="16"/>
                <w:szCs w:val="16"/>
              </w:rPr>
              <w:t>12 (High)</w:t>
            </w:r>
          </w:p>
        </w:tc>
        <w:tc>
          <w:tcPr>
            <w:tcW w:w="215" w:type="pct"/>
            <w:shd w:val="clear" w:color="auto" w:fill="FFC000"/>
          </w:tcPr>
          <w:p w14:paraId="6C660EFC" w14:textId="77777777" w:rsidR="003C191E" w:rsidRPr="00646C8C" w:rsidRDefault="003C191E" w:rsidP="003C191E">
            <w:pPr>
              <w:jc w:val="center"/>
              <w:rPr>
                <w:sz w:val="16"/>
                <w:szCs w:val="16"/>
              </w:rPr>
            </w:pPr>
            <w:r w:rsidRPr="00646C8C">
              <w:rPr>
                <w:b/>
                <w:sz w:val="16"/>
                <w:szCs w:val="16"/>
              </w:rPr>
              <w:t>12 (High)</w:t>
            </w:r>
          </w:p>
        </w:tc>
        <w:tc>
          <w:tcPr>
            <w:tcW w:w="215" w:type="pct"/>
            <w:shd w:val="clear" w:color="auto" w:fill="FFC000"/>
          </w:tcPr>
          <w:p w14:paraId="2259DC4D" w14:textId="77777777" w:rsidR="003C191E" w:rsidRPr="00646C8C" w:rsidRDefault="003C191E" w:rsidP="003C191E">
            <w:pPr>
              <w:jc w:val="center"/>
              <w:rPr>
                <w:sz w:val="16"/>
                <w:szCs w:val="16"/>
              </w:rPr>
            </w:pPr>
            <w:r w:rsidRPr="00646C8C">
              <w:rPr>
                <w:b/>
                <w:sz w:val="16"/>
                <w:szCs w:val="16"/>
              </w:rPr>
              <w:t>12 (High)</w:t>
            </w:r>
          </w:p>
        </w:tc>
        <w:tc>
          <w:tcPr>
            <w:tcW w:w="224" w:type="pct"/>
            <w:shd w:val="clear" w:color="auto" w:fill="FFC000"/>
          </w:tcPr>
          <w:p w14:paraId="7ECE3A90" w14:textId="3399FEC5" w:rsidR="003C191E" w:rsidRPr="0007540E" w:rsidRDefault="003C191E" w:rsidP="003C191E">
            <w:pPr>
              <w:jc w:val="center"/>
              <w:rPr>
                <w:sz w:val="16"/>
                <w:szCs w:val="24"/>
              </w:rPr>
            </w:pPr>
            <w:r w:rsidRPr="00646C8C">
              <w:rPr>
                <w:b/>
                <w:sz w:val="16"/>
                <w:szCs w:val="16"/>
              </w:rPr>
              <w:t>12 (High)</w:t>
            </w:r>
          </w:p>
        </w:tc>
        <w:tc>
          <w:tcPr>
            <w:tcW w:w="478" w:type="pct"/>
          </w:tcPr>
          <w:p w14:paraId="6C652819" w14:textId="50BD074F" w:rsidR="003C191E" w:rsidRDefault="003C191E" w:rsidP="003C191E">
            <w:pPr>
              <w:jc w:val="center"/>
              <w:rPr>
                <w:sz w:val="16"/>
                <w:szCs w:val="16"/>
              </w:rPr>
            </w:pPr>
            <w:r w:rsidRPr="0007540E">
              <w:rPr>
                <w:sz w:val="16"/>
                <w:szCs w:val="24"/>
              </w:rPr>
              <w:t>Director of Workforce</w:t>
            </w:r>
          </w:p>
        </w:tc>
        <w:tc>
          <w:tcPr>
            <w:tcW w:w="280" w:type="pct"/>
          </w:tcPr>
          <w:p w14:paraId="7FC034C6" w14:textId="77777777" w:rsidR="003C191E" w:rsidRDefault="003C191E" w:rsidP="003C191E">
            <w:pPr>
              <w:jc w:val="center"/>
              <w:rPr>
                <w:sz w:val="16"/>
                <w:szCs w:val="16"/>
              </w:rPr>
            </w:pPr>
            <w:r w:rsidRPr="0007540E">
              <w:rPr>
                <w:sz w:val="16"/>
                <w:szCs w:val="16"/>
              </w:rPr>
              <w:t>June 2022</w:t>
            </w:r>
          </w:p>
        </w:tc>
        <w:tc>
          <w:tcPr>
            <w:tcW w:w="265" w:type="pct"/>
          </w:tcPr>
          <w:p w14:paraId="0BB58D23" w14:textId="77777777" w:rsidR="003C191E" w:rsidRDefault="003C191E" w:rsidP="003C191E">
            <w:pPr>
              <w:jc w:val="center"/>
            </w:pPr>
            <w:r>
              <w:rPr>
                <w:sz w:val="16"/>
                <w:szCs w:val="16"/>
              </w:rPr>
              <w:t xml:space="preserve">July </w:t>
            </w:r>
            <w:r w:rsidRPr="007A32F8">
              <w:rPr>
                <w:sz w:val="16"/>
                <w:szCs w:val="16"/>
              </w:rPr>
              <w:t>2023</w:t>
            </w:r>
          </w:p>
        </w:tc>
        <w:tc>
          <w:tcPr>
            <w:tcW w:w="227" w:type="pct"/>
            <w:shd w:val="clear" w:color="auto" w:fill="auto"/>
          </w:tcPr>
          <w:p w14:paraId="4EF43F45" w14:textId="77777777" w:rsidR="003C191E" w:rsidRDefault="003C191E" w:rsidP="003C191E">
            <w:pPr>
              <w:jc w:val="center"/>
              <w:rPr>
                <w:b/>
                <w:i/>
                <w:sz w:val="16"/>
                <w:szCs w:val="16"/>
              </w:rPr>
            </w:pPr>
            <w:r w:rsidRPr="0007540E">
              <w:rPr>
                <w:sz w:val="16"/>
                <w:szCs w:val="16"/>
              </w:rPr>
              <w:t>↔</w:t>
            </w:r>
          </w:p>
        </w:tc>
        <w:tc>
          <w:tcPr>
            <w:tcW w:w="310" w:type="pct"/>
            <w:shd w:val="clear" w:color="auto" w:fill="auto"/>
          </w:tcPr>
          <w:p w14:paraId="0B2C25D1" w14:textId="77777777" w:rsidR="003C191E" w:rsidRPr="0092044D" w:rsidRDefault="003C191E" w:rsidP="003C191E">
            <w:pPr>
              <w:jc w:val="center"/>
              <w:rPr>
                <w:b/>
                <w:sz w:val="16"/>
                <w:szCs w:val="16"/>
              </w:rPr>
            </w:pPr>
            <w:r w:rsidRPr="0007540E">
              <w:rPr>
                <w:b/>
                <w:sz w:val="16"/>
                <w:szCs w:val="16"/>
              </w:rPr>
              <w:t>1</w:t>
            </w:r>
          </w:p>
        </w:tc>
      </w:tr>
      <w:tr w:rsidR="003C191E" w:rsidRPr="002A6668" w14:paraId="3C1E3E1C" w14:textId="77777777" w:rsidTr="003C191E">
        <w:tc>
          <w:tcPr>
            <w:tcW w:w="257" w:type="pct"/>
          </w:tcPr>
          <w:p w14:paraId="7BF751E5" w14:textId="77777777" w:rsidR="003C191E" w:rsidRPr="002A6668" w:rsidRDefault="003C191E" w:rsidP="003C191E">
            <w:pPr>
              <w:rPr>
                <w:sz w:val="16"/>
                <w:szCs w:val="16"/>
              </w:rPr>
            </w:pPr>
            <w:r w:rsidRPr="002A6668">
              <w:rPr>
                <w:sz w:val="16"/>
                <w:szCs w:val="16"/>
              </w:rPr>
              <w:t>W7</w:t>
            </w:r>
          </w:p>
        </w:tc>
        <w:tc>
          <w:tcPr>
            <w:tcW w:w="363" w:type="pct"/>
          </w:tcPr>
          <w:p w14:paraId="5A0DBF97" w14:textId="77777777" w:rsidR="003C191E" w:rsidRPr="002A6668" w:rsidRDefault="003C191E" w:rsidP="003C191E">
            <w:pPr>
              <w:jc w:val="center"/>
              <w:rPr>
                <w:sz w:val="16"/>
                <w:szCs w:val="16"/>
              </w:rPr>
            </w:pPr>
            <w:r w:rsidRPr="002A6668">
              <w:rPr>
                <w:sz w:val="16"/>
                <w:szCs w:val="16"/>
              </w:rPr>
              <w:t>SGPCC</w:t>
            </w:r>
          </w:p>
        </w:tc>
        <w:tc>
          <w:tcPr>
            <w:tcW w:w="386" w:type="pct"/>
          </w:tcPr>
          <w:p w14:paraId="5C7BF85E" w14:textId="77777777" w:rsidR="003C191E" w:rsidRPr="002A6668" w:rsidRDefault="003C191E" w:rsidP="003C191E">
            <w:pPr>
              <w:rPr>
                <w:sz w:val="16"/>
                <w:szCs w:val="16"/>
              </w:rPr>
            </w:pPr>
            <w:r w:rsidRPr="002A6668">
              <w:rPr>
                <w:sz w:val="16"/>
                <w:szCs w:val="16"/>
              </w:rPr>
              <w:t>Workforce Capacity and Capability</w:t>
            </w:r>
          </w:p>
        </w:tc>
        <w:tc>
          <w:tcPr>
            <w:tcW w:w="1109" w:type="pct"/>
          </w:tcPr>
          <w:p w14:paraId="1AF4194C" w14:textId="77777777" w:rsidR="003C191E" w:rsidRPr="002A6668" w:rsidRDefault="003C191E" w:rsidP="003C191E">
            <w:pPr>
              <w:rPr>
                <w:sz w:val="16"/>
                <w:szCs w:val="16"/>
              </w:rPr>
            </w:pPr>
            <w:r w:rsidRPr="002A6668">
              <w:rPr>
                <w:sz w:val="16"/>
                <w:szCs w:val="16"/>
              </w:rPr>
              <w:t>If we are unable to develop sufficient workforce capacity and capability to deliver strategic objectives</w:t>
            </w:r>
          </w:p>
        </w:tc>
        <w:tc>
          <w:tcPr>
            <w:tcW w:w="242" w:type="pct"/>
            <w:shd w:val="clear" w:color="auto" w:fill="FFFF00"/>
          </w:tcPr>
          <w:p w14:paraId="217B48B6" w14:textId="77777777" w:rsidR="003C191E" w:rsidRPr="00FE23A2" w:rsidRDefault="003C191E" w:rsidP="003C191E">
            <w:pPr>
              <w:jc w:val="center"/>
              <w:rPr>
                <w:b/>
                <w:sz w:val="16"/>
                <w:szCs w:val="16"/>
              </w:rPr>
            </w:pPr>
            <w:r w:rsidRPr="00FE23A2">
              <w:rPr>
                <w:b/>
                <w:sz w:val="16"/>
                <w:szCs w:val="16"/>
              </w:rPr>
              <w:t>8</w:t>
            </w:r>
          </w:p>
        </w:tc>
        <w:tc>
          <w:tcPr>
            <w:tcW w:w="215" w:type="pct"/>
            <w:shd w:val="clear" w:color="auto" w:fill="FFC000"/>
          </w:tcPr>
          <w:p w14:paraId="11A12844" w14:textId="77777777" w:rsidR="003C191E" w:rsidRPr="00FE23A2" w:rsidRDefault="003C191E" w:rsidP="003C191E">
            <w:pPr>
              <w:jc w:val="center"/>
              <w:rPr>
                <w:b/>
                <w:sz w:val="16"/>
                <w:szCs w:val="16"/>
              </w:rPr>
            </w:pPr>
            <w:r w:rsidRPr="00FE23A2">
              <w:rPr>
                <w:b/>
                <w:sz w:val="16"/>
                <w:szCs w:val="16"/>
              </w:rPr>
              <w:t>12 (High)</w:t>
            </w:r>
          </w:p>
        </w:tc>
        <w:tc>
          <w:tcPr>
            <w:tcW w:w="215" w:type="pct"/>
            <w:shd w:val="clear" w:color="auto" w:fill="FFC000"/>
          </w:tcPr>
          <w:p w14:paraId="6E926A61" w14:textId="77777777" w:rsidR="003C191E" w:rsidRDefault="003C191E" w:rsidP="003C191E">
            <w:pPr>
              <w:jc w:val="center"/>
              <w:rPr>
                <w:b/>
                <w:sz w:val="16"/>
                <w:szCs w:val="16"/>
              </w:rPr>
            </w:pPr>
            <w:r>
              <w:rPr>
                <w:b/>
                <w:sz w:val="16"/>
                <w:szCs w:val="16"/>
              </w:rPr>
              <w:t>16</w:t>
            </w:r>
          </w:p>
          <w:p w14:paraId="0207F57E" w14:textId="77777777" w:rsidR="003C191E" w:rsidRPr="002A6668" w:rsidRDefault="003C191E" w:rsidP="003C191E">
            <w:pPr>
              <w:jc w:val="center"/>
              <w:rPr>
                <w:sz w:val="16"/>
                <w:szCs w:val="16"/>
              </w:rPr>
            </w:pPr>
            <w:r w:rsidRPr="0007540E">
              <w:rPr>
                <w:b/>
                <w:sz w:val="16"/>
                <w:szCs w:val="16"/>
              </w:rPr>
              <w:t>(High)</w:t>
            </w:r>
          </w:p>
        </w:tc>
        <w:tc>
          <w:tcPr>
            <w:tcW w:w="215" w:type="pct"/>
            <w:shd w:val="clear" w:color="auto" w:fill="FFC000"/>
          </w:tcPr>
          <w:p w14:paraId="066185C5" w14:textId="77777777" w:rsidR="003C191E" w:rsidRPr="00646C8C" w:rsidRDefault="003C191E" w:rsidP="003C191E">
            <w:pPr>
              <w:jc w:val="center"/>
              <w:rPr>
                <w:b/>
                <w:sz w:val="16"/>
                <w:szCs w:val="16"/>
              </w:rPr>
            </w:pPr>
            <w:r w:rsidRPr="00646C8C">
              <w:rPr>
                <w:b/>
                <w:sz w:val="16"/>
                <w:szCs w:val="16"/>
              </w:rPr>
              <w:t>16</w:t>
            </w:r>
          </w:p>
          <w:p w14:paraId="66558360" w14:textId="77777777" w:rsidR="003C191E" w:rsidRPr="00646C8C" w:rsidRDefault="003C191E" w:rsidP="003C191E">
            <w:pPr>
              <w:jc w:val="center"/>
              <w:rPr>
                <w:sz w:val="16"/>
                <w:szCs w:val="16"/>
              </w:rPr>
            </w:pPr>
            <w:r w:rsidRPr="00646C8C">
              <w:rPr>
                <w:b/>
                <w:sz w:val="16"/>
                <w:szCs w:val="16"/>
              </w:rPr>
              <w:t>(High)</w:t>
            </w:r>
          </w:p>
        </w:tc>
        <w:tc>
          <w:tcPr>
            <w:tcW w:w="215" w:type="pct"/>
            <w:shd w:val="clear" w:color="auto" w:fill="FFC000"/>
          </w:tcPr>
          <w:p w14:paraId="799DDC2B" w14:textId="77777777" w:rsidR="003C191E" w:rsidRPr="00646C8C" w:rsidRDefault="003C191E" w:rsidP="003C191E">
            <w:pPr>
              <w:jc w:val="center"/>
              <w:rPr>
                <w:b/>
                <w:sz w:val="16"/>
                <w:szCs w:val="16"/>
              </w:rPr>
            </w:pPr>
            <w:r w:rsidRPr="00646C8C">
              <w:rPr>
                <w:b/>
                <w:sz w:val="16"/>
                <w:szCs w:val="16"/>
              </w:rPr>
              <w:t>16</w:t>
            </w:r>
          </w:p>
          <w:p w14:paraId="38145A87" w14:textId="77777777" w:rsidR="003C191E" w:rsidRPr="00646C8C" w:rsidRDefault="003C191E" w:rsidP="003C191E">
            <w:pPr>
              <w:jc w:val="center"/>
              <w:rPr>
                <w:sz w:val="16"/>
                <w:szCs w:val="16"/>
              </w:rPr>
            </w:pPr>
            <w:r w:rsidRPr="00646C8C">
              <w:rPr>
                <w:b/>
                <w:sz w:val="16"/>
                <w:szCs w:val="16"/>
              </w:rPr>
              <w:t>(High)</w:t>
            </w:r>
          </w:p>
        </w:tc>
        <w:tc>
          <w:tcPr>
            <w:tcW w:w="224" w:type="pct"/>
            <w:shd w:val="clear" w:color="auto" w:fill="FFC000"/>
          </w:tcPr>
          <w:p w14:paraId="35CF9A51" w14:textId="77777777" w:rsidR="003C191E" w:rsidRPr="00646C8C" w:rsidRDefault="003C191E" w:rsidP="003C191E">
            <w:pPr>
              <w:jc w:val="center"/>
              <w:rPr>
                <w:b/>
                <w:sz w:val="16"/>
                <w:szCs w:val="16"/>
              </w:rPr>
            </w:pPr>
            <w:r w:rsidRPr="00646C8C">
              <w:rPr>
                <w:b/>
                <w:sz w:val="16"/>
                <w:szCs w:val="16"/>
              </w:rPr>
              <w:t>16</w:t>
            </w:r>
          </w:p>
          <w:p w14:paraId="2C18CDB9" w14:textId="785FEB97" w:rsidR="003C191E" w:rsidRPr="0007540E" w:rsidRDefault="003C191E" w:rsidP="003C191E">
            <w:pPr>
              <w:jc w:val="center"/>
              <w:rPr>
                <w:sz w:val="16"/>
                <w:szCs w:val="24"/>
              </w:rPr>
            </w:pPr>
            <w:r w:rsidRPr="00646C8C">
              <w:rPr>
                <w:b/>
                <w:sz w:val="16"/>
                <w:szCs w:val="16"/>
              </w:rPr>
              <w:t>(High)</w:t>
            </w:r>
          </w:p>
        </w:tc>
        <w:tc>
          <w:tcPr>
            <w:tcW w:w="478" w:type="pct"/>
          </w:tcPr>
          <w:p w14:paraId="7FE1BF16" w14:textId="48A9907C" w:rsidR="003C191E" w:rsidRPr="002A6668" w:rsidRDefault="003C191E" w:rsidP="003C191E">
            <w:pPr>
              <w:jc w:val="center"/>
              <w:rPr>
                <w:sz w:val="16"/>
                <w:szCs w:val="16"/>
              </w:rPr>
            </w:pPr>
            <w:r w:rsidRPr="0007540E">
              <w:rPr>
                <w:sz w:val="16"/>
                <w:szCs w:val="24"/>
              </w:rPr>
              <w:t>Director of Workforce</w:t>
            </w:r>
          </w:p>
        </w:tc>
        <w:tc>
          <w:tcPr>
            <w:tcW w:w="280" w:type="pct"/>
          </w:tcPr>
          <w:p w14:paraId="126CAB3A" w14:textId="77777777" w:rsidR="003C191E" w:rsidRPr="002A6668" w:rsidRDefault="003C191E" w:rsidP="003C191E">
            <w:pPr>
              <w:jc w:val="center"/>
              <w:rPr>
                <w:sz w:val="16"/>
                <w:szCs w:val="16"/>
              </w:rPr>
            </w:pPr>
            <w:r w:rsidRPr="0007540E">
              <w:rPr>
                <w:sz w:val="16"/>
                <w:szCs w:val="16"/>
              </w:rPr>
              <w:t>Nov 2020</w:t>
            </w:r>
          </w:p>
        </w:tc>
        <w:tc>
          <w:tcPr>
            <w:tcW w:w="265" w:type="pct"/>
          </w:tcPr>
          <w:p w14:paraId="6DF189D6"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6641D8AA"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0721F0C4" w14:textId="77777777" w:rsidR="003C191E" w:rsidRPr="0092044D" w:rsidRDefault="003C191E" w:rsidP="003C191E">
            <w:pPr>
              <w:jc w:val="center"/>
              <w:rPr>
                <w:b/>
                <w:sz w:val="16"/>
                <w:szCs w:val="16"/>
              </w:rPr>
            </w:pPr>
            <w:r w:rsidRPr="0007540E">
              <w:rPr>
                <w:b/>
                <w:sz w:val="16"/>
                <w:szCs w:val="16"/>
              </w:rPr>
              <w:t>1, 2, 6</w:t>
            </w:r>
          </w:p>
        </w:tc>
      </w:tr>
      <w:tr w:rsidR="003C191E" w:rsidRPr="002A6668" w14:paraId="45CBAD1B" w14:textId="77777777" w:rsidTr="003C191E">
        <w:tc>
          <w:tcPr>
            <w:tcW w:w="257" w:type="pct"/>
          </w:tcPr>
          <w:p w14:paraId="6F4186C5" w14:textId="77777777" w:rsidR="003C191E" w:rsidRPr="002A6668" w:rsidRDefault="003C191E" w:rsidP="003C191E">
            <w:pPr>
              <w:rPr>
                <w:sz w:val="16"/>
                <w:szCs w:val="16"/>
              </w:rPr>
            </w:pPr>
            <w:r w:rsidRPr="002A6668">
              <w:rPr>
                <w:sz w:val="16"/>
                <w:szCs w:val="16"/>
              </w:rPr>
              <w:t>W18</w:t>
            </w:r>
          </w:p>
        </w:tc>
        <w:tc>
          <w:tcPr>
            <w:tcW w:w="363" w:type="pct"/>
          </w:tcPr>
          <w:p w14:paraId="3FDC2229" w14:textId="77777777" w:rsidR="003C191E" w:rsidRPr="002A6668" w:rsidRDefault="003C191E" w:rsidP="003C191E">
            <w:pPr>
              <w:jc w:val="center"/>
              <w:rPr>
                <w:sz w:val="16"/>
                <w:szCs w:val="16"/>
              </w:rPr>
            </w:pPr>
            <w:r w:rsidRPr="002A6668">
              <w:rPr>
                <w:sz w:val="16"/>
                <w:szCs w:val="16"/>
              </w:rPr>
              <w:t>SGPCC</w:t>
            </w:r>
          </w:p>
        </w:tc>
        <w:tc>
          <w:tcPr>
            <w:tcW w:w="386" w:type="pct"/>
          </w:tcPr>
          <w:p w14:paraId="7B175CA0" w14:textId="77777777" w:rsidR="003C191E" w:rsidRPr="002A6668" w:rsidRDefault="003C191E" w:rsidP="003C191E">
            <w:pPr>
              <w:rPr>
                <w:sz w:val="16"/>
                <w:szCs w:val="16"/>
              </w:rPr>
            </w:pPr>
            <w:r w:rsidRPr="002A6668">
              <w:rPr>
                <w:sz w:val="16"/>
                <w:szCs w:val="16"/>
              </w:rPr>
              <w:t>Staff Health and Wellbeing</w:t>
            </w:r>
          </w:p>
        </w:tc>
        <w:tc>
          <w:tcPr>
            <w:tcW w:w="1109" w:type="pct"/>
          </w:tcPr>
          <w:p w14:paraId="4A496F3E" w14:textId="77777777" w:rsidR="003C191E" w:rsidRDefault="003C191E" w:rsidP="003C191E">
            <w:pPr>
              <w:rPr>
                <w:sz w:val="16"/>
                <w:szCs w:val="16"/>
              </w:rPr>
            </w:pPr>
            <w:r w:rsidRPr="002A6668">
              <w:rPr>
                <w:sz w:val="16"/>
                <w:szCs w:val="16"/>
              </w:rPr>
              <w:t>If we are unable to provide adequate support for our employees during COVID-19 then their health &amp; wellbeing may be negatively impacted</w:t>
            </w:r>
          </w:p>
          <w:p w14:paraId="7E3D86F2" w14:textId="77777777" w:rsidR="003C191E" w:rsidRPr="002A6668" w:rsidRDefault="003C191E" w:rsidP="003C191E">
            <w:pPr>
              <w:rPr>
                <w:sz w:val="16"/>
                <w:szCs w:val="16"/>
              </w:rPr>
            </w:pPr>
          </w:p>
        </w:tc>
        <w:tc>
          <w:tcPr>
            <w:tcW w:w="242" w:type="pct"/>
            <w:shd w:val="clear" w:color="auto" w:fill="FFFF00"/>
          </w:tcPr>
          <w:p w14:paraId="196EE18F" w14:textId="77777777" w:rsidR="003C191E" w:rsidRPr="00FE23A2" w:rsidRDefault="003C191E" w:rsidP="003C191E">
            <w:pPr>
              <w:jc w:val="center"/>
              <w:rPr>
                <w:b/>
                <w:sz w:val="16"/>
                <w:szCs w:val="16"/>
              </w:rPr>
            </w:pPr>
            <w:r w:rsidRPr="00FE23A2">
              <w:rPr>
                <w:b/>
                <w:sz w:val="16"/>
                <w:szCs w:val="16"/>
              </w:rPr>
              <w:t>3</w:t>
            </w:r>
          </w:p>
        </w:tc>
        <w:tc>
          <w:tcPr>
            <w:tcW w:w="215" w:type="pct"/>
            <w:shd w:val="clear" w:color="auto" w:fill="FFFF00"/>
          </w:tcPr>
          <w:p w14:paraId="4DCFF74D" w14:textId="77777777" w:rsidR="003C191E" w:rsidRPr="00FE23A2" w:rsidRDefault="003C191E" w:rsidP="003C191E">
            <w:pPr>
              <w:jc w:val="center"/>
              <w:rPr>
                <w:b/>
                <w:sz w:val="16"/>
                <w:szCs w:val="16"/>
              </w:rPr>
            </w:pPr>
            <w:r w:rsidRPr="00FE23A2">
              <w:rPr>
                <w:b/>
                <w:sz w:val="16"/>
                <w:szCs w:val="16"/>
              </w:rPr>
              <w:t>6 (Med)</w:t>
            </w:r>
          </w:p>
        </w:tc>
        <w:tc>
          <w:tcPr>
            <w:tcW w:w="215" w:type="pct"/>
            <w:shd w:val="clear" w:color="auto" w:fill="FFFF00"/>
          </w:tcPr>
          <w:p w14:paraId="3E4F2255" w14:textId="77777777" w:rsidR="003C191E" w:rsidRPr="002A6668" w:rsidRDefault="003C191E" w:rsidP="003C191E">
            <w:pPr>
              <w:jc w:val="center"/>
              <w:rPr>
                <w:sz w:val="16"/>
                <w:szCs w:val="16"/>
              </w:rPr>
            </w:pPr>
            <w:r w:rsidRPr="0007540E">
              <w:rPr>
                <w:b/>
                <w:sz w:val="16"/>
                <w:szCs w:val="16"/>
              </w:rPr>
              <w:t>6 (Med)</w:t>
            </w:r>
          </w:p>
        </w:tc>
        <w:tc>
          <w:tcPr>
            <w:tcW w:w="215" w:type="pct"/>
            <w:shd w:val="clear" w:color="auto" w:fill="FFFF00"/>
          </w:tcPr>
          <w:p w14:paraId="7CE4FD27" w14:textId="77777777" w:rsidR="003C191E" w:rsidRPr="002A6668" w:rsidRDefault="003C191E" w:rsidP="003C191E">
            <w:pPr>
              <w:jc w:val="center"/>
              <w:rPr>
                <w:sz w:val="16"/>
                <w:szCs w:val="16"/>
              </w:rPr>
            </w:pPr>
            <w:r w:rsidRPr="0007540E">
              <w:rPr>
                <w:b/>
                <w:sz w:val="16"/>
                <w:szCs w:val="16"/>
              </w:rPr>
              <w:t>6 (Med)</w:t>
            </w:r>
          </w:p>
        </w:tc>
        <w:tc>
          <w:tcPr>
            <w:tcW w:w="215" w:type="pct"/>
            <w:shd w:val="clear" w:color="auto" w:fill="FFFF00"/>
          </w:tcPr>
          <w:p w14:paraId="77D0BF0B" w14:textId="77777777" w:rsidR="003C191E" w:rsidRPr="002A6668" w:rsidRDefault="003C191E" w:rsidP="003C191E">
            <w:pPr>
              <w:jc w:val="center"/>
              <w:rPr>
                <w:sz w:val="16"/>
                <w:szCs w:val="16"/>
              </w:rPr>
            </w:pPr>
            <w:r w:rsidRPr="0007540E">
              <w:rPr>
                <w:b/>
                <w:sz w:val="16"/>
                <w:szCs w:val="16"/>
              </w:rPr>
              <w:t>6 (Med)</w:t>
            </w:r>
          </w:p>
        </w:tc>
        <w:tc>
          <w:tcPr>
            <w:tcW w:w="224" w:type="pct"/>
            <w:shd w:val="clear" w:color="auto" w:fill="FFFF00"/>
          </w:tcPr>
          <w:p w14:paraId="5F02EA74" w14:textId="12DDFBB7" w:rsidR="003C191E" w:rsidRPr="0007540E" w:rsidRDefault="003C191E" w:rsidP="003C191E">
            <w:pPr>
              <w:jc w:val="center"/>
              <w:rPr>
                <w:sz w:val="16"/>
                <w:szCs w:val="24"/>
              </w:rPr>
            </w:pPr>
            <w:r w:rsidRPr="0007540E">
              <w:rPr>
                <w:b/>
                <w:sz w:val="16"/>
                <w:szCs w:val="16"/>
              </w:rPr>
              <w:t>6 (Med)</w:t>
            </w:r>
          </w:p>
        </w:tc>
        <w:tc>
          <w:tcPr>
            <w:tcW w:w="478" w:type="pct"/>
          </w:tcPr>
          <w:p w14:paraId="1E3E0F32" w14:textId="4E990288" w:rsidR="003C191E" w:rsidRPr="002A6668" w:rsidRDefault="003C191E" w:rsidP="003C191E">
            <w:pPr>
              <w:jc w:val="center"/>
              <w:rPr>
                <w:sz w:val="16"/>
                <w:szCs w:val="16"/>
              </w:rPr>
            </w:pPr>
            <w:r w:rsidRPr="0007540E">
              <w:rPr>
                <w:sz w:val="16"/>
                <w:szCs w:val="24"/>
              </w:rPr>
              <w:t>Director of Workforce</w:t>
            </w:r>
          </w:p>
        </w:tc>
        <w:tc>
          <w:tcPr>
            <w:tcW w:w="280" w:type="pct"/>
          </w:tcPr>
          <w:p w14:paraId="4DD9B0ED" w14:textId="77777777" w:rsidR="003C191E" w:rsidRPr="002A6668" w:rsidRDefault="003C191E" w:rsidP="003C191E">
            <w:pPr>
              <w:jc w:val="center"/>
              <w:rPr>
                <w:sz w:val="16"/>
                <w:szCs w:val="16"/>
              </w:rPr>
            </w:pPr>
            <w:r w:rsidRPr="0007540E">
              <w:rPr>
                <w:sz w:val="16"/>
                <w:szCs w:val="16"/>
              </w:rPr>
              <w:t>Nov 2020</w:t>
            </w:r>
          </w:p>
        </w:tc>
        <w:tc>
          <w:tcPr>
            <w:tcW w:w="265" w:type="pct"/>
          </w:tcPr>
          <w:p w14:paraId="3365640B"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53BBBBB5"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641CF40E" w14:textId="77777777" w:rsidR="003C191E" w:rsidRPr="0092044D" w:rsidRDefault="003C191E" w:rsidP="003C191E">
            <w:pPr>
              <w:jc w:val="center"/>
              <w:rPr>
                <w:b/>
                <w:sz w:val="16"/>
                <w:szCs w:val="16"/>
              </w:rPr>
            </w:pPr>
            <w:r w:rsidRPr="0007540E">
              <w:rPr>
                <w:b/>
                <w:sz w:val="16"/>
                <w:szCs w:val="16"/>
              </w:rPr>
              <w:t>3</w:t>
            </w:r>
          </w:p>
        </w:tc>
      </w:tr>
      <w:tr w:rsidR="003C191E" w:rsidRPr="00D3525C" w14:paraId="36072133" w14:textId="77777777" w:rsidTr="003C191E">
        <w:tc>
          <w:tcPr>
            <w:tcW w:w="257" w:type="pct"/>
          </w:tcPr>
          <w:p w14:paraId="31BCAD7E" w14:textId="77777777" w:rsidR="003C191E" w:rsidRPr="00D3525C" w:rsidRDefault="003C191E" w:rsidP="003C191E">
            <w:pPr>
              <w:rPr>
                <w:sz w:val="16"/>
                <w:szCs w:val="16"/>
              </w:rPr>
            </w:pPr>
            <w:r>
              <w:rPr>
                <w:sz w:val="16"/>
                <w:szCs w:val="16"/>
              </w:rPr>
              <w:t>B006</w:t>
            </w:r>
            <w:r w:rsidRPr="00D3525C">
              <w:rPr>
                <w:sz w:val="16"/>
                <w:szCs w:val="16"/>
              </w:rPr>
              <w:t>/22</w:t>
            </w:r>
          </w:p>
        </w:tc>
        <w:tc>
          <w:tcPr>
            <w:tcW w:w="363" w:type="pct"/>
          </w:tcPr>
          <w:p w14:paraId="2E587598" w14:textId="77777777" w:rsidR="003C191E" w:rsidRPr="00D3525C" w:rsidRDefault="003C191E" w:rsidP="003C191E">
            <w:pPr>
              <w:jc w:val="center"/>
              <w:rPr>
                <w:sz w:val="16"/>
                <w:szCs w:val="16"/>
              </w:rPr>
            </w:pPr>
            <w:r w:rsidRPr="00D3525C">
              <w:rPr>
                <w:sz w:val="16"/>
                <w:szCs w:val="16"/>
              </w:rPr>
              <w:t>SGPCC</w:t>
            </w:r>
          </w:p>
        </w:tc>
        <w:tc>
          <w:tcPr>
            <w:tcW w:w="386" w:type="pct"/>
          </w:tcPr>
          <w:p w14:paraId="12A41240" w14:textId="77777777" w:rsidR="003C191E" w:rsidRPr="00D3525C" w:rsidRDefault="003C191E" w:rsidP="003C191E">
            <w:pPr>
              <w:rPr>
                <w:sz w:val="16"/>
                <w:szCs w:val="16"/>
              </w:rPr>
            </w:pPr>
            <w:r>
              <w:rPr>
                <w:sz w:val="16"/>
                <w:szCs w:val="16"/>
              </w:rPr>
              <w:t xml:space="preserve">International recruitment ability to attract, retain and </w:t>
            </w:r>
            <w:r>
              <w:rPr>
                <w:sz w:val="16"/>
                <w:szCs w:val="16"/>
              </w:rPr>
              <w:lastRenderedPageBreak/>
              <w:t>accommodate staff</w:t>
            </w:r>
          </w:p>
        </w:tc>
        <w:tc>
          <w:tcPr>
            <w:tcW w:w="1109" w:type="pct"/>
          </w:tcPr>
          <w:p w14:paraId="3B5CE669" w14:textId="77777777" w:rsidR="003C191E" w:rsidRPr="00D3525C" w:rsidRDefault="003C191E" w:rsidP="003C191E">
            <w:pPr>
              <w:rPr>
                <w:sz w:val="16"/>
                <w:szCs w:val="16"/>
              </w:rPr>
            </w:pPr>
            <w:r>
              <w:rPr>
                <w:sz w:val="16"/>
                <w:szCs w:val="16"/>
              </w:rPr>
              <w:lastRenderedPageBreak/>
              <w:t xml:space="preserve">Insufficient workforce could impact ability to deliver strategic ambitions.  Work underway to assess areas of particular vulnerability such as availability of accommodation locally and supply issues of international recruits.  Use of </w:t>
            </w:r>
            <w:r>
              <w:rPr>
                <w:sz w:val="16"/>
                <w:szCs w:val="16"/>
              </w:rPr>
              <w:lastRenderedPageBreak/>
              <w:t>international workforce will carry financial cost.</w:t>
            </w:r>
          </w:p>
        </w:tc>
        <w:tc>
          <w:tcPr>
            <w:tcW w:w="242" w:type="pct"/>
            <w:shd w:val="clear" w:color="auto" w:fill="FFFF00"/>
          </w:tcPr>
          <w:p w14:paraId="760016B8" w14:textId="77777777" w:rsidR="003C191E" w:rsidRPr="00D3525C" w:rsidRDefault="003C191E" w:rsidP="003C191E">
            <w:pPr>
              <w:jc w:val="center"/>
              <w:rPr>
                <w:b/>
                <w:sz w:val="16"/>
                <w:szCs w:val="16"/>
              </w:rPr>
            </w:pPr>
            <w:r>
              <w:rPr>
                <w:b/>
                <w:sz w:val="16"/>
                <w:szCs w:val="16"/>
              </w:rPr>
              <w:lastRenderedPageBreak/>
              <w:t>9</w:t>
            </w:r>
          </w:p>
        </w:tc>
        <w:tc>
          <w:tcPr>
            <w:tcW w:w="215" w:type="pct"/>
            <w:shd w:val="clear" w:color="auto" w:fill="FF0000"/>
          </w:tcPr>
          <w:p w14:paraId="7C74831B" w14:textId="77777777" w:rsidR="003C191E" w:rsidRPr="00D3525C" w:rsidRDefault="003C191E" w:rsidP="003C191E">
            <w:pPr>
              <w:jc w:val="center"/>
              <w:rPr>
                <w:b/>
                <w:sz w:val="16"/>
                <w:szCs w:val="16"/>
              </w:rPr>
            </w:pPr>
            <w:r w:rsidRPr="004763CB">
              <w:rPr>
                <w:b/>
                <w:color w:val="FFFFFF" w:themeColor="background1"/>
                <w:sz w:val="16"/>
                <w:szCs w:val="16"/>
              </w:rPr>
              <w:t>20 (Very High)</w:t>
            </w:r>
          </w:p>
        </w:tc>
        <w:tc>
          <w:tcPr>
            <w:tcW w:w="215" w:type="pct"/>
            <w:shd w:val="clear" w:color="auto" w:fill="FF0000"/>
          </w:tcPr>
          <w:p w14:paraId="1CD6A32A" w14:textId="77777777" w:rsidR="003C191E" w:rsidRPr="002517E7" w:rsidRDefault="003C191E" w:rsidP="003C191E">
            <w:pPr>
              <w:jc w:val="center"/>
              <w:rPr>
                <w:color w:val="FFFFFF" w:themeColor="background1"/>
                <w:sz w:val="16"/>
                <w:szCs w:val="16"/>
              </w:rPr>
            </w:pPr>
            <w:r w:rsidRPr="002517E7">
              <w:rPr>
                <w:b/>
                <w:color w:val="FFFFFF" w:themeColor="background1"/>
                <w:sz w:val="16"/>
                <w:szCs w:val="16"/>
              </w:rPr>
              <w:t>20 (Very High)</w:t>
            </w:r>
          </w:p>
        </w:tc>
        <w:tc>
          <w:tcPr>
            <w:tcW w:w="215" w:type="pct"/>
            <w:shd w:val="clear" w:color="auto" w:fill="FF0000"/>
          </w:tcPr>
          <w:p w14:paraId="713E3B93" w14:textId="77777777" w:rsidR="003C191E" w:rsidRPr="002517E7" w:rsidRDefault="003C191E" w:rsidP="003C191E">
            <w:pPr>
              <w:jc w:val="center"/>
              <w:rPr>
                <w:color w:val="FFFFFF" w:themeColor="background1"/>
                <w:sz w:val="16"/>
                <w:szCs w:val="16"/>
              </w:rPr>
            </w:pPr>
            <w:r w:rsidRPr="002517E7">
              <w:rPr>
                <w:b/>
                <w:color w:val="FFFFFF" w:themeColor="background1"/>
                <w:sz w:val="16"/>
                <w:szCs w:val="16"/>
              </w:rPr>
              <w:t>20 (Very High)</w:t>
            </w:r>
          </w:p>
        </w:tc>
        <w:tc>
          <w:tcPr>
            <w:tcW w:w="215" w:type="pct"/>
            <w:shd w:val="clear" w:color="auto" w:fill="FF0000"/>
          </w:tcPr>
          <w:p w14:paraId="7B8074E1" w14:textId="77777777" w:rsidR="003C191E" w:rsidRPr="002517E7" w:rsidRDefault="003C191E" w:rsidP="003C191E">
            <w:pPr>
              <w:jc w:val="center"/>
              <w:rPr>
                <w:color w:val="FFFFFF" w:themeColor="background1"/>
                <w:sz w:val="16"/>
                <w:szCs w:val="16"/>
              </w:rPr>
            </w:pPr>
            <w:r w:rsidRPr="002517E7">
              <w:rPr>
                <w:b/>
                <w:color w:val="FFFFFF" w:themeColor="background1"/>
                <w:sz w:val="16"/>
                <w:szCs w:val="16"/>
              </w:rPr>
              <w:t>20 (Very High)</w:t>
            </w:r>
          </w:p>
        </w:tc>
        <w:tc>
          <w:tcPr>
            <w:tcW w:w="224" w:type="pct"/>
            <w:shd w:val="clear" w:color="auto" w:fill="FF0000"/>
          </w:tcPr>
          <w:p w14:paraId="4B9C0E15" w14:textId="690E58B2" w:rsidR="003C191E" w:rsidRPr="0007540E" w:rsidRDefault="003C191E" w:rsidP="003C191E">
            <w:pPr>
              <w:jc w:val="center"/>
              <w:rPr>
                <w:sz w:val="16"/>
                <w:szCs w:val="24"/>
              </w:rPr>
            </w:pPr>
            <w:r w:rsidRPr="002517E7">
              <w:rPr>
                <w:b/>
                <w:color w:val="FFFFFF" w:themeColor="background1"/>
                <w:sz w:val="16"/>
                <w:szCs w:val="16"/>
              </w:rPr>
              <w:t>20 (Very High)</w:t>
            </w:r>
          </w:p>
        </w:tc>
        <w:tc>
          <w:tcPr>
            <w:tcW w:w="478" w:type="pct"/>
          </w:tcPr>
          <w:p w14:paraId="0A10CCF5" w14:textId="0DE9562F" w:rsidR="003C191E" w:rsidRPr="00D3525C" w:rsidRDefault="003C191E" w:rsidP="003C191E">
            <w:pPr>
              <w:jc w:val="center"/>
              <w:rPr>
                <w:sz w:val="16"/>
                <w:szCs w:val="16"/>
              </w:rPr>
            </w:pPr>
            <w:r w:rsidRPr="0007540E">
              <w:rPr>
                <w:sz w:val="16"/>
                <w:szCs w:val="24"/>
              </w:rPr>
              <w:t>Director of Workforce</w:t>
            </w:r>
          </w:p>
        </w:tc>
        <w:tc>
          <w:tcPr>
            <w:tcW w:w="280" w:type="pct"/>
          </w:tcPr>
          <w:p w14:paraId="4193982A" w14:textId="77777777" w:rsidR="003C191E" w:rsidRPr="00D3525C" w:rsidRDefault="003C191E" w:rsidP="003C191E">
            <w:pPr>
              <w:jc w:val="center"/>
              <w:rPr>
                <w:sz w:val="16"/>
                <w:szCs w:val="16"/>
              </w:rPr>
            </w:pPr>
            <w:r w:rsidRPr="0007540E">
              <w:rPr>
                <w:sz w:val="16"/>
                <w:szCs w:val="16"/>
              </w:rPr>
              <w:t>August 2022</w:t>
            </w:r>
          </w:p>
        </w:tc>
        <w:tc>
          <w:tcPr>
            <w:tcW w:w="265" w:type="pct"/>
          </w:tcPr>
          <w:p w14:paraId="56414FD5" w14:textId="77777777" w:rsidR="003C191E" w:rsidRDefault="003C191E" w:rsidP="003C191E">
            <w:pPr>
              <w:jc w:val="center"/>
            </w:pPr>
            <w:r>
              <w:rPr>
                <w:sz w:val="16"/>
                <w:szCs w:val="16"/>
              </w:rPr>
              <w:t xml:space="preserve">July </w:t>
            </w:r>
            <w:r w:rsidRPr="007A32F8">
              <w:rPr>
                <w:sz w:val="16"/>
                <w:szCs w:val="16"/>
              </w:rPr>
              <w:t>2023</w:t>
            </w:r>
          </w:p>
        </w:tc>
        <w:tc>
          <w:tcPr>
            <w:tcW w:w="227" w:type="pct"/>
            <w:shd w:val="clear" w:color="auto" w:fill="auto"/>
          </w:tcPr>
          <w:p w14:paraId="22A090A6" w14:textId="77777777" w:rsidR="003C191E" w:rsidRPr="00D3525C" w:rsidRDefault="003C191E" w:rsidP="003C191E">
            <w:pPr>
              <w:jc w:val="center"/>
              <w:rPr>
                <w:sz w:val="16"/>
                <w:szCs w:val="16"/>
              </w:rPr>
            </w:pPr>
            <w:r w:rsidRPr="0007540E">
              <w:rPr>
                <w:sz w:val="16"/>
                <w:szCs w:val="16"/>
              </w:rPr>
              <w:t>↔</w:t>
            </w:r>
          </w:p>
        </w:tc>
        <w:tc>
          <w:tcPr>
            <w:tcW w:w="310" w:type="pct"/>
            <w:shd w:val="clear" w:color="auto" w:fill="auto"/>
          </w:tcPr>
          <w:p w14:paraId="04D9E3DC" w14:textId="77777777" w:rsidR="003C191E" w:rsidRPr="00D3525C" w:rsidRDefault="003C191E" w:rsidP="003C191E">
            <w:pPr>
              <w:jc w:val="center"/>
              <w:rPr>
                <w:b/>
                <w:sz w:val="16"/>
                <w:szCs w:val="16"/>
              </w:rPr>
            </w:pPr>
            <w:r w:rsidRPr="0007540E">
              <w:rPr>
                <w:b/>
                <w:sz w:val="16"/>
                <w:szCs w:val="16"/>
              </w:rPr>
              <w:t>2, 3</w:t>
            </w:r>
          </w:p>
        </w:tc>
      </w:tr>
      <w:tr w:rsidR="003C191E" w:rsidRPr="002A6668" w14:paraId="43BAA2AF" w14:textId="77777777" w:rsidTr="003C191E">
        <w:tc>
          <w:tcPr>
            <w:tcW w:w="257" w:type="pct"/>
          </w:tcPr>
          <w:p w14:paraId="4A9176CC" w14:textId="77777777" w:rsidR="003C191E" w:rsidRPr="002A6668" w:rsidRDefault="003C191E" w:rsidP="003C191E">
            <w:pPr>
              <w:rPr>
                <w:sz w:val="16"/>
                <w:szCs w:val="16"/>
              </w:rPr>
            </w:pPr>
            <w:r w:rsidRPr="0007540E">
              <w:rPr>
                <w:sz w:val="16"/>
                <w:szCs w:val="16"/>
              </w:rPr>
              <w:t>O23</w:t>
            </w:r>
          </w:p>
        </w:tc>
        <w:tc>
          <w:tcPr>
            <w:tcW w:w="363" w:type="pct"/>
          </w:tcPr>
          <w:p w14:paraId="49873EB5" w14:textId="77777777" w:rsidR="003C191E" w:rsidRPr="002A6668" w:rsidRDefault="003C191E" w:rsidP="003C191E">
            <w:pPr>
              <w:jc w:val="center"/>
              <w:rPr>
                <w:sz w:val="16"/>
                <w:szCs w:val="16"/>
              </w:rPr>
            </w:pPr>
            <w:r w:rsidRPr="0007540E">
              <w:rPr>
                <w:sz w:val="16"/>
                <w:szCs w:val="16"/>
              </w:rPr>
              <w:t>FPC</w:t>
            </w:r>
          </w:p>
        </w:tc>
        <w:tc>
          <w:tcPr>
            <w:tcW w:w="386" w:type="pct"/>
          </w:tcPr>
          <w:p w14:paraId="647D9459" w14:textId="77777777" w:rsidR="003C191E" w:rsidRPr="002A6668" w:rsidRDefault="003C191E" w:rsidP="003C191E">
            <w:pPr>
              <w:rPr>
                <w:sz w:val="16"/>
                <w:szCs w:val="16"/>
              </w:rPr>
            </w:pPr>
            <w:r w:rsidRPr="0007540E">
              <w:rPr>
                <w:sz w:val="16"/>
                <w:szCs w:val="16"/>
              </w:rPr>
              <w:t>e-Health Resources</w:t>
            </w:r>
          </w:p>
        </w:tc>
        <w:tc>
          <w:tcPr>
            <w:tcW w:w="1109" w:type="pct"/>
          </w:tcPr>
          <w:p w14:paraId="40B0F811" w14:textId="77777777" w:rsidR="003C191E" w:rsidRDefault="003C191E" w:rsidP="003C191E">
            <w:pPr>
              <w:rPr>
                <w:sz w:val="16"/>
                <w:szCs w:val="16"/>
              </w:rPr>
            </w:pPr>
            <w:r w:rsidRPr="0007540E">
              <w:rPr>
                <w:sz w:val="16"/>
                <w:szCs w:val="16"/>
              </w:rPr>
              <w:t>Insufficient resources in e-Health to support current expectation on service</w:t>
            </w:r>
          </w:p>
          <w:p w14:paraId="602986EE" w14:textId="77777777" w:rsidR="003C191E" w:rsidRPr="002A6668" w:rsidRDefault="003C191E" w:rsidP="003C191E">
            <w:pPr>
              <w:rPr>
                <w:sz w:val="16"/>
                <w:szCs w:val="16"/>
              </w:rPr>
            </w:pPr>
          </w:p>
        </w:tc>
        <w:tc>
          <w:tcPr>
            <w:tcW w:w="242" w:type="pct"/>
            <w:shd w:val="clear" w:color="auto" w:fill="FFFF00"/>
          </w:tcPr>
          <w:p w14:paraId="342A41BC" w14:textId="77777777" w:rsidR="003C191E" w:rsidRPr="00FE23A2" w:rsidRDefault="003C191E" w:rsidP="003C191E">
            <w:pPr>
              <w:jc w:val="center"/>
              <w:rPr>
                <w:b/>
                <w:sz w:val="16"/>
                <w:szCs w:val="16"/>
              </w:rPr>
            </w:pPr>
            <w:r w:rsidRPr="0007540E">
              <w:rPr>
                <w:b/>
                <w:sz w:val="16"/>
                <w:szCs w:val="16"/>
              </w:rPr>
              <w:t>4</w:t>
            </w:r>
          </w:p>
        </w:tc>
        <w:tc>
          <w:tcPr>
            <w:tcW w:w="215" w:type="pct"/>
            <w:shd w:val="clear" w:color="auto" w:fill="FFC000"/>
          </w:tcPr>
          <w:p w14:paraId="5428AB01" w14:textId="77777777" w:rsidR="003C191E" w:rsidRPr="00FE23A2" w:rsidRDefault="003C191E" w:rsidP="003C191E">
            <w:pPr>
              <w:jc w:val="center"/>
              <w:rPr>
                <w:b/>
                <w:sz w:val="16"/>
                <w:szCs w:val="16"/>
              </w:rPr>
            </w:pPr>
            <w:r w:rsidRPr="0007540E">
              <w:rPr>
                <w:b/>
                <w:sz w:val="16"/>
                <w:szCs w:val="16"/>
              </w:rPr>
              <w:t>12 (High)</w:t>
            </w:r>
          </w:p>
        </w:tc>
        <w:tc>
          <w:tcPr>
            <w:tcW w:w="215" w:type="pct"/>
            <w:shd w:val="clear" w:color="auto" w:fill="FFC000"/>
          </w:tcPr>
          <w:p w14:paraId="373519CF"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0B2BE8E1"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2E91A893" w14:textId="77777777" w:rsidR="003C191E" w:rsidRPr="002A6668" w:rsidRDefault="003C191E" w:rsidP="003C191E">
            <w:pPr>
              <w:jc w:val="center"/>
              <w:rPr>
                <w:sz w:val="16"/>
                <w:szCs w:val="16"/>
              </w:rPr>
            </w:pPr>
            <w:r w:rsidRPr="0007540E">
              <w:rPr>
                <w:b/>
                <w:sz w:val="16"/>
                <w:szCs w:val="16"/>
              </w:rPr>
              <w:t>12 (High)</w:t>
            </w:r>
          </w:p>
        </w:tc>
        <w:tc>
          <w:tcPr>
            <w:tcW w:w="224" w:type="pct"/>
            <w:shd w:val="clear" w:color="auto" w:fill="FFC000"/>
          </w:tcPr>
          <w:p w14:paraId="5751BAFF" w14:textId="666D8DDD" w:rsidR="003C191E" w:rsidRPr="0007540E" w:rsidRDefault="003C191E" w:rsidP="003C191E">
            <w:pPr>
              <w:jc w:val="center"/>
              <w:rPr>
                <w:sz w:val="16"/>
                <w:szCs w:val="16"/>
              </w:rPr>
            </w:pPr>
            <w:r w:rsidRPr="0007540E">
              <w:rPr>
                <w:b/>
                <w:sz w:val="16"/>
                <w:szCs w:val="16"/>
              </w:rPr>
              <w:t>12 (High)</w:t>
            </w:r>
          </w:p>
        </w:tc>
        <w:tc>
          <w:tcPr>
            <w:tcW w:w="478" w:type="pct"/>
          </w:tcPr>
          <w:p w14:paraId="24FCE905" w14:textId="3CD520A2" w:rsidR="003C191E" w:rsidRPr="002A6668" w:rsidRDefault="003C191E" w:rsidP="003C191E">
            <w:pPr>
              <w:jc w:val="center"/>
              <w:rPr>
                <w:sz w:val="16"/>
                <w:szCs w:val="16"/>
              </w:rPr>
            </w:pPr>
            <w:r w:rsidRPr="0007540E">
              <w:rPr>
                <w:sz w:val="16"/>
                <w:szCs w:val="16"/>
              </w:rPr>
              <w:t>Director of Finance</w:t>
            </w:r>
          </w:p>
        </w:tc>
        <w:tc>
          <w:tcPr>
            <w:tcW w:w="280" w:type="pct"/>
          </w:tcPr>
          <w:p w14:paraId="15842196" w14:textId="77777777" w:rsidR="003C191E" w:rsidRPr="002A6668" w:rsidRDefault="003C191E" w:rsidP="003C191E">
            <w:pPr>
              <w:jc w:val="center"/>
              <w:rPr>
                <w:sz w:val="16"/>
                <w:szCs w:val="16"/>
              </w:rPr>
            </w:pPr>
            <w:r w:rsidRPr="0007540E">
              <w:rPr>
                <w:sz w:val="16"/>
                <w:szCs w:val="16"/>
              </w:rPr>
              <w:t>Feb 2022</w:t>
            </w:r>
          </w:p>
        </w:tc>
        <w:tc>
          <w:tcPr>
            <w:tcW w:w="265" w:type="pct"/>
          </w:tcPr>
          <w:p w14:paraId="090936E3" w14:textId="77777777" w:rsidR="003C191E" w:rsidRDefault="003C191E" w:rsidP="003C191E">
            <w:pPr>
              <w:jc w:val="center"/>
            </w:pPr>
            <w:r>
              <w:rPr>
                <w:sz w:val="16"/>
                <w:szCs w:val="16"/>
              </w:rPr>
              <w:t xml:space="preserve">July </w:t>
            </w:r>
            <w:r w:rsidRPr="007A32F8">
              <w:rPr>
                <w:sz w:val="16"/>
                <w:szCs w:val="16"/>
              </w:rPr>
              <w:t>2023</w:t>
            </w:r>
          </w:p>
        </w:tc>
        <w:tc>
          <w:tcPr>
            <w:tcW w:w="227" w:type="pct"/>
            <w:shd w:val="clear" w:color="auto" w:fill="auto"/>
          </w:tcPr>
          <w:p w14:paraId="418B4934" w14:textId="77777777" w:rsidR="003C191E" w:rsidRPr="002A6668" w:rsidRDefault="003C191E" w:rsidP="003C191E">
            <w:pPr>
              <w:jc w:val="center"/>
              <w:rPr>
                <w:b/>
                <w:i/>
                <w:sz w:val="16"/>
                <w:szCs w:val="16"/>
              </w:rPr>
            </w:pPr>
            <w:r w:rsidRPr="0007540E">
              <w:rPr>
                <w:sz w:val="16"/>
                <w:szCs w:val="16"/>
              </w:rPr>
              <w:t>↔</w:t>
            </w:r>
          </w:p>
        </w:tc>
        <w:tc>
          <w:tcPr>
            <w:tcW w:w="310" w:type="pct"/>
            <w:shd w:val="clear" w:color="auto" w:fill="auto"/>
          </w:tcPr>
          <w:p w14:paraId="17842636" w14:textId="77777777" w:rsidR="003C191E" w:rsidRPr="002A6668" w:rsidRDefault="003C191E" w:rsidP="003C191E">
            <w:pPr>
              <w:jc w:val="center"/>
              <w:rPr>
                <w:b/>
                <w:sz w:val="16"/>
                <w:szCs w:val="16"/>
              </w:rPr>
            </w:pPr>
            <w:r w:rsidRPr="0007540E">
              <w:rPr>
                <w:b/>
                <w:sz w:val="16"/>
                <w:szCs w:val="16"/>
              </w:rPr>
              <w:t>2</w:t>
            </w:r>
          </w:p>
        </w:tc>
      </w:tr>
      <w:tr w:rsidR="003C191E" w:rsidRPr="002A6668" w14:paraId="7C1AB790" w14:textId="77777777" w:rsidTr="003C191E">
        <w:tc>
          <w:tcPr>
            <w:tcW w:w="257" w:type="pct"/>
          </w:tcPr>
          <w:p w14:paraId="69FFEED6" w14:textId="77777777" w:rsidR="003C191E" w:rsidRPr="002A6668" w:rsidRDefault="003C191E" w:rsidP="003C191E">
            <w:pPr>
              <w:rPr>
                <w:sz w:val="16"/>
                <w:szCs w:val="16"/>
              </w:rPr>
            </w:pPr>
            <w:r w:rsidRPr="0007540E">
              <w:rPr>
                <w:sz w:val="16"/>
                <w:szCs w:val="16"/>
              </w:rPr>
              <w:t>F8</w:t>
            </w:r>
          </w:p>
        </w:tc>
        <w:tc>
          <w:tcPr>
            <w:tcW w:w="363" w:type="pct"/>
          </w:tcPr>
          <w:p w14:paraId="1A7A6ABA" w14:textId="77777777" w:rsidR="003C191E" w:rsidRPr="002A6668" w:rsidRDefault="003C191E" w:rsidP="003C191E">
            <w:pPr>
              <w:jc w:val="center"/>
              <w:rPr>
                <w:sz w:val="16"/>
                <w:szCs w:val="16"/>
              </w:rPr>
            </w:pPr>
            <w:r w:rsidRPr="0007540E">
              <w:rPr>
                <w:sz w:val="16"/>
                <w:szCs w:val="16"/>
              </w:rPr>
              <w:t>FPC</w:t>
            </w:r>
          </w:p>
        </w:tc>
        <w:tc>
          <w:tcPr>
            <w:tcW w:w="386" w:type="pct"/>
          </w:tcPr>
          <w:p w14:paraId="655D1305" w14:textId="77777777" w:rsidR="003C191E" w:rsidRDefault="003C191E" w:rsidP="003C191E">
            <w:pPr>
              <w:rPr>
                <w:sz w:val="16"/>
                <w:szCs w:val="16"/>
              </w:rPr>
            </w:pPr>
            <w:r w:rsidRPr="0007540E">
              <w:rPr>
                <w:sz w:val="16"/>
                <w:szCs w:val="16"/>
              </w:rPr>
              <w:t>Financial Planning</w:t>
            </w:r>
          </w:p>
          <w:p w14:paraId="3EAFA286" w14:textId="77777777" w:rsidR="003C191E" w:rsidRPr="002A6668" w:rsidRDefault="003C191E" w:rsidP="003C191E">
            <w:pPr>
              <w:rPr>
                <w:sz w:val="16"/>
                <w:szCs w:val="16"/>
              </w:rPr>
            </w:pPr>
          </w:p>
        </w:tc>
        <w:tc>
          <w:tcPr>
            <w:tcW w:w="1109" w:type="pct"/>
          </w:tcPr>
          <w:p w14:paraId="72FAC43F" w14:textId="77777777" w:rsidR="003C191E" w:rsidRPr="002A6668" w:rsidRDefault="003C191E" w:rsidP="003C191E">
            <w:pPr>
              <w:rPr>
                <w:rFonts w:eastAsia="Calibri"/>
                <w:sz w:val="16"/>
                <w:szCs w:val="16"/>
              </w:rPr>
            </w:pPr>
            <w:r w:rsidRPr="0007540E">
              <w:rPr>
                <w:rFonts w:eastAsia="Calibri"/>
                <w:sz w:val="16"/>
                <w:szCs w:val="16"/>
              </w:rPr>
              <w:t xml:space="preserve">If we fail to maximise effective use of the Boards resources and assets, then we will not deliver the financial plan </w:t>
            </w:r>
          </w:p>
        </w:tc>
        <w:tc>
          <w:tcPr>
            <w:tcW w:w="242" w:type="pct"/>
            <w:shd w:val="clear" w:color="auto" w:fill="FFFF00"/>
          </w:tcPr>
          <w:p w14:paraId="19478F5D" w14:textId="77777777" w:rsidR="003C191E" w:rsidRPr="00FE23A2" w:rsidRDefault="003C191E" w:rsidP="003C191E">
            <w:pPr>
              <w:jc w:val="center"/>
              <w:rPr>
                <w:b/>
                <w:sz w:val="16"/>
                <w:szCs w:val="16"/>
              </w:rPr>
            </w:pPr>
            <w:r w:rsidRPr="0007540E">
              <w:rPr>
                <w:b/>
                <w:sz w:val="16"/>
                <w:szCs w:val="16"/>
              </w:rPr>
              <w:t>6</w:t>
            </w:r>
          </w:p>
        </w:tc>
        <w:tc>
          <w:tcPr>
            <w:tcW w:w="215" w:type="pct"/>
            <w:shd w:val="clear" w:color="auto" w:fill="FFFF00"/>
          </w:tcPr>
          <w:p w14:paraId="69539A9B" w14:textId="77777777" w:rsidR="003C191E" w:rsidRPr="00FE23A2" w:rsidRDefault="003C191E" w:rsidP="003C191E">
            <w:pPr>
              <w:jc w:val="center"/>
              <w:rPr>
                <w:b/>
                <w:sz w:val="16"/>
                <w:szCs w:val="16"/>
              </w:rPr>
            </w:pPr>
            <w:r w:rsidRPr="0007540E">
              <w:rPr>
                <w:b/>
                <w:sz w:val="16"/>
                <w:szCs w:val="16"/>
              </w:rPr>
              <w:t>6 (Med)</w:t>
            </w:r>
          </w:p>
        </w:tc>
        <w:tc>
          <w:tcPr>
            <w:tcW w:w="215" w:type="pct"/>
            <w:shd w:val="clear" w:color="auto" w:fill="FFFF00"/>
          </w:tcPr>
          <w:p w14:paraId="475F1283" w14:textId="77777777" w:rsidR="003C191E" w:rsidRPr="0007540E" w:rsidRDefault="003C191E" w:rsidP="003C191E">
            <w:pPr>
              <w:jc w:val="center"/>
              <w:rPr>
                <w:b/>
                <w:sz w:val="16"/>
                <w:szCs w:val="16"/>
              </w:rPr>
            </w:pPr>
            <w:r w:rsidRPr="0007540E">
              <w:rPr>
                <w:b/>
                <w:sz w:val="16"/>
                <w:szCs w:val="16"/>
              </w:rPr>
              <w:t>9</w:t>
            </w:r>
          </w:p>
          <w:p w14:paraId="2555FC24" w14:textId="77777777" w:rsidR="003C191E" w:rsidRPr="002A6668" w:rsidRDefault="003C191E" w:rsidP="003C191E">
            <w:pPr>
              <w:jc w:val="center"/>
              <w:rPr>
                <w:sz w:val="16"/>
                <w:szCs w:val="16"/>
              </w:rPr>
            </w:pPr>
            <w:r w:rsidRPr="0007540E">
              <w:rPr>
                <w:b/>
                <w:sz w:val="16"/>
                <w:szCs w:val="16"/>
              </w:rPr>
              <w:t>(Med)</w:t>
            </w:r>
          </w:p>
        </w:tc>
        <w:tc>
          <w:tcPr>
            <w:tcW w:w="215" w:type="pct"/>
            <w:shd w:val="clear" w:color="auto" w:fill="FFC000"/>
          </w:tcPr>
          <w:p w14:paraId="6EB6AEAB" w14:textId="77777777" w:rsidR="003C191E" w:rsidRPr="0007540E" w:rsidRDefault="003C191E" w:rsidP="003C191E">
            <w:pPr>
              <w:jc w:val="center"/>
              <w:rPr>
                <w:b/>
                <w:sz w:val="16"/>
                <w:szCs w:val="16"/>
              </w:rPr>
            </w:pPr>
            <w:r>
              <w:rPr>
                <w:b/>
                <w:sz w:val="16"/>
                <w:szCs w:val="16"/>
              </w:rPr>
              <w:t>16</w:t>
            </w:r>
          </w:p>
          <w:p w14:paraId="7157BBCC" w14:textId="77777777" w:rsidR="003C191E" w:rsidRPr="002A6668" w:rsidRDefault="003C191E" w:rsidP="003C191E">
            <w:pPr>
              <w:jc w:val="center"/>
              <w:rPr>
                <w:sz w:val="16"/>
                <w:szCs w:val="16"/>
              </w:rPr>
            </w:pPr>
            <w:r w:rsidRPr="0007540E">
              <w:rPr>
                <w:b/>
                <w:sz w:val="16"/>
                <w:szCs w:val="16"/>
              </w:rPr>
              <w:t>(</w:t>
            </w:r>
            <w:r>
              <w:rPr>
                <w:b/>
                <w:sz w:val="16"/>
                <w:szCs w:val="16"/>
              </w:rPr>
              <w:t>High</w:t>
            </w:r>
            <w:r w:rsidRPr="0007540E">
              <w:rPr>
                <w:b/>
                <w:sz w:val="16"/>
                <w:szCs w:val="16"/>
              </w:rPr>
              <w:t>)</w:t>
            </w:r>
          </w:p>
        </w:tc>
        <w:tc>
          <w:tcPr>
            <w:tcW w:w="215" w:type="pct"/>
            <w:shd w:val="clear" w:color="auto" w:fill="FFC000"/>
          </w:tcPr>
          <w:p w14:paraId="4DCC6DAE" w14:textId="77777777" w:rsidR="003C191E" w:rsidRPr="0007540E" w:rsidRDefault="003C191E" w:rsidP="003C191E">
            <w:pPr>
              <w:jc w:val="center"/>
              <w:rPr>
                <w:b/>
                <w:sz w:val="16"/>
                <w:szCs w:val="16"/>
              </w:rPr>
            </w:pPr>
            <w:r>
              <w:rPr>
                <w:b/>
                <w:sz w:val="16"/>
                <w:szCs w:val="16"/>
              </w:rPr>
              <w:t>16</w:t>
            </w:r>
          </w:p>
          <w:p w14:paraId="36988DB2" w14:textId="77777777" w:rsidR="003C191E" w:rsidRPr="002A6668" w:rsidRDefault="003C191E" w:rsidP="003C191E">
            <w:pPr>
              <w:jc w:val="center"/>
              <w:rPr>
                <w:sz w:val="16"/>
                <w:szCs w:val="16"/>
              </w:rPr>
            </w:pPr>
            <w:r w:rsidRPr="0007540E">
              <w:rPr>
                <w:b/>
                <w:sz w:val="16"/>
                <w:szCs w:val="16"/>
              </w:rPr>
              <w:t>(</w:t>
            </w:r>
            <w:r>
              <w:rPr>
                <w:b/>
                <w:sz w:val="16"/>
                <w:szCs w:val="16"/>
              </w:rPr>
              <w:t>High</w:t>
            </w:r>
            <w:r w:rsidRPr="0007540E">
              <w:rPr>
                <w:b/>
                <w:sz w:val="16"/>
                <w:szCs w:val="16"/>
              </w:rPr>
              <w:t>)</w:t>
            </w:r>
          </w:p>
        </w:tc>
        <w:tc>
          <w:tcPr>
            <w:tcW w:w="224" w:type="pct"/>
            <w:shd w:val="clear" w:color="auto" w:fill="FFC000"/>
          </w:tcPr>
          <w:p w14:paraId="13E83207" w14:textId="77777777" w:rsidR="003C191E" w:rsidRPr="0007540E" w:rsidRDefault="003C191E" w:rsidP="003C191E">
            <w:pPr>
              <w:jc w:val="center"/>
              <w:rPr>
                <w:b/>
                <w:sz w:val="16"/>
                <w:szCs w:val="16"/>
              </w:rPr>
            </w:pPr>
            <w:r>
              <w:rPr>
                <w:b/>
                <w:sz w:val="16"/>
                <w:szCs w:val="16"/>
              </w:rPr>
              <w:t>16</w:t>
            </w:r>
          </w:p>
          <w:p w14:paraId="3C6F1528" w14:textId="4DD3E8BF" w:rsidR="003C191E" w:rsidRPr="0007540E" w:rsidRDefault="003C191E" w:rsidP="003C191E">
            <w:pPr>
              <w:jc w:val="center"/>
              <w:rPr>
                <w:sz w:val="16"/>
                <w:szCs w:val="16"/>
              </w:rPr>
            </w:pPr>
            <w:r w:rsidRPr="0007540E">
              <w:rPr>
                <w:b/>
                <w:sz w:val="16"/>
                <w:szCs w:val="16"/>
              </w:rPr>
              <w:t>(</w:t>
            </w:r>
            <w:r>
              <w:rPr>
                <w:b/>
                <w:sz w:val="16"/>
                <w:szCs w:val="16"/>
              </w:rPr>
              <w:t>High</w:t>
            </w:r>
            <w:r w:rsidRPr="0007540E">
              <w:rPr>
                <w:b/>
                <w:sz w:val="16"/>
                <w:szCs w:val="16"/>
              </w:rPr>
              <w:t>)</w:t>
            </w:r>
          </w:p>
        </w:tc>
        <w:tc>
          <w:tcPr>
            <w:tcW w:w="478" w:type="pct"/>
          </w:tcPr>
          <w:p w14:paraId="1580A535" w14:textId="757FA1CC" w:rsidR="003C191E" w:rsidRPr="002A6668" w:rsidRDefault="003C191E" w:rsidP="003C191E">
            <w:pPr>
              <w:jc w:val="center"/>
              <w:rPr>
                <w:sz w:val="16"/>
                <w:szCs w:val="16"/>
              </w:rPr>
            </w:pPr>
            <w:r w:rsidRPr="0007540E">
              <w:rPr>
                <w:sz w:val="16"/>
                <w:szCs w:val="16"/>
              </w:rPr>
              <w:t>Director of Finance</w:t>
            </w:r>
          </w:p>
        </w:tc>
        <w:tc>
          <w:tcPr>
            <w:tcW w:w="280" w:type="pct"/>
          </w:tcPr>
          <w:p w14:paraId="034E96EF" w14:textId="77777777" w:rsidR="003C191E" w:rsidRPr="002A6668" w:rsidRDefault="003C191E" w:rsidP="003C191E">
            <w:pPr>
              <w:jc w:val="center"/>
              <w:rPr>
                <w:sz w:val="16"/>
                <w:szCs w:val="16"/>
              </w:rPr>
            </w:pPr>
            <w:r w:rsidRPr="0007540E">
              <w:rPr>
                <w:sz w:val="16"/>
                <w:szCs w:val="16"/>
              </w:rPr>
              <w:t>Nov 2020</w:t>
            </w:r>
          </w:p>
        </w:tc>
        <w:tc>
          <w:tcPr>
            <w:tcW w:w="265" w:type="pct"/>
          </w:tcPr>
          <w:p w14:paraId="7900F688"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34FEC9F4"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2D965A80" w14:textId="77777777" w:rsidR="003C191E" w:rsidRPr="002A6668" w:rsidRDefault="003C191E" w:rsidP="003C191E">
            <w:pPr>
              <w:jc w:val="center"/>
              <w:rPr>
                <w:b/>
                <w:sz w:val="16"/>
                <w:szCs w:val="16"/>
              </w:rPr>
            </w:pPr>
            <w:r w:rsidRPr="0007540E">
              <w:rPr>
                <w:b/>
                <w:sz w:val="16"/>
                <w:szCs w:val="16"/>
              </w:rPr>
              <w:t>1</w:t>
            </w:r>
          </w:p>
        </w:tc>
      </w:tr>
      <w:tr w:rsidR="003C191E" w:rsidRPr="002A6668" w14:paraId="3D985037" w14:textId="77777777" w:rsidTr="003C191E">
        <w:tc>
          <w:tcPr>
            <w:tcW w:w="257" w:type="pct"/>
          </w:tcPr>
          <w:p w14:paraId="28011210" w14:textId="77777777" w:rsidR="003C191E" w:rsidRPr="002A6668" w:rsidRDefault="003C191E" w:rsidP="003C191E">
            <w:pPr>
              <w:rPr>
                <w:sz w:val="16"/>
                <w:szCs w:val="16"/>
              </w:rPr>
            </w:pPr>
            <w:r w:rsidRPr="0007540E">
              <w:rPr>
                <w:sz w:val="16"/>
                <w:szCs w:val="16"/>
              </w:rPr>
              <w:t>S17</w:t>
            </w:r>
          </w:p>
        </w:tc>
        <w:tc>
          <w:tcPr>
            <w:tcW w:w="363" w:type="pct"/>
          </w:tcPr>
          <w:p w14:paraId="4C1EC84D" w14:textId="77777777" w:rsidR="003C191E" w:rsidRPr="002A6668" w:rsidRDefault="003C191E" w:rsidP="003C191E">
            <w:pPr>
              <w:jc w:val="center"/>
              <w:rPr>
                <w:sz w:val="16"/>
                <w:szCs w:val="16"/>
              </w:rPr>
            </w:pPr>
            <w:r w:rsidRPr="0007540E">
              <w:rPr>
                <w:sz w:val="16"/>
                <w:szCs w:val="16"/>
              </w:rPr>
              <w:t>FPC</w:t>
            </w:r>
          </w:p>
        </w:tc>
        <w:tc>
          <w:tcPr>
            <w:tcW w:w="386" w:type="pct"/>
          </w:tcPr>
          <w:p w14:paraId="53F71FAB" w14:textId="77777777" w:rsidR="003C191E" w:rsidRPr="002A6668" w:rsidRDefault="003C191E" w:rsidP="003C191E">
            <w:pPr>
              <w:rPr>
                <w:sz w:val="16"/>
                <w:szCs w:val="16"/>
              </w:rPr>
            </w:pPr>
            <w:r w:rsidRPr="0007540E">
              <w:rPr>
                <w:sz w:val="16"/>
                <w:szCs w:val="16"/>
              </w:rPr>
              <w:t>Recovery Plan</w:t>
            </w:r>
          </w:p>
        </w:tc>
        <w:tc>
          <w:tcPr>
            <w:tcW w:w="1109" w:type="pct"/>
          </w:tcPr>
          <w:p w14:paraId="4A86B9F6" w14:textId="77777777" w:rsidR="003C191E" w:rsidRPr="002A6668" w:rsidRDefault="003C191E" w:rsidP="003C191E">
            <w:pPr>
              <w:rPr>
                <w:rFonts w:eastAsia="Calibri"/>
                <w:sz w:val="16"/>
                <w:szCs w:val="16"/>
              </w:rPr>
            </w:pPr>
            <w:r w:rsidRPr="0007540E">
              <w:rPr>
                <w:sz w:val="16"/>
                <w:szCs w:val="16"/>
              </w:rPr>
              <w:t>If we do not effectively implement the recovery plan, then we will fail to maximise the capacity available at GJNH</w:t>
            </w:r>
          </w:p>
        </w:tc>
        <w:tc>
          <w:tcPr>
            <w:tcW w:w="242" w:type="pct"/>
            <w:shd w:val="clear" w:color="auto" w:fill="FFFF00"/>
          </w:tcPr>
          <w:p w14:paraId="2D990037" w14:textId="77777777" w:rsidR="003C191E" w:rsidRPr="00FE23A2" w:rsidRDefault="003C191E" w:rsidP="003C191E">
            <w:pPr>
              <w:jc w:val="center"/>
              <w:rPr>
                <w:b/>
                <w:sz w:val="16"/>
                <w:szCs w:val="16"/>
              </w:rPr>
            </w:pPr>
            <w:r w:rsidRPr="0007540E">
              <w:rPr>
                <w:b/>
                <w:sz w:val="16"/>
                <w:szCs w:val="16"/>
              </w:rPr>
              <w:t>6</w:t>
            </w:r>
          </w:p>
        </w:tc>
        <w:tc>
          <w:tcPr>
            <w:tcW w:w="215" w:type="pct"/>
            <w:shd w:val="clear" w:color="auto" w:fill="FFFF00"/>
          </w:tcPr>
          <w:p w14:paraId="61A9FC65" w14:textId="77777777" w:rsidR="003C191E" w:rsidRPr="00FE23A2" w:rsidRDefault="003C191E" w:rsidP="003C191E">
            <w:pPr>
              <w:jc w:val="center"/>
              <w:rPr>
                <w:b/>
                <w:sz w:val="16"/>
                <w:szCs w:val="16"/>
              </w:rPr>
            </w:pPr>
            <w:r w:rsidRPr="0007540E">
              <w:rPr>
                <w:b/>
                <w:sz w:val="16"/>
                <w:szCs w:val="16"/>
              </w:rPr>
              <w:t>9 (Med)</w:t>
            </w:r>
          </w:p>
        </w:tc>
        <w:tc>
          <w:tcPr>
            <w:tcW w:w="215" w:type="pct"/>
            <w:shd w:val="clear" w:color="auto" w:fill="FFFF00"/>
          </w:tcPr>
          <w:p w14:paraId="5144944B"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4EF9E6C6" w14:textId="77777777" w:rsidR="003C191E" w:rsidRPr="0007540E" w:rsidRDefault="003C191E" w:rsidP="003C191E">
            <w:pPr>
              <w:jc w:val="center"/>
              <w:rPr>
                <w:sz w:val="16"/>
                <w:szCs w:val="16"/>
              </w:rPr>
            </w:pPr>
            <w:r w:rsidRPr="0007540E">
              <w:rPr>
                <w:b/>
                <w:sz w:val="16"/>
                <w:szCs w:val="16"/>
              </w:rPr>
              <w:t>9 (Med)</w:t>
            </w:r>
          </w:p>
        </w:tc>
        <w:tc>
          <w:tcPr>
            <w:tcW w:w="215" w:type="pct"/>
            <w:shd w:val="clear" w:color="auto" w:fill="FFFF00"/>
          </w:tcPr>
          <w:p w14:paraId="6417187D" w14:textId="77777777" w:rsidR="003C191E" w:rsidRPr="0007540E" w:rsidRDefault="003C191E" w:rsidP="003C191E">
            <w:pPr>
              <w:jc w:val="center"/>
              <w:rPr>
                <w:sz w:val="16"/>
                <w:szCs w:val="16"/>
              </w:rPr>
            </w:pPr>
            <w:r w:rsidRPr="0007540E">
              <w:rPr>
                <w:b/>
                <w:sz w:val="16"/>
                <w:szCs w:val="16"/>
              </w:rPr>
              <w:t>9 (Med)</w:t>
            </w:r>
          </w:p>
        </w:tc>
        <w:tc>
          <w:tcPr>
            <w:tcW w:w="224" w:type="pct"/>
            <w:shd w:val="clear" w:color="auto" w:fill="FFFF00"/>
          </w:tcPr>
          <w:p w14:paraId="5D7CC607" w14:textId="5594B5B0" w:rsidR="003C191E" w:rsidRPr="0007540E" w:rsidRDefault="003C191E" w:rsidP="003C191E">
            <w:pPr>
              <w:jc w:val="center"/>
              <w:rPr>
                <w:sz w:val="16"/>
                <w:szCs w:val="16"/>
              </w:rPr>
            </w:pPr>
            <w:r w:rsidRPr="0007540E">
              <w:rPr>
                <w:b/>
                <w:sz w:val="16"/>
                <w:szCs w:val="16"/>
              </w:rPr>
              <w:t>9 (Med)</w:t>
            </w:r>
          </w:p>
        </w:tc>
        <w:tc>
          <w:tcPr>
            <w:tcW w:w="478" w:type="pct"/>
          </w:tcPr>
          <w:p w14:paraId="65135617" w14:textId="0C8B77BA" w:rsidR="003C191E" w:rsidRPr="002A6668" w:rsidRDefault="003C191E" w:rsidP="003C191E">
            <w:pPr>
              <w:jc w:val="center"/>
              <w:rPr>
                <w:sz w:val="16"/>
                <w:szCs w:val="16"/>
              </w:rPr>
            </w:pPr>
            <w:r w:rsidRPr="0007540E">
              <w:rPr>
                <w:sz w:val="16"/>
                <w:szCs w:val="16"/>
              </w:rPr>
              <w:t>Director of Operations</w:t>
            </w:r>
          </w:p>
        </w:tc>
        <w:tc>
          <w:tcPr>
            <w:tcW w:w="280" w:type="pct"/>
          </w:tcPr>
          <w:p w14:paraId="31DA92AA" w14:textId="77777777" w:rsidR="003C191E" w:rsidRPr="002A6668" w:rsidRDefault="003C191E" w:rsidP="003C191E">
            <w:pPr>
              <w:jc w:val="center"/>
              <w:rPr>
                <w:sz w:val="16"/>
                <w:szCs w:val="16"/>
              </w:rPr>
            </w:pPr>
            <w:r w:rsidRPr="0007540E">
              <w:rPr>
                <w:sz w:val="16"/>
                <w:szCs w:val="16"/>
              </w:rPr>
              <w:t>Nov 2020</w:t>
            </w:r>
          </w:p>
        </w:tc>
        <w:tc>
          <w:tcPr>
            <w:tcW w:w="265" w:type="pct"/>
          </w:tcPr>
          <w:p w14:paraId="29394339"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14D4B5C8"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3F4E657D" w14:textId="77777777" w:rsidR="003C191E" w:rsidRPr="002A6668" w:rsidRDefault="003C191E" w:rsidP="003C191E">
            <w:pPr>
              <w:jc w:val="center"/>
              <w:rPr>
                <w:b/>
                <w:sz w:val="16"/>
                <w:szCs w:val="16"/>
              </w:rPr>
            </w:pPr>
            <w:r w:rsidRPr="0007540E">
              <w:rPr>
                <w:b/>
                <w:sz w:val="16"/>
                <w:szCs w:val="16"/>
              </w:rPr>
              <w:t>1, 5</w:t>
            </w:r>
          </w:p>
        </w:tc>
      </w:tr>
      <w:tr w:rsidR="003C191E" w:rsidRPr="002A6668" w14:paraId="63EDECA9" w14:textId="77777777" w:rsidTr="003C191E">
        <w:tc>
          <w:tcPr>
            <w:tcW w:w="257" w:type="pct"/>
          </w:tcPr>
          <w:p w14:paraId="174A25B9" w14:textId="77777777" w:rsidR="003C191E" w:rsidRPr="002A6668" w:rsidRDefault="003C191E" w:rsidP="003C191E">
            <w:pPr>
              <w:rPr>
                <w:sz w:val="16"/>
                <w:szCs w:val="16"/>
              </w:rPr>
            </w:pPr>
            <w:r w:rsidRPr="0007540E">
              <w:rPr>
                <w:sz w:val="16"/>
                <w:szCs w:val="16"/>
              </w:rPr>
              <w:t>S13</w:t>
            </w:r>
          </w:p>
        </w:tc>
        <w:tc>
          <w:tcPr>
            <w:tcW w:w="363" w:type="pct"/>
          </w:tcPr>
          <w:p w14:paraId="1295F896" w14:textId="77777777" w:rsidR="003C191E" w:rsidRPr="002A6668" w:rsidRDefault="003C191E" w:rsidP="003C191E">
            <w:pPr>
              <w:jc w:val="center"/>
              <w:rPr>
                <w:sz w:val="16"/>
                <w:szCs w:val="16"/>
              </w:rPr>
            </w:pPr>
            <w:r w:rsidRPr="0007540E">
              <w:rPr>
                <w:sz w:val="16"/>
                <w:szCs w:val="16"/>
              </w:rPr>
              <w:t>FPC</w:t>
            </w:r>
          </w:p>
        </w:tc>
        <w:tc>
          <w:tcPr>
            <w:tcW w:w="386" w:type="pct"/>
          </w:tcPr>
          <w:p w14:paraId="1E6E45D2" w14:textId="77777777" w:rsidR="003C191E" w:rsidRPr="002A6668" w:rsidRDefault="003C191E" w:rsidP="003C191E">
            <w:pPr>
              <w:rPr>
                <w:sz w:val="16"/>
                <w:szCs w:val="16"/>
              </w:rPr>
            </w:pPr>
            <w:r w:rsidRPr="0007540E">
              <w:rPr>
                <w:sz w:val="16"/>
                <w:szCs w:val="16"/>
              </w:rPr>
              <w:t>National and Regional Working</w:t>
            </w:r>
          </w:p>
        </w:tc>
        <w:tc>
          <w:tcPr>
            <w:tcW w:w="1109" w:type="pct"/>
          </w:tcPr>
          <w:p w14:paraId="07794D07" w14:textId="77777777" w:rsidR="003C191E" w:rsidRPr="002A6668" w:rsidRDefault="003C191E" w:rsidP="003C191E">
            <w:pPr>
              <w:rPr>
                <w:rFonts w:eastAsia="Calibri"/>
                <w:sz w:val="16"/>
                <w:szCs w:val="16"/>
              </w:rPr>
            </w:pPr>
            <w:r w:rsidRPr="0007540E">
              <w:rPr>
                <w:sz w:val="16"/>
                <w:szCs w:val="16"/>
              </w:rPr>
              <w:t>Misalignment of the GJ Strategy with national and regional strategies</w:t>
            </w:r>
          </w:p>
        </w:tc>
        <w:tc>
          <w:tcPr>
            <w:tcW w:w="242" w:type="pct"/>
            <w:shd w:val="clear" w:color="auto" w:fill="FFFF00"/>
          </w:tcPr>
          <w:p w14:paraId="538CC0CF" w14:textId="77777777" w:rsidR="003C191E" w:rsidRPr="00FE23A2" w:rsidRDefault="003C191E" w:rsidP="003C191E">
            <w:pPr>
              <w:jc w:val="center"/>
              <w:rPr>
                <w:b/>
                <w:sz w:val="16"/>
                <w:szCs w:val="16"/>
              </w:rPr>
            </w:pPr>
            <w:r w:rsidRPr="0007540E">
              <w:rPr>
                <w:b/>
                <w:sz w:val="16"/>
                <w:szCs w:val="16"/>
              </w:rPr>
              <w:t>4</w:t>
            </w:r>
          </w:p>
        </w:tc>
        <w:tc>
          <w:tcPr>
            <w:tcW w:w="215" w:type="pct"/>
            <w:shd w:val="clear" w:color="auto" w:fill="FFC000"/>
          </w:tcPr>
          <w:p w14:paraId="59CDB909" w14:textId="77777777" w:rsidR="003C191E" w:rsidRPr="0007540E" w:rsidRDefault="003C191E" w:rsidP="003C191E">
            <w:pPr>
              <w:jc w:val="center"/>
              <w:rPr>
                <w:b/>
                <w:sz w:val="16"/>
                <w:szCs w:val="16"/>
              </w:rPr>
            </w:pPr>
            <w:r w:rsidRPr="0007540E">
              <w:rPr>
                <w:b/>
                <w:sz w:val="16"/>
                <w:szCs w:val="16"/>
              </w:rPr>
              <w:t>12</w:t>
            </w:r>
          </w:p>
          <w:p w14:paraId="4440876E" w14:textId="77777777" w:rsidR="003C191E" w:rsidRPr="00FE23A2" w:rsidRDefault="003C191E" w:rsidP="003C191E">
            <w:pPr>
              <w:jc w:val="center"/>
              <w:rPr>
                <w:b/>
                <w:sz w:val="16"/>
                <w:szCs w:val="16"/>
              </w:rPr>
            </w:pPr>
            <w:r w:rsidRPr="0007540E">
              <w:rPr>
                <w:b/>
                <w:sz w:val="16"/>
                <w:szCs w:val="16"/>
              </w:rPr>
              <w:t>(High)</w:t>
            </w:r>
          </w:p>
        </w:tc>
        <w:tc>
          <w:tcPr>
            <w:tcW w:w="215" w:type="pct"/>
            <w:shd w:val="clear" w:color="auto" w:fill="FFC000"/>
          </w:tcPr>
          <w:p w14:paraId="7A9855C8" w14:textId="77777777" w:rsidR="003C191E" w:rsidRPr="0007540E" w:rsidRDefault="003C191E" w:rsidP="003C191E">
            <w:pPr>
              <w:jc w:val="center"/>
              <w:rPr>
                <w:b/>
                <w:sz w:val="16"/>
                <w:szCs w:val="16"/>
              </w:rPr>
            </w:pPr>
            <w:r w:rsidRPr="0007540E">
              <w:rPr>
                <w:b/>
                <w:sz w:val="16"/>
                <w:szCs w:val="16"/>
              </w:rPr>
              <w:t>12</w:t>
            </w:r>
          </w:p>
          <w:p w14:paraId="411FDD28" w14:textId="77777777" w:rsidR="003C191E" w:rsidRPr="002A6668" w:rsidRDefault="003C191E" w:rsidP="003C191E">
            <w:pPr>
              <w:jc w:val="center"/>
              <w:rPr>
                <w:sz w:val="16"/>
                <w:szCs w:val="16"/>
              </w:rPr>
            </w:pPr>
            <w:r w:rsidRPr="0007540E">
              <w:rPr>
                <w:b/>
                <w:sz w:val="16"/>
                <w:szCs w:val="16"/>
              </w:rPr>
              <w:t>(High)</w:t>
            </w:r>
          </w:p>
        </w:tc>
        <w:tc>
          <w:tcPr>
            <w:tcW w:w="215" w:type="pct"/>
            <w:shd w:val="clear" w:color="auto" w:fill="FFC000"/>
          </w:tcPr>
          <w:p w14:paraId="7E7418FA" w14:textId="77777777" w:rsidR="003C191E" w:rsidRPr="0007540E" w:rsidRDefault="003C191E" w:rsidP="003C191E">
            <w:pPr>
              <w:jc w:val="center"/>
              <w:rPr>
                <w:b/>
                <w:sz w:val="16"/>
                <w:szCs w:val="16"/>
              </w:rPr>
            </w:pPr>
            <w:r w:rsidRPr="0007540E">
              <w:rPr>
                <w:b/>
                <w:sz w:val="16"/>
                <w:szCs w:val="16"/>
              </w:rPr>
              <w:t>12</w:t>
            </w:r>
          </w:p>
          <w:p w14:paraId="46EF19AB" w14:textId="77777777" w:rsidR="003C191E" w:rsidRPr="002A6668" w:rsidRDefault="003C191E" w:rsidP="003C191E">
            <w:pPr>
              <w:jc w:val="center"/>
              <w:rPr>
                <w:sz w:val="16"/>
                <w:szCs w:val="16"/>
              </w:rPr>
            </w:pPr>
            <w:r w:rsidRPr="0007540E">
              <w:rPr>
                <w:b/>
                <w:sz w:val="16"/>
                <w:szCs w:val="16"/>
              </w:rPr>
              <w:t>(High)</w:t>
            </w:r>
          </w:p>
        </w:tc>
        <w:tc>
          <w:tcPr>
            <w:tcW w:w="215" w:type="pct"/>
            <w:shd w:val="clear" w:color="auto" w:fill="FFC000"/>
          </w:tcPr>
          <w:p w14:paraId="5DB88FDC" w14:textId="77777777" w:rsidR="003C191E" w:rsidRPr="0007540E" w:rsidRDefault="003C191E" w:rsidP="003C191E">
            <w:pPr>
              <w:jc w:val="center"/>
              <w:rPr>
                <w:b/>
                <w:sz w:val="16"/>
                <w:szCs w:val="16"/>
              </w:rPr>
            </w:pPr>
            <w:r w:rsidRPr="0007540E">
              <w:rPr>
                <w:b/>
                <w:sz w:val="16"/>
                <w:szCs w:val="16"/>
              </w:rPr>
              <w:t>12</w:t>
            </w:r>
          </w:p>
          <w:p w14:paraId="0C73C37E" w14:textId="77777777" w:rsidR="003C191E" w:rsidRPr="002A6668" w:rsidRDefault="003C191E" w:rsidP="003C191E">
            <w:pPr>
              <w:jc w:val="center"/>
              <w:rPr>
                <w:sz w:val="16"/>
                <w:szCs w:val="16"/>
              </w:rPr>
            </w:pPr>
            <w:r w:rsidRPr="0007540E">
              <w:rPr>
                <w:b/>
                <w:sz w:val="16"/>
                <w:szCs w:val="16"/>
              </w:rPr>
              <w:t>(High)</w:t>
            </w:r>
          </w:p>
        </w:tc>
        <w:tc>
          <w:tcPr>
            <w:tcW w:w="224" w:type="pct"/>
            <w:shd w:val="clear" w:color="auto" w:fill="FFC000"/>
          </w:tcPr>
          <w:p w14:paraId="450AF3A9" w14:textId="77777777" w:rsidR="003C191E" w:rsidRPr="0007540E" w:rsidRDefault="003C191E" w:rsidP="003C191E">
            <w:pPr>
              <w:jc w:val="center"/>
              <w:rPr>
                <w:b/>
                <w:sz w:val="16"/>
                <w:szCs w:val="16"/>
              </w:rPr>
            </w:pPr>
            <w:r w:rsidRPr="0007540E">
              <w:rPr>
                <w:b/>
                <w:sz w:val="16"/>
                <w:szCs w:val="16"/>
              </w:rPr>
              <w:t>12</w:t>
            </w:r>
          </w:p>
          <w:p w14:paraId="4076EDFF" w14:textId="50326240" w:rsidR="003C191E" w:rsidRPr="0007540E" w:rsidRDefault="003C191E" w:rsidP="003C191E">
            <w:pPr>
              <w:jc w:val="center"/>
              <w:rPr>
                <w:sz w:val="16"/>
                <w:szCs w:val="16"/>
              </w:rPr>
            </w:pPr>
            <w:r w:rsidRPr="0007540E">
              <w:rPr>
                <w:b/>
                <w:sz w:val="16"/>
                <w:szCs w:val="16"/>
              </w:rPr>
              <w:t>(High)</w:t>
            </w:r>
          </w:p>
        </w:tc>
        <w:tc>
          <w:tcPr>
            <w:tcW w:w="478" w:type="pct"/>
          </w:tcPr>
          <w:p w14:paraId="501F60B6" w14:textId="16C5E1DF" w:rsidR="003C191E" w:rsidRPr="002A6668" w:rsidRDefault="003C191E" w:rsidP="003C191E">
            <w:pPr>
              <w:jc w:val="center"/>
              <w:rPr>
                <w:sz w:val="16"/>
                <w:szCs w:val="16"/>
              </w:rPr>
            </w:pPr>
            <w:r w:rsidRPr="0007540E">
              <w:rPr>
                <w:sz w:val="16"/>
                <w:szCs w:val="16"/>
              </w:rPr>
              <w:t>Director of Operations</w:t>
            </w:r>
          </w:p>
        </w:tc>
        <w:tc>
          <w:tcPr>
            <w:tcW w:w="280" w:type="pct"/>
          </w:tcPr>
          <w:p w14:paraId="5ECDF8D6" w14:textId="77777777" w:rsidR="003C191E" w:rsidRPr="002A6668" w:rsidRDefault="003C191E" w:rsidP="003C191E">
            <w:pPr>
              <w:jc w:val="center"/>
              <w:rPr>
                <w:sz w:val="16"/>
                <w:szCs w:val="16"/>
              </w:rPr>
            </w:pPr>
            <w:r w:rsidRPr="0007540E">
              <w:rPr>
                <w:sz w:val="16"/>
                <w:szCs w:val="16"/>
              </w:rPr>
              <w:t>Nov 2020</w:t>
            </w:r>
          </w:p>
        </w:tc>
        <w:tc>
          <w:tcPr>
            <w:tcW w:w="265" w:type="pct"/>
          </w:tcPr>
          <w:p w14:paraId="1ED017F7"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303419A0"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59C7E01F" w14:textId="77777777" w:rsidR="003C191E" w:rsidRPr="002A6668" w:rsidRDefault="003C191E" w:rsidP="003C191E">
            <w:pPr>
              <w:jc w:val="center"/>
              <w:rPr>
                <w:b/>
                <w:sz w:val="16"/>
                <w:szCs w:val="16"/>
              </w:rPr>
            </w:pPr>
            <w:r w:rsidRPr="0007540E">
              <w:rPr>
                <w:b/>
                <w:sz w:val="16"/>
                <w:szCs w:val="16"/>
              </w:rPr>
              <w:t>5, 6</w:t>
            </w:r>
          </w:p>
        </w:tc>
      </w:tr>
      <w:tr w:rsidR="003C191E" w:rsidRPr="002A6668" w14:paraId="76FDB720" w14:textId="77777777" w:rsidTr="003C191E">
        <w:tc>
          <w:tcPr>
            <w:tcW w:w="257" w:type="pct"/>
          </w:tcPr>
          <w:p w14:paraId="399D02B6" w14:textId="77777777" w:rsidR="003C191E" w:rsidRPr="002A6668" w:rsidRDefault="003C191E" w:rsidP="003C191E">
            <w:pPr>
              <w:rPr>
                <w:sz w:val="16"/>
                <w:szCs w:val="16"/>
              </w:rPr>
            </w:pPr>
            <w:r w:rsidRPr="0007540E">
              <w:rPr>
                <w:sz w:val="16"/>
                <w:szCs w:val="16"/>
              </w:rPr>
              <w:t>O9</w:t>
            </w:r>
          </w:p>
        </w:tc>
        <w:tc>
          <w:tcPr>
            <w:tcW w:w="363" w:type="pct"/>
          </w:tcPr>
          <w:p w14:paraId="577DC87F" w14:textId="77777777" w:rsidR="003C191E" w:rsidRPr="002A6668" w:rsidRDefault="003C191E" w:rsidP="003C191E">
            <w:pPr>
              <w:jc w:val="center"/>
              <w:rPr>
                <w:sz w:val="16"/>
                <w:szCs w:val="16"/>
              </w:rPr>
            </w:pPr>
            <w:r w:rsidRPr="0007540E">
              <w:rPr>
                <w:sz w:val="16"/>
                <w:szCs w:val="16"/>
              </w:rPr>
              <w:t>FPC</w:t>
            </w:r>
          </w:p>
        </w:tc>
        <w:tc>
          <w:tcPr>
            <w:tcW w:w="386" w:type="pct"/>
          </w:tcPr>
          <w:p w14:paraId="0F819BD0" w14:textId="77777777" w:rsidR="003C191E" w:rsidRPr="002A6668" w:rsidRDefault="003C191E" w:rsidP="003C191E">
            <w:pPr>
              <w:rPr>
                <w:sz w:val="16"/>
                <w:szCs w:val="16"/>
              </w:rPr>
            </w:pPr>
            <w:r w:rsidRPr="0007540E">
              <w:rPr>
                <w:sz w:val="16"/>
                <w:szCs w:val="16"/>
              </w:rPr>
              <w:t>Waiting Times Management</w:t>
            </w:r>
          </w:p>
        </w:tc>
        <w:tc>
          <w:tcPr>
            <w:tcW w:w="1109" w:type="pct"/>
          </w:tcPr>
          <w:p w14:paraId="7A432EB6" w14:textId="77777777" w:rsidR="003C191E" w:rsidRPr="002A6668" w:rsidRDefault="003C191E" w:rsidP="003C191E">
            <w:pPr>
              <w:rPr>
                <w:sz w:val="16"/>
                <w:szCs w:val="16"/>
              </w:rPr>
            </w:pPr>
            <w:r w:rsidRPr="0007540E">
              <w:rPr>
                <w:sz w:val="16"/>
                <w:szCs w:val="16"/>
              </w:rPr>
              <w:t>If we do not effectively manage waiting times whilst delivering recovery plan targets, we will fail to meet TTG for patients</w:t>
            </w:r>
          </w:p>
        </w:tc>
        <w:tc>
          <w:tcPr>
            <w:tcW w:w="242" w:type="pct"/>
            <w:shd w:val="clear" w:color="auto" w:fill="FFFF00"/>
          </w:tcPr>
          <w:p w14:paraId="7E63E623" w14:textId="77777777" w:rsidR="003C191E" w:rsidRPr="00FE23A2" w:rsidRDefault="003C191E" w:rsidP="003C191E">
            <w:pPr>
              <w:jc w:val="center"/>
              <w:rPr>
                <w:b/>
                <w:sz w:val="16"/>
                <w:szCs w:val="16"/>
              </w:rPr>
            </w:pPr>
            <w:r w:rsidRPr="0007540E">
              <w:rPr>
                <w:b/>
                <w:sz w:val="16"/>
                <w:szCs w:val="16"/>
              </w:rPr>
              <w:t xml:space="preserve">6 </w:t>
            </w:r>
          </w:p>
        </w:tc>
        <w:tc>
          <w:tcPr>
            <w:tcW w:w="215" w:type="pct"/>
            <w:shd w:val="clear" w:color="auto" w:fill="FFC000"/>
          </w:tcPr>
          <w:p w14:paraId="5980CDD1" w14:textId="77777777" w:rsidR="003C191E" w:rsidRPr="00FE23A2" w:rsidRDefault="003C191E" w:rsidP="003C191E">
            <w:pPr>
              <w:jc w:val="center"/>
              <w:rPr>
                <w:b/>
                <w:sz w:val="16"/>
                <w:szCs w:val="16"/>
              </w:rPr>
            </w:pPr>
            <w:r w:rsidRPr="0007540E">
              <w:rPr>
                <w:b/>
                <w:sz w:val="16"/>
                <w:szCs w:val="16"/>
              </w:rPr>
              <w:t>12 (High)</w:t>
            </w:r>
          </w:p>
        </w:tc>
        <w:tc>
          <w:tcPr>
            <w:tcW w:w="215" w:type="pct"/>
            <w:shd w:val="clear" w:color="auto" w:fill="FFC000"/>
          </w:tcPr>
          <w:p w14:paraId="3D64A391"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58E3C6F1"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35540084" w14:textId="77777777" w:rsidR="003C191E" w:rsidRPr="002A6668" w:rsidRDefault="003C191E" w:rsidP="003C191E">
            <w:pPr>
              <w:jc w:val="center"/>
              <w:rPr>
                <w:sz w:val="16"/>
                <w:szCs w:val="16"/>
              </w:rPr>
            </w:pPr>
            <w:r w:rsidRPr="0007540E">
              <w:rPr>
                <w:b/>
                <w:sz w:val="16"/>
                <w:szCs w:val="16"/>
              </w:rPr>
              <w:t>12 (High)</w:t>
            </w:r>
          </w:p>
        </w:tc>
        <w:tc>
          <w:tcPr>
            <w:tcW w:w="224" w:type="pct"/>
            <w:shd w:val="clear" w:color="auto" w:fill="FFC000"/>
          </w:tcPr>
          <w:p w14:paraId="4C655603" w14:textId="37F01282" w:rsidR="003C191E" w:rsidRPr="0007540E" w:rsidRDefault="003C191E" w:rsidP="003C191E">
            <w:pPr>
              <w:jc w:val="center"/>
              <w:rPr>
                <w:sz w:val="16"/>
                <w:szCs w:val="16"/>
              </w:rPr>
            </w:pPr>
            <w:r w:rsidRPr="0007540E">
              <w:rPr>
                <w:b/>
                <w:sz w:val="16"/>
                <w:szCs w:val="16"/>
              </w:rPr>
              <w:t>12 (High)</w:t>
            </w:r>
          </w:p>
        </w:tc>
        <w:tc>
          <w:tcPr>
            <w:tcW w:w="478" w:type="pct"/>
          </w:tcPr>
          <w:p w14:paraId="72A4902E" w14:textId="2D951C24" w:rsidR="003C191E" w:rsidRPr="002A6668" w:rsidRDefault="003C191E" w:rsidP="003C191E">
            <w:pPr>
              <w:jc w:val="center"/>
              <w:rPr>
                <w:sz w:val="16"/>
                <w:szCs w:val="16"/>
              </w:rPr>
            </w:pPr>
            <w:r w:rsidRPr="0007540E">
              <w:rPr>
                <w:sz w:val="16"/>
                <w:szCs w:val="16"/>
              </w:rPr>
              <w:t>Director of Operations</w:t>
            </w:r>
          </w:p>
        </w:tc>
        <w:tc>
          <w:tcPr>
            <w:tcW w:w="280" w:type="pct"/>
          </w:tcPr>
          <w:p w14:paraId="2E3C38D0" w14:textId="77777777" w:rsidR="003C191E" w:rsidRPr="002A6668" w:rsidRDefault="003C191E" w:rsidP="003C191E">
            <w:pPr>
              <w:jc w:val="center"/>
              <w:rPr>
                <w:sz w:val="16"/>
                <w:szCs w:val="16"/>
              </w:rPr>
            </w:pPr>
            <w:r w:rsidRPr="0007540E">
              <w:rPr>
                <w:sz w:val="16"/>
                <w:szCs w:val="16"/>
              </w:rPr>
              <w:t>Nov 2020</w:t>
            </w:r>
          </w:p>
        </w:tc>
        <w:tc>
          <w:tcPr>
            <w:tcW w:w="265" w:type="pct"/>
          </w:tcPr>
          <w:p w14:paraId="575C4007"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09113CCA"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7555C89A" w14:textId="77777777" w:rsidR="003C191E" w:rsidRPr="002A6668" w:rsidRDefault="003C191E" w:rsidP="003C191E">
            <w:pPr>
              <w:jc w:val="center"/>
              <w:rPr>
                <w:b/>
                <w:sz w:val="16"/>
                <w:szCs w:val="16"/>
              </w:rPr>
            </w:pPr>
            <w:r w:rsidRPr="0007540E">
              <w:rPr>
                <w:b/>
                <w:sz w:val="16"/>
                <w:szCs w:val="16"/>
              </w:rPr>
              <w:t>1</w:t>
            </w:r>
          </w:p>
        </w:tc>
      </w:tr>
      <w:tr w:rsidR="003C191E" w:rsidRPr="002A6668" w14:paraId="194275B8" w14:textId="77777777" w:rsidTr="003C191E">
        <w:tc>
          <w:tcPr>
            <w:tcW w:w="257" w:type="pct"/>
          </w:tcPr>
          <w:p w14:paraId="7E673823" w14:textId="77777777" w:rsidR="003C191E" w:rsidRPr="002A6668" w:rsidRDefault="003C191E" w:rsidP="003C191E">
            <w:pPr>
              <w:rPr>
                <w:sz w:val="16"/>
                <w:szCs w:val="16"/>
              </w:rPr>
            </w:pPr>
            <w:r w:rsidRPr="0007540E">
              <w:rPr>
                <w:sz w:val="16"/>
                <w:szCs w:val="16"/>
              </w:rPr>
              <w:t>DR136</w:t>
            </w:r>
          </w:p>
        </w:tc>
        <w:tc>
          <w:tcPr>
            <w:tcW w:w="363" w:type="pct"/>
          </w:tcPr>
          <w:p w14:paraId="58E19E1C" w14:textId="77777777" w:rsidR="003C191E" w:rsidRPr="002A6668" w:rsidRDefault="003C191E" w:rsidP="003C191E">
            <w:pPr>
              <w:jc w:val="center"/>
              <w:rPr>
                <w:sz w:val="16"/>
                <w:szCs w:val="16"/>
              </w:rPr>
            </w:pPr>
            <w:r w:rsidRPr="0007540E">
              <w:rPr>
                <w:sz w:val="16"/>
                <w:szCs w:val="16"/>
              </w:rPr>
              <w:t>FPC</w:t>
            </w:r>
          </w:p>
        </w:tc>
        <w:tc>
          <w:tcPr>
            <w:tcW w:w="386" w:type="pct"/>
          </w:tcPr>
          <w:p w14:paraId="627B7AB3" w14:textId="77777777" w:rsidR="003C191E" w:rsidRPr="002A6668" w:rsidRDefault="003C191E" w:rsidP="003C191E">
            <w:pPr>
              <w:rPr>
                <w:sz w:val="16"/>
                <w:szCs w:val="16"/>
              </w:rPr>
            </w:pPr>
            <w:r w:rsidRPr="0007540E">
              <w:rPr>
                <w:sz w:val="16"/>
                <w:szCs w:val="16"/>
              </w:rPr>
              <w:t>Hotel Financial Risk of Future Covid-19 Variants to the Business</w:t>
            </w:r>
          </w:p>
        </w:tc>
        <w:tc>
          <w:tcPr>
            <w:tcW w:w="1109" w:type="pct"/>
          </w:tcPr>
          <w:p w14:paraId="361F1FC3" w14:textId="77777777" w:rsidR="003C191E" w:rsidRPr="002A6668" w:rsidRDefault="003C191E" w:rsidP="003C191E">
            <w:pPr>
              <w:rPr>
                <w:sz w:val="16"/>
                <w:szCs w:val="16"/>
              </w:rPr>
            </w:pPr>
            <w:r w:rsidRPr="0007540E">
              <w:rPr>
                <w:sz w:val="16"/>
                <w:szCs w:val="16"/>
              </w:rPr>
              <w:t>If we do not ensure the safe operational running of the Hotel and its staff in the event that Covid-19 escalates within Scotland.</w:t>
            </w:r>
          </w:p>
        </w:tc>
        <w:tc>
          <w:tcPr>
            <w:tcW w:w="242" w:type="pct"/>
            <w:shd w:val="clear" w:color="auto" w:fill="FFFF00"/>
          </w:tcPr>
          <w:p w14:paraId="6312438B" w14:textId="77777777" w:rsidR="003C191E" w:rsidRPr="005C72BE" w:rsidRDefault="003C191E" w:rsidP="003C191E">
            <w:pPr>
              <w:jc w:val="center"/>
              <w:rPr>
                <w:b/>
                <w:color w:val="FFFFFF" w:themeColor="background1"/>
                <w:sz w:val="16"/>
                <w:szCs w:val="16"/>
              </w:rPr>
            </w:pPr>
            <w:r w:rsidRPr="0007540E">
              <w:rPr>
                <w:b/>
                <w:sz w:val="16"/>
                <w:szCs w:val="16"/>
              </w:rPr>
              <w:t>9</w:t>
            </w:r>
          </w:p>
        </w:tc>
        <w:tc>
          <w:tcPr>
            <w:tcW w:w="215" w:type="pct"/>
            <w:shd w:val="clear" w:color="auto" w:fill="F5C505"/>
          </w:tcPr>
          <w:p w14:paraId="4EB6252E" w14:textId="77777777" w:rsidR="003C191E" w:rsidRPr="00FE23A2" w:rsidRDefault="003C191E" w:rsidP="003C191E">
            <w:pPr>
              <w:jc w:val="center"/>
              <w:rPr>
                <w:b/>
                <w:sz w:val="16"/>
                <w:szCs w:val="16"/>
              </w:rPr>
            </w:pPr>
            <w:r w:rsidRPr="0007540E">
              <w:rPr>
                <w:b/>
                <w:sz w:val="16"/>
                <w:szCs w:val="16"/>
              </w:rPr>
              <w:t>12 (High)</w:t>
            </w:r>
          </w:p>
        </w:tc>
        <w:tc>
          <w:tcPr>
            <w:tcW w:w="215" w:type="pct"/>
            <w:shd w:val="clear" w:color="auto" w:fill="FFC000"/>
          </w:tcPr>
          <w:p w14:paraId="3CBD2EF3"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40BF06EE"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7B79AC74" w14:textId="77777777" w:rsidR="003C191E" w:rsidRPr="002A6668" w:rsidRDefault="003C191E" w:rsidP="003C191E">
            <w:pPr>
              <w:jc w:val="center"/>
              <w:rPr>
                <w:sz w:val="16"/>
                <w:szCs w:val="16"/>
              </w:rPr>
            </w:pPr>
            <w:r w:rsidRPr="0007540E">
              <w:rPr>
                <w:b/>
                <w:sz w:val="16"/>
                <w:szCs w:val="16"/>
              </w:rPr>
              <w:t>12 (High)</w:t>
            </w:r>
          </w:p>
        </w:tc>
        <w:tc>
          <w:tcPr>
            <w:tcW w:w="224" w:type="pct"/>
            <w:shd w:val="clear" w:color="auto" w:fill="FFC000"/>
          </w:tcPr>
          <w:p w14:paraId="5EFC96E4" w14:textId="1002D63A" w:rsidR="003C191E" w:rsidRPr="0007540E" w:rsidRDefault="003C191E" w:rsidP="003C191E">
            <w:pPr>
              <w:jc w:val="center"/>
              <w:rPr>
                <w:sz w:val="16"/>
                <w:szCs w:val="16"/>
              </w:rPr>
            </w:pPr>
            <w:r w:rsidRPr="0007540E">
              <w:rPr>
                <w:b/>
                <w:sz w:val="16"/>
                <w:szCs w:val="16"/>
              </w:rPr>
              <w:t>12 (High)</w:t>
            </w:r>
          </w:p>
        </w:tc>
        <w:tc>
          <w:tcPr>
            <w:tcW w:w="478" w:type="pct"/>
          </w:tcPr>
          <w:p w14:paraId="05D9CFBC" w14:textId="66A18F1F" w:rsidR="003C191E" w:rsidRPr="002A6668" w:rsidRDefault="003C191E" w:rsidP="003C191E">
            <w:pPr>
              <w:jc w:val="center"/>
              <w:rPr>
                <w:sz w:val="16"/>
                <w:szCs w:val="16"/>
              </w:rPr>
            </w:pPr>
            <w:r w:rsidRPr="0007540E">
              <w:rPr>
                <w:sz w:val="16"/>
                <w:szCs w:val="16"/>
              </w:rPr>
              <w:t>Director of Operations</w:t>
            </w:r>
          </w:p>
        </w:tc>
        <w:tc>
          <w:tcPr>
            <w:tcW w:w="280" w:type="pct"/>
          </w:tcPr>
          <w:p w14:paraId="100320DD" w14:textId="77777777" w:rsidR="003C191E" w:rsidRPr="002A6668" w:rsidRDefault="003C191E" w:rsidP="003C191E">
            <w:pPr>
              <w:jc w:val="center"/>
              <w:rPr>
                <w:sz w:val="16"/>
                <w:szCs w:val="16"/>
              </w:rPr>
            </w:pPr>
            <w:r w:rsidRPr="0007540E">
              <w:rPr>
                <w:sz w:val="16"/>
                <w:szCs w:val="16"/>
              </w:rPr>
              <w:t>May 2020</w:t>
            </w:r>
          </w:p>
        </w:tc>
        <w:tc>
          <w:tcPr>
            <w:tcW w:w="265" w:type="pct"/>
          </w:tcPr>
          <w:p w14:paraId="63106F49" w14:textId="77777777" w:rsidR="003C191E" w:rsidRDefault="003C191E" w:rsidP="003C191E">
            <w:pPr>
              <w:jc w:val="center"/>
            </w:pPr>
            <w:r>
              <w:rPr>
                <w:sz w:val="16"/>
                <w:szCs w:val="16"/>
              </w:rPr>
              <w:t xml:space="preserve">July </w:t>
            </w:r>
            <w:r w:rsidRPr="007A32F8">
              <w:rPr>
                <w:sz w:val="16"/>
                <w:szCs w:val="16"/>
              </w:rPr>
              <w:t>2023</w:t>
            </w:r>
          </w:p>
        </w:tc>
        <w:tc>
          <w:tcPr>
            <w:tcW w:w="227" w:type="pct"/>
            <w:shd w:val="clear" w:color="auto" w:fill="auto"/>
          </w:tcPr>
          <w:p w14:paraId="088A3BC8"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3A242F97" w14:textId="77777777" w:rsidR="003C191E" w:rsidRPr="002A6668" w:rsidRDefault="003C191E" w:rsidP="003C191E">
            <w:pPr>
              <w:jc w:val="center"/>
              <w:rPr>
                <w:b/>
                <w:sz w:val="16"/>
                <w:szCs w:val="16"/>
              </w:rPr>
            </w:pPr>
            <w:r w:rsidRPr="0007540E">
              <w:rPr>
                <w:b/>
                <w:sz w:val="16"/>
                <w:szCs w:val="16"/>
              </w:rPr>
              <w:t>3, 4, 6</w:t>
            </w:r>
          </w:p>
        </w:tc>
      </w:tr>
      <w:tr w:rsidR="003C191E" w:rsidRPr="002A6668" w14:paraId="323CE96E" w14:textId="77777777" w:rsidTr="003C191E">
        <w:tc>
          <w:tcPr>
            <w:tcW w:w="257" w:type="pct"/>
          </w:tcPr>
          <w:p w14:paraId="25AAE0B9" w14:textId="77777777" w:rsidR="003C191E" w:rsidRPr="002A6668" w:rsidRDefault="003C191E" w:rsidP="003C191E">
            <w:pPr>
              <w:rPr>
                <w:sz w:val="16"/>
                <w:szCs w:val="16"/>
              </w:rPr>
            </w:pPr>
            <w:r w:rsidRPr="0007540E">
              <w:rPr>
                <w:sz w:val="16"/>
                <w:szCs w:val="16"/>
              </w:rPr>
              <w:t>S11</w:t>
            </w:r>
          </w:p>
        </w:tc>
        <w:tc>
          <w:tcPr>
            <w:tcW w:w="363" w:type="pct"/>
          </w:tcPr>
          <w:p w14:paraId="277BDA9F" w14:textId="77777777" w:rsidR="003C191E" w:rsidRPr="002A6668" w:rsidRDefault="003C191E" w:rsidP="003C191E">
            <w:pPr>
              <w:jc w:val="center"/>
              <w:rPr>
                <w:sz w:val="16"/>
                <w:szCs w:val="16"/>
              </w:rPr>
            </w:pPr>
            <w:r w:rsidRPr="0007540E">
              <w:rPr>
                <w:sz w:val="16"/>
                <w:szCs w:val="16"/>
              </w:rPr>
              <w:t>SPGC</w:t>
            </w:r>
          </w:p>
        </w:tc>
        <w:tc>
          <w:tcPr>
            <w:tcW w:w="386" w:type="pct"/>
          </w:tcPr>
          <w:p w14:paraId="557ECF31" w14:textId="77777777" w:rsidR="003C191E" w:rsidRPr="002A6668" w:rsidRDefault="003C191E" w:rsidP="003C191E">
            <w:pPr>
              <w:rPr>
                <w:sz w:val="16"/>
                <w:szCs w:val="16"/>
              </w:rPr>
            </w:pPr>
            <w:r w:rsidRPr="0007540E">
              <w:rPr>
                <w:sz w:val="16"/>
                <w:szCs w:val="16"/>
              </w:rPr>
              <w:t>Expansion Programme</w:t>
            </w:r>
          </w:p>
        </w:tc>
        <w:tc>
          <w:tcPr>
            <w:tcW w:w="1109" w:type="pct"/>
          </w:tcPr>
          <w:p w14:paraId="7CDF64F0" w14:textId="77777777" w:rsidR="003C191E" w:rsidRPr="002A6668" w:rsidRDefault="003C191E" w:rsidP="003C191E">
            <w:pPr>
              <w:rPr>
                <w:sz w:val="16"/>
                <w:szCs w:val="16"/>
              </w:rPr>
            </w:pPr>
            <w:r w:rsidRPr="0007540E">
              <w:rPr>
                <w:sz w:val="16"/>
                <w:szCs w:val="16"/>
              </w:rPr>
              <w:t xml:space="preserve">If through programme delivery or operational issues, we fail to deliver the expansion programme  </w:t>
            </w:r>
          </w:p>
        </w:tc>
        <w:tc>
          <w:tcPr>
            <w:tcW w:w="242" w:type="pct"/>
            <w:shd w:val="clear" w:color="auto" w:fill="FFFF00"/>
          </w:tcPr>
          <w:p w14:paraId="213038BC" w14:textId="77777777" w:rsidR="003C191E" w:rsidRPr="00FE23A2" w:rsidRDefault="003C191E" w:rsidP="003C191E">
            <w:pPr>
              <w:jc w:val="center"/>
              <w:rPr>
                <w:b/>
                <w:sz w:val="16"/>
                <w:szCs w:val="16"/>
              </w:rPr>
            </w:pPr>
            <w:r w:rsidRPr="0007540E">
              <w:rPr>
                <w:b/>
                <w:sz w:val="16"/>
                <w:szCs w:val="16"/>
              </w:rPr>
              <w:t>6</w:t>
            </w:r>
          </w:p>
        </w:tc>
        <w:tc>
          <w:tcPr>
            <w:tcW w:w="215" w:type="pct"/>
            <w:shd w:val="clear" w:color="auto" w:fill="FFFF00"/>
          </w:tcPr>
          <w:p w14:paraId="51FD4D5A" w14:textId="77777777" w:rsidR="003C191E" w:rsidRPr="00FE23A2" w:rsidRDefault="003C191E" w:rsidP="003C191E">
            <w:pPr>
              <w:jc w:val="center"/>
              <w:rPr>
                <w:b/>
                <w:sz w:val="16"/>
                <w:szCs w:val="16"/>
              </w:rPr>
            </w:pPr>
            <w:r w:rsidRPr="0007540E">
              <w:rPr>
                <w:b/>
                <w:sz w:val="16"/>
                <w:szCs w:val="16"/>
              </w:rPr>
              <w:t>9 (Med)</w:t>
            </w:r>
          </w:p>
        </w:tc>
        <w:tc>
          <w:tcPr>
            <w:tcW w:w="215" w:type="pct"/>
            <w:shd w:val="clear" w:color="auto" w:fill="FFFF00"/>
          </w:tcPr>
          <w:p w14:paraId="7D8D535A"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31C3A5D9"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39BE3CF1" w14:textId="77777777" w:rsidR="003C191E" w:rsidRPr="002A6668" w:rsidRDefault="003C191E" w:rsidP="003C191E">
            <w:pPr>
              <w:jc w:val="center"/>
              <w:rPr>
                <w:sz w:val="16"/>
                <w:szCs w:val="16"/>
              </w:rPr>
            </w:pPr>
            <w:r w:rsidRPr="0007540E">
              <w:rPr>
                <w:b/>
                <w:sz w:val="16"/>
                <w:szCs w:val="16"/>
              </w:rPr>
              <w:t>9 (Med)</w:t>
            </w:r>
          </w:p>
        </w:tc>
        <w:tc>
          <w:tcPr>
            <w:tcW w:w="224" w:type="pct"/>
            <w:shd w:val="clear" w:color="auto" w:fill="FFFF00"/>
          </w:tcPr>
          <w:p w14:paraId="6EBA6D9A" w14:textId="57E1301B" w:rsidR="003C191E" w:rsidRPr="0007540E" w:rsidRDefault="003C191E" w:rsidP="003C191E">
            <w:pPr>
              <w:jc w:val="center"/>
              <w:rPr>
                <w:sz w:val="16"/>
                <w:szCs w:val="16"/>
              </w:rPr>
            </w:pPr>
            <w:r w:rsidRPr="0007540E">
              <w:rPr>
                <w:b/>
                <w:sz w:val="16"/>
                <w:szCs w:val="16"/>
              </w:rPr>
              <w:t>9 (Med)</w:t>
            </w:r>
          </w:p>
        </w:tc>
        <w:tc>
          <w:tcPr>
            <w:tcW w:w="478" w:type="pct"/>
          </w:tcPr>
          <w:p w14:paraId="5234AB7D" w14:textId="1B35819F" w:rsidR="003C191E" w:rsidRPr="002A6668" w:rsidRDefault="003C191E" w:rsidP="003C191E">
            <w:pPr>
              <w:jc w:val="center"/>
              <w:rPr>
                <w:sz w:val="16"/>
                <w:szCs w:val="16"/>
              </w:rPr>
            </w:pPr>
            <w:r w:rsidRPr="0007540E">
              <w:rPr>
                <w:sz w:val="16"/>
                <w:szCs w:val="16"/>
              </w:rPr>
              <w:t>Director of Operations</w:t>
            </w:r>
          </w:p>
        </w:tc>
        <w:tc>
          <w:tcPr>
            <w:tcW w:w="280" w:type="pct"/>
          </w:tcPr>
          <w:p w14:paraId="49A3AE41" w14:textId="77777777" w:rsidR="003C191E" w:rsidRPr="002A6668" w:rsidRDefault="003C191E" w:rsidP="003C191E">
            <w:pPr>
              <w:jc w:val="center"/>
              <w:rPr>
                <w:sz w:val="16"/>
                <w:szCs w:val="16"/>
              </w:rPr>
            </w:pPr>
            <w:r w:rsidRPr="0007540E">
              <w:rPr>
                <w:sz w:val="16"/>
                <w:szCs w:val="16"/>
              </w:rPr>
              <w:t>June 2020</w:t>
            </w:r>
          </w:p>
        </w:tc>
        <w:tc>
          <w:tcPr>
            <w:tcW w:w="265" w:type="pct"/>
          </w:tcPr>
          <w:p w14:paraId="2760D745"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492F3BDF"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3418B0A1" w14:textId="77777777" w:rsidR="003C191E" w:rsidRPr="0092044D" w:rsidRDefault="003C191E" w:rsidP="003C191E">
            <w:pPr>
              <w:jc w:val="center"/>
              <w:rPr>
                <w:b/>
                <w:sz w:val="16"/>
                <w:szCs w:val="16"/>
              </w:rPr>
            </w:pPr>
            <w:r w:rsidRPr="0007540E">
              <w:rPr>
                <w:b/>
                <w:sz w:val="16"/>
                <w:szCs w:val="16"/>
              </w:rPr>
              <w:t>4</w:t>
            </w:r>
          </w:p>
        </w:tc>
      </w:tr>
      <w:tr w:rsidR="003C191E" w:rsidRPr="002A6668" w14:paraId="2DC56C76" w14:textId="77777777" w:rsidTr="003C191E">
        <w:tc>
          <w:tcPr>
            <w:tcW w:w="257" w:type="pct"/>
          </w:tcPr>
          <w:p w14:paraId="65D3EBBD" w14:textId="77777777" w:rsidR="003C191E" w:rsidRPr="002A6668" w:rsidRDefault="003C191E" w:rsidP="003C191E">
            <w:pPr>
              <w:rPr>
                <w:sz w:val="16"/>
                <w:szCs w:val="16"/>
              </w:rPr>
            </w:pPr>
            <w:r w:rsidRPr="0007540E">
              <w:rPr>
                <w:sz w:val="16"/>
                <w:szCs w:val="16"/>
              </w:rPr>
              <w:t>S3</w:t>
            </w:r>
          </w:p>
        </w:tc>
        <w:tc>
          <w:tcPr>
            <w:tcW w:w="363" w:type="pct"/>
          </w:tcPr>
          <w:p w14:paraId="0E079624" w14:textId="77777777" w:rsidR="003C191E" w:rsidRPr="002A6668" w:rsidRDefault="003C191E" w:rsidP="003C191E">
            <w:pPr>
              <w:jc w:val="center"/>
              <w:rPr>
                <w:sz w:val="16"/>
                <w:szCs w:val="16"/>
              </w:rPr>
            </w:pPr>
            <w:r w:rsidRPr="0007540E">
              <w:rPr>
                <w:sz w:val="16"/>
                <w:szCs w:val="16"/>
              </w:rPr>
              <w:t>SPGC</w:t>
            </w:r>
          </w:p>
        </w:tc>
        <w:tc>
          <w:tcPr>
            <w:tcW w:w="386" w:type="pct"/>
          </w:tcPr>
          <w:p w14:paraId="5417ACCF" w14:textId="77777777" w:rsidR="003C191E" w:rsidRPr="002A6668" w:rsidRDefault="003C191E" w:rsidP="003C191E">
            <w:pPr>
              <w:rPr>
                <w:sz w:val="16"/>
                <w:szCs w:val="16"/>
              </w:rPr>
            </w:pPr>
            <w:r w:rsidRPr="0007540E">
              <w:rPr>
                <w:sz w:val="16"/>
                <w:szCs w:val="16"/>
              </w:rPr>
              <w:t>Innovation</w:t>
            </w:r>
          </w:p>
        </w:tc>
        <w:tc>
          <w:tcPr>
            <w:tcW w:w="1109" w:type="pct"/>
          </w:tcPr>
          <w:p w14:paraId="2B4D50D9" w14:textId="77777777" w:rsidR="003C191E" w:rsidRPr="002A6668" w:rsidRDefault="003C191E" w:rsidP="003C191E">
            <w:pPr>
              <w:rPr>
                <w:sz w:val="16"/>
                <w:szCs w:val="16"/>
              </w:rPr>
            </w:pPr>
            <w:r w:rsidRPr="0007540E">
              <w:rPr>
                <w:sz w:val="16"/>
                <w:szCs w:val="16"/>
              </w:rPr>
              <w:t>If we do not ensure a robust framework to support innovation at local, national and international level</w:t>
            </w:r>
          </w:p>
        </w:tc>
        <w:tc>
          <w:tcPr>
            <w:tcW w:w="242" w:type="pct"/>
            <w:shd w:val="clear" w:color="auto" w:fill="FFFF00"/>
          </w:tcPr>
          <w:p w14:paraId="502371E4" w14:textId="77777777" w:rsidR="003C191E" w:rsidRPr="00FE23A2" w:rsidRDefault="003C191E" w:rsidP="003C191E">
            <w:pPr>
              <w:jc w:val="center"/>
              <w:rPr>
                <w:b/>
                <w:sz w:val="16"/>
                <w:szCs w:val="16"/>
              </w:rPr>
            </w:pPr>
            <w:r w:rsidRPr="0007540E">
              <w:rPr>
                <w:b/>
                <w:sz w:val="16"/>
                <w:szCs w:val="16"/>
              </w:rPr>
              <w:t>4</w:t>
            </w:r>
          </w:p>
        </w:tc>
        <w:tc>
          <w:tcPr>
            <w:tcW w:w="215" w:type="pct"/>
            <w:shd w:val="clear" w:color="auto" w:fill="FFFF00"/>
          </w:tcPr>
          <w:p w14:paraId="7AD52898" w14:textId="77777777" w:rsidR="003C191E" w:rsidRPr="00FE23A2" w:rsidRDefault="003C191E" w:rsidP="003C191E">
            <w:pPr>
              <w:jc w:val="center"/>
              <w:rPr>
                <w:b/>
                <w:sz w:val="16"/>
                <w:szCs w:val="16"/>
              </w:rPr>
            </w:pPr>
            <w:r w:rsidRPr="0007540E">
              <w:rPr>
                <w:b/>
                <w:sz w:val="16"/>
                <w:szCs w:val="16"/>
              </w:rPr>
              <w:t>4 (Med)</w:t>
            </w:r>
          </w:p>
        </w:tc>
        <w:tc>
          <w:tcPr>
            <w:tcW w:w="215" w:type="pct"/>
            <w:shd w:val="clear" w:color="auto" w:fill="FFFF00"/>
          </w:tcPr>
          <w:p w14:paraId="5E833738" w14:textId="77777777" w:rsidR="003C191E" w:rsidRPr="002A6668" w:rsidRDefault="003C191E" w:rsidP="003C191E">
            <w:pPr>
              <w:jc w:val="center"/>
              <w:rPr>
                <w:sz w:val="16"/>
                <w:szCs w:val="16"/>
              </w:rPr>
            </w:pPr>
            <w:r w:rsidRPr="0007540E">
              <w:rPr>
                <w:b/>
                <w:sz w:val="16"/>
                <w:szCs w:val="16"/>
              </w:rPr>
              <w:t>4 (Med)</w:t>
            </w:r>
          </w:p>
        </w:tc>
        <w:tc>
          <w:tcPr>
            <w:tcW w:w="215" w:type="pct"/>
            <w:shd w:val="clear" w:color="auto" w:fill="FFFF00"/>
          </w:tcPr>
          <w:p w14:paraId="6AEA3DAD" w14:textId="77777777" w:rsidR="003C191E" w:rsidRPr="002A6668" w:rsidRDefault="003C191E" w:rsidP="003C191E">
            <w:pPr>
              <w:jc w:val="center"/>
              <w:rPr>
                <w:sz w:val="16"/>
                <w:szCs w:val="16"/>
              </w:rPr>
            </w:pPr>
            <w:r w:rsidRPr="0007540E">
              <w:rPr>
                <w:b/>
                <w:sz w:val="16"/>
                <w:szCs w:val="16"/>
              </w:rPr>
              <w:t>4 (Med)</w:t>
            </w:r>
          </w:p>
        </w:tc>
        <w:tc>
          <w:tcPr>
            <w:tcW w:w="215" w:type="pct"/>
            <w:shd w:val="clear" w:color="auto" w:fill="FFFF00"/>
          </w:tcPr>
          <w:p w14:paraId="374D09FD" w14:textId="77777777" w:rsidR="003C191E" w:rsidRPr="002A6668" w:rsidRDefault="003C191E" w:rsidP="003C191E">
            <w:pPr>
              <w:jc w:val="center"/>
              <w:rPr>
                <w:sz w:val="16"/>
                <w:szCs w:val="16"/>
              </w:rPr>
            </w:pPr>
            <w:r w:rsidRPr="0007540E">
              <w:rPr>
                <w:b/>
                <w:sz w:val="16"/>
                <w:szCs w:val="16"/>
              </w:rPr>
              <w:t>4 (Med)</w:t>
            </w:r>
          </w:p>
        </w:tc>
        <w:tc>
          <w:tcPr>
            <w:tcW w:w="224" w:type="pct"/>
            <w:shd w:val="clear" w:color="auto" w:fill="FFFF00"/>
          </w:tcPr>
          <w:p w14:paraId="3512FE2D" w14:textId="74FF6F1F" w:rsidR="003C191E" w:rsidRPr="0007540E" w:rsidRDefault="003C191E" w:rsidP="003C191E">
            <w:pPr>
              <w:jc w:val="center"/>
              <w:rPr>
                <w:sz w:val="16"/>
                <w:szCs w:val="18"/>
              </w:rPr>
            </w:pPr>
            <w:r w:rsidRPr="0007540E">
              <w:rPr>
                <w:b/>
                <w:sz w:val="16"/>
                <w:szCs w:val="16"/>
              </w:rPr>
              <w:t>4 (Med)</w:t>
            </w:r>
          </w:p>
        </w:tc>
        <w:tc>
          <w:tcPr>
            <w:tcW w:w="478" w:type="pct"/>
          </w:tcPr>
          <w:p w14:paraId="2184F75E" w14:textId="010B99AC" w:rsidR="003C191E" w:rsidRPr="002A6668" w:rsidRDefault="003C191E" w:rsidP="003C191E">
            <w:pPr>
              <w:jc w:val="center"/>
              <w:rPr>
                <w:sz w:val="16"/>
                <w:szCs w:val="16"/>
              </w:rPr>
            </w:pPr>
            <w:r w:rsidRPr="0007540E">
              <w:rPr>
                <w:sz w:val="16"/>
                <w:szCs w:val="18"/>
              </w:rPr>
              <w:t>Director of Strategy, Planning and Performance</w:t>
            </w:r>
          </w:p>
        </w:tc>
        <w:tc>
          <w:tcPr>
            <w:tcW w:w="280" w:type="pct"/>
          </w:tcPr>
          <w:p w14:paraId="05129D6E" w14:textId="77777777" w:rsidR="003C191E" w:rsidRPr="002A6668" w:rsidRDefault="003C191E" w:rsidP="003C191E">
            <w:pPr>
              <w:jc w:val="center"/>
              <w:rPr>
                <w:sz w:val="16"/>
                <w:szCs w:val="16"/>
              </w:rPr>
            </w:pPr>
            <w:r w:rsidRPr="0007540E">
              <w:rPr>
                <w:sz w:val="16"/>
                <w:szCs w:val="16"/>
              </w:rPr>
              <w:t>Nov 2020</w:t>
            </w:r>
          </w:p>
        </w:tc>
        <w:tc>
          <w:tcPr>
            <w:tcW w:w="265" w:type="pct"/>
          </w:tcPr>
          <w:p w14:paraId="362E34FE"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25B3B84F"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7AB285D6" w14:textId="77777777" w:rsidR="003C191E" w:rsidRPr="0092044D" w:rsidRDefault="003C191E" w:rsidP="003C191E">
            <w:pPr>
              <w:jc w:val="center"/>
              <w:rPr>
                <w:b/>
                <w:sz w:val="16"/>
                <w:szCs w:val="16"/>
              </w:rPr>
            </w:pPr>
            <w:r w:rsidRPr="0007540E">
              <w:rPr>
                <w:b/>
                <w:sz w:val="16"/>
                <w:szCs w:val="16"/>
              </w:rPr>
              <w:t>2, 5, 6</w:t>
            </w:r>
          </w:p>
        </w:tc>
      </w:tr>
      <w:tr w:rsidR="003C191E" w:rsidRPr="002A6668" w14:paraId="66C8F0C8" w14:textId="77777777" w:rsidTr="003C191E">
        <w:tc>
          <w:tcPr>
            <w:tcW w:w="257" w:type="pct"/>
          </w:tcPr>
          <w:p w14:paraId="09DEBF51" w14:textId="77777777" w:rsidR="003C191E" w:rsidRPr="002A6668" w:rsidRDefault="003C191E" w:rsidP="003C191E">
            <w:pPr>
              <w:rPr>
                <w:sz w:val="16"/>
                <w:szCs w:val="16"/>
              </w:rPr>
            </w:pPr>
            <w:r w:rsidRPr="0007540E">
              <w:rPr>
                <w:sz w:val="16"/>
                <w:szCs w:val="16"/>
              </w:rPr>
              <w:t>S22</w:t>
            </w:r>
          </w:p>
        </w:tc>
        <w:tc>
          <w:tcPr>
            <w:tcW w:w="363" w:type="pct"/>
          </w:tcPr>
          <w:p w14:paraId="415E2EBD" w14:textId="77777777" w:rsidR="003C191E" w:rsidRPr="002A6668" w:rsidRDefault="003C191E" w:rsidP="003C191E">
            <w:pPr>
              <w:jc w:val="center"/>
              <w:rPr>
                <w:sz w:val="16"/>
                <w:szCs w:val="16"/>
              </w:rPr>
            </w:pPr>
            <w:r w:rsidRPr="0007540E">
              <w:rPr>
                <w:sz w:val="16"/>
                <w:szCs w:val="16"/>
              </w:rPr>
              <w:t>SPGC</w:t>
            </w:r>
          </w:p>
        </w:tc>
        <w:tc>
          <w:tcPr>
            <w:tcW w:w="386" w:type="pct"/>
          </w:tcPr>
          <w:p w14:paraId="5533D7DC" w14:textId="77777777" w:rsidR="003C191E" w:rsidRPr="002A6668" w:rsidRDefault="003C191E" w:rsidP="003C191E">
            <w:pPr>
              <w:rPr>
                <w:sz w:val="16"/>
                <w:szCs w:val="16"/>
              </w:rPr>
            </w:pPr>
            <w:r w:rsidRPr="0007540E">
              <w:rPr>
                <w:sz w:val="16"/>
                <w:szCs w:val="16"/>
              </w:rPr>
              <w:t>Site Masterplan</w:t>
            </w:r>
          </w:p>
        </w:tc>
        <w:tc>
          <w:tcPr>
            <w:tcW w:w="1109" w:type="pct"/>
          </w:tcPr>
          <w:p w14:paraId="40ECEC89" w14:textId="77777777" w:rsidR="003C191E" w:rsidRPr="002A6668" w:rsidRDefault="003C191E" w:rsidP="003C191E">
            <w:pPr>
              <w:rPr>
                <w:sz w:val="16"/>
                <w:szCs w:val="16"/>
              </w:rPr>
            </w:pPr>
            <w:r w:rsidRPr="0007540E">
              <w:rPr>
                <w:sz w:val="16"/>
                <w:szCs w:val="16"/>
              </w:rPr>
              <w:t>If we do not ensure a robust approach to planning of site capacity then we will fail to effectively utilise the available space.</w:t>
            </w:r>
          </w:p>
        </w:tc>
        <w:tc>
          <w:tcPr>
            <w:tcW w:w="242" w:type="pct"/>
            <w:shd w:val="clear" w:color="auto" w:fill="FFFF00"/>
          </w:tcPr>
          <w:p w14:paraId="5C3B26E6" w14:textId="77777777" w:rsidR="003C191E" w:rsidRPr="00FE23A2" w:rsidRDefault="003C191E" w:rsidP="003C191E">
            <w:pPr>
              <w:jc w:val="center"/>
              <w:rPr>
                <w:b/>
                <w:sz w:val="16"/>
                <w:szCs w:val="16"/>
              </w:rPr>
            </w:pPr>
            <w:r w:rsidRPr="0007540E">
              <w:rPr>
                <w:b/>
                <w:sz w:val="16"/>
                <w:szCs w:val="16"/>
              </w:rPr>
              <w:t>4</w:t>
            </w:r>
          </w:p>
        </w:tc>
        <w:tc>
          <w:tcPr>
            <w:tcW w:w="215" w:type="pct"/>
            <w:shd w:val="clear" w:color="auto" w:fill="FFFF00"/>
          </w:tcPr>
          <w:p w14:paraId="64502B4E" w14:textId="77777777" w:rsidR="003C191E" w:rsidRPr="00FE23A2" w:rsidRDefault="003C191E" w:rsidP="003C191E">
            <w:pPr>
              <w:jc w:val="center"/>
              <w:rPr>
                <w:b/>
                <w:sz w:val="16"/>
                <w:szCs w:val="16"/>
              </w:rPr>
            </w:pPr>
            <w:r w:rsidRPr="0007540E">
              <w:rPr>
                <w:b/>
                <w:sz w:val="16"/>
                <w:szCs w:val="16"/>
              </w:rPr>
              <w:t>9 (Med)</w:t>
            </w:r>
          </w:p>
        </w:tc>
        <w:tc>
          <w:tcPr>
            <w:tcW w:w="215" w:type="pct"/>
            <w:shd w:val="clear" w:color="auto" w:fill="FFFF00"/>
          </w:tcPr>
          <w:p w14:paraId="729A42CC"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230188CB" w14:textId="77777777" w:rsidR="003C191E" w:rsidRPr="002A6668" w:rsidRDefault="003C191E" w:rsidP="003C191E">
            <w:pPr>
              <w:jc w:val="center"/>
              <w:rPr>
                <w:sz w:val="16"/>
                <w:szCs w:val="16"/>
              </w:rPr>
            </w:pPr>
            <w:r w:rsidRPr="0007540E">
              <w:rPr>
                <w:b/>
                <w:sz w:val="16"/>
                <w:szCs w:val="16"/>
              </w:rPr>
              <w:t>9 (Med)</w:t>
            </w:r>
          </w:p>
        </w:tc>
        <w:tc>
          <w:tcPr>
            <w:tcW w:w="215" w:type="pct"/>
            <w:shd w:val="clear" w:color="auto" w:fill="FFFF00"/>
          </w:tcPr>
          <w:p w14:paraId="0CE990D1" w14:textId="77777777" w:rsidR="003C191E" w:rsidRPr="002A6668" w:rsidRDefault="003C191E" w:rsidP="003C191E">
            <w:pPr>
              <w:jc w:val="center"/>
              <w:rPr>
                <w:sz w:val="16"/>
                <w:szCs w:val="16"/>
              </w:rPr>
            </w:pPr>
            <w:r w:rsidRPr="0007540E">
              <w:rPr>
                <w:b/>
                <w:sz w:val="16"/>
                <w:szCs w:val="16"/>
              </w:rPr>
              <w:t>9 (Med)</w:t>
            </w:r>
          </w:p>
        </w:tc>
        <w:tc>
          <w:tcPr>
            <w:tcW w:w="224" w:type="pct"/>
            <w:shd w:val="clear" w:color="auto" w:fill="FFFF00"/>
          </w:tcPr>
          <w:p w14:paraId="0DC44E05" w14:textId="0656E702" w:rsidR="003C191E" w:rsidRPr="0007540E" w:rsidRDefault="003C191E" w:rsidP="003C191E">
            <w:pPr>
              <w:jc w:val="center"/>
              <w:rPr>
                <w:sz w:val="16"/>
                <w:szCs w:val="16"/>
              </w:rPr>
            </w:pPr>
            <w:r w:rsidRPr="0007540E">
              <w:rPr>
                <w:b/>
                <w:sz w:val="16"/>
                <w:szCs w:val="16"/>
              </w:rPr>
              <w:t>9 (Med)</w:t>
            </w:r>
          </w:p>
        </w:tc>
        <w:tc>
          <w:tcPr>
            <w:tcW w:w="478" w:type="pct"/>
          </w:tcPr>
          <w:p w14:paraId="776556D2" w14:textId="34ADE203" w:rsidR="003C191E" w:rsidRPr="002A6668" w:rsidRDefault="003C191E" w:rsidP="003C191E">
            <w:pPr>
              <w:jc w:val="center"/>
              <w:rPr>
                <w:sz w:val="16"/>
                <w:szCs w:val="16"/>
              </w:rPr>
            </w:pPr>
            <w:r w:rsidRPr="0007540E">
              <w:rPr>
                <w:sz w:val="16"/>
                <w:szCs w:val="16"/>
              </w:rPr>
              <w:t>Director of Finance</w:t>
            </w:r>
          </w:p>
        </w:tc>
        <w:tc>
          <w:tcPr>
            <w:tcW w:w="280" w:type="pct"/>
          </w:tcPr>
          <w:p w14:paraId="05C0BFA3" w14:textId="77777777" w:rsidR="003C191E" w:rsidRPr="002A6668" w:rsidRDefault="003C191E" w:rsidP="003C191E">
            <w:pPr>
              <w:jc w:val="center"/>
              <w:rPr>
                <w:sz w:val="16"/>
                <w:szCs w:val="16"/>
              </w:rPr>
            </w:pPr>
            <w:r w:rsidRPr="0007540E">
              <w:rPr>
                <w:sz w:val="16"/>
                <w:szCs w:val="16"/>
              </w:rPr>
              <w:t>June 2021</w:t>
            </w:r>
          </w:p>
        </w:tc>
        <w:tc>
          <w:tcPr>
            <w:tcW w:w="265" w:type="pct"/>
          </w:tcPr>
          <w:p w14:paraId="4E8481BE" w14:textId="77777777" w:rsidR="003C191E" w:rsidRDefault="003C191E" w:rsidP="003C191E">
            <w:pPr>
              <w:jc w:val="center"/>
            </w:pPr>
            <w:r>
              <w:rPr>
                <w:sz w:val="16"/>
                <w:szCs w:val="16"/>
              </w:rPr>
              <w:t xml:space="preserve">July </w:t>
            </w:r>
            <w:r w:rsidRPr="007A32F8">
              <w:rPr>
                <w:sz w:val="16"/>
                <w:szCs w:val="16"/>
              </w:rPr>
              <w:t>2023</w:t>
            </w:r>
          </w:p>
        </w:tc>
        <w:tc>
          <w:tcPr>
            <w:tcW w:w="227" w:type="pct"/>
          </w:tcPr>
          <w:p w14:paraId="4C723256"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5401DEB0" w14:textId="77777777" w:rsidR="003C191E" w:rsidRPr="0092044D" w:rsidRDefault="003C191E" w:rsidP="003C191E">
            <w:pPr>
              <w:jc w:val="center"/>
              <w:rPr>
                <w:b/>
                <w:sz w:val="16"/>
                <w:szCs w:val="16"/>
              </w:rPr>
            </w:pPr>
            <w:r w:rsidRPr="0007540E">
              <w:rPr>
                <w:b/>
                <w:sz w:val="16"/>
                <w:szCs w:val="16"/>
              </w:rPr>
              <w:t>4</w:t>
            </w:r>
          </w:p>
        </w:tc>
      </w:tr>
      <w:tr w:rsidR="003C191E" w:rsidRPr="002A6668" w14:paraId="16C6190D" w14:textId="77777777" w:rsidTr="003C191E">
        <w:trPr>
          <w:trHeight w:val="181"/>
        </w:trPr>
        <w:tc>
          <w:tcPr>
            <w:tcW w:w="257" w:type="pct"/>
          </w:tcPr>
          <w:p w14:paraId="45CA299C" w14:textId="77777777" w:rsidR="003C191E" w:rsidRPr="002A6668" w:rsidRDefault="003C191E" w:rsidP="003C191E">
            <w:pPr>
              <w:rPr>
                <w:sz w:val="16"/>
                <w:szCs w:val="16"/>
              </w:rPr>
            </w:pPr>
            <w:r w:rsidRPr="0007540E">
              <w:rPr>
                <w:sz w:val="16"/>
                <w:szCs w:val="16"/>
              </w:rPr>
              <w:t>B004/22</w:t>
            </w:r>
          </w:p>
        </w:tc>
        <w:tc>
          <w:tcPr>
            <w:tcW w:w="363" w:type="pct"/>
          </w:tcPr>
          <w:p w14:paraId="77AB104C" w14:textId="77777777" w:rsidR="003C191E" w:rsidRPr="002A6668" w:rsidRDefault="003C191E" w:rsidP="003C191E">
            <w:pPr>
              <w:jc w:val="center"/>
              <w:rPr>
                <w:sz w:val="16"/>
                <w:szCs w:val="16"/>
              </w:rPr>
            </w:pPr>
            <w:r w:rsidRPr="0007540E">
              <w:rPr>
                <w:sz w:val="16"/>
                <w:szCs w:val="16"/>
              </w:rPr>
              <w:t>SPGC</w:t>
            </w:r>
          </w:p>
        </w:tc>
        <w:tc>
          <w:tcPr>
            <w:tcW w:w="386" w:type="pct"/>
          </w:tcPr>
          <w:p w14:paraId="789D3083" w14:textId="77777777" w:rsidR="003C191E" w:rsidRPr="002A6668" w:rsidRDefault="003C191E" w:rsidP="003C191E">
            <w:pPr>
              <w:rPr>
                <w:sz w:val="16"/>
                <w:szCs w:val="16"/>
              </w:rPr>
            </w:pPr>
            <w:r w:rsidRPr="0007540E">
              <w:rPr>
                <w:sz w:val="16"/>
                <w:szCs w:val="16"/>
              </w:rPr>
              <w:t>Centre for Sustainable Delivery</w:t>
            </w:r>
          </w:p>
        </w:tc>
        <w:tc>
          <w:tcPr>
            <w:tcW w:w="1109" w:type="pct"/>
          </w:tcPr>
          <w:p w14:paraId="415B0A00" w14:textId="77777777" w:rsidR="003C191E" w:rsidRPr="00D720F4" w:rsidRDefault="003C191E" w:rsidP="003C191E">
            <w:pPr>
              <w:rPr>
                <w:sz w:val="16"/>
                <w:szCs w:val="16"/>
              </w:rPr>
            </w:pPr>
            <w:r w:rsidRPr="0007540E">
              <w:rPr>
                <w:sz w:val="16"/>
              </w:rPr>
              <w:t>CfSD commitment to support NHS Scotland Recovery and transformation of NHS Scotland Academy</w:t>
            </w:r>
          </w:p>
        </w:tc>
        <w:tc>
          <w:tcPr>
            <w:tcW w:w="242" w:type="pct"/>
            <w:shd w:val="clear" w:color="auto" w:fill="FFFF00"/>
          </w:tcPr>
          <w:p w14:paraId="5C9B77F1" w14:textId="77777777" w:rsidR="003C191E" w:rsidRPr="00FE23A2" w:rsidRDefault="003C191E" w:rsidP="003C191E">
            <w:pPr>
              <w:jc w:val="center"/>
              <w:rPr>
                <w:b/>
                <w:sz w:val="16"/>
                <w:szCs w:val="16"/>
                <w:highlight w:val="yellow"/>
              </w:rPr>
            </w:pPr>
            <w:r w:rsidRPr="0007540E">
              <w:rPr>
                <w:b/>
                <w:sz w:val="16"/>
                <w:szCs w:val="16"/>
              </w:rPr>
              <w:t>4</w:t>
            </w:r>
          </w:p>
        </w:tc>
        <w:tc>
          <w:tcPr>
            <w:tcW w:w="215" w:type="pct"/>
            <w:shd w:val="clear" w:color="auto" w:fill="FFC000"/>
          </w:tcPr>
          <w:p w14:paraId="53553F80" w14:textId="77777777" w:rsidR="003C191E" w:rsidRPr="00FE23A2" w:rsidRDefault="003C191E" w:rsidP="003C191E">
            <w:pPr>
              <w:jc w:val="center"/>
              <w:rPr>
                <w:b/>
                <w:sz w:val="16"/>
                <w:szCs w:val="16"/>
              </w:rPr>
            </w:pPr>
            <w:r w:rsidRPr="0007540E">
              <w:rPr>
                <w:b/>
                <w:sz w:val="16"/>
                <w:szCs w:val="16"/>
              </w:rPr>
              <w:t>12 (High)</w:t>
            </w:r>
          </w:p>
        </w:tc>
        <w:tc>
          <w:tcPr>
            <w:tcW w:w="215" w:type="pct"/>
            <w:shd w:val="clear" w:color="auto" w:fill="FFC000"/>
          </w:tcPr>
          <w:p w14:paraId="0872015F" w14:textId="77777777" w:rsidR="003C191E" w:rsidRPr="0007540E" w:rsidRDefault="003C191E" w:rsidP="003C191E">
            <w:pPr>
              <w:jc w:val="center"/>
              <w:rPr>
                <w:b/>
                <w:sz w:val="16"/>
                <w:szCs w:val="16"/>
              </w:rPr>
            </w:pPr>
            <w:r w:rsidRPr="0007540E">
              <w:rPr>
                <w:b/>
                <w:sz w:val="16"/>
                <w:szCs w:val="16"/>
              </w:rPr>
              <w:t>12</w:t>
            </w:r>
          </w:p>
          <w:p w14:paraId="18AB5442" w14:textId="77777777" w:rsidR="003C191E" w:rsidRPr="002A6668" w:rsidRDefault="003C191E" w:rsidP="003C191E">
            <w:pPr>
              <w:jc w:val="center"/>
              <w:rPr>
                <w:sz w:val="16"/>
                <w:szCs w:val="16"/>
              </w:rPr>
            </w:pPr>
            <w:r w:rsidRPr="0007540E">
              <w:rPr>
                <w:b/>
                <w:sz w:val="16"/>
                <w:szCs w:val="16"/>
              </w:rPr>
              <w:t>(High)</w:t>
            </w:r>
          </w:p>
        </w:tc>
        <w:tc>
          <w:tcPr>
            <w:tcW w:w="215" w:type="pct"/>
            <w:shd w:val="clear" w:color="auto" w:fill="FFC000"/>
          </w:tcPr>
          <w:p w14:paraId="7FCC2B09" w14:textId="77777777" w:rsidR="003C191E" w:rsidRPr="0007540E" w:rsidRDefault="003C191E" w:rsidP="003C191E">
            <w:pPr>
              <w:jc w:val="center"/>
              <w:rPr>
                <w:b/>
                <w:sz w:val="16"/>
                <w:szCs w:val="16"/>
              </w:rPr>
            </w:pPr>
            <w:r w:rsidRPr="0007540E">
              <w:rPr>
                <w:b/>
                <w:sz w:val="16"/>
                <w:szCs w:val="16"/>
              </w:rPr>
              <w:t>12</w:t>
            </w:r>
          </w:p>
          <w:p w14:paraId="569BE7E9" w14:textId="77777777" w:rsidR="003C191E" w:rsidRPr="002A6668" w:rsidRDefault="003C191E" w:rsidP="003C191E">
            <w:pPr>
              <w:jc w:val="center"/>
              <w:rPr>
                <w:sz w:val="16"/>
                <w:szCs w:val="16"/>
              </w:rPr>
            </w:pPr>
            <w:r w:rsidRPr="0007540E">
              <w:rPr>
                <w:b/>
                <w:sz w:val="16"/>
                <w:szCs w:val="16"/>
              </w:rPr>
              <w:t>(High)</w:t>
            </w:r>
          </w:p>
        </w:tc>
        <w:tc>
          <w:tcPr>
            <w:tcW w:w="215" w:type="pct"/>
            <w:shd w:val="clear" w:color="auto" w:fill="FFC000"/>
          </w:tcPr>
          <w:p w14:paraId="361CC85C" w14:textId="77777777" w:rsidR="003C191E" w:rsidRPr="0007540E" w:rsidRDefault="003C191E" w:rsidP="003C191E">
            <w:pPr>
              <w:jc w:val="center"/>
              <w:rPr>
                <w:b/>
                <w:sz w:val="16"/>
                <w:szCs w:val="16"/>
              </w:rPr>
            </w:pPr>
            <w:r w:rsidRPr="0007540E">
              <w:rPr>
                <w:b/>
                <w:sz w:val="16"/>
                <w:szCs w:val="16"/>
              </w:rPr>
              <w:t>12</w:t>
            </w:r>
          </w:p>
          <w:p w14:paraId="093F4EC9" w14:textId="77777777" w:rsidR="003C191E" w:rsidRPr="002A6668" w:rsidRDefault="003C191E" w:rsidP="003C191E">
            <w:pPr>
              <w:jc w:val="center"/>
              <w:rPr>
                <w:sz w:val="16"/>
                <w:szCs w:val="16"/>
              </w:rPr>
            </w:pPr>
            <w:r w:rsidRPr="0007540E">
              <w:rPr>
                <w:b/>
                <w:sz w:val="16"/>
                <w:szCs w:val="16"/>
              </w:rPr>
              <w:t>(High)</w:t>
            </w:r>
          </w:p>
        </w:tc>
        <w:tc>
          <w:tcPr>
            <w:tcW w:w="224" w:type="pct"/>
            <w:shd w:val="clear" w:color="auto" w:fill="FFC000"/>
          </w:tcPr>
          <w:p w14:paraId="4EE8FD2F" w14:textId="77777777" w:rsidR="003C191E" w:rsidRPr="0007540E" w:rsidRDefault="003C191E" w:rsidP="003C191E">
            <w:pPr>
              <w:jc w:val="center"/>
              <w:rPr>
                <w:b/>
                <w:sz w:val="16"/>
                <w:szCs w:val="16"/>
              </w:rPr>
            </w:pPr>
            <w:r w:rsidRPr="0007540E">
              <w:rPr>
                <w:b/>
                <w:sz w:val="16"/>
                <w:szCs w:val="16"/>
              </w:rPr>
              <w:t>12</w:t>
            </w:r>
          </w:p>
          <w:p w14:paraId="5C248B18" w14:textId="5B45DC86" w:rsidR="003C191E" w:rsidRPr="0007540E" w:rsidRDefault="003C191E" w:rsidP="003C191E">
            <w:pPr>
              <w:jc w:val="center"/>
              <w:rPr>
                <w:sz w:val="16"/>
                <w:szCs w:val="18"/>
              </w:rPr>
            </w:pPr>
            <w:r w:rsidRPr="0007540E">
              <w:rPr>
                <w:b/>
                <w:sz w:val="16"/>
                <w:szCs w:val="16"/>
              </w:rPr>
              <w:t>(High)</w:t>
            </w:r>
          </w:p>
        </w:tc>
        <w:tc>
          <w:tcPr>
            <w:tcW w:w="478" w:type="pct"/>
          </w:tcPr>
          <w:p w14:paraId="5CBE34EF" w14:textId="3EF1C522" w:rsidR="003C191E" w:rsidRPr="002A6668" w:rsidRDefault="003C191E" w:rsidP="003C191E">
            <w:pPr>
              <w:jc w:val="center"/>
              <w:rPr>
                <w:sz w:val="16"/>
                <w:szCs w:val="16"/>
              </w:rPr>
            </w:pPr>
            <w:r w:rsidRPr="0007540E">
              <w:rPr>
                <w:sz w:val="16"/>
                <w:szCs w:val="18"/>
              </w:rPr>
              <w:t>Director of Strategy, Planning and Performance</w:t>
            </w:r>
          </w:p>
        </w:tc>
        <w:tc>
          <w:tcPr>
            <w:tcW w:w="280" w:type="pct"/>
          </w:tcPr>
          <w:p w14:paraId="08018C58" w14:textId="77777777" w:rsidR="003C191E" w:rsidRDefault="003C191E" w:rsidP="003C191E">
            <w:pPr>
              <w:jc w:val="center"/>
              <w:rPr>
                <w:sz w:val="16"/>
                <w:szCs w:val="16"/>
              </w:rPr>
            </w:pPr>
            <w:r w:rsidRPr="0007540E">
              <w:rPr>
                <w:sz w:val="16"/>
                <w:szCs w:val="16"/>
              </w:rPr>
              <w:t>April 2022</w:t>
            </w:r>
          </w:p>
        </w:tc>
        <w:tc>
          <w:tcPr>
            <w:tcW w:w="265" w:type="pct"/>
          </w:tcPr>
          <w:p w14:paraId="3E71C570" w14:textId="77777777" w:rsidR="003C191E" w:rsidRDefault="003C191E" w:rsidP="003C191E">
            <w:pPr>
              <w:jc w:val="center"/>
            </w:pPr>
            <w:r>
              <w:rPr>
                <w:sz w:val="16"/>
                <w:szCs w:val="16"/>
              </w:rPr>
              <w:t xml:space="preserve">July </w:t>
            </w:r>
            <w:r w:rsidRPr="007A32F8">
              <w:rPr>
                <w:sz w:val="16"/>
                <w:szCs w:val="16"/>
              </w:rPr>
              <w:t>2023</w:t>
            </w:r>
          </w:p>
        </w:tc>
        <w:tc>
          <w:tcPr>
            <w:tcW w:w="227" w:type="pct"/>
            <w:shd w:val="clear" w:color="auto" w:fill="auto"/>
          </w:tcPr>
          <w:p w14:paraId="2DB03FBE"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5D8A1EA2" w14:textId="77777777" w:rsidR="003C191E" w:rsidRDefault="003C191E" w:rsidP="003C191E">
            <w:pPr>
              <w:jc w:val="center"/>
              <w:rPr>
                <w:b/>
                <w:sz w:val="16"/>
                <w:szCs w:val="16"/>
              </w:rPr>
            </w:pPr>
            <w:r w:rsidRPr="0007540E">
              <w:rPr>
                <w:b/>
                <w:sz w:val="16"/>
                <w:szCs w:val="16"/>
              </w:rPr>
              <w:t>1, 5, 6</w:t>
            </w:r>
          </w:p>
        </w:tc>
      </w:tr>
      <w:tr w:rsidR="003C191E" w:rsidRPr="002A6668" w14:paraId="6A8DAF50" w14:textId="77777777" w:rsidTr="003C191E">
        <w:trPr>
          <w:trHeight w:val="181"/>
        </w:trPr>
        <w:tc>
          <w:tcPr>
            <w:tcW w:w="257" w:type="pct"/>
          </w:tcPr>
          <w:p w14:paraId="48BBC64A" w14:textId="77777777" w:rsidR="003C191E" w:rsidRDefault="003C191E" w:rsidP="003C191E">
            <w:pPr>
              <w:rPr>
                <w:sz w:val="16"/>
                <w:szCs w:val="16"/>
              </w:rPr>
            </w:pPr>
            <w:r w:rsidRPr="0007540E">
              <w:rPr>
                <w:sz w:val="16"/>
                <w:szCs w:val="16"/>
              </w:rPr>
              <w:t>B005/22</w:t>
            </w:r>
          </w:p>
        </w:tc>
        <w:tc>
          <w:tcPr>
            <w:tcW w:w="363" w:type="pct"/>
          </w:tcPr>
          <w:p w14:paraId="66B2D20F" w14:textId="77777777" w:rsidR="003C191E" w:rsidRDefault="003C191E" w:rsidP="003C191E">
            <w:pPr>
              <w:jc w:val="center"/>
              <w:rPr>
                <w:sz w:val="16"/>
                <w:szCs w:val="16"/>
              </w:rPr>
            </w:pPr>
            <w:r w:rsidRPr="0007540E">
              <w:rPr>
                <w:sz w:val="16"/>
                <w:szCs w:val="16"/>
              </w:rPr>
              <w:t>SPGC</w:t>
            </w:r>
          </w:p>
        </w:tc>
        <w:tc>
          <w:tcPr>
            <w:tcW w:w="386" w:type="pct"/>
          </w:tcPr>
          <w:p w14:paraId="753166BB" w14:textId="77777777" w:rsidR="003C191E" w:rsidRDefault="003C191E" w:rsidP="003C191E">
            <w:pPr>
              <w:rPr>
                <w:sz w:val="16"/>
                <w:szCs w:val="16"/>
              </w:rPr>
            </w:pPr>
            <w:r w:rsidRPr="0007540E">
              <w:rPr>
                <w:sz w:val="16"/>
                <w:szCs w:val="16"/>
              </w:rPr>
              <w:t>NHS Scotland Academy</w:t>
            </w:r>
          </w:p>
        </w:tc>
        <w:tc>
          <w:tcPr>
            <w:tcW w:w="1109" w:type="pct"/>
          </w:tcPr>
          <w:p w14:paraId="033F199C" w14:textId="77777777" w:rsidR="003C191E" w:rsidRPr="00C54FAE" w:rsidRDefault="003C191E" w:rsidP="003C191E">
            <w:pPr>
              <w:rPr>
                <w:sz w:val="16"/>
              </w:rPr>
            </w:pPr>
            <w:r w:rsidRPr="0007540E">
              <w:rPr>
                <w:sz w:val="16"/>
                <w:szCs w:val="23"/>
              </w:rPr>
              <w:t>Recruitment pressures to include the faculty development project to attract and appoint staff.</w:t>
            </w:r>
          </w:p>
        </w:tc>
        <w:tc>
          <w:tcPr>
            <w:tcW w:w="242" w:type="pct"/>
            <w:shd w:val="clear" w:color="auto" w:fill="FFFF00"/>
          </w:tcPr>
          <w:p w14:paraId="26C62AF3" w14:textId="77777777" w:rsidR="003C191E" w:rsidRPr="00FE23A2" w:rsidRDefault="003C191E" w:rsidP="003C191E">
            <w:pPr>
              <w:jc w:val="center"/>
              <w:rPr>
                <w:b/>
                <w:sz w:val="16"/>
                <w:szCs w:val="16"/>
                <w:highlight w:val="yellow"/>
              </w:rPr>
            </w:pPr>
            <w:r w:rsidRPr="0007540E">
              <w:rPr>
                <w:b/>
                <w:sz w:val="16"/>
                <w:szCs w:val="16"/>
              </w:rPr>
              <w:t>3</w:t>
            </w:r>
          </w:p>
        </w:tc>
        <w:tc>
          <w:tcPr>
            <w:tcW w:w="215" w:type="pct"/>
            <w:shd w:val="clear" w:color="auto" w:fill="FFC000"/>
          </w:tcPr>
          <w:p w14:paraId="1B6A6561" w14:textId="77777777" w:rsidR="003C191E" w:rsidRPr="00FE23A2" w:rsidRDefault="003C191E" w:rsidP="003C191E">
            <w:pPr>
              <w:jc w:val="center"/>
              <w:rPr>
                <w:b/>
                <w:sz w:val="16"/>
                <w:szCs w:val="16"/>
              </w:rPr>
            </w:pPr>
            <w:r w:rsidRPr="0007540E">
              <w:rPr>
                <w:b/>
                <w:sz w:val="16"/>
                <w:szCs w:val="16"/>
              </w:rPr>
              <w:t>12 (High)</w:t>
            </w:r>
          </w:p>
        </w:tc>
        <w:tc>
          <w:tcPr>
            <w:tcW w:w="215" w:type="pct"/>
            <w:shd w:val="clear" w:color="auto" w:fill="FFC000"/>
          </w:tcPr>
          <w:p w14:paraId="5BBFEE16" w14:textId="77777777" w:rsidR="003C191E" w:rsidRPr="002A6668" w:rsidRDefault="003C191E" w:rsidP="003C191E">
            <w:pPr>
              <w:jc w:val="center"/>
              <w:rPr>
                <w:sz w:val="16"/>
                <w:szCs w:val="16"/>
              </w:rPr>
            </w:pPr>
            <w:r w:rsidRPr="0007540E">
              <w:rPr>
                <w:b/>
                <w:sz w:val="16"/>
                <w:szCs w:val="16"/>
              </w:rPr>
              <w:t>12 (High)</w:t>
            </w:r>
          </w:p>
        </w:tc>
        <w:tc>
          <w:tcPr>
            <w:tcW w:w="215" w:type="pct"/>
            <w:shd w:val="clear" w:color="auto" w:fill="FFC000"/>
          </w:tcPr>
          <w:p w14:paraId="6D1DB681" w14:textId="77777777" w:rsidR="003C191E" w:rsidRPr="002A6668" w:rsidRDefault="003C191E" w:rsidP="003C191E">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15" w:type="pct"/>
            <w:shd w:val="clear" w:color="auto" w:fill="FFC000"/>
          </w:tcPr>
          <w:p w14:paraId="27EF5E03" w14:textId="77777777" w:rsidR="003C191E" w:rsidRPr="002A6668" w:rsidRDefault="003C191E" w:rsidP="003C191E">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224" w:type="pct"/>
            <w:shd w:val="clear" w:color="auto" w:fill="FFC000"/>
          </w:tcPr>
          <w:p w14:paraId="6BEFCEBF" w14:textId="2229E277" w:rsidR="003C191E" w:rsidRPr="0007540E" w:rsidRDefault="003C191E" w:rsidP="003C191E">
            <w:pPr>
              <w:jc w:val="center"/>
              <w:rPr>
                <w:sz w:val="16"/>
                <w:szCs w:val="16"/>
              </w:rPr>
            </w:pPr>
            <w:r w:rsidRPr="0007540E">
              <w:rPr>
                <w:b/>
                <w:sz w:val="16"/>
                <w:szCs w:val="16"/>
              </w:rPr>
              <w:t>1</w:t>
            </w:r>
            <w:r>
              <w:rPr>
                <w:b/>
                <w:sz w:val="16"/>
                <w:szCs w:val="16"/>
              </w:rPr>
              <w:t>5</w:t>
            </w:r>
            <w:r w:rsidRPr="0007540E">
              <w:rPr>
                <w:b/>
                <w:sz w:val="16"/>
                <w:szCs w:val="16"/>
              </w:rPr>
              <w:t xml:space="preserve"> (High)</w:t>
            </w:r>
          </w:p>
        </w:tc>
        <w:tc>
          <w:tcPr>
            <w:tcW w:w="478" w:type="pct"/>
          </w:tcPr>
          <w:p w14:paraId="24F66957" w14:textId="00F902DF" w:rsidR="003C191E" w:rsidRPr="002A6668" w:rsidRDefault="003C191E" w:rsidP="003C191E">
            <w:pPr>
              <w:jc w:val="center"/>
              <w:rPr>
                <w:sz w:val="16"/>
                <w:szCs w:val="16"/>
              </w:rPr>
            </w:pPr>
            <w:r w:rsidRPr="0007540E">
              <w:rPr>
                <w:sz w:val="16"/>
                <w:szCs w:val="16"/>
              </w:rPr>
              <w:t>Director of Nursing &amp; AHPs</w:t>
            </w:r>
          </w:p>
        </w:tc>
        <w:tc>
          <w:tcPr>
            <w:tcW w:w="280" w:type="pct"/>
          </w:tcPr>
          <w:p w14:paraId="1C33F6B0" w14:textId="77777777" w:rsidR="003C191E" w:rsidRDefault="003C191E" w:rsidP="003C191E">
            <w:pPr>
              <w:jc w:val="center"/>
              <w:rPr>
                <w:sz w:val="16"/>
                <w:szCs w:val="16"/>
              </w:rPr>
            </w:pPr>
            <w:r w:rsidRPr="0007540E">
              <w:rPr>
                <w:sz w:val="16"/>
                <w:szCs w:val="16"/>
              </w:rPr>
              <w:t>April 2022</w:t>
            </w:r>
          </w:p>
        </w:tc>
        <w:tc>
          <w:tcPr>
            <w:tcW w:w="265" w:type="pct"/>
          </w:tcPr>
          <w:p w14:paraId="108B8DBD" w14:textId="77777777" w:rsidR="003C191E" w:rsidRDefault="003C191E" w:rsidP="003C191E">
            <w:pPr>
              <w:jc w:val="center"/>
            </w:pPr>
            <w:r>
              <w:rPr>
                <w:sz w:val="16"/>
                <w:szCs w:val="16"/>
              </w:rPr>
              <w:t xml:space="preserve">July </w:t>
            </w:r>
            <w:r w:rsidRPr="007A32F8">
              <w:rPr>
                <w:sz w:val="16"/>
                <w:szCs w:val="16"/>
              </w:rPr>
              <w:t>2023</w:t>
            </w:r>
          </w:p>
        </w:tc>
        <w:tc>
          <w:tcPr>
            <w:tcW w:w="227" w:type="pct"/>
            <w:shd w:val="clear" w:color="auto" w:fill="auto"/>
          </w:tcPr>
          <w:p w14:paraId="54C9504B" w14:textId="77777777" w:rsidR="003C191E" w:rsidRPr="002A6668" w:rsidRDefault="003C191E" w:rsidP="003C191E">
            <w:pPr>
              <w:jc w:val="center"/>
              <w:rPr>
                <w:sz w:val="16"/>
                <w:szCs w:val="16"/>
              </w:rPr>
            </w:pPr>
            <w:r w:rsidRPr="0007540E">
              <w:rPr>
                <w:sz w:val="16"/>
                <w:szCs w:val="16"/>
              </w:rPr>
              <w:t>↔</w:t>
            </w:r>
          </w:p>
        </w:tc>
        <w:tc>
          <w:tcPr>
            <w:tcW w:w="310" w:type="pct"/>
            <w:shd w:val="clear" w:color="auto" w:fill="auto"/>
          </w:tcPr>
          <w:p w14:paraId="4A1A35C5" w14:textId="77777777" w:rsidR="003C191E" w:rsidRDefault="003C191E" w:rsidP="003C191E">
            <w:pPr>
              <w:jc w:val="center"/>
              <w:rPr>
                <w:b/>
                <w:sz w:val="16"/>
                <w:szCs w:val="16"/>
              </w:rPr>
            </w:pPr>
            <w:r w:rsidRPr="0007540E">
              <w:rPr>
                <w:b/>
                <w:sz w:val="16"/>
                <w:szCs w:val="16"/>
              </w:rPr>
              <w:t>1, 5, 6</w:t>
            </w:r>
          </w:p>
        </w:tc>
      </w:tr>
    </w:tbl>
    <w:p w14:paraId="588B8DB7" w14:textId="77777777" w:rsidR="00700CAD" w:rsidRDefault="00700CAD">
      <w:pPr>
        <w:pStyle w:val="BodyText"/>
        <w:rPr>
          <w:b/>
          <w:sz w:val="20"/>
        </w:rPr>
      </w:pPr>
    </w:p>
    <w:p w14:paraId="7CC896C5" w14:textId="77777777" w:rsidR="00700CAD" w:rsidRDefault="00700CAD">
      <w:pPr>
        <w:pStyle w:val="BodyText"/>
        <w:rPr>
          <w:b/>
          <w:sz w:val="20"/>
        </w:rPr>
      </w:pPr>
    </w:p>
    <w:p w14:paraId="364CF5FC" w14:textId="77777777" w:rsidR="002912F5" w:rsidRDefault="002912F5">
      <w:pPr>
        <w:pStyle w:val="BodyText"/>
        <w:rPr>
          <w:b/>
          <w:sz w:val="20"/>
        </w:rPr>
      </w:pPr>
    </w:p>
    <w:p w14:paraId="4185861C" w14:textId="77777777" w:rsidR="00700CAD" w:rsidRDefault="00700CAD">
      <w:pPr>
        <w:pStyle w:val="BodyText"/>
        <w:rPr>
          <w:b/>
          <w:sz w:val="20"/>
        </w:rPr>
      </w:pPr>
    </w:p>
    <w:p w14:paraId="3A76B78A" w14:textId="77777777" w:rsidR="00700CAD" w:rsidRDefault="00700CAD">
      <w:pPr>
        <w:pStyle w:val="BodyText"/>
        <w:rPr>
          <w:b/>
          <w:sz w:val="20"/>
        </w:rPr>
      </w:pPr>
    </w:p>
    <w:p w14:paraId="776BFB07" w14:textId="77777777" w:rsidR="00700CAD" w:rsidRDefault="00700CAD">
      <w:pPr>
        <w:pStyle w:val="BodyText"/>
        <w:rPr>
          <w:b/>
          <w:sz w:val="20"/>
        </w:rPr>
      </w:pPr>
    </w:p>
    <w:p w14:paraId="048A29D7" w14:textId="77777777" w:rsidR="00700CAD" w:rsidRDefault="00700CAD">
      <w:pPr>
        <w:pStyle w:val="BodyText"/>
        <w:rPr>
          <w:b/>
          <w:sz w:val="20"/>
        </w:rPr>
      </w:pPr>
    </w:p>
    <w:p w14:paraId="4373DEF8" w14:textId="77777777" w:rsidR="00637923" w:rsidRDefault="00637923">
      <w:pPr>
        <w:pStyle w:val="Heading2"/>
        <w:spacing w:before="93"/>
        <w:ind w:left="100"/>
        <w:rPr>
          <w:spacing w:val="-2"/>
        </w:rPr>
      </w:pPr>
    </w:p>
    <w:p w14:paraId="4F3D9CF8" w14:textId="77777777" w:rsidR="00637923" w:rsidRDefault="00637923">
      <w:pPr>
        <w:pStyle w:val="Heading2"/>
        <w:spacing w:before="93"/>
        <w:ind w:left="100"/>
        <w:rPr>
          <w:spacing w:val="-2"/>
        </w:rPr>
      </w:pPr>
    </w:p>
    <w:p w14:paraId="09BBBDE0" w14:textId="77777777" w:rsidR="00637923" w:rsidRDefault="00637923">
      <w:pPr>
        <w:pStyle w:val="Heading2"/>
        <w:spacing w:before="93"/>
        <w:ind w:left="100"/>
        <w:rPr>
          <w:spacing w:val="-2"/>
        </w:rPr>
      </w:pPr>
    </w:p>
    <w:p w14:paraId="026FDD72" w14:textId="77777777" w:rsidR="00637923" w:rsidRDefault="00637923">
      <w:pPr>
        <w:pStyle w:val="Heading2"/>
        <w:spacing w:before="93"/>
        <w:ind w:left="100"/>
        <w:rPr>
          <w:spacing w:val="-2"/>
        </w:rPr>
      </w:pPr>
    </w:p>
    <w:p w14:paraId="24C8FFC0" w14:textId="77777777" w:rsidR="00700CAD" w:rsidRDefault="00400B45">
      <w:pPr>
        <w:pStyle w:val="Heading2"/>
        <w:spacing w:before="93"/>
        <w:ind w:left="100"/>
      </w:pPr>
      <w:r>
        <w:rPr>
          <w:spacing w:val="-2"/>
        </w:rPr>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4E082EF5"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2AFE4E6A" w14:textId="77777777" w:rsidR="00700CAD" w:rsidRDefault="00700CAD">
      <w:pPr>
        <w:pStyle w:val="BodyText"/>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5AB5C927" w14:textId="77777777">
        <w:trPr>
          <w:trHeight w:val="919"/>
        </w:trPr>
        <w:tc>
          <w:tcPr>
            <w:tcW w:w="1472" w:type="dxa"/>
            <w:shd w:val="clear" w:color="auto" w:fill="002060"/>
          </w:tcPr>
          <w:p w14:paraId="7912F113" w14:textId="77777777" w:rsidR="00700CAD" w:rsidRDefault="00400B45">
            <w:pPr>
              <w:pStyle w:val="TableParagraph"/>
              <w:ind w:left="108" w:right="543"/>
              <w:rPr>
                <w:b/>
                <w:sz w:val="16"/>
              </w:rPr>
            </w:pPr>
            <w:r>
              <w:rPr>
                <w:b/>
                <w:color w:val="FFFFFF"/>
                <w:spacing w:val="-2"/>
                <w:sz w:val="16"/>
              </w:rPr>
              <w:t xml:space="preserve">Board </w:t>
            </w:r>
            <w:r>
              <w:rPr>
                <w:b/>
                <w:color w:val="FFFFFF"/>
                <w:spacing w:val="-4"/>
                <w:sz w:val="16"/>
              </w:rPr>
              <w:t>Committee</w:t>
            </w:r>
          </w:p>
        </w:tc>
        <w:tc>
          <w:tcPr>
            <w:tcW w:w="1160" w:type="dxa"/>
            <w:shd w:val="clear" w:color="auto" w:fill="002060"/>
          </w:tcPr>
          <w:p w14:paraId="66B76B6C"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5A10273"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CE7C50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27F644E"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7C37E35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7198D1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46C1B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783385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1542F0"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6D49F32" w14:textId="77777777">
        <w:trPr>
          <w:trHeight w:val="5538"/>
        </w:trPr>
        <w:tc>
          <w:tcPr>
            <w:tcW w:w="1472" w:type="dxa"/>
            <w:shd w:val="clear" w:color="auto" w:fill="002060"/>
          </w:tcPr>
          <w:p w14:paraId="0AF2C074"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1DCDC91B" w14:textId="77777777" w:rsidR="00700CAD" w:rsidRDefault="00400B45">
            <w:pPr>
              <w:pStyle w:val="TableParagraph"/>
              <w:rPr>
                <w:sz w:val="16"/>
              </w:rPr>
            </w:pPr>
            <w:r>
              <w:rPr>
                <w:spacing w:val="-5"/>
                <w:sz w:val="16"/>
              </w:rPr>
              <w:t>S6</w:t>
            </w:r>
          </w:p>
        </w:tc>
        <w:tc>
          <w:tcPr>
            <w:tcW w:w="3164" w:type="dxa"/>
          </w:tcPr>
          <w:p w14:paraId="7AA8D5AA" w14:textId="77777777" w:rsidR="00700CAD" w:rsidRDefault="00400B45">
            <w:pPr>
              <w:pStyle w:val="TableParagraph"/>
              <w:ind w:left="108"/>
              <w:rPr>
                <w:b/>
                <w:sz w:val="16"/>
              </w:rPr>
            </w:pPr>
            <w:r>
              <w:rPr>
                <w:b/>
                <w:spacing w:val="-4"/>
                <w:sz w:val="16"/>
              </w:rPr>
              <w:t>Healthcare</w:t>
            </w:r>
            <w:r>
              <w:rPr>
                <w:b/>
                <w:spacing w:val="-1"/>
                <w:sz w:val="16"/>
              </w:rPr>
              <w:t xml:space="preserve"> </w:t>
            </w:r>
            <w:r>
              <w:rPr>
                <w:b/>
                <w:spacing w:val="-4"/>
                <w:sz w:val="16"/>
              </w:rPr>
              <w:t>Associated</w:t>
            </w:r>
            <w:r>
              <w:rPr>
                <w:b/>
                <w:spacing w:val="2"/>
                <w:sz w:val="16"/>
              </w:rPr>
              <w:t xml:space="preserve"> </w:t>
            </w:r>
            <w:r>
              <w:rPr>
                <w:b/>
                <w:spacing w:val="-4"/>
                <w:sz w:val="16"/>
              </w:rPr>
              <w:t>Infections</w:t>
            </w:r>
          </w:p>
          <w:p w14:paraId="3A19D830" w14:textId="77777777" w:rsidR="00700CAD" w:rsidRDefault="00400B45">
            <w:pPr>
              <w:pStyle w:val="TableParagraph"/>
              <w:ind w:left="108" w:right="93"/>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maintain</w:t>
            </w:r>
            <w:r>
              <w:rPr>
                <w:i/>
                <w:spacing w:val="-9"/>
                <w:sz w:val="16"/>
              </w:rPr>
              <w:t xml:space="preserve"> </w:t>
            </w:r>
            <w:r>
              <w:rPr>
                <w:i/>
                <w:spacing w:val="-2"/>
                <w:sz w:val="16"/>
              </w:rPr>
              <w:t>adequate</w:t>
            </w:r>
            <w:r>
              <w:rPr>
                <w:i/>
                <w:spacing w:val="-9"/>
                <w:sz w:val="16"/>
              </w:rPr>
              <w:t xml:space="preserve"> </w:t>
            </w:r>
            <w:r>
              <w:rPr>
                <w:i/>
                <w:spacing w:val="-2"/>
                <w:sz w:val="16"/>
              </w:rPr>
              <w:t xml:space="preserve">precautions </w:t>
            </w:r>
            <w:r>
              <w:rPr>
                <w:i/>
                <w:spacing w:val="-4"/>
                <w:sz w:val="16"/>
              </w:rPr>
              <w:t xml:space="preserve">we increase our susceptibility to Healthcare </w:t>
            </w:r>
            <w:r>
              <w:rPr>
                <w:i/>
                <w:sz w:val="16"/>
              </w:rPr>
              <w:t>Associated Infection events, impacting delivery of corporate objectives</w:t>
            </w:r>
          </w:p>
          <w:p w14:paraId="0C8785FA" w14:textId="77777777" w:rsidR="00700CAD" w:rsidRDefault="00700CAD">
            <w:pPr>
              <w:pStyle w:val="TableParagraph"/>
              <w:spacing w:before="11"/>
              <w:ind w:left="0"/>
              <w:rPr>
                <w:sz w:val="15"/>
              </w:rPr>
            </w:pPr>
          </w:p>
          <w:p w14:paraId="462B87CF" w14:textId="77777777" w:rsidR="00700CAD" w:rsidRDefault="00400B45">
            <w:pPr>
              <w:pStyle w:val="TableParagraph"/>
              <w:ind w:left="108" w:right="93"/>
              <w:rPr>
                <w:sz w:val="16"/>
              </w:rPr>
            </w:pPr>
            <w:r>
              <w:rPr>
                <w:sz w:val="16"/>
              </w:rPr>
              <w:t>HAI</w:t>
            </w:r>
            <w:r>
              <w:rPr>
                <w:spacing w:val="-12"/>
                <w:sz w:val="16"/>
              </w:rPr>
              <w:t xml:space="preserve"> </w:t>
            </w:r>
            <w:r>
              <w:rPr>
                <w:sz w:val="16"/>
              </w:rPr>
              <w:t>has</w:t>
            </w:r>
            <w:r>
              <w:rPr>
                <w:spacing w:val="-11"/>
                <w:sz w:val="16"/>
              </w:rPr>
              <w:t xml:space="preserve"> </w:t>
            </w:r>
            <w:r>
              <w:rPr>
                <w:sz w:val="16"/>
              </w:rPr>
              <w:t>the</w:t>
            </w:r>
            <w:r>
              <w:rPr>
                <w:spacing w:val="-11"/>
                <w:sz w:val="16"/>
              </w:rPr>
              <w:t xml:space="preserve"> </w:t>
            </w:r>
            <w:r>
              <w:rPr>
                <w:sz w:val="16"/>
              </w:rPr>
              <w:t>potential</w:t>
            </w:r>
            <w:r>
              <w:rPr>
                <w:spacing w:val="-11"/>
                <w:sz w:val="16"/>
              </w:rPr>
              <w:t xml:space="preserve"> </w:t>
            </w:r>
            <w:r>
              <w:rPr>
                <w:sz w:val="16"/>
              </w:rPr>
              <w:t>to</w:t>
            </w:r>
            <w:r>
              <w:rPr>
                <w:spacing w:val="-11"/>
                <w:sz w:val="16"/>
              </w:rPr>
              <w:t xml:space="preserve"> </w:t>
            </w:r>
            <w:r>
              <w:rPr>
                <w:sz w:val="16"/>
              </w:rPr>
              <w:t>negatively</w:t>
            </w:r>
            <w:r>
              <w:rPr>
                <w:spacing w:val="-11"/>
                <w:sz w:val="16"/>
              </w:rPr>
              <w:t xml:space="preserve"> </w:t>
            </w:r>
            <w:r>
              <w:rPr>
                <w:sz w:val="16"/>
              </w:rPr>
              <w:t>impact patient</w:t>
            </w:r>
            <w:r>
              <w:rPr>
                <w:spacing w:val="-1"/>
                <w:sz w:val="16"/>
              </w:rPr>
              <w:t xml:space="preserve"> </w:t>
            </w:r>
            <w:r>
              <w:rPr>
                <w:sz w:val="16"/>
              </w:rPr>
              <w:t>clinical outcomes</w:t>
            </w:r>
            <w:r>
              <w:rPr>
                <w:spacing w:val="-1"/>
                <w:sz w:val="16"/>
              </w:rPr>
              <w:t xml:space="preserve"> </w:t>
            </w:r>
            <w:r>
              <w:rPr>
                <w:sz w:val="16"/>
              </w:rPr>
              <w:t>and also</w:t>
            </w:r>
            <w:r>
              <w:rPr>
                <w:spacing w:val="-1"/>
                <w:sz w:val="16"/>
              </w:rPr>
              <w:t xml:space="preserve"> </w:t>
            </w:r>
            <w:r>
              <w:rPr>
                <w:sz w:val="16"/>
              </w:rPr>
              <w:t>affect operational</w:t>
            </w:r>
            <w:r>
              <w:rPr>
                <w:spacing w:val="-1"/>
                <w:sz w:val="16"/>
              </w:rPr>
              <w:t xml:space="preserve"> </w:t>
            </w:r>
            <w:r>
              <w:rPr>
                <w:sz w:val="16"/>
              </w:rPr>
              <w:t>delivery</w:t>
            </w:r>
            <w:r>
              <w:rPr>
                <w:spacing w:val="-1"/>
                <w:sz w:val="16"/>
              </w:rPr>
              <w:t xml:space="preserve"> </w:t>
            </w:r>
            <w:r>
              <w:rPr>
                <w:sz w:val="16"/>
              </w:rPr>
              <w:t>through events</w:t>
            </w:r>
            <w:r>
              <w:rPr>
                <w:spacing w:val="-1"/>
                <w:sz w:val="16"/>
              </w:rPr>
              <w:t xml:space="preserve"> </w:t>
            </w:r>
            <w:r>
              <w:rPr>
                <w:sz w:val="16"/>
              </w:rPr>
              <w:t xml:space="preserve">such </w:t>
            </w:r>
            <w:r>
              <w:rPr>
                <w:spacing w:val="-4"/>
                <w:sz w:val="16"/>
              </w:rPr>
              <w:t>as</w:t>
            </w:r>
            <w:r>
              <w:rPr>
                <w:spacing w:val="-3"/>
                <w:sz w:val="16"/>
              </w:rPr>
              <w:t xml:space="preserve"> </w:t>
            </w:r>
            <w:r>
              <w:rPr>
                <w:spacing w:val="-4"/>
                <w:sz w:val="16"/>
              </w:rPr>
              <w:t>ward</w:t>
            </w:r>
            <w:r>
              <w:rPr>
                <w:spacing w:val="-1"/>
                <w:sz w:val="16"/>
              </w:rPr>
              <w:t xml:space="preserve"> </w:t>
            </w:r>
            <w:r>
              <w:rPr>
                <w:spacing w:val="-4"/>
                <w:sz w:val="16"/>
              </w:rPr>
              <w:t>closures</w:t>
            </w:r>
            <w:r>
              <w:rPr>
                <w:spacing w:val="-2"/>
                <w:sz w:val="16"/>
              </w:rPr>
              <w:t xml:space="preserve"> </w:t>
            </w:r>
            <w:r>
              <w:rPr>
                <w:spacing w:val="-4"/>
                <w:sz w:val="16"/>
              </w:rPr>
              <w:t>threatening</w:t>
            </w:r>
            <w:r>
              <w:rPr>
                <w:sz w:val="16"/>
              </w:rPr>
              <w:t xml:space="preserve"> </w:t>
            </w:r>
            <w:r>
              <w:rPr>
                <w:spacing w:val="-4"/>
                <w:sz w:val="16"/>
              </w:rPr>
              <w:t>SLA</w:t>
            </w:r>
            <w:r>
              <w:rPr>
                <w:spacing w:val="-1"/>
                <w:sz w:val="16"/>
              </w:rPr>
              <w:t xml:space="preserve"> </w:t>
            </w:r>
            <w:r>
              <w:rPr>
                <w:spacing w:val="-4"/>
                <w:sz w:val="16"/>
              </w:rPr>
              <w:t>delivery.</w:t>
            </w:r>
          </w:p>
          <w:p w14:paraId="0F05EEB0" w14:textId="77777777" w:rsidR="00700CAD" w:rsidRDefault="00700CAD">
            <w:pPr>
              <w:pStyle w:val="TableParagraph"/>
              <w:ind w:left="0"/>
              <w:rPr>
                <w:sz w:val="16"/>
              </w:rPr>
            </w:pPr>
          </w:p>
          <w:p w14:paraId="71A28B49" w14:textId="77777777" w:rsidR="00700CAD" w:rsidRDefault="00400B45">
            <w:pPr>
              <w:pStyle w:val="TableParagraph"/>
              <w:ind w:left="108"/>
              <w:rPr>
                <w:sz w:val="16"/>
              </w:rPr>
            </w:pPr>
            <w:r>
              <w:rPr>
                <w:spacing w:val="-4"/>
                <w:sz w:val="16"/>
              </w:rPr>
              <w:t xml:space="preserve">Increased incidence of HAI may negatively </w:t>
            </w:r>
            <w:r>
              <w:rPr>
                <w:sz w:val="16"/>
              </w:rPr>
              <w:t>impact</w:t>
            </w:r>
            <w:r>
              <w:rPr>
                <w:spacing w:val="-2"/>
                <w:sz w:val="16"/>
              </w:rPr>
              <w:t xml:space="preserve"> </w:t>
            </w:r>
            <w:r>
              <w:rPr>
                <w:sz w:val="16"/>
              </w:rPr>
              <w:t>staff</w:t>
            </w:r>
            <w:r>
              <w:rPr>
                <w:spacing w:val="-2"/>
                <w:sz w:val="16"/>
              </w:rPr>
              <w:t xml:space="preserve"> </w:t>
            </w:r>
            <w:r>
              <w:rPr>
                <w:sz w:val="16"/>
              </w:rPr>
              <w:t>both</w:t>
            </w:r>
            <w:r>
              <w:rPr>
                <w:spacing w:val="-2"/>
                <w:sz w:val="16"/>
              </w:rPr>
              <w:t xml:space="preserve"> </w:t>
            </w:r>
            <w:r>
              <w:rPr>
                <w:sz w:val="16"/>
              </w:rPr>
              <w:t>morale</w:t>
            </w:r>
            <w:r>
              <w:rPr>
                <w:spacing w:val="-1"/>
                <w:sz w:val="16"/>
              </w:rPr>
              <w:t xml:space="preserve"> </w:t>
            </w:r>
            <w:r>
              <w:rPr>
                <w:sz w:val="16"/>
              </w:rPr>
              <w:t>and</w:t>
            </w:r>
            <w:r>
              <w:rPr>
                <w:spacing w:val="-1"/>
                <w:sz w:val="16"/>
              </w:rPr>
              <w:t xml:space="preserve"> </w:t>
            </w:r>
            <w:r>
              <w:rPr>
                <w:sz w:val="16"/>
              </w:rPr>
              <w:t xml:space="preserve">productivity through ward closures and additional </w:t>
            </w:r>
            <w:r>
              <w:rPr>
                <w:spacing w:val="-2"/>
                <w:sz w:val="16"/>
              </w:rPr>
              <w:t>scrutiny.</w:t>
            </w:r>
          </w:p>
          <w:p w14:paraId="03C655F3" w14:textId="77777777" w:rsidR="00700CAD" w:rsidRDefault="00700CAD">
            <w:pPr>
              <w:pStyle w:val="TableParagraph"/>
              <w:ind w:left="0"/>
              <w:rPr>
                <w:sz w:val="16"/>
              </w:rPr>
            </w:pPr>
          </w:p>
          <w:p w14:paraId="6ADC0A71" w14:textId="77777777" w:rsidR="00700CAD" w:rsidRDefault="00400B45">
            <w:pPr>
              <w:pStyle w:val="TableParagraph"/>
              <w:ind w:left="108" w:right="93"/>
              <w:rPr>
                <w:sz w:val="16"/>
              </w:rPr>
            </w:pPr>
            <w:r>
              <w:rPr>
                <w:sz w:val="16"/>
              </w:rPr>
              <w:t>If</w:t>
            </w:r>
            <w:r>
              <w:rPr>
                <w:spacing w:val="-8"/>
                <w:sz w:val="16"/>
              </w:rPr>
              <w:t xml:space="preserve"> </w:t>
            </w:r>
            <w:r>
              <w:rPr>
                <w:sz w:val="16"/>
              </w:rPr>
              <w:t>unable</w:t>
            </w:r>
            <w:r>
              <w:rPr>
                <w:spacing w:val="-7"/>
                <w:sz w:val="16"/>
              </w:rPr>
              <w:t xml:space="preserve"> </w:t>
            </w:r>
            <w:r>
              <w:rPr>
                <w:sz w:val="16"/>
              </w:rPr>
              <w:t>to</w:t>
            </w:r>
            <w:r>
              <w:rPr>
                <w:spacing w:val="-8"/>
                <w:sz w:val="16"/>
              </w:rPr>
              <w:t xml:space="preserve"> </w:t>
            </w:r>
            <w:r>
              <w:rPr>
                <w:sz w:val="16"/>
              </w:rPr>
              <w:t>satisfy</w:t>
            </w:r>
            <w:r>
              <w:rPr>
                <w:spacing w:val="-8"/>
                <w:sz w:val="16"/>
              </w:rPr>
              <w:t xml:space="preserve"> </w:t>
            </w:r>
            <w:r>
              <w:rPr>
                <w:sz w:val="16"/>
              </w:rPr>
              <w:t>HEI</w:t>
            </w:r>
            <w:r>
              <w:rPr>
                <w:spacing w:val="-8"/>
                <w:sz w:val="16"/>
              </w:rPr>
              <w:t xml:space="preserve"> </w:t>
            </w:r>
            <w:r>
              <w:rPr>
                <w:sz w:val="16"/>
              </w:rPr>
              <w:t>inspectorate</w:t>
            </w:r>
            <w:r>
              <w:rPr>
                <w:spacing w:val="-7"/>
                <w:sz w:val="16"/>
              </w:rPr>
              <w:t xml:space="preserve"> </w:t>
            </w:r>
            <w:r>
              <w:rPr>
                <w:sz w:val="16"/>
              </w:rPr>
              <w:t xml:space="preserve">could lead to intervention from HIS and/or SG with supported improvement plans which </w:t>
            </w:r>
            <w:r>
              <w:rPr>
                <w:spacing w:val="-2"/>
                <w:sz w:val="16"/>
              </w:rPr>
              <w:t>could</w:t>
            </w:r>
            <w:r>
              <w:rPr>
                <w:spacing w:val="-3"/>
                <w:sz w:val="16"/>
              </w:rPr>
              <w:t xml:space="preserve"> </w:t>
            </w:r>
            <w:r>
              <w:rPr>
                <w:spacing w:val="-2"/>
                <w:sz w:val="16"/>
              </w:rPr>
              <w:t>have</w:t>
            </w:r>
            <w:r>
              <w:rPr>
                <w:spacing w:val="-3"/>
                <w:sz w:val="16"/>
              </w:rPr>
              <w:t xml:space="preserve"> </w:t>
            </w:r>
            <w:r>
              <w:rPr>
                <w:spacing w:val="-2"/>
                <w:sz w:val="16"/>
              </w:rPr>
              <w:t>impact</w:t>
            </w:r>
            <w:r>
              <w:rPr>
                <w:spacing w:val="-3"/>
                <w:sz w:val="16"/>
              </w:rPr>
              <w:t xml:space="preserve"> </w:t>
            </w:r>
            <w:r>
              <w:rPr>
                <w:spacing w:val="-2"/>
                <w:sz w:val="16"/>
              </w:rPr>
              <w:t>on</w:t>
            </w:r>
            <w:r>
              <w:rPr>
                <w:spacing w:val="-4"/>
                <w:sz w:val="16"/>
              </w:rPr>
              <w:t xml:space="preserve"> </w:t>
            </w:r>
            <w:r>
              <w:rPr>
                <w:spacing w:val="-2"/>
                <w:sz w:val="16"/>
              </w:rPr>
              <w:t>operational</w:t>
            </w:r>
            <w:r>
              <w:rPr>
                <w:spacing w:val="-3"/>
                <w:sz w:val="16"/>
              </w:rPr>
              <w:t xml:space="preserve"> </w:t>
            </w:r>
            <w:r>
              <w:rPr>
                <w:spacing w:val="-2"/>
                <w:sz w:val="16"/>
              </w:rPr>
              <w:t xml:space="preserve">delivery, </w:t>
            </w:r>
            <w:r>
              <w:rPr>
                <w:spacing w:val="-4"/>
                <w:sz w:val="16"/>
              </w:rPr>
              <w:t xml:space="preserve">financial resource to support improvements </w:t>
            </w:r>
            <w:r>
              <w:rPr>
                <w:sz w:val="16"/>
              </w:rPr>
              <w:t>and public reports of non-compliance would damage confidence in GJNH.</w:t>
            </w:r>
          </w:p>
        </w:tc>
        <w:tc>
          <w:tcPr>
            <w:tcW w:w="4262" w:type="dxa"/>
          </w:tcPr>
          <w:p w14:paraId="16896F9D" w14:textId="77777777" w:rsidR="00700CAD" w:rsidRDefault="00400B45">
            <w:pPr>
              <w:pStyle w:val="TableParagraph"/>
              <w:ind w:right="213"/>
              <w:rPr>
                <w:sz w:val="16"/>
              </w:rPr>
            </w:pPr>
            <w:r>
              <w:rPr>
                <w:spacing w:val="-4"/>
                <w:sz w:val="16"/>
              </w:rPr>
              <w:t xml:space="preserve">Annual work plan approved and progress monitored at </w:t>
            </w:r>
            <w:r>
              <w:rPr>
                <w:sz w:val="16"/>
              </w:rPr>
              <w:t>PICC</w:t>
            </w:r>
            <w:r>
              <w:rPr>
                <w:spacing w:val="-10"/>
                <w:sz w:val="16"/>
              </w:rPr>
              <w:t xml:space="preserve"> </w:t>
            </w:r>
            <w:r>
              <w:rPr>
                <w:sz w:val="16"/>
              </w:rPr>
              <w:t>meeting;</w:t>
            </w:r>
          </w:p>
          <w:p w14:paraId="318B9681" w14:textId="77777777" w:rsidR="00700CAD" w:rsidRDefault="00400B45">
            <w:pPr>
              <w:pStyle w:val="TableParagraph"/>
              <w:spacing w:before="120"/>
              <w:ind w:right="213"/>
              <w:rPr>
                <w:sz w:val="16"/>
              </w:rPr>
            </w:pPr>
            <w:r>
              <w:rPr>
                <w:spacing w:val="-4"/>
                <w:sz w:val="16"/>
              </w:rPr>
              <w:t xml:space="preserve">Appropriate clinical risk assessment and patient screening </w:t>
            </w:r>
            <w:r>
              <w:rPr>
                <w:sz w:val="16"/>
              </w:rPr>
              <w:t>for MRSA and CPE;</w:t>
            </w:r>
          </w:p>
          <w:p w14:paraId="53199CBE" w14:textId="77777777" w:rsidR="00700CAD" w:rsidRDefault="00400B45">
            <w:pPr>
              <w:pStyle w:val="TableParagraph"/>
              <w:spacing w:before="120"/>
              <w:rPr>
                <w:sz w:val="16"/>
              </w:rPr>
            </w:pPr>
            <w:r>
              <w:rPr>
                <w:spacing w:val="-2"/>
                <w:sz w:val="16"/>
              </w:rPr>
              <w:t>Monitoring</w:t>
            </w:r>
            <w:r>
              <w:rPr>
                <w:spacing w:val="-5"/>
                <w:sz w:val="16"/>
              </w:rPr>
              <w:t xml:space="preserve"> </w:t>
            </w:r>
            <w:r>
              <w:rPr>
                <w:spacing w:val="-2"/>
                <w:sz w:val="16"/>
              </w:rPr>
              <w:t>and</w:t>
            </w:r>
            <w:r>
              <w:rPr>
                <w:spacing w:val="-5"/>
                <w:sz w:val="16"/>
              </w:rPr>
              <w:t xml:space="preserve"> </w:t>
            </w:r>
            <w:r>
              <w:rPr>
                <w:spacing w:val="-2"/>
                <w:sz w:val="16"/>
              </w:rPr>
              <w:t>analysis</w:t>
            </w:r>
            <w:r>
              <w:rPr>
                <w:spacing w:val="-6"/>
                <w:sz w:val="16"/>
              </w:rPr>
              <w:t xml:space="preserve"> </w:t>
            </w:r>
            <w:r>
              <w:rPr>
                <w:spacing w:val="-2"/>
                <w:sz w:val="16"/>
              </w:rPr>
              <w:t>of</w:t>
            </w:r>
            <w:r>
              <w:rPr>
                <w:spacing w:val="-5"/>
                <w:sz w:val="16"/>
              </w:rPr>
              <w:t xml:space="preserve"> </w:t>
            </w:r>
            <w:r>
              <w:rPr>
                <w:spacing w:val="-2"/>
                <w:sz w:val="16"/>
              </w:rPr>
              <w:t>HEAT</w:t>
            </w:r>
            <w:r>
              <w:rPr>
                <w:spacing w:val="-5"/>
                <w:sz w:val="16"/>
              </w:rPr>
              <w:t xml:space="preserve"> </w:t>
            </w:r>
            <w:r>
              <w:rPr>
                <w:spacing w:val="-2"/>
                <w:sz w:val="16"/>
              </w:rPr>
              <w:t>target</w:t>
            </w:r>
            <w:r>
              <w:rPr>
                <w:spacing w:val="-6"/>
                <w:sz w:val="16"/>
              </w:rPr>
              <w:t xml:space="preserve"> </w:t>
            </w:r>
            <w:r>
              <w:rPr>
                <w:spacing w:val="-2"/>
                <w:sz w:val="16"/>
              </w:rPr>
              <w:t>data</w:t>
            </w:r>
            <w:r>
              <w:rPr>
                <w:spacing w:val="-5"/>
                <w:sz w:val="16"/>
              </w:rPr>
              <w:t xml:space="preserve"> </w:t>
            </w:r>
            <w:r>
              <w:rPr>
                <w:spacing w:val="-2"/>
                <w:sz w:val="16"/>
              </w:rPr>
              <w:t>for</w:t>
            </w:r>
            <w:r>
              <w:rPr>
                <w:spacing w:val="-5"/>
                <w:sz w:val="16"/>
              </w:rPr>
              <w:t xml:space="preserve"> </w:t>
            </w:r>
            <w:r>
              <w:rPr>
                <w:spacing w:val="-2"/>
                <w:sz w:val="16"/>
              </w:rPr>
              <w:t>SAB</w:t>
            </w:r>
            <w:r>
              <w:rPr>
                <w:spacing w:val="-6"/>
                <w:sz w:val="16"/>
              </w:rPr>
              <w:t xml:space="preserve"> </w:t>
            </w:r>
            <w:r>
              <w:rPr>
                <w:spacing w:val="-2"/>
                <w:sz w:val="16"/>
              </w:rPr>
              <w:t xml:space="preserve">and </w:t>
            </w:r>
            <w:r>
              <w:rPr>
                <w:spacing w:val="-4"/>
                <w:sz w:val="16"/>
              </w:rPr>
              <w:t>CDI supported by multidisciplinary reduction interventions;</w:t>
            </w:r>
          </w:p>
          <w:p w14:paraId="189F029D" w14:textId="77777777" w:rsidR="00700CAD" w:rsidRDefault="00400B45">
            <w:pPr>
              <w:pStyle w:val="TableParagraph"/>
              <w:spacing w:before="120"/>
              <w:ind w:right="410"/>
              <w:rPr>
                <w:sz w:val="16"/>
              </w:rPr>
            </w:pPr>
            <w:r>
              <w:rPr>
                <w:spacing w:val="-2"/>
                <w:sz w:val="16"/>
              </w:rPr>
              <w:t>SCNs</w:t>
            </w:r>
            <w:r>
              <w:rPr>
                <w:spacing w:val="-10"/>
                <w:sz w:val="16"/>
              </w:rPr>
              <w:t xml:space="preserve"> </w:t>
            </w:r>
            <w:r>
              <w:rPr>
                <w:spacing w:val="-2"/>
                <w:sz w:val="16"/>
              </w:rPr>
              <w:t>fully</w:t>
            </w:r>
            <w:r>
              <w:rPr>
                <w:spacing w:val="-9"/>
                <w:sz w:val="16"/>
              </w:rPr>
              <w:t xml:space="preserve"> </w:t>
            </w:r>
            <w:r>
              <w:rPr>
                <w:spacing w:val="-2"/>
                <w:sz w:val="16"/>
              </w:rPr>
              <w:t>engaged</w:t>
            </w:r>
            <w:r>
              <w:rPr>
                <w:spacing w:val="-9"/>
                <w:sz w:val="16"/>
              </w:rPr>
              <w:t xml:space="preserve"> </w:t>
            </w:r>
            <w:r>
              <w:rPr>
                <w:spacing w:val="-2"/>
                <w:sz w:val="16"/>
              </w:rPr>
              <w:t>via</w:t>
            </w:r>
            <w:r>
              <w:rPr>
                <w:spacing w:val="-9"/>
                <w:sz w:val="16"/>
              </w:rPr>
              <w:t xml:space="preserve"> </w:t>
            </w:r>
            <w:r>
              <w:rPr>
                <w:spacing w:val="-2"/>
                <w:sz w:val="16"/>
              </w:rPr>
              <w:t>weekly</w:t>
            </w:r>
            <w:r>
              <w:rPr>
                <w:spacing w:val="-9"/>
                <w:sz w:val="16"/>
              </w:rPr>
              <w:t xml:space="preserve"> </w:t>
            </w:r>
            <w:r>
              <w:rPr>
                <w:spacing w:val="-2"/>
                <w:sz w:val="16"/>
              </w:rPr>
              <w:t>visits</w:t>
            </w:r>
            <w:r>
              <w:rPr>
                <w:spacing w:val="-9"/>
                <w:sz w:val="16"/>
              </w:rPr>
              <w:t xml:space="preserve"> </w:t>
            </w:r>
            <w:r>
              <w:rPr>
                <w:spacing w:val="-2"/>
                <w:sz w:val="16"/>
              </w:rPr>
              <w:t>and</w:t>
            </w:r>
            <w:r>
              <w:rPr>
                <w:spacing w:val="-9"/>
                <w:sz w:val="16"/>
              </w:rPr>
              <w:t xml:space="preserve"> </w:t>
            </w:r>
            <w:r>
              <w:rPr>
                <w:spacing w:val="-2"/>
                <w:sz w:val="16"/>
              </w:rPr>
              <w:t>monthly</w:t>
            </w:r>
            <w:r>
              <w:rPr>
                <w:spacing w:val="-9"/>
                <w:sz w:val="16"/>
              </w:rPr>
              <w:t xml:space="preserve"> </w:t>
            </w:r>
            <w:r>
              <w:rPr>
                <w:spacing w:val="-2"/>
                <w:sz w:val="16"/>
              </w:rPr>
              <w:t xml:space="preserve">peer </w:t>
            </w:r>
            <w:r>
              <w:rPr>
                <w:sz w:val="16"/>
              </w:rPr>
              <w:t>reviews and HEI preparedness committee;</w:t>
            </w:r>
          </w:p>
          <w:p w14:paraId="2733EF7E" w14:textId="77777777" w:rsidR="00700CAD" w:rsidRDefault="00400B45">
            <w:pPr>
              <w:pStyle w:val="TableParagraph"/>
              <w:spacing w:before="120"/>
              <w:ind w:right="213"/>
              <w:rPr>
                <w:sz w:val="16"/>
              </w:rPr>
            </w:pPr>
            <w:r>
              <w:rPr>
                <w:spacing w:val="-4"/>
                <w:sz w:val="16"/>
              </w:rPr>
              <w:t xml:space="preserve">HAI Scribe process in place that ensures Infection Control </w:t>
            </w:r>
            <w:r>
              <w:rPr>
                <w:sz w:val="16"/>
              </w:rPr>
              <w:t>built</w:t>
            </w:r>
            <w:r>
              <w:rPr>
                <w:spacing w:val="-1"/>
                <w:sz w:val="16"/>
              </w:rPr>
              <w:t xml:space="preserve"> </w:t>
            </w:r>
            <w:r>
              <w:rPr>
                <w:sz w:val="16"/>
              </w:rPr>
              <w:t>in to all building</w:t>
            </w:r>
            <w:r>
              <w:rPr>
                <w:spacing w:val="-1"/>
                <w:sz w:val="16"/>
              </w:rPr>
              <w:t xml:space="preserve"> </w:t>
            </w:r>
            <w:r>
              <w:rPr>
                <w:sz w:val="16"/>
              </w:rPr>
              <w:t>/ estates issues.</w:t>
            </w:r>
          </w:p>
          <w:p w14:paraId="0E777FEE" w14:textId="77777777" w:rsidR="00700CAD" w:rsidRDefault="00400B45">
            <w:pPr>
              <w:pStyle w:val="TableParagraph"/>
              <w:spacing w:before="120"/>
              <w:rPr>
                <w:sz w:val="16"/>
              </w:rPr>
            </w:pPr>
            <w:r>
              <w:rPr>
                <w:spacing w:val="-4"/>
                <w:sz w:val="16"/>
              </w:rPr>
              <w:t xml:space="preserve">Board Consultant Microbiologist Appointment in May 2020; </w:t>
            </w:r>
            <w:r>
              <w:rPr>
                <w:sz w:val="16"/>
              </w:rPr>
              <w:t>OOH</w:t>
            </w:r>
            <w:r>
              <w:rPr>
                <w:spacing w:val="-1"/>
                <w:sz w:val="16"/>
              </w:rPr>
              <w:t xml:space="preserve"> </w:t>
            </w:r>
            <w:r>
              <w:rPr>
                <w:sz w:val="16"/>
              </w:rPr>
              <w:t>support</w:t>
            </w:r>
            <w:r>
              <w:rPr>
                <w:spacing w:val="-2"/>
                <w:sz w:val="16"/>
              </w:rPr>
              <w:t xml:space="preserve"> </w:t>
            </w:r>
            <w:r>
              <w:rPr>
                <w:sz w:val="16"/>
              </w:rPr>
              <w:t>continues</w:t>
            </w:r>
            <w:r>
              <w:rPr>
                <w:spacing w:val="-2"/>
                <w:sz w:val="16"/>
              </w:rPr>
              <w:t xml:space="preserve"> </w:t>
            </w:r>
            <w:r>
              <w:rPr>
                <w:sz w:val="16"/>
              </w:rPr>
              <w:t>via</w:t>
            </w:r>
            <w:r>
              <w:rPr>
                <w:spacing w:val="-1"/>
                <w:sz w:val="16"/>
              </w:rPr>
              <w:t xml:space="preserve"> </w:t>
            </w:r>
            <w:r>
              <w:rPr>
                <w:sz w:val="16"/>
              </w:rPr>
              <w:t>SLA</w:t>
            </w:r>
            <w:r>
              <w:rPr>
                <w:spacing w:val="-1"/>
                <w:sz w:val="16"/>
              </w:rPr>
              <w:t xml:space="preserve"> </w:t>
            </w:r>
            <w:r>
              <w:rPr>
                <w:sz w:val="16"/>
              </w:rPr>
              <w:t>with</w:t>
            </w:r>
            <w:r>
              <w:rPr>
                <w:spacing w:val="-1"/>
                <w:sz w:val="16"/>
              </w:rPr>
              <w:t xml:space="preserve"> </w:t>
            </w:r>
            <w:r>
              <w:rPr>
                <w:sz w:val="16"/>
              </w:rPr>
              <w:t>NHS</w:t>
            </w:r>
            <w:r>
              <w:rPr>
                <w:spacing w:val="-2"/>
                <w:sz w:val="16"/>
              </w:rPr>
              <w:t xml:space="preserve"> </w:t>
            </w:r>
            <w:r>
              <w:rPr>
                <w:sz w:val="16"/>
              </w:rPr>
              <w:t>GGC.</w:t>
            </w:r>
          </w:p>
          <w:p w14:paraId="1973880F" w14:textId="77777777" w:rsidR="00700CAD" w:rsidRDefault="00400B45">
            <w:pPr>
              <w:pStyle w:val="TableParagraph"/>
              <w:spacing w:before="120"/>
              <w:rPr>
                <w:sz w:val="16"/>
              </w:rPr>
            </w:pPr>
            <w:r>
              <w:rPr>
                <w:spacing w:val="-4"/>
                <w:sz w:val="16"/>
              </w:rPr>
              <w:t>Surveillance</w:t>
            </w:r>
            <w:r>
              <w:rPr>
                <w:spacing w:val="-1"/>
                <w:sz w:val="16"/>
              </w:rPr>
              <w:t xml:space="preserve"> </w:t>
            </w:r>
            <w:r>
              <w:rPr>
                <w:spacing w:val="-4"/>
                <w:sz w:val="16"/>
              </w:rPr>
              <w:t>in</w:t>
            </w:r>
            <w:r>
              <w:rPr>
                <w:spacing w:val="-1"/>
                <w:sz w:val="16"/>
              </w:rPr>
              <w:t xml:space="preserve"> </w:t>
            </w:r>
            <w:r>
              <w:rPr>
                <w:spacing w:val="-4"/>
                <w:sz w:val="16"/>
              </w:rPr>
              <w:t>place</w:t>
            </w:r>
            <w:r>
              <w:rPr>
                <w:sz w:val="16"/>
              </w:rPr>
              <w:t xml:space="preserve"> </w:t>
            </w:r>
            <w:r>
              <w:rPr>
                <w:spacing w:val="-4"/>
                <w:sz w:val="16"/>
              </w:rPr>
              <w:t>for:</w:t>
            </w:r>
          </w:p>
          <w:p w14:paraId="00375C94" w14:textId="77777777" w:rsidR="00700CAD" w:rsidRDefault="00400B45">
            <w:pPr>
              <w:pStyle w:val="TableParagraph"/>
              <w:numPr>
                <w:ilvl w:val="0"/>
                <w:numId w:val="7"/>
              </w:numPr>
              <w:tabs>
                <w:tab w:val="left" w:pos="275"/>
              </w:tabs>
              <w:spacing w:before="10"/>
              <w:ind w:hanging="142"/>
              <w:rPr>
                <w:sz w:val="16"/>
              </w:rPr>
            </w:pPr>
            <w:r>
              <w:rPr>
                <w:sz w:val="16"/>
              </w:rPr>
              <w:t>Monitoring</w:t>
            </w:r>
            <w:r>
              <w:rPr>
                <w:spacing w:val="-5"/>
                <w:sz w:val="16"/>
              </w:rPr>
              <w:t xml:space="preserve"> </w:t>
            </w:r>
            <w:r>
              <w:rPr>
                <w:sz w:val="16"/>
              </w:rPr>
              <w:t>of</w:t>
            </w:r>
            <w:r>
              <w:rPr>
                <w:spacing w:val="-5"/>
                <w:sz w:val="16"/>
              </w:rPr>
              <w:t xml:space="preserve"> </w:t>
            </w:r>
            <w:r>
              <w:rPr>
                <w:sz w:val="16"/>
              </w:rPr>
              <w:t>alert</w:t>
            </w:r>
            <w:r>
              <w:rPr>
                <w:spacing w:val="-4"/>
                <w:sz w:val="16"/>
              </w:rPr>
              <w:t xml:space="preserve"> </w:t>
            </w:r>
            <w:r>
              <w:rPr>
                <w:spacing w:val="-2"/>
                <w:sz w:val="16"/>
              </w:rPr>
              <w:t>organisms;</w:t>
            </w:r>
          </w:p>
          <w:p w14:paraId="66E744EC" w14:textId="77777777" w:rsidR="00700CAD" w:rsidRDefault="00400B45">
            <w:pPr>
              <w:pStyle w:val="TableParagraph"/>
              <w:numPr>
                <w:ilvl w:val="0"/>
                <w:numId w:val="7"/>
              </w:numPr>
              <w:tabs>
                <w:tab w:val="left" w:pos="275"/>
              </w:tabs>
              <w:spacing w:before="11"/>
              <w:ind w:hanging="142"/>
              <w:rPr>
                <w:sz w:val="16"/>
              </w:rPr>
            </w:pPr>
            <w:r>
              <w:rPr>
                <w:sz w:val="16"/>
              </w:rPr>
              <w:t>Surgical</w:t>
            </w:r>
            <w:r>
              <w:rPr>
                <w:spacing w:val="-3"/>
                <w:sz w:val="16"/>
              </w:rPr>
              <w:t xml:space="preserve"> </w:t>
            </w:r>
            <w:r>
              <w:rPr>
                <w:sz w:val="16"/>
              </w:rPr>
              <w:t>site</w:t>
            </w:r>
            <w:r>
              <w:rPr>
                <w:spacing w:val="-1"/>
                <w:sz w:val="16"/>
              </w:rPr>
              <w:t xml:space="preserve"> </w:t>
            </w:r>
            <w:r>
              <w:rPr>
                <w:spacing w:val="-2"/>
                <w:sz w:val="16"/>
              </w:rPr>
              <w:t>infection;</w:t>
            </w:r>
          </w:p>
          <w:p w14:paraId="514C038D" w14:textId="77777777" w:rsidR="00700CAD" w:rsidRDefault="00400B45">
            <w:pPr>
              <w:pStyle w:val="TableParagraph"/>
              <w:numPr>
                <w:ilvl w:val="0"/>
                <w:numId w:val="7"/>
              </w:numPr>
              <w:tabs>
                <w:tab w:val="left" w:pos="275"/>
              </w:tabs>
              <w:spacing w:before="11"/>
              <w:ind w:hanging="142"/>
              <w:rPr>
                <w:sz w:val="16"/>
              </w:rPr>
            </w:pPr>
            <w:r>
              <w:rPr>
                <w:sz w:val="16"/>
              </w:rPr>
              <w:t>Enhanced</w:t>
            </w:r>
            <w:r>
              <w:rPr>
                <w:spacing w:val="-3"/>
                <w:sz w:val="16"/>
              </w:rPr>
              <w:t xml:space="preserve"> </w:t>
            </w:r>
            <w:r>
              <w:rPr>
                <w:sz w:val="16"/>
              </w:rPr>
              <w:t>SAB</w:t>
            </w:r>
            <w:r>
              <w:rPr>
                <w:spacing w:val="-2"/>
                <w:sz w:val="16"/>
              </w:rPr>
              <w:t xml:space="preserve"> surveillance;</w:t>
            </w:r>
          </w:p>
          <w:p w14:paraId="6C311D13" w14:textId="77777777" w:rsidR="00700CAD" w:rsidRDefault="00400B45">
            <w:pPr>
              <w:pStyle w:val="TableParagraph"/>
              <w:numPr>
                <w:ilvl w:val="0"/>
                <w:numId w:val="7"/>
              </w:numPr>
              <w:tabs>
                <w:tab w:val="left" w:pos="278"/>
              </w:tabs>
              <w:spacing w:before="11"/>
              <w:ind w:left="277" w:hanging="143"/>
              <w:rPr>
                <w:sz w:val="16"/>
              </w:rPr>
            </w:pPr>
            <w:r>
              <w:rPr>
                <w:sz w:val="16"/>
              </w:rPr>
              <w:t>E-</w:t>
            </w:r>
            <w:r>
              <w:rPr>
                <w:spacing w:val="-2"/>
                <w:sz w:val="16"/>
              </w:rPr>
              <w:t>Coli;</w:t>
            </w:r>
          </w:p>
          <w:p w14:paraId="33354E79" w14:textId="77777777" w:rsidR="00700CAD" w:rsidRDefault="00400B45">
            <w:pPr>
              <w:pStyle w:val="TableParagraph"/>
              <w:spacing w:before="120"/>
              <w:rPr>
                <w:sz w:val="16"/>
              </w:rPr>
            </w:pPr>
            <w:proofErr w:type="spellStart"/>
            <w:r>
              <w:rPr>
                <w:spacing w:val="-4"/>
                <w:sz w:val="16"/>
              </w:rPr>
              <w:t>M.Chimera</w:t>
            </w:r>
            <w:proofErr w:type="spellEnd"/>
            <w:r>
              <w:rPr>
                <w:sz w:val="16"/>
              </w:rPr>
              <w:t xml:space="preserve"> </w:t>
            </w:r>
            <w:r>
              <w:rPr>
                <w:spacing w:val="-2"/>
                <w:sz w:val="16"/>
              </w:rPr>
              <w:t>monitoring.</w:t>
            </w:r>
          </w:p>
          <w:p w14:paraId="1F105971" w14:textId="77777777" w:rsidR="00700CAD" w:rsidRDefault="00400B45">
            <w:pPr>
              <w:pStyle w:val="TableParagraph"/>
              <w:spacing w:before="120"/>
              <w:ind w:right="355"/>
              <w:rPr>
                <w:sz w:val="16"/>
              </w:rPr>
            </w:pPr>
            <w:r>
              <w:rPr>
                <w:sz w:val="16"/>
              </w:rPr>
              <w:t>HAIRT</w:t>
            </w:r>
            <w:r>
              <w:rPr>
                <w:spacing w:val="-4"/>
                <w:sz w:val="16"/>
              </w:rPr>
              <w:t xml:space="preserve"> </w:t>
            </w:r>
            <w:r>
              <w:rPr>
                <w:sz w:val="16"/>
              </w:rPr>
              <w:t>reported</w:t>
            </w:r>
            <w:r>
              <w:rPr>
                <w:spacing w:val="-4"/>
                <w:sz w:val="16"/>
              </w:rPr>
              <w:t xml:space="preserve"> </w:t>
            </w:r>
            <w:r>
              <w:rPr>
                <w:sz w:val="16"/>
              </w:rPr>
              <w:t>monthly</w:t>
            </w:r>
            <w:r>
              <w:rPr>
                <w:spacing w:val="-2"/>
                <w:sz w:val="16"/>
              </w:rPr>
              <w:t xml:space="preserve"> </w:t>
            </w:r>
            <w:r>
              <w:rPr>
                <w:sz w:val="16"/>
              </w:rPr>
              <w:t>to</w:t>
            </w:r>
            <w:r>
              <w:rPr>
                <w:spacing w:val="-4"/>
                <w:sz w:val="16"/>
              </w:rPr>
              <w:t xml:space="preserve"> </w:t>
            </w:r>
            <w:r>
              <w:rPr>
                <w:sz w:val="16"/>
              </w:rPr>
              <w:t>all</w:t>
            </w:r>
            <w:r>
              <w:rPr>
                <w:spacing w:val="-2"/>
                <w:sz w:val="16"/>
              </w:rPr>
              <w:t xml:space="preserve"> </w:t>
            </w:r>
            <w:r>
              <w:rPr>
                <w:sz w:val="16"/>
              </w:rPr>
              <w:t>relevant</w:t>
            </w:r>
            <w:r>
              <w:rPr>
                <w:spacing w:val="-4"/>
                <w:sz w:val="16"/>
              </w:rPr>
              <w:t xml:space="preserve"> </w:t>
            </w:r>
            <w:r>
              <w:rPr>
                <w:sz w:val="16"/>
              </w:rPr>
              <w:t xml:space="preserve">managed </w:t>
            </w:r>
            <w:r>
              <w:rPr>
                <w:spacing w:val="-2"/>
                <w:sz w:val="16"/>
              </w:rPr>
              <w:t>committees</w:t>
            </w:r>
            <w:r>
              <w:rPr>
                <w:spacing w:val="-10"/>
                <w:sz w:val="16"/>
              </w:rPr>
              <w:t xml:space="preserve"> </w:t>
            </w:r>
            <w:r>
              <w:rPr>
                <w:spacing w:val="-2"/>
                <w:sz w:val="16"/>
              </w:rPr>
              <w:t>and</w:t>
            </w:r>
            <w:r>
              <w:rPr>
                <w:spacing w:val="-9"/>
                <w:sz w:val="16"/>
              </w:rPr>
              <w:t xml:space="preserve"> </w:t>
            </w:r>
            <w:r>
              <w:rPr>
                <w:spacing w:val="-2"/>
                <w:sz w:val="16"/>
              </w:rPr>
              <w:t>included</w:t>
            </w:r>
            <w:r>
              <w:rPr>
                <w:spacing w:val="-9"/>
                <w:sz w:val="16"/>
              </w:rPr>
              <w:t xml:space="preserve"> </w:t>
            </w:r>
            <w:r>
              <w:rPr>
                <w:spacing w:val="-2"/>
                <w:sz w:val="16"/>
              </w:rPr>
              <w:t>within</w:t>
            </w:r>
            <w:r>
              <w:rPr>
                <w:spacing w:val="-9"/>
                <w:sz w:val="16"/>
              </w:rPr>
              <w:t xml:space="preserve"> </w:t>
            </w:r>
            <w:r>
              <w:rPr>
                <w:spacing w:val="-2"/>
                <w:sz w:val="16"/>
              </w:rPr>
              <w:t>IPR</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9"/>
                <w:sz w:val="16"/>
              </w:rPr>
              <w:t xml:space="preserve"> </w:t>
            </w:r>
            <w:r>
              <w:rPr>
                <w:spacing w:val="-2"/>
                <w:sz w:val="16"/>
              </w:rPr>
              <w:t>Board.</w:t>
            </w:r>
          </w:p>
          <w:p w14:paraId="51440397" w14:textId="77777777" w:rsidR="00700CAD" w:rsidRDefault="00700CAD">
            <w:pPr>
              <w:pStyle w:val="TableParagraph"/>
              <w:spacing w:before="5"/>
              <w:ind w:left="0"/>
              <w:rPr>
                <w:sz w:val="26"/>
              </w:rPr>
            </w:pPr>
          </w:p>
          <w:p w14:paraId="394A92E5" w14:textId="77777777" w:rsidR="00700CAD" w:rsidRDefault="00400B45">
            <w:pPr>
              <w:pStyle w:val="TableParagraph"/>
              <w:rPr>
                <w:sz w:val="16"/>
              </w:rPr>
            </w:pPr>
            <w:r>
              <w:rPr>
                <w:spacing w:val="-4"/>
                <w:sz w:val="16"/>
              </w:rPr>
              <w:t>Risk</w:t>
            </w:r>
            <w:r>
              <w:rPr>
                <w:spacing w:val="-3"/>
                <w:sz w:val="16"/>
              </w:rPr>
              <w:t xml:space="preserve"> </w:t>
            </w:r>
            <w:r>
              <w:rPr>
                <w:spacing w:val="-4"/>
                <w:sz w:val="16"/>
              </w:rPr>
              <w:t>at</w:t>
            </w:r>
            <w:r>
              <w:rPr>
                <w:spacing w:val="-2"/>
                <w:sz w:val="16"/>
              </w:rPr>
              <w:t xml:space="preserve"> </w:t>
            </w:r>
            <w:r>
              <w:rPr>
                <w:spacing w:val="-4"/>
                <w:sz w:val="16"/>
              </w:rPr>
              <w:t>target</w:t>
            </w:r>
            <w:r>
              <w:rPr>
                <w:spacing w:val="-2"/>
                <w:sz w:val="16"/>
              </w:rPr>
              <w:t xml:space="preserve"> </w:t>
            </w:r>
            <w:r>
              <w:rPr>
                <w:spacing w:val="-4"/>
                <w:sz w:val="16"/>
              </w:rPr>
              <w:t>level</w:t>
            </w:r>
          </w:p>
          <w:p w14:paraId="7CF22943" w14:textId="77777777" w:rsidR="00700CAD" w:rsidRDefault="00400B45">
            <w:pPr>
              <w:pStyle w:val="TableParagraph"/>
              <w:rPr>
                <w:sz w:val="16"/>
              </w:rPr>
            </w:pPr>
            <w:r>
              <w:rPr>
                <w:spacing w:val="-4"/>
                <w:sz w:val="16"/>
              </w:rPr>
              <w:t>Continue</w:t>
            </w:r>
            <w:r>
              <w:rPr>
                <w:spacing w:val="-2"/>
                <w:sz w:val="16"/>
              </w:rPr>
              <w:t xml:space="preserve"> </w:t>
            </w:r>
            <w:r>
              <w:rPr>
                <w:spacing w:val="-4"/>
                <w:sz w:val="16"/>
              </w:rPr>
              <w:t>to</w:t>
            </w:r>
            <w:r>
              <w:rPr>
                <w:sz w:val="16"/>
              </w:rPr>
              <w:t xml:space="preserve"> </w:t>
            </w:r>
            <w:r>
              <w:rPr>
                <w:spacing w:val="-4"/>
                <w:sz w:val="16"/>
              </w:rPr>
              <w:t>monitor</w:t>
            </w:r>
            <w:r>
              <w:rPr>
                <w:spacing w:val="-2"/>
                <w:sz w:val="16"/>
              </w:rPr>
              <w:t xml:space="preserve"> </w:t>
            </w:r>
            <w:r>
              <w:rPr>
                <w:spacing w:val="-4"/>
                <w:sz w:val="16"/>
              </w:rPr>
              <w:t>via</w:t>
            </w:r>
            <w:r>
              <w:rPr>
                <w:spacing w:val="-1"/>
                <w:sz w:val="16"/>
              </w:rPr>
              <w:t xml:space="preserve"> </w:t>
            </w:r>
            <w:r>
              <w:rPr>
                <w:spacing w:val="-4"/>
                <w:sz w:val="16"/>
              </w:rPr>
              <w:t>existing</w:t>
            </w:r>
            <w:r>
              <w:rPr>
                <w:sz w:val="16"/>
              </w:rPr>
              <w:t xml:space="preserve"> </w:t>
            </w:r>
            <w:r>
              <w:rPr>
                <w:spacing w:val="-4"/>
                <w:sz w:val="16"/>
              </w:rPr>
              <w:t>controls.</w:t>
            </w:r>
          </w:p>
        </w:tc>
        <w:tc>
          <w:tcPr>
            <w:tcW w:w="1243" w:type="dxa"/>
          </w:tcPr>
          <w:p w14:paraId="7125F9E1"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10"/>
                <w:sz w:val="16"/>
              </w:rPr>
              <w:t>8</w:t>
            </w:r>
          </w:p>
        </w:tc>
        <w:tc>
          <w:tcPr>
            <w:tcW w:w="957" w:type="dxa"/>
            <w:shd w:val="clear" w:color="auto" w:fill="FFFF00"/>
          </w:tcPr>
          <w:p w14:paraId="58F02765" w14:textId="77777777" w:rsidR="00700CAD" w:rsidRDefault="00400B45">
            <w:pPr>
              <w:pStyle w:val="TableParagraph"/>
              <w:ind w:left="0" w:right="187"/>
              <w:jc w:val="right"/>
              <w:rPr>
                <w:sz w:val="16"/>
              </w:rPr>
            </w:pPr>
            <w:r>
              <w:rPr>
                <w:spacing w:val="-2"/>
                <w:sz w:val="16"/>
              </w:rPr>
              <w:t>Medium</w:t>
            </w:r>
          </w:p>
        </w:tc>
        <w:tc>
          <w:tcPr>
            <w:tcW w:w="2053" w:type="dxa"/>
          </w:tcPr>
          <w:p w14:paraId="102434DF"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580D070F" w14:textId="77777777" w:rsidR="00700CAD" w:rsidRDefault="00400B45">
            <w:pPr>
              <w:pStyle w:val="TableParagraph"/>
              <w:ind w:left="12"/>
              <w:jc w:val="center"/>
              <w:rPr>
                <w:b/>
                <w:sz w:val="16"/>
              </w:rPr>
            </w:pPr>
            <w:r>
              <w:rPr>
                <w:b/>
                <w:sz w:val="16"/>
              </w:rPr>
              <w:t>2</w:t>
            </w:r>
          </w:p>
        </w:tc>
      </w:tr>
      <w:tr w:rsidR="00700CAD" w14:paraId="60C37B9F" w14:textId="77777777">
        <w:trPr>
          <w:trHeight w:val="2023"/>
        </w:trPr>
        <w:tc>
          <w:tcPr>
            <w:tcW w:w="1472" w:type="dxa"/>
            <w:shd w:val="clear" w:color="auto" w:fill="002060"/>
          </w:tcPr>
          <w:p w14:paraId="25EC055A"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6A960C68" w14:textId="77777777" w:rsidR="00700CAD" w:rsidRDefault="00400B45">
            <w:pPr>
              <w:pStyle w:val="TableParagraph"/>
              <w:rPr>
                <w:sz w:val="16"/>
              </w:rPr>
            </w:pPr>
            <w:r>
              <w:rPr>
                <w:spacing w:val="-5"/>
                <w:sz w:val="16"/>
              </w:rPr>
              <w:t>S10</w:t>
            </w:r>
          </w:p>
        </w:tc>
        <w:tc>
          <w:tcPr>
            <w:tcW w:w="3164" w:type="dxa"/>
          </w:tcPr>
          <w:p w14:paraId="1966F343" w14:textId="77777777" w:rsidR="00700CAD" w:rsidRDefault="00400B45">
            <w:pPr>
              <w:pStyle w:val="TableParagraph"/>
              <w:ind w:left="108"/>
              <w:rPr>
                <w:b/>
                <w:sz w:val="16"/>
              </w:rPr>
            </w:pPr>
            <w:r>
              <w:rPr>
                <w:b/>
                <w:spacing w:val="-4"/>
                <w:sz w:val="16"/>
              </w:rPr>
              <w:t>Cyber</w:t>
            </w:r>
            <w:r>
              <w:rPr>
                <w:b/>
                <w:spacing w:val="-1"/>
                <w:sz w:val="16"/>
              </w:rPr>
              <w:t xml:space="preserve"> </w:t>
            </w:r>
            <w:r>
              <w:rPr>
                <w:b/>
                <w:spacing w:val="-2"/>
                <w:sz w:val="16"/>
              </w:rPr>
              <w:t>Security</w:t>
            </w:r>
          </w:p>
          <w:p w14:paraId="1D8F0006" w14:textId="77777777" w:rsidR="00700CAD" w:rsidRDefault="00400B45">
            <w:pPr>
              <w:pStyle w:val="TableParagraph"/>
              <w:ind w:left="108" w:right="93"/>
              <w:rPr>
                <w:rFonts w:ascii="Arial-BoldItalicMT"/>
                <w:b/>
                <w:i/>
                <w:sz w:val="16"/>
              </w:rPr>
            </w:pPr>
            <w:r>
              <w:rPr>
                <w:rFonts w:ascii="Arial-BoldItalicMT"/>
                <w:b/>
                <w:i/>
                <w:sz w:val="16"/>
              </w:rPr>
              <w:t xml:space="preserve">If we do not sustain our cyber </w:t>
            </w:r>
            <w:r>
              <w:rPr>
                <w:rFonts w:ascii="Arial-BoldItalicMT"/>
                <w:b/>
                <w:i/>
                <w:spacing w:val="-4"/>
                <w:sz w:val="16"/>
              </w:rPr>
              <w:t>resilience,</w:t>
            </w:r>
            <w:r>
              <w:rPr>
                <w:rFonts w:ascii="Arial-BoldItalicMT"/>
                <w:b/>
                <w:i/>
                <w:spacing w:val="-5"/>
                <w:sz w:val="16"/>
              </w:rPr>
              <w:t xml:space="preserve"> </w:t>
            </w:r>
            <w:r>
              <w:rPr>
                <w:rFonts w:ascii="Arial-BoldItalicMT"/>
                <w:b/>
                <w:i/>
                <w:spacing w:val="-4"/>
                <w:sz w:val="16"/>
              </w:rPr>
              <w:t>then</w:t>
            </w:r>
            <w:r>
              <w:rPr>
                <w:rFonts w:ascii="Arial-BoldItalicMT"/>
                <w:b/>
                <w:i/>
                <w:spacing w:val="-5"/>
                <w:sz w:val="16"/>
              </w:rPr>
              <w:t xml:space="preserve"> </w:t>
            </w:r>
            <w:r>
              <w:rPr>
                <w:rFonts w:ascii="Arial-BoldItalicMT"/>
                <w:b/>
                <w:i/>
                <w:spacing w:val="-4"/>
                <w:sz w:val="16"/>
              </w:rPr>
              <w:t xml:space="preserve">we are susceptible to </w:t>
            </w:r>
            <w:r>
              <w:rPr>
                <w:rFonts w:ascii="Arial-BoldItalicMT"/>
                <w:b/>
                <w:i/>
                <w:sz w:val="16"/>
              </w:rPr>
              <w:t>cyber breaches and attacks</w:t>
            </w:r>
          </w:p>
          <w:p w14:paraId="12009FE1" w14:textId="77777777" w:rsidR="00700CAD" w:rsidRDefault="00700CAD">
            <w:pPr>
              <w:pStyle w:val="TableParagraph"/>
              <w:spacing w:before="11"/>
              <w:ind w:left="0"/>
              <w:rPr>
                <w:sz w:val="15"/>
              </w:rPr>
            </w:pPr>
          </w:p>
          <w:p w14:paraId="3D0228F8" w14:textId="77777777" w:rsidR="00700CAD" w:rsidRDefault="00400B45">
            <w:pPr>
              <w:pStyle w:val="TableParagraph"/>
              <w:ind w:left="108" w:right="279"/>
              <w:rPr>
                <w:sz w:val="16"/>
              </w:rPr>
            </w:pPr>
            <w:r>
              <w:rPr>
                <w:sz w:val="16"/>
              </w:rPr>
              <w:t>Disrupted</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electronic</w:t>
            </w:r>
            <w:r>
              <w:rPr>
                <w:spacing w:val="-11"/>
                <w:sz w:val="16"/>
              </w:rPr>
              <w:t xml:space="preserve"> </w:t>
            </w:r>
            <w:r>
              <w:rPr>
                <w:sz w:val="16"/>
              </w:rPr>
              <w:t xml:space="preserve">systems </w:t>
            </w:r>
            <w:r>
              <w:rPr>
                <w:spacing w:val="-2"/>
                <w:sz w:val="16"/>
              </w:rPr>
              <w:t>such</w:t>
            </w:r>
            <w:r>
              <w:rPr>
                <w:spacing w:val="-10"/>
                <w:sz w:val="16"/>
              </w:rPr>
              <w:t xml:space="preserve"> </w:t>
            </w:r>
            <w:r>
              <w:rPr>
                <w:spacing w:val="-2"/>
                <w:sz w:val="16"/>
              </w:rPr>
              <w:t>as</w:t>
            </w:r>
            <w:r>
              <w:rPr>
                <w:spacing w:val="-9"/>
                <w:sz w:val="16"/>
              </w:rPr>
              <w:t xml:space="preserve"> </w:t>
            </w:r>
            <w:proofErr w:type="spellStart"/>
            <w:r>
              <w:rPr>
                <w:spacing w:val="-2"/>
                <w:sz w:val="16"/>
              </w:rPr>
              <w:t>TrakCare</w:t>
            </w:r>
            <w:proofErr w:type="spellEnd"/>
            <w:r>
              <w:rPr>
                <w:spacing w:val="-9"/>
                <w:sz w:val="16"/>
              </w:rPr>
              <w:t xml:space="preserve"> </w:t>
            </w:r>
            <w:r>
              <w:rPr>
                <w:spacing w:val="-2"/>
                <w:sz w:val="16"/>
              </w:rPr>
              <w:t>and</w:t>
            </w:r>
            <w:r>
              <w:rPr>
                <w:spacing w:val="-9"/>
                <w:sz w:val="16"/>
              </w:rPr>
              <w:t xml:space="preserve"> </w:t>
            </w:r>
            <w:r>
              <w:rPr>
                <w:spacing w:val="-2"/>
                <w:sz w:val="16"/>
              </w:rPr>
              <w:t>SCI</w:t>
            </w:r>
            <w:r>
              <w:rPr>
                <w:spacing w:val="-9"/>
                <w:sz w:val="16"/>
              </w:rPr>
              <w:t xml:space="preserve"> </w:t>
            </w:r>
            <w:r>
              <w:rPr>
                <w:spacing w:val="-2"/>
                <w:sz w:val="16"/>
              </w:rPr>
              <w:t>would</w:t>
            </w:r>
            <w:r>
              <w:rPr>
                <w:spacing w:val="-9"/>
                <w:sz w:val="16"/>
              </w:rPr>
              <w:t xml:space="preserve"> </w:t>
            </w:r>
            <w:r>
              <w:rPr>
                <w:spacing w:val="-2"/>
                <w:sz w:val="16"/>
              </w:rPr>
              <w:t xml:space="preserve">impact </w:t>
            </w:r>
            <w:r>
              <w:rPr>
                <w:sz w:val="16"/>
              </w:rPr>
              <w:t>day</w:t>
            </w:r>
            <w:r>
              <w:rPr>
                <w:spacing w:val="-4"/>
                <w:sz w:val="16"/>
              </w:rPr>
              <w:t xml:space="preserve"> </w:t>
            </w:r>
            <w:r>
              <w:rPr>
                <w:sz w:val="16"/>
              </w:rPr>
              <w:t>to</w:t>
            </w:r>
            <w:r>
              <w:rPr>
                <w:spacing w:val="-3"/>
                <w:sz w:val="16"/>
              </w:rPr>
              <w:t xml:space="preserve"> </w:t>
            </w:r>
            <w:r>
              <w:rPr>
                <w:sz w:val="16"/>
              </w:rPr>
              <w:t>day</w:t>
            </w:r>
            <w:r>
              <w:rPr>
                <w:spacing w:val="-4"/>
                <w:sz w:val="16"/>
              </w:rPr>
              <w:t xml:space="preserve"> </w:t>
            </w:r>
            <w:r>
              <w:rPr>
                <w:sz w:val="16"/>
              </w:rPr>
              <w:t>operations</w:t>
            </w:r>
            <w:r>
              <w:rPr>
                <w:spacing w:val="-4"/>
                <w:sz w:val="16"/>
              </w:rPr>
              <w:t xml:space="preserve"> </w:t>
            </w:r>
            <w:r>
              <w:rPr>
                <w:sz w:val="16"/>
              </w:rPr>
              <w:t>in</w:t>
            </w:r>
            <w:r>
              <w:rPr>
                <w:spacing w:val="-4"/>
                <w:sz w:val="16"/>
              </w:rPr>
              <w:t xml:space="preserve"> </w:t>
            </w:r>
            <w:r>
              <w:rPr>
                <w:sz w:val="16"/>
              </w:rPr>
              <w:t>wards,</w:t>
            </w:r>
            <w:r>
              <w:rPr>
                <w:spacing w:val="-4"/>
                <w:sz w:val="16"/>
              </w:rPr>
              <w:t xml:space="preserve"> </w:t>
            </w:r>
            <w:r>
              <w:rPr>
                <w:sz w:val="16"/>
              </w:rPr>
              <w:t xml:space="preserve">clinics, </w:t>
            </w:r>
            <w:r>
              <w:rPr>
                <w:spacing w:val="-4"/>
                <w:sz w:val="16"/>
              </w:rPr>
              <w:t>theatres and admin functions resulting in</w:t>
            </w:r>
          </w:p>
        </w:tc>
        <w:tc>
          <w:tcPr>
            <w:tcW w:w="4262" w:type="dxa"/>
          </w:tcPr>
          <w:p w14:paraId="16EA8EB5" w14:textId="77777777" w:rsidR="00700CAD" w:rsidRDefault="00400B45">
            <w:pPr>
              <w:pStyle w:val="TableParagraph"/>
              <w:ind w:right="97"/>
              <w:rPr>
                <w:sz w:val="16"/>
              </w:rPr>
            </w:pPr>
            <w:r>
              <w:rPr>
                <w:spacing w:val="-4"/>
                <w:sz w:val="16"/>
              </w:rPr>
              <w:t xml:space="preserve">Information Technology security measures and controls are </w:t>
            </w:r>
            <w:r>
              <w:rPr>
                <w:sz w:val="16"/>
              </w:rPr>
              <w:t>in</w:t>
            </w:r>
            <w:r>
              <w:rPr>
                <w:spacing w:val="-5"/>
                <w:sz w:val="16"/>
              </w:rPr>
              <w:t xml:space="preserve"> </w:t>
            </w:r>
            <w:r>
              <w:rPr>
                <w:sz w:val="16"/>
              </w:rPr>
              <w:t>place</w:t>
            </w:r>
            <w:r>
              <w:rPr>
                <w:spacing w:val="-5"/>
                <w:sz w:val="16"/>
              </w:rPr>
              <w:t xml:space="preserve"> </w:t>
            </w:r>
            <w:r>
              <w:rPr>
                <w:sz w:val="16"/>
              </w:rPr>
              <w:t>across</w:t>
            </w:r>
            <w:r>
              <w:rPr>
                <w:spacing w:val="-6"/>
                <w:sz w:val="16"/>
              </w:rPr>
              <w:t xml:space="preserve"> </w:t>
            </w:r>
            <w:r>
              <w:rPr>
                <w:sz w:val="16"/>
              </w:rPr>
              <w:t>the</w:t>
            </w:r>
            <w:r>
              <w:rPr>
                <w:spacing w:val="-5"/>
                <w:sz w:val="16"/>
              </w:rPr>
              <w:t xml:space="preserve"> </w:t>
            </w:r>
            <w:r>
              <w:rPr>
                <w:sz w:val="16"/>
              </w:rPr>
              <w:t>organisation</w:t>
            </w:r>
            <w:r>
              <w:rPr>
                <w:spacing w:val="-6"/>
                <w:sz w:val="16"/>
              </w:rPr>
              <w:t xml:space="preserve"> </w:t>
            </w:r>
            <w:r>
              <w:rPr>
                <w:sz w:val="16"/>
              </w:rPr>
              <w:t>and</w:t>
            </w:r>
            <w:r>
              <w:rPr>
                <w:spacing w:val="-5"/>
                <w:sz w:val="16"/>
              </w:rPr>
              <w:t xml:space="preserve"> </w:t>
            </w:r>
            <w:r>
              <w:rPr>
                <w:sz w:val="16"/>
              </w:rPr>
              <w:t>supported</w:t>
            </w:r>
            <w:r>
              <w:rPr>
                <w:spacing w:val="-5"/>
                <w:sz w:val="16"/>
              </w:rPr>
              <w:t xml:space="preserve"> </w:t>
            </w:r>
            <w:r>
              <w:rPr>
                <w:sz w:val="16"/>
              </w:rPr>
              <w:t>by</w:t>
            </w:r>
            <w:r>
              <w:rPr>
                <w:spacing w:val="-6"/>
                <w:sz w:val="16"/>
              </w:rPr>
              <w:t xml:space="preserve"> </w:t>
            </w:r>
            <w:r>
              <w:rPr>
                <w:sz w:val="16"/>
              </w:rPr>
              <w:t>the wider</w:t>
            </w:r>
            <w:r>
              <w:rPr>
                <w:spacing w:val="-5"/>
                <w:sz w:val="16"/>
              </w:rPr>
              <w:t xml:space="preserve"> </w:t>
            </w:r>
            <w:r>
              <w:rPr>
                <w:sz w:val="16"/>
              </w:rPr>
              <w:t>NHS</w:t>
            </w:r>
            <w:r>
              <w:rPr>
                <w:spacing w:val="-6"/>
                <w:sz w:val="16"/>
              </w:rPr>
              <w:t xml:space="preserve"> </w:t>
            </w:r>
            <w:r>
              <w:rPr>
                <w:sz w:val="16"/>
              </w:rPr>
              <w:t>network.</w:t>
            </w:r>
            <w:r>
              <w:rPr>
                <w:spacing w:val="39"/>
                <w:sz w:val="16"/>
              </w:rPr>
              <w:t xml:space="preserve"> </w:t>
            </w:r>
            <w:r>
              <w:rPr>
                <w:sz w:val="16"/>
              </w:rPr>
              <w:t>Further</w:t>
            </w:r>
            <w:r>
              <w:rPr>
                <w:spacing w:val="-4"/>
                <w:sz w:val="16"/>
              </w:rPr>
              <w:t xml:space="preserve"> </w:t>
            </w:r>
            <w:r>
              <w:rPr>
                <w:sz w:val="16"/>
              </w:rPr>
              <w:t>controls</w:t>
            </w:r>
            <w:r>
              <w:rPr>
                <w:spacing w:val="-5"/>
                <w:sz w:val="16"/>
              </w:rPr>
              <w:t xml:space="preserve"> </w:t>
            </w:r>
            <w:r>
              <w:rPr>
                <w:sz w:val="16"/>
              </w:rPr>
              <w:t>implemented following</w:t>
            </w:r>
            <w:r>
              <w:rPr>
                <w:spacing w:val="-8"/>
                <w:sz w:val="16"/>
              </w:rPr>
              <w:t xml:space="preserve"> </w:t>
            </w:r>
            <w:r>
              <w:rPr>
                <w:sz w:val="16"/>
              </w:rPr>
              <w:t>recent</w:t>
            </w:r>
            <w:r>
              <w:rPr>
                <w:spacing w:val="-8"/>
                <w:sz w:val="16"/>
              </w:rPr>
              <w:t xml:space="preserve"> </w:t>
            </w:r>
            <w:r>
              <w:rPr>
                <w:sz w:val="16"/>
              </w:rPr>
              <w:t>IT</w:t>
            </w:r>
            <w:r>
              <w:rPr>
                <w:spacing w:val="-7"/>
                <w:sz w:val="16"/>
              </w:rPr>
              <w:t xml:space="preserve"> </w:t>
            </w:r>
            <w:r>
              <w:rPr>
                <w:sz w:val="16"/>
              </w:rPr>
              <w:t>security</w:t>
            </w:r>
            <w:r>
              <w:rPr>
                <w:spacing w:val="-8"/>
                <w:sz w:val="16"/>
              </w:rPr>
              <w:t xml:space="preserve"> </w:t>
            </w:r>
            <w:r>
              <w:rPr>
                <w:sz w:val="16"/>
              </w:rPr>
              <w:t>attacks</w:t>
            </w:r>
            <w:r>
              <w:rPr>
                <w:spacing w:val="-7"/>
                <w:sz w:val="16"/>
              </w:rPr>
              <w:t xml:space="preserve"> </w:t>
            </w:r>
            <w:r>
              <w:rPr>
                <w:sz w:val="16"/>
              </w:rPr>
              <w:t>on</w:t>
            </w:r>
            <w:r>
              <w:rPr>
                <w:spacing w:val="-7"/>
                <w:sz w:val="16"/>
              </w:rPr>
              <w:t xml:space="preserve"> </w:t>
            </w:r>
            <w:r>
              <w:rPr>
                <w:sz w:val="16"/>
              </w:rPr>
              <w:t>private</w:t>
            </w:r>
            <w:r>
              <w:rPr>
                <w:spacing w:val="-8"/>
                <w:sz w:val="16"/>
              </w:rPr>
              <w:t xml:space="preserve"> </w:t>
            </w:r>
            <w:r>
              <w:rPr>
                <w:sz w:val="16"/>
              </w:rPr>
              <w:t xml:space="preserve">sector </w:t>
            </w:r>
            <w:proofErr w:type="spellStart"/>
            <w:r>
              <w:rPr>
                <w:spacing w:val="-2"/>
                <w:sz w:val="16"/>
              </w:rPr>
              <w:t>organisations</w:t>
            </w:r>
            <w:proofErr w:type="spellEnd"/>
            <w:r>
              <w:rPr>
                <w:spacing w:val="-2"/>
                <w:sz w:val="16"/>
              </w:rPr>
              <w:t>.</w:t>
            </w:r>
          </w:p>
          <w:p w14:paraId="3F717CB6" w14:textId="77777777" w:rsidR="00700CAD" w:rsidRDefault="00400B45">
            <w:pPr>
              <w:pStyle w:val="TableParagraph"/>
              <w:ind w:right="213"/>
              <w:rPr>
                <w:sz w:val="16"/>
              </w:rPr>
            </w:pPr>
            <w:r>
              <w:rPr>
                <w:spacing w:val="-4"/>
                <w:sz w:val="16"/>
              </w:rPr>
              <w:t xml:space="preserve">Board wide review of information security established with </w:t>
            </w:r>
            <w:r>
              <w:rPr>
                <w:sz w:val="16"/>
              </w:rPr>
              <w:t>self-assessment</w:t>
            </w:r>
            <w:r>
              <w:rPr>
                <w:spacing w:val="-5"/>
                <w:sz w:val="16"/>
              </w:rPr>
              <w:t xml:space="preserve"> </w:t>
            </w:r>
            <w:r>
              <w:rPr>
                <w:sz w:val="16"/>
              </w:rPr>
              <w:t>against</w:t>
            </w:r>
            <w:r>
              <w:rPr>
                <w:spacing w:val="-6"/>
                <w:sz w:val="16"/>
              </w:rPr>
              <w:t xml:space="preserve"> </w:t>
            </w:r>
            <w:r>
              <w:rPr>
                <w:sz w:val="16"/>
              </w:rPr>
              <w:t>NHS</w:t>
            </w:r>
            <w:r>
              <w:rPr>
                <w:spacing w:val="-6"/>
                <w:sz w:val="16"/>
              </w:rPr>
              <w:t xml:space="preserve"> </w:t>
            </w:r>
            <w:r>
              <w:rPr>
                <w:sz w:val="16"/>
              </w:rPr>
              <w:t>Scotland</w:t>
            </w:r>
            <w:r>
              <w:rPr>
                <w:spacing w:val="-5"/>
                <w:sz w:val="16"/>
              </w:rPr>
              <w:t xml:space="preserve"> </w:t>
            </w:r>
            <w:r>
              <w:rPr>
                <w:sz w:val="16"/>
              </w:rPr>
              <w:t>IT</w:t>
            </w:r>
            <w:r>
              <w:rPr>
                <w:spacing w:val="-6"/>
                <w:sz w:val="16"/>
              </w:rPr>
              <w:t xml:space="preserve"> </w:t>
            </w:r>
            <w:r>
              <w:rPr>
                <w:sz w:val="16"/>
              </w:rPr>
              <w:t>Security Framework</w:t>
            </w:r>
            <w:r>
              <w:rPr>
                <w:spacing w:val="-3"/>
                <w:sz w:val="16"/>
              </w:rPr>
              <w:t xml:space="preserve"> </w:t>
            </w:r>
            <w:r>
              <w:rPr>
                <w:sz w:val="16"/>
              </w:rPr>
              <w:t>completed</w:t>
            </w:r>
            <w:r>
              <w:rPr>
                <w:spacing w:val="-3"/>
                <w:sz w:val="16"/>
              </w:rPr>
              <w:t xml:space="preserve"> </w:t>
            </w:r>
            <w:r>
              <w:rPr>
                <w:sz w:val="16"/>
              </w:rPr>
              <w:t>and</w:t>
            </w:r>
            <w:r>
              <w:rPr>
                <w:spacing w:val="-4"/>
                <w:sz w:val="16"/>
              </w:rPr>
              <w:t xml:space="preserve"> </w:t>
            </w:r>
            <w:r>
              <w:rPr>
                <w:sz w:val="16"/>
              </w:rPr>
              <w:t>action</w:t>
            </w:r>
            <w:r>
              <w:rPr>
                <w:spacing w:val="-3"/>
                <w:sz w:val="16"/>
              </w:rPr>
              <w:t xml:space="preserve"> </w:t>
            </w:r>
            <w:r>
              <w:rPr>
                <w:sz w:val="16"/>
              </w:rPr>
              <w:t>plan</w:t>
            </w:r>
            <w:r>
              <w:rPr>
                <w:spacing w:val="-4"/>
                <w:sz w:val="16"/>
              </w:rPr>
              <w:t xml:space="preserve"> </w:t>
            </w:r>
            <w:r>
              <w:rPr>
                <w:sz w:val="16"/>
              </w:rPr>
              <w:t>developed.</w:t>
            </w:r>
          </w:p>
          <w:p w14:paraId="7FCA2C7A" w14:textId="77777777" w:rsidR="00700CAD" w:rsidRDefault="00700CAD">
            <w:pPr>
              <w:pStyle w:val="TableParagraph"/>
              <w:spacing w:before="2"/>
              <w:ind w:left="0"/>
              <w:rPr>
                <w:sz w:val="14"/>
              </w:rPr>
            </w:pPr>
          </w:p>
          <w:p w14:paraId="0A1946C6" w14:textId="77777777" w:rsidR="00700CAD" w:rsidRDefault="00400B45">
            <w:pPr>
              <w:pStyle w:val="TableParagraph"/>
              <w:spacing w:before="1" w:line="180" w:lineRule="atLeast"/>
              <w:rPr>
                <w:sz w:val="16"/>
              </w:rPr>
            </w:pPr>
            <w:r>
              <w:rPr>
                <w:sz w:val="16"/>
              </w:rPr>
              <w:t>Real-time</w:t>
            </w:r>
            <w:r>
              <w:rPr>
                <w:spacing w:val="-6"/>
                <w:sz w:val="16"/>
              </w:rPr>
              <w:t xml:space="preserve"> </w:t>
            </w:r>
            <w:r>
              <w:rPr>
                <w:sz w:val="16"/>
              </w:rPr>
              <w:t>cyber-attack</w:t>
            </w:r>
            <w:r>
              <w:rPr>
                <w:spacing w:val="-5"/>
                <w:sz w:val="16"/>
              </w:rPr>
              <w:t xml:space="preserve"> </w:t>
            </w:r>
            <w:r>
              <w:rPr>
                <w:sz w:val="16"/>
              </w:rPr>
              <w:t>took</w:t>
            </w:r>
            <w:r>
              <w:rPr>
                <w:spacing w:val="-5"/>
                <w:sz w:val="16"/>
              </w:rPr>
              <w:t xml:space="preserve"> </w:t>
            </w:r>
            <w:r>
              <w:rPr>
                <w:sz w:val="16"/>
              </w:rPr>
              <w:t>place</w:t>
            </w:r>
            <w:r>
              <w:rPr>
                <w:spacing w:val="-5"/>
                <w:sz w:val="16"/>
              </w:rPr>
              <w:t xml:space="preserve"> </w:t>
            </w:r>
            <w:r>
              <w:rPr>
                <w:sz w:val="16"/>
              </w:rPr>
              <w:t>with</w:t>
            </w:r>
            <w:r>
              <w:rPr>
                <w:spacing w:val="-6"/>
                <w:sz w:val="16"/>
              </w:rPr>
              <w:t xml:space="preserve"> </w:t>
            </w:r>
            <w:r>
              <w:rPr>
                <w:sz w:val="16"/>
              </w:rPr>
              <w:t>the</w:t>
            </w:r>
            <w:r>
              <w:rPr>
                <w:spacing w:val="-6"/>
                <w:sz w:val="16"/>
              </w:rPr>
              <w:t xml:space="preserve"> </w:t>
            </w:r>
            <w:r>
              <w:rPr>
                <w:sz w:val="16"/>
              </w:rPr>
              <w:t>Board</w:t>
            </w:r>
            <w:r>
              <w:rPr>
                <w:spacing w:val="-6"/>
                <w:sz w:val="16"/>
              </w:rPr>
              <w:t xml:space="preserve"> </w:t>
            </w:r>
            <w:r>
              <w:rPr>
                <w:sz w:val="16"/>
              </w:rPr>
              <w:t xml:space="preserve">not </w:t>
            </w:r>
            <w:r>
              <w:rPr>
                <w:spacing w:val="-2"/>
                <w:sz w:val="16"/>
              </w:rPr>
              <w:t>infected.</w:t>
            </w:r>
            <w:r>
              <w:rPr>
                <w:spacing w:val="6"/>
                <w:sz w:val="16"/>
              </w:rPr>
              <w:t xml:space="preserve"> </w:t>
            </w:r>
            <w:r>
              <w:rPr>
                <w:spacing w:val="-2"/>
                <w:sz w:val="16"/>
              </w:rPr>
              <w:t>Internal</w:t>
            </w:r>
            <w:r>
              <w:rPr>
                <w:spacing w:val="-9"/>
                <w:sz w:val="16"/>
              </w:rPr>
              <w:t xml:space="preserve"> </w:t>
            </w:r>
            <w:r>
              <w:rPr>
                <w:spacing w:val="-2"/>
                <w:sz w:val="16"/>
              </w:rPr>
              <w:t>and</w:t>
            </w:r>
            <w:r>
              <w:rPr>
                <w:spacing w:val="-9"/>
                <w:sz w:val="16"/>
              </w:rPr>
              <w:t xml:space="preserve"> </w:t>
            </w:r>
            <w:r>
              <w:rPr>
                <w:spacing w:val="-2"/>
                <w:sz w:val="16"/>
              </w:rPr>
              <w:t>external</w:t>
            </w:r>
            <w:r>
              <w:rPr>
                <w:spacing w:val="-9"/>
                <w:sz w:val="16"/>
              </w:rPr>
              <w:t xml:space="preserve"> </w:t>
            </w:r>
            <w:r>
              <w:rPr>
                <w:spacing w:val="-2"/>
                <w:sz w:val="16"/>
              </w:rPr>
              <w:t>controls</w:t>
            </w:r>
            <w:r>
              <w:rPr>
                <w:spacing w:val="-9"/>
                <w:sz w:val="16"/>
              </w:rPr>
              <w:t xml:space="preserve"> </w:t>
            </w:r>
            <w:r>
              <w:rPr>
                <w:spacing w:val="-2"/>
                <w:sz w:val="16"/>
              </w:rPr>
              <w:t>were</w:t>
            </w:r>
            <w:r>
              <w:rPr>
                <w:spacing w:val="-10"/>
                <w:sz w:val="16"/>
              </w:rPr>
              <w:t xml:space="preserve"> </w:t>
            </w:r>
            <w:r>
              <w:rPr>
                <w:spacing w:val="-2"/>
                <w:sz w:val="16"/>
              </w:rPr>
              <w:t>tested</w:t>
            </w:r>
            <w:r>
              <w:rPr>
                <w:spacing w:val="-9"/>
                <w:sz w:val="16"/>
              </w:rPr>
              <w:t xml:space="preserve"> </w:t>
            </w:r>
            <w:r>
              <w:rPr>
                <w:spacing w:val="-2"/>
                <w:sz w:val="16"/>
              </w:rPr>
              <w:t>with</w:t>
            </w:r>
            <w:r>
              <w:rPr>
                <w:spacing w:val="-9"/>
                <w:sz w:val="16"/>
              </w:rPr>
              <w:t xml:space="preserve"> </w:t>
            </w:r>
            <w:r>
              <w:rPr>
                <w:spacing w:val="-2"/>
                <w:sz w:val="16"/>
              </w:rPr>
              <w:t>a</w:t>
            </w:r>
          </w:p>
        </w:tc>
        <w:tc>
          <w:tcPr>
            <w:tcW w:w="1243" w:type="dxa"/>
          </w:tcPr>
          <w:p w14:paraId="06BCD68D" w14:textId="77777777" w:rsidR="00700CAD" w:rsidRDefault="00400B45">
            <w:pPr>
              <w:pStyle w:val="TableParagraph"/>
              <w:ind w:left="266" w:right="253"/>
              <w:jc w:val="center"/>
              <w:rPr>
                <w:sz w:val="16"/>
              </w:rPr>
            </w:pPr>
            <w:r>
              <w:rPr>
                <w:sz w:val="16"/>
              </w:rPr>
              <w:t>2</w:t>
            </w:r>
            <w:r>
              <w:rPr>
                <w:spacing w:val="-7"/>
                <w:sz w:val="16"/>
              </w:rPr>
              <w:t xml:space="preserve"> </w:t>
            </w:r>
            <w:r>
              <w:rPr>
                <w:sz w:val="16"/>
              </w:rPr>
              <w:t>x</w:t>
            </w:r>
            <w:r>
              <w:rPr>
                <w:spacing w:val="-6"/>
                <w:sz w:val="16"/>
              </w:rPr>
              <w:t xml:space="preserve"> </w:t>
            </w:r>
            <w:r>
              <w:rPr>
                <w:sz w:val="16"/>
              </w:rPr>
              <w:t>4</w:t>
            </w:r>
            <w:r>
              <w:rPr>
                <w:spacing w:val="-7"/>
                <w:sz w:val="16"/>
              </w:rPr>
              <w:t xml:space="preserve"> </w:t>
            </w:r>
            <w:r>
              <w:rPr>
                <w:spacing w:val="-5"/>
                <w:sz w:val="16"/>
              </w:rPr>
              <w:t>=8</w:t>
            </w:r>
          </w:p>
        </w:tc>
        <w:tc>
          <w:tcPr>
            <w:tcW w:w="957" w:type="dxa"/>
            <w:shd w:val="clear" w:color="auto" w:fill="FFFF00"/>
          </w:tcPr>
          <w:p w14:paraId="157F90AE" w14:textId="77777777" w:rsidR="00700CAD" w:rsidRDefault="00400B45">
            <w:pPr>
              <w:pStyle w:val="TableParagraph"/>
              <w:ind w:left="0" w:right="187"/>
              <w:jc w:val="right"/>
              <w:rPr>
                <w:sz w:val="16"/>
              </w:rPr>
            </w:pPr>
            <w:r>
              <w:rPr>
                <w:spacing w:val="-2"/>
                <w:sz w:val="16"/>
              </w:rPr>
              <w:t>Medium</w:t>
            </w:r>
          </w:p>
        </w:tc>
        <w:tc>
          <w:tcPr>
            <w:tcW w:w="2053" w:type="dxa"/>
          </w:tcPr>
          <w:p w14:paraId="59DE1231"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376CB75F" w14:textId="77777777" w:rsidR="00700CAD" w:rsidRDefault="00400B45">
            <w:pPr>
              <w:pStyle w:val="TableParagraph"/>
              <w:ind w:left="12"/>
              <w:jc w:val="center"/>
              <w:rPr>
                <w:sz w:val="16"/>
              </w:rPr>
            </w:pPr>
            <w:r>
              <w:rPr>
                <w:sz w:val="16"/>
              </w:rPr>
              <w:t>2</w:t>
            </w:r>
          </w:p>
        </w:tc>
      </w:tr>
    </w:tbl>
    <w:p w14:paraId="466A60DF" w14:textId="77777777" w:rsidR="00700CAD" w:rsidRDefault="00700CAD">
      <w:pPr>
        <w:pStyle w:val="BodyText"/>
        <w:spacing w:before="2"/>
        <w:rPr>
          <w:sz w:val="21"/>
        </w:rPr>
      </w:pPr>
    </w:p>
    <w:p w14:paraId="7A132A3E" w14:textId="77777777" w:rsidR="00700CAD" w:rsidRDefault="00400B45">
      <w:pPr>
        <w:spacing w:before="1"/>
        <w:ind w:left="7307" w:right="7305"/>
        <w:jc w:val="center"/>
        <w:rPr>
          <w:sz w:val="16"/>
        </w:rPr>
      </w:pPr>
      <w:r>
        <w:rPr>
          <w:spacing w:val="-2"/>
          <w:sz w:val="16"/>
        </w:rPr>
        <w:t>Page</w:t>
      </w:r>
      <w:r>
        <w:rPr>
          <w:spacing w:val="-8"/>
          <w:sz w:val="16"/>
        </w:rPr>
        <w:t xml:space="preserve"> </w:t>
      </w:r>
      <w:r>
        <w:rPr>
          <w:spacing w:val="-2"/>
          <w:sz w:val="16"/>
        </w:rPr>
        <w:t>6</w:t>
      </w:r>
      <w:r>
        <w:rPr>
          <w:spacing w:val="-7"/>
          <w:sz w:val="16"/>
        </w:rPr>
        <w:t xml:space="preserve"> </w:t>
      </w:r>
      <w:r>
        <w:rPr>
          <w:spacing w:val="-2"/>
          <w:sz w:val="16"/>
        </w:rPr>
        <w:t>of</w:t>
      </w:r>
      <w:r>
        <w:rPr>
          <w:spacing w:val="-7"/>
          <w:sz w:val="16"/>
        </w:rPr>
        <w:t xml:space="preserve"> </w:t>
      </w:r>
      <w:r>
        <w:rPr>
          <w:spacing w:val="-5"/>
          <w:sz w:val="16"/>
        </w:rPr>
        <w:t>18</w:t>
      </w:r>
    </w:p>
    <w:p w14:paraId="4C48878E" w14:textId="77777777" w:rsidR="00700CAD" w:rsidRDefault="00700CAD">
      <w:pPr>
        <w:jc w:val="center"/>
        <w:rPr>
          <w:sz w:val="16"/>
        </w:rPr>
        <w:sectPr w:rsidR="00700CAD">
          <w:headerReference w:type="default" r:id="rId13"/>
          <w:footerReference w:type="default" r:id="rId14"/>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B9FDF5B" w14:textId="77777777">
        <w:trPr>
          <w:trHeight w:val="919"/>
        </w:trPr>
        <w:tc>
          <w:tcPr>
            <w:tcW w:w="1472" w:type="dxa"/>
            <w:shd w:val="clear" w:color="auto" w:fill="002060"/>
          </w:tcPr>
          <w:p w14:paraId="15853652"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2819233"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FD28106"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39AC9C7F"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2DFC7B6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A16A191"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1410347"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16279F33"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9132A4B"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3F4A2CA7"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1AE1D43" w14:textId="77777777">
        <w:trPr>
          <w:trHeight w:val="8647"/>
        </w:trPr>
        <w:tc>
          <w:tcPr>
            <w:tcW w:w="1472" w:type="dxa"/>
            <w:shd w:val="clear" w:color="auto" w:fill="002060"/>
          </w:tcPr>
          <w:p w14:paraId="5F4873FC" w14:textId="77777777" w:rsidR="00700CAD" w:rsidRDefault="00700CAD">
            <w:pPr>
              <w:pStyle w:val="TableParagraph"/>
              <w:ind w:left="0"/>
              <w:rPr>
                <w:rFonts w:ascii="Times New Roman"/>
                <w:sz w:val="16"/>
              </w:rPr>
            </w:pPr>
          </w:p>
        </w:tc>
        <w:tc>
          <w:tcPr>
            <w:tcW w:w="1160" w:type="dxa"/>
          </w:tcPr>
          <w:p w14:paraId="799660C9" w14:textId="77777777" w:rsidR="00700CAD" w:rsidRDefault="00700CAD">
            <w:pPr>
              <w:pStyle w:val="TableParagraph"/>
              <w:ind w:left="0"/>
              <w:rPr>
                <w:rFonts w:ascii="Times New Roman"/>
                <w:sz w:val="16"/>
              </w:rPr>
            </w:pPr>
          </w:p>
        </w:tc>
        <w:tc>
          <w:tcPr>
            <w:tcW w:w="3164" w:type="dxa"/>
          </w:tcPr>
          <w:p w14:paraId="190C01D9" w14:textId="77777777" w:rsidR="00700CAD" w:rsidRDefault="00400B45">
            <w:pPr>
              <w:pStyle w:val="TableParagraph"/>
              <w:ind w:left="108" w:right="93"/>
              <w:rPr>
                <w:sz w:val="16"/>
              </w:rPr>
            </w:pPr>
            <w:proofErr w:type="gramStart"/>
            <w:r>
              <w:rPr>
                <w:spacing w:val="-4"/>
                <w:sz w:val="16"/>
              </w:rPr>
              <w:t>disrupted</w:t>
            </w:r>
            <w:proofErr w:type="gramEnd"/>
            <w:r>
              <w:rPr>
                <w:spacing w:val="-5"/>
                <w:sz w:val="16"/>
              </w:rPr>
              <w:t xml:space="preserve"> </w:t>
            </w:r>
            <w:r>
              <w:rPr>
                <w:spacing w:val="-4"/>
                <w:sz w:val="16"/>
              </w:rPr>
              <w:t>patient care and</w:t>
            </w:r>
            <w:r>
              <w:rPr>
                <w:spacing w:val="-5"/>
                <w:sz w:val="16"/>
              </w:rPr>
              <w:t xml:space="preserve"> </w:t>
            </w:r>
            <w:r>
              <w:rPr>
                <w:spacing w:val="-4"/>
                <w:sz w:val="16"/>
              </w:rPr>
              <w:t xml:space="preserve">loss of </w:t>
            </w:r>
            <w:r>
              <w:rPr>
                <w:spacing w:val="-2"/>
                <w:sz w:val="16"/>
              </w:rPr>
              <w:t>productivity.</w:t>
            </w:r>
          </w:p>
          <w:p w14:paraId="7CAF9B00" w14:textId="77777777" w:rsidR="00700CAD" w:rsidRDefault="00400B45">
            <w:pPr>
              <w:pStyle w:val="TableParagraph"/>
              <w:spacing w:before="120"/>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77DA3F8A" w14:textId="77777777" w:rsidR="00700CAD" w:rsidRDefault="00400B45">
            <w:pPr>
              <w:pStyle w:val="TableParagraph"/>
              <w:spacing w:before="120"/>
              <w:ind w:left="108" w:right="93"/>
              <w:rPr>
                <w:sz w:val="16"/>
              </w:rPr>
            </w:pPr>
            <w:r>
              <w:rPr>
                <w:spacing w:val="-4"/>
                <w:sz w:val="16"/>
              </w:rPr>
              <w:t xml:space="preserve">Potential for sanctions and, or litigation </w:t>
            </w:r>
            <w:r>
              <w:rPr>
                <w:sz w:val="16"/>
              </w:rPr>
              <w:t>should a breach occur.</w:t>
            </w:r>
          </w:p>
          <w:p w14:paraId="0AC48ABF" w14:textId="77777777" w:rsidR="00700CAD" w:rsidRDefault="00400B45">
            <w:pPr>
              <w:pStyle w:val="TableParagraph"/>
              <w:spacing w:before="120"/>
              <w:ind w:left="108" w:right="93"/>
              <w:rPr>
                <w:sz w:val="16"/>
              </w:rPr>
            </w:pPr>
            <w:r>
              <w:rPr>
                <w:sz w:val="16"/>
              </w:rPr>
              <w:t xml:space="preserve">A data security breach is likely to negatively impact Golden Jubilee </w:t>
            </w:r>
            <w:r>
              <w:rPr>
                <w:spacing w:val="-4"/>
                <w:sz w:val="16"/>
              </w:rPr>
              <w:t xml:space="preserve">reputation and damage brand perception </w:t>
            </w:r>
            <w:r>
              <w:rPr>
                <w:sz w:val="16"/>
              </w:rPr>
              <w:t>among</w:t>
            </w:r>
            <w:r>
              <w:rPr>
                <w:spacing w:val="-12"/>
                <w:sz w:val="16"/>
              </w:rPr>
              <w:t xml:space="preserve"> </w:t>
            </w:r>
            <w:r>
              <w:rPr>
                <w:sz w:val="16"/>
              </w:rPr>
              <w:t>patients,</w:t>
            </w:r>
            <w:r>
              <w:rPr>
                <w:spacing w:val="-11"/>
                <w:sz w:val="16"/>
              </w:rPr>
              <w:t xml:space="preserve"> </w:t>
            </w:r>
            <w:r>
              <w:rPr>
                <w:sz w:val="16"/>
              </w:rPr>
              <w:t>the</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 xml:space="preserve">Scottish </w:t>
            </w:r>
            <w:r>
              <w:rPr>
                <w:spacing w:val="-2"/>
                <w:sz w:val="16"/>
              </w:rPr>
              <w:t>Government.</w:t>
            </w:r>
          </w:p>
          <w:p w14:paraId="310B6D5F" w14:textId="77777777" w:rsidR="00700CAD" w:rsidRDefault="00400B45">
            <w:pPr>
              <w:pStyle w:val="TableParagraph"/>
              <w:spacing w:before="120"/>
              <w:ind w:left="108"/>
              <w:rPr>
                <w:sz w:val="16"/>
              </w:rPr>
            </w:pPr>
            <w:r>
              <w:rPr>
                <w:spacing w:val="-4"/>
                <w:sz w:val="16"/>
              </w:rPr>
              <w:t xml:space="preserve">The use of unsupported apps and personal </w:t>
            </w:r>
            <w:r>
              <w:rPr>
                <w:sz w:val="16"/>
              </w:rPr>
              <w:t>email</w:t>
            </w:r>
            <w:r>
              <w:rPr>
                <w:spacing w:val="-8"/>
                <w:sz w:val="16"/>
              </w:rPr>
              <w:t xml:space="preserve"> </w:t>
            </w:r>
            <w:r>
              <w:rPr>
                <w:sz w:val="16"/>
              </w:rPr>
              <w:t>accounts</w:t>
            </w:r>
            <w:r>
              <w:rPr>
                <w:spacing w:val="-8"/>
                <w:sz w:val="16"/>
              </w:rPr>
              <w:t xml:space="preserve"> </w:t>
            </w:r>
            <w:r>
              <w:rPr>
                <w:sz w:val="16"/>
              </w:rPr>
              <w:t>within</w:t>
            </w:r>
            <w:r>
              <w:rPr>
                <w:spacing w:val="-8"/>
                <w:sz w:val="16"/>
              </w:rPr>
              <w:t xml:space="preserve"> </w:t>
            </w:r>
            <w:r>
              <w:rPr>
                <w:sz w:val="16"/>
              </w:rPr>
              <w:t>the</w:t>
            </w:r>
            <w:r>
              <w:rPr>
                <w:spacing w:val="-8"/>
                <w:sz w:val="16"/>
              </w:rPr>
              <w:t xml:space="preserve"> </w:t>
            </w:r>
            <w:r>
              <w:rPr>
                <w:sz w:val="16"/>
              </w:rPr>
              <w:t>organisation</w:t>
            </w:r>
            <w:r>
              <w:rPr>
                <w:spacing w:val="-9"/>
                <w:sz w:val="16"/>
              </w:rPr>
              <w:t xml:space="preserve"> </w:t>
            </w:r>
            <w:r>
              <w:rPr>
                <w:sz w:val="16"/>
              </w:rPr>
              <w:t>for information sharing purposes to support patient</w:t>
            </w:r>
            <w:r>
              <w:rPr>
                <w:spacing w:val="-10"/>
                <w:sz w:val="16"/>
              </w:rPr>
              <w:t xml:space="preserve"> </w:t>
            </w:r>
            <w:r>
              <w:rPr>
                <w:sz w:val="16"/>
              </w:rPr>
              <w:t>care.</w:t>
            </w:r>
          </w:p>
        </w:tc>
        <w:tc>
          <w:tcPr>
            <w:tcW w:w="4262" w:type="dxa"/>
          </w:tcPr>
          <w:p w14:paraId="1E6FA0E4" w14:textId="77777777" w:rsidR="00700CAD" w:rsidRDefault="00400B45">
            <w:pPr>
              <w:pStyle w:val="TableParagraph"/>
              <w:ind w:right="213"/>
              <w:rPr>
                <w:sz w:val="16"/>
              </w:rPr>
            </w:pPr>
            <w:proofErr w:type="gramStart"/>
            <w:r>
              <w:rPr>
                <w:spacing w:val="-2"/>
                <w:sz w:val="16"/>
              </w:rPr>
              <w:t>formal</w:t>
            </w:r>
            <w:proofErr w:type="gramEnd"/>
            <w:r>
              <w:rPr>
                <w:spacing w:val="-10"/>
                <w:sz w:val="16"/>
              </w:rPr>
              <w:t xml:space="preserve"> </w:t>
            </w:r>
            <w:r>
              <w:rPr>
                <w:spacing w:val="-2"/>
                <w:sz w:val="16"/>
              </w:rPr>
              <w:t>debrief</w:t>
            </w:r>
            <w:r>
              <w:rPr>
                <w:spacing w:val="-9"/>
                <w:sz w:val="16"/>
              </w:rPr>
              <w:t xml:space="preserve"> </w:t>
            </w:r>
            <w:r>
              <w:rPr>
                <w:spacing w:val="-2"/>
                <w:sz w:val="16"/>
              </w:rPr>
              <w:t>highlighting</w:t>
            </w:r>
            <w:r>
              <w:rPr>
                <w:spacing w:val="-9"/>
                <w:sz w:val="16"/>
              </w:rPr>
              <w:t xml:space="preserve"> </w:t>
            </w:r>
            <w:r>
              <w:rPr>
                <w:spacing w:val="-2"/>
                <w:sz w:val="16"/>
              </w:rPr>
              <w:t>some</w:t>
            </w:r>
            <w:r>
              <w:rPr>
                <w:spacing w:val="-9"/>
                <w:sz w:val="16"/>
              </w:rPr>
              <w:t xml:space="preserve"> </w:t>
            </w:r>
            <w:r>
              <w:rPr>
                <w:spacing w:val="-2"/>
                <w:sz w:val="16"/>
              </w:rPr>
              <w:t>lessons</w:t>
            </w:r>
            <w:r>
              <w:rPr>
                <w:spacing w:val="-9"/>
                <w:sz w:val="16"/>
              </w:rPr>
              <w:t xml:space="preserve"> </w:t>
            </w:r>
            <w:r>
              <w:rPr>
                <w:spacing w:val="-2"/>
                <w:sz w:val="16"/>
              </w:rPr>
              <w:t>learnt.</w:t>
            </w:r>
            <w:r>
              <w:rPr>
                <w:spacing w:val="6"/>
                <w:sz w:val="16"/>
              </w:rPr>
              <w:t xml:space="preserve"> </w:t>
            </w:r>
            <w:r>
              <w:rPr>
                <w:spacing w:val="-2"/>
                <w:sz w:val="16"/>
              </w:rPr>
              <w:t xml:space="preserve">These </w:t>
            </w:r>
            <w:r>
              <w:rPr>
                <w:sz w:val="16"/>
              </w:rPr>
              <w:t>have been implemented.</w:t>
            </w:r>
          </w:p>
          <w:p w14:paraId="3B7C1A54" w14:textId="77777777" w:rsidR="00700CAD" w:rsidRDefault="00700CAD">
            <w:pPr>
              <w:pStyle w:val="TableParagraph"/>
              <w:spacing w:before="11"/>
              <w:ind w:left="0"/>
              <w:rPr>
                <w:sz w:val="15"/>
              </w:rPr>
            </w:pPr>
          </w:p>
          <w:p w14:paraId="230AD7A4" w14:textId="77777777" w:rsidR="00700CAD" w:rsidRDefault="00400B45">
            <w:pPr>
              <w:pStyle w:val="TableParagraph"/>
              <w:rPr>
                <w:sz w:val="16"/>
              </w:rPr>
            </w:pPr>
            <w:r>
              <w:rPr>
                <w:spacing w:val="-4"/>
                <w:sz w:val="16"/>
              </w:rPr>
              <w:t xml:space="preserve">A Cyber Security maturity review was undertaken by PWC; </w:t>
            </w:r>
            <w:r>
              <w:rPr>
                <w:sz w:val="16"/>
              </w:rPr>
              <w:t>Cyber</w:t>
            </w:r>
            <w:r>
              <w:rPr>
                <w:spacing w:val="-5"/>
                <w:sz w:val="16"/>
              </w:rPr>
              <w:t xml:space="preserve"> </w:t>
            </w:r>
            <w:r>
              <w:rPr>
                <w:sz w:val="16"/>
              </w:rPr>
              <w:t>essentials</w:t>
            </w:r>
            <w:r>
              <w:rPr>
                <w:spacing w:val="-6"/>
                <w:sz w:val="16"/>
              </w:rPr>
              <w:t xml:space="preserve"> </w:t>
            </w:r>
            <w:r>
              <w:rPr>
                <w:sz w:val="16"/>
              </w:rPr>
              <w:t>Accreditation</w:t>
            </w:r>
            <w:r>
              <w:rPr>
                <w:spacing w:val="-6"/>
                <w:sz w:val="16"/>
              </w:rPr>
              <w:t xml:space="preserve"> </w:t>
            </w:r>
            <w:r>
              <w:rPr>
                <w:sz w:val="16"/>
              </w:rPr>
              <w:t>achieved</w:t>
            </w:r>
            <w:r>
              <w:rPr>
                <w:spacing w:val="-6"/>
                <w:sz w:val="16"/>
              </w:rPr>
              <w:t xml:space="preserve"> </w:t>
            </w:r>
            <w:r>
              <w:rPr>
                <w:sz w:val="16"/>
              </w:rPr>
              <w:t>Oct</w:t>
            </w:r>
            <w:r>
              <w:rPr>
                <w:spacing w:val="-6"/>
                <w:sz w:val="16"/>
              </w:rPr>
              <w:t xml:space="preserve"> </w:t>
            </w:r>
            <w:r>
              <w:rPr>
                <w:sz w:val="16"/>
              </w:rPr>
              <w:t>18</w:t>
            </w:r>
            <w:r>
              <w:rPr>
                <w:spacing w:val="-5"/>
                <w:sz w:val="16"/>
              </w:rPr>
              <w:t xml:space="preserve"> </w:t>
            </w:r>
            <w:r>
              <w:rPr>
                <w:sz w:val="16"/>
              </w:rPr>
              <w:t>and maintained via annual review.</w:t>
            </w:r>
          </w:p>
          <w:p w14:paraId="71FF8139" w14:textId="77777777" w:rsidR="00700CAD" w:rsidRDefault="00700CAD">
            <w:pPr>
              <w:pStyle w:val="TableParagraph"/>
              <w:ind w:left="0"/>
              <w:rPr>
                <w:sz w:val="16"/>
              </w:rPr>
            </w:pPr>
          </w:p>
          <w:p w14:paraId="720D4EF5" w14:textId="77777777" w:rsidR="00700CAD" w:rsidRDefault="00400B45">
            <w:pPr>
              <w:pStyle w:val="TableParagraph"/>
              <w:rPr>
                <w:sz w:val="16"/>
              </w:rPr>
            </w:pPr>
            <w:r>
              <w:rPr>
                <w:spacing w:val="-4"/>
                <w:sz w:val="16"/>
              </w:rPr>
              <w:t xml:space="preserve">Ongoing rigorous monitoring of controls and action plan via </w:t>
            </w:r>
            <w:r>
              <w:rPr>
                <w:sz w:val="16"/>
              </w:rPr>
              <w:t>regular</w:t>
            </w:r>
            <w:r>
              <w:rPr>
                <w:spacing w:val="-5"/>
                <w:sz w:val="16"/>
              </w:rPr>
              <w:t xml:space="preserve"> </w:t>
            </w:r>
            <w:r>
              <w:rPr>
                <w:sz w:val="16"/>
              </w:rPr>
              <w:t>updates</w:t>
            </w:r>
            <w:r>
              <w:rPr>
                <w:spacing w:val="-6"/>
                <w:sz w:val="16"/>
              </w:rPr>
              <w:t xml:space="preserve"> </w:t>
            </w:r>
            <w:r>
              <w:rPr>
                <w:sz w:val="16"/>
              </w:rPr>
              <w:t>to</w:t>
            </w:r>
            <w:r>
              <w:rPr>
                <w:spacing w:val="-5"/>
                <w:sz w:val="16"/>
              </w:rPr>
              <w:t xml:space="preserve"> </w:t>
            </w:r>
            <w:r>
              <w:rPr>
                <w:sz w:val="16"/>
              </w:rPr>
              <w:t>Information</w:t>
            </w:r>
            <w:r>
              <w:rPr>
                <w:spacing w:val="-6"/>
                <w:sz w:val="16"/>
              </w:rPr>
              <w:t xml:space="preserve"> </w:t>
            </w:r>
            <w:r>
              <w:rPr>
                <w:sz w:val="16"/>
              </w:rPr>
              <w:t>Governance</w:t>
            </w:r>
            <w:r>
              <w:rPr>
                <w:spacing w:val="-6"/>
                <w:sz w:val="16"/>
              </w:rPr>
              <w:t xml:space="preserve"> </w:t>
            </w:r>
            <w:r>
              <w:rPr>
                <w:sz w:val="16"/>
              </w:rPr>
              <w:t>Group.</w:t>
            </w:r>
          </w:p>
          <w:p w14:paraId="039AF289" w14:textId="77777777" w:rsidR="00700CAD" w:rsidRDefault="00700CAD">
            <w:pPr>
              <w:pStyle w:val="TableParagraph"/>
              <w:ind w:left="0"/>
              <w:rPr>
                <w:sz w:val="16"/>
              </w:rPr>
            </w:pPr>
          </w:p>
          <w:p w14:paraId="6A572A0A" w14:textId="77777777" w:rsidR="00700CAD" w:rsidRDefault="00400B45">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4"/>
                <w:sz w:val="16"/>
              </w:rPr>
              <w:t xml:space="preserve">Workplace for the Future and increased remote working to </w:t>
            </w:r>
            <w:r>
              <w:rPr>
                <w:sz w:val="16"/>
              </w:rPr>
              <w:t>assure on ability to maintain position.</w:t>
            </w:r>
          </w:p>
          <w:p w14:paraId="2CF4AB48" w14:textId="77777777" w:rsidR="00700CAD" w:rsidRDefault="00700CAD">
            <w:pPr>
              <w:pStyle w:val="TableParagraph"/>
              <w:ind w:left="0"/>
              <w:rPr>
                <w:sz w:val="16"/>
              </w:rPr>
            </w:pPr>
          </w:p>
          <w:p w14:paraId="415BC757" w14:textId="77777777" w:rsidR="00700CAD" w:rsidRDefault="00400B45">
            <w:pPr>
              <w:pStyle w:val="TableParagraph"/>
              <w:rPr>
                <w:sz w:val="16"/>
              </w:rPr>
            </w:pPr>
            <w:r>
              <w:rPr>
                <w:spacing w:val="-4"/>
                <w:sz w:val="16"/>
              </w:rPr>
              <w:t>Progression</w:t>
            </w:r>
            <w:r>
              <w:rPr>
                <w:spacing w:val="-1"/>
                <w:sz w:val="16"/>
              </w:rPr>
              <w:t xml:space="preserve"> </w:t>
            </w:r>
            <w:r>
              <w:rPr>
                <w:spacing w:val="-4"/>
                <w:sz w:val="16"/>
              </w:rPr>
              <w:t>of</w:t>
            </w:r>
            <w:r>
              <w:rPr>
                <w:spacing w:val="-1"/>
                <w:sz w:val="16"/>
              </w:rPr>
              <w:t xml:space="preserve"> </w:t>
            </w:r>
            <w:r>
              <w:rPr>
                <w:spacing w:val="-4"/>
                <w:sz w:val="16"/>
              </w:rPr>
              <w:t>action</w:t>
            </w:r>
            <w:r>
              <w:rPr>
                <w:spacing w:val="-1"/>
                <w:sz w:val="16"/>
              </w:rPr>
              <w:t xml:space="preserve"> </w:t>
            </w:r>
            <w:r>
              <w:rPr>
                <w:spacing w:val="-4"/>
                <w:sz w:val="16"/>
              </w:rPr>
              <w:t>associated</w:t>
            </w:r>
            <w:r>
              <w:rPr>
                <w:spacing w:val="-1"/>
                <w:sz w:val="16"/>
              </w:rPr>
              <w:t xml:space="preserve"> </w:t>
            </w:r>
            <w:r>
              <w:rPr>
                <w:spacing w:val="-4"/>
                <w:sz w:val="16"/>
              </w:rPr>
              <w:t>with</w:t>
            </w:r>
            <w:r>
              <w:rPr>
                <w:spacing w:val="-1"/>
                <w:sz w:val="16"/>
              </w:rPr>
              <w:t xml:space="preserve"> </w:t>
            </w:r>
            <w:r>
              <w:rPr>
                <w:spacing w:val="-4"/>
                <w:sz w:val="16"/>
              </w:rPr>
              <w:t>the</w:t>
            </w:r>
            <w:r>
              <w:rPr>
                <w:spacing w:val="-2"/>
                <w:sz w:val="16"/>
              </w:rPr>
              <w:t xml:space="preserve"> </w:t>
            </w:r>
            <w:r>
              <w:rPr>
                <w:spacing w:val="-4"/>
                <w:sz w:val="16"/>
              </w:rPr>
              <w:t>NIS</w:t>
            </w:r>
            <w:r>
              <w:rPr>
                <w:spacing w:val="-1"/>
                <w:sz w:val="16"/>
              </w:rPr>
              <w:t xml:space="preserve"> </w:t>
            </w:r>
            <w:r>
              <w:rPr>
                <w:spacing w:val="-4"/>
                <w:sz w:val="16"/>
              </w:rPr>
              <w:t>Audit.</w:t>
            </w:r>
          </w:p>
          <w:p w14:paraId="78FB3ACE" w14:textId="77777777" w:rsidR="00700CAD" w:rsidRDefault="00700CAD">
            <w:pPr>
              <w:pStyle w:val="TableParagraph"/>
              <w:ind w:left="0"/>
              <w:rPr>
                <w:sz w:val="16"/>
              </w:rPr>
            </w:pPr>
          </w:p>
          <w:p w14:paraId="590BE7BF" w14:textId="77777777" w:rsidR="00700CAD" w:rsidRDefault="00400B45">
            <w:pPr>
              <w:pStyle w:val="TableParagraph"/>
              <w:ind w:right="97"/>
              <w:rPr>
                <w:sz w:val="16"/>
              </w:rPr>
            </w:pPr>
            <w:r>
              <w:rPr>
                <w:sz w:val="16"/>
              </w:rPr>
              <w:t>Investment</w:t>
            </w:r>
            <w:r>
              <w:rPr>
                <w:spacing w:val="-7"/>
                <w:sz w:val="16"/>
              </w:rPr>
              <w:t xml:space="preserve"> </w:t>
            </w:r>
            <w:r>
              <w:rPr>
                <w:sz w:val="16"/>
              </w:rPr>
              <w:t>in</w:t>
            </w:r>
            <w:r>
              <w:rPr>
                <w:spacing w:val="-6"/>
                <w:sz w:val="16"/>
              </w:rPr>
              <w:t xml:space="preserve"> </w:t>
            </w:r>
            <w:r>
              <w:rPr>
                <w:sz w:val="16"/>
              </w:rPr>
              <w:t>workforce</w:t>
            </w:r>
            <w:r>
              <w:rPr>
                <w:spacing w:val="-6"/>
                <w:sz w:val="16"/>
              </w:rPr>
              <w:t xml:space="preserve"> </w:t>
            </w:r>
            <w:r>
              <w:rPr>
                <w:sz w:val="16"/>
              </w:rPr>
              <w:t>with</w:t>
            </w:r>
            <w:r>
              <w:rPr>
                <w:spacing w:val="-7"/>
                <w:sz w:val="16"/>
              </w:rPr>
              <w:t xml:space="preserve"> </w:t>
            </w:r>
            <w:r>
              <w:rPr>
                <w:sz w:val="16"/>
              </w:rPr>
              <w:t>specific</w:t>
            </w:r>
            <w:r>
              <w:rPr>
                <w:spacing w:val="-6"/>
                <w:sz w:val="16"/>
              </w:rPr>
              <w:t xml:space="preserve"> </w:t>
            </w:r>
            <w:r>
              <w:rPr>
                <w:sz w:val="16"/>
              </w:rPr>
              <w:t>post</w:t>
            </w:r>
            <w:r>
              <w:rPr>
                <w:spacing w:val="-7"/>
                <w:sz w:val="16"/>
              </w:rPr>
              <w:t xml:space="preserve"> </w:t>
            </w:r>
            <w:r>
              <w:rPr>
                <w:sz w:val="16"/>
              </w:rPr>
              <w:t>being</w:t>
            </w:r>
            <w:r>
              <w:rPr>
                <w:spacing w:val="-7"/>
                <w:sz w:val="16"/>
              </w:rPr>
              <w:t xml:space="preserve"> </w:t>
            </w:r>
            <w:r>
              <w:rPr>
                <w:sz w:val="16"/>
              </w:rPr>
              <w:t>put</w:t>
            </w:r>
            <w:r>
              <w:rPr>
                <w:spacing w:val="-7"/>
                <w:sz w:val="16"/>
              </w:rPr>
              <w:t xml:space="preserve"> </w:t>
            </w:r>
            <w:r>
              <w:rPr>
                <w:sz w:val="16"/>
              </w:rPr>
              <w:t>in place</w:t>
            </w:r>
            <w:r>
              <w:rPr>
                <w:spacing w:val="-7"/>
                <w:sz w:val="16"/>
              </w:rPr>
              <w:t xml:space="preserve"> </w:t>
            </w:r>
            <w:r>
              <w:rPr>
                <w:sz w:val="16"/>
              </w:rPr>
              <w:t>relative</w:t>
            </w:r>
            <w:r>
              <w:rPr>
                <w:spacing w:val="-7"/>
                <w:sz w:val="16"/>
              </w:rPr>
              <w:t xml:space="preserve"> </w:t>
            </w:r>
            <w:r>
              <w:rPr>
                <w:sz w:val="16"/>
              </w:rPr>
              <w:t>to</w:t>
            </w:r>
            <w:r>
              <w:rPr>
                <w:spacing w:val="-8"/>
                <w:sz w:val="16"/>
              </w:rPr>
              <w:t xml:space="preserve"> </w:t>
            </w:r>
            <w:r>
              <w:rPr>
                <w:sz w:val="16"/>
              </w:rPr>
              <w:t>cyber</w:t>
            </w:r>
            <w:r>
              <w:rPr>
                <w:spacing w:val="-8"/>
                <w:sz w:val="16"/>
              </w:rPr>
              <w:t xml:space="preserve"> </w:t>
            </w:r>
            <w:r>
              <w:rPr>
                <w:sz w:val="16"/>
              </w:rPr>
              <w:t>security</w:t>
            </w:r>
            <w:r>
              <w:rPr>
                <w:spacing w:val="-8"/>
                <w:sz w:val="16"/>
              </w:rPr>
              <w:t xml:space="preserve"> </w:t>
            </w:r>
            <w:r>
              <w:rPr>
                <w:sz w:val="16"/>
              </w:rPr>
              <w:t>to</w:t>
            </w:r>
            <w:r>
              <w:rPr>
                <w:spacing w:val="-7"/>
                <w:sz w:val="16"/>
              </w:rPr>
              <w:t xml:space="preserve"> </w:t>
            </w:r>
            <w:r>
              <w:rPr>
                <w:sz w:val="16"/>
              </w:rPr>
              <w:t>increase</w:t>
            </w:r>
            <w:r>
              <w:rPr>
                <w:spacing w:val="-7"/>
                <w:sz w:val="16"/>
              </w:rPr>
              <w:t xml:space="preserve"> </w:t>
            </w:r>
            <w:r>
              <w:rPr>
                <w:sz w:val="16"/>
              </w:rPr>
              <w:t>focus</w:t>
            </w:r>
            <w:r>
              <w:rPr>
                <w:spacing w:val="-8"/>
                <w:sz w:val="16"/>
              </w:rPr>
              <w:t xml:space="preserve"> </w:t>
            </w:r>
            <w:r>
              <w:rPr>
                <w:sz w:val="16"/>
              </w:rPr>
              <w:t>/</w:t>
            </w:r>
            <w:r>
              <w:rPr>
                <w:spacing w:val="-7"/>
                <w:sz w:val="16"/>
              </w:rPr>
              <w:t xml:space="preserve"> </w:t>
            </w:r>
            <w:r>
              <w:rPr>
                <w:sz w:val="16"/>
              </w:rPr>
              <w:t>review and</w:t>
            </w:r>
            <w:r>
              <w:rPr>
                <w:spacing w:val="-10"/>
                <w:sz w:val="16"/>
              </w:rPr>
              <w:t xml:space="preserve"> </w:t>
            </w:r>
            <w:r>
              <w:rPr>
                <w:sz w:val="16"/>
              </w:rPr>
              <w:t>implement</w:t>
            </w:r>
            <w:r>
              <w:rPr>
                <w:spacing w:val="-9"/>
                <w:sz w:val="16"/>
              </w:rPr>
              <w:t xml:space="preserve"> </w:t>
            </w:r>
            <w:r>
              <w:rPr>
                <w:sz w:val="16"/>
              </w:rPr>
              <w:t>rolling</w:t>
            </w:r>
            <w:r>
              <w:rPr>
                <w:spacing w:val="-10"/>
                <w:sz w:val="16"/>
              </w:rPr>
              <w:t xml:space="preserve"> </w:t>
            </w:r>
            <w:r>
              <w:rPr>
                <w:sz w:val="16"/>
              </w:rPr>
              <w:t>actions</w:t>
            </w:r>
            <w:r>
              <w:rPr>
                <w:spacing w:val="-9"/>
                <w:sz w:val="16"/>
              </w:rPr>
              <w:t xml:space="preserve"> </w:t>
            </w:r>
            <w:r>
              <w:rPr>
                <w:sz w:val="16"/>
              </w:rPr>
              <w:t>relative</w:t>
            </w:r>
            <w:r>
              <w:rPr>
                <w:spacing w:val="-9"/>
                <w:sz w:val="16"/>
              </w:rPr>
              <w:t xml:space="preserve"> </w:t>
            </w:r>
            <w:r>
              <w:rPr>
                <w:sz w:val="16"/>
              </w:rPr>
              <w:t>to</w:t>
            </w:r>
            <w:r>
              <w:rPr>
                <w:spacing w:val="-10"/>
                <w:sz w:val="16"/>
              </w:rPr>
              <w:t xml:space="preserve"> </w:t>
            </w:r>
            <w:r>
              <w:rPr>
                <w:sz w:val="16"/>
              </w:rPr>
              <w:t>this</w:t>
            </w:r>
            <w:r>
              <w:rPr>
                <w:spacing w:val="-10"/>
                <w:sz w:val="16"/>
              </w:rPr>
              <w:t xml:space="preserve"> </w:t>
            </w:r>
            <w:r>
              <w:rPr>
                <w:sz w:val="16"/>
              </w:rPr>
              <w:t>critical</w:t>
            </w:r>
            <w:r>
              <w:rPr>
                <w:spacing w:val="-9"/>
                <w:sz w:val="16"/>
              </w:rPr>
              <w:t xml:space="preserve"> </w:t>
            </w:r>
            <w:r>
              <w:rPr>
                <w:sz w:val="16"/>
              </w:rPr>
              <w:t xml:space="preserve">area. </w:t>
            </w:r>
            <w:r>
              <w:rPr>
                <w:spacing w:val="-4"/>
                <w:sz w:val="16"/>
              </w:rPr>
              <w:t xml:space="preserve">Investment across eHealth in capital and revenue to ensure </w:t>
            </w:r>
            <w:r>
              <w:rPr>
                <w:sz w:val="16"/>
              </w:rPr>
              <w:t>robust</w:t>
            </w:r>
            <w:r>
              <w:rPr>
                <w:spacing w:val="-6"/>
                <w:sz w:val="16"/>
              </w:rPr>
              <w:t xml:space="preserve"> </w:t>
            </w:r>
            <w:r>
              <w:rPr>
                <w:sz w:val="16"/>
              </w:rPr>
              <w:t>and</w:t>
            </w:r>
            <w:r>
              <w:rPr>
                <w:spacing w:val="-6"/>
                <w:sz w:val="16"/>
              </w:rPr>
              <w:t xml:space="preserve"> </w:t>
            </w:r>
            <w:r>
              <w:rPr>
                <w:sz w:val="16"/>
              </w:rPr>
              <w:t>up</w:t>
            </w:r>
            <w:r>
              <w:rPr>
                <w:spacing w:val="-6"/>
                <w:sz w:val="16"/>
              </w:rPr>
              <w:t xml:space="preserve"> </w:t>
            </w:r>
            <w:r>
              <w:rPr>
                <w:sz w:val="16"/>
              </w:rPr>
              <w:t>to</w:t>
            </w:r>
            <w:r>
              <w:rPr>
                <w:spacing w:val="-5"/>
                <w:sz w:val="16"/>
              </w:rPr>
              <w:t xml:space="preserve"> </w:t>
            </w:r>
            <w:r>
              <w:rPr>
                <w:sz w:val="16"/>
              </w:rPr>
              <w:t>date</w:t>
            </w:r>
            <w:r>
              <w:rPr>
                <w:spacing w:val="-6"/>
                <w:sz w:val="16"/>
              </w:rPr>
              <w:t xml:space="preserve"> </w:t>
            </w:r>
            <w:r>
              <w:rPr>
                <w:sz w:val="16"/>
              </w:rPr>
              <w:t>infrastructure</w:t>
            </w:r>
            <w:r>
              <w:rPr>
                <w:spacing w:val="-6"/>
                <w:sz w:val="16"/>
              </w:rPr>
              <w:t xml:space="preserve"> </w:t>
            </w:r>
            <w:r>
              <w:rPr>
                <w:sz w:val="16"/>
              </w:rPr>
              <w:t>is</w:t>
            </w:r>
            <w:r>
              <w:rPr>
                <w:spacing w:val="-6"/>
                <w:sz w:val="16"/>
              </w:rPr>
              <w:t xml:space="preserve"> </w:t>
            </w:r>
            <w:r>
              <w:rPr>
                <w:sz w:val="16"/>
              </w:rPr>
              <w:t>in</w:t>
            </w:r>
            <w:r>
              <w:rPr>
                <w:spacing w:val="-5"/>
                <w:sz w:val="16"/>
              </w:rPr>
              <w:t xml:space="preserve"> </w:t>
            </w:r>
            <w:r>
              <w:rPr>
                <w:sz w:val="16"/>
              </w:rPr>
              <w:t>place</w:t>
            </w:r>
            <w:r>
              <w:rPr>
                <w:spacing w:val="-5"/>
                <w:sz w:val="16"/>
              </w:rPr>
              <w:t xml:space="preserve"> </w:t>
            </w:r>
            <w:r>
              <w:rPr>
                <w:sz w:val="16"/>
              </w:rPr>
              <w:t xml:space="preserve">across </w:t>
            </w:r>
            <w:r>
              <w:rPr>
                <w:spacing w:val="-2"/>
                <w:sz w:val="16"/>
              </w:rPr>
              <w:t>systems.</w:t>
            </w:r>
          </w:p>
          <w:p w14:paraId="38C66E6B" w14:textId="77777777" w:rsidR="00700CAD" w:rsidRDefault="00700CAD">
            <w:pPr>
              <w:pStyle w:val="TableParagraph"/>
              <w:ind w:left="0"/>
              <w:rPr>
                <w:sz w:val="16"/>
              </w:rPr>
            </w:pPr>
          </w:p>
          <w:p w14:paraId="2F86C528" w14:textId="77777777" w:rsidR="00700CAD" w:rsidRDefault="00400B45">
            <w:pPr>
              <w:pStyle w:val="TableParagraph"/>
              <w:rPr>
                <w:sz w:val="16"/>
              </w:rPr>
            </w:pPr>
            <w:r>
              <w:rPr>
                <w:sz w:val="16"/>
              </w:rPr>
              <w:t>Review</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cyber</w:t>
            </w:r>
            <w:r>
              <w:rPr>
                <w:spacing w:val="-5"/>
                <w:sz w:val="16"/>
              </w:rPr>
              <w:t xml:space="preserve"> </w:t>
            </w:r>
            <w:r>
              <w:rPr>
                <w:sz w:val="16"/>
              </w:rPr>
              <w:t>security</w:t>
            </w:r>
            <w:r>
              <w:rPr>
                <w:spacing w:val="-6"/>
                <w:sz w:val="16"/>
              </w:rPr>
              <w:t xml:space="preserve"> </w:t>
            </w:r>
            <w:r>
              <w:rPr>
                <w:sz w:val="16"/>
              </w:rPr>
              <w:t>arrangements</w:t>
            </w:r>
            <w:r>
              <w:rPr>
                <w:spacing w:val="-6"/>
                <w:sz w:val="16"/>
              </w:rPr>
              <w:t xml:space="preserve"> </w:t>
            </w:r>
            <w:r>
              <w:rPr>
                <w:sz w:val="16"/>
              </w:rPr>
              <w:t>to</w:t>
            </w:r>
            <w:r>
              <w:rPr>
                <w:spacing w:val="-5"/>
                <w:sz w:val="16"/>
              </w:rPr>
              <w:t xml:space="preserve"> </w:t>
            </w:r>
            <w:r>
              <w:rPr>
                <w:sz w:val="16"/>
              </w:rPr>
              <w:t xml:space="preserve">support </w:t>
            </w:r>
            <w:r>
              <w:rPr>
                <w:spacing w:val="-2"/>
                <w:sz w:val="16"/>
              </w:rPr>
              <w:t>Workplace</w:t>
            </w:r>
            <w:r>
              <w:rPr>
                <w:spacing w:val="-10"/>
                <w:sz w:val="16"/>
              </w:rPr>
              <w:t xml:space="preserve"> </w:t>
            </w:r>
            <w:r>
              <w:rPr>
                <w:spacing w:val="-2"/>
                <w:sz w:val="16"/>
              </w:rPr>
              <w:t>for</w:t>
            </w:r>
            <w:r>
              <w:rPr>
                <w:spacing w:val="-9"/>
                <w:sz w:val="16"/>
              </w:rPr>
              <w:t xml:space="preserve"> </w:t>
            </w:r>
            <w:r>
              <w:rPr>
                <w:spacing w:val="-2"/>
                <w:sz w:val="16"/>
              </w:rPr>
              <w:t>the</w:t>
            </w:r>
            <w:r>
              <w:rPr>
                <w:spacing w:val="-9"/>
                <w:sz w:val="16"/>
              </w:rPr>
              <w:t xml:space="preserve"> </w:t>
            </w:r>
            <w:r>
              <w:rPr>
                <w:spacing w:val="-2"/>
                <w:sz w:val="16"/>
              </w:rPr>
              <w:t>Future</w:t>
            </w:r>
            <w:r>
              <w:rPr>
                <w:spacing w:val="-9"/>
                <w:sz w:val="16"/>
              </w:rPr>
              <w:t xml:space="preserve"> </w:t>
            </w:r>
            <w:r>
              <w:rPr>
                <w:spacing w:val="-2"/>
                <w:sz w:val="16"/>
              </w:rPr>
              <w:t>and</w:t>
            </w:r>
            <w:r>
              <w:rPr>
                <w:spacing w:val="-9"/>
                <w:sz w:val="16"/>
              </w:rPr>
              <w:t xml:space="preserve"> </w:t>
            </w:r>
            <w:r>
              <w:rPr>
                <w:spacing w:val="-2"/>
                <w:sz w:val="16"/>
              </w:rPr>
              <w:t>increased</w:t>
            </w:r>
            <w:r>
              <w:rPr>
                <w:spacing w:val="-9"/>
                <w:sz w:val="16"/>
              </w:rPr>
              <w:t xml:space="preserve"> </w:t>
            </w:r>
            <w:r>
              <w:rPr>
                <w:spacing w:val="-2"/>
                <w:sz w:val="16"/>
              </w:rPr>
              <w:t>remote</w:t>
            </w:r>
            <w:r>
              <w:rPr>
                <w:spacing w:val="-9"/>
                <w:sz w:val="16"/>
              </w:rPr>
              <w:t xml:space="preserve"> </w:t>
            </w:r>
            <w:r>
              <w:rPr>
                <w:spacing w:val="-2"/>
                <w:sz w:val="16"/>
              </w:rPr>
              <w:t>working</w:t>
            </w:r>
            <w:r>
              <w:rPr>
                <w:spacing w:val="-9"/>
                <w:sz w:val="16"/>
              </w:rPr>
              <w:t xml:space="preserve"> </w:t>
            </w:r>
            <w:r>
              <w:rPr>
                <w:spacing w:val="-2"/>
                <w:sz w:val="16"/>
              </w:rPr>
              <w:t xml:space="preserve">to </w:t>
            </w:r>
            <w:r>
              <w:rPr>
                <w:spacing w:val="-4"/>
                <w:sz w:val="16"/>
              </w:rPr>
              <w:t xml:space="preserve">assure on ability to maintain position. Full review of staffing </w:t>
            </w:r>
            <w:r>
              <w:rPr>
                <w:spacing w:val="-2"/>
                <w:sz w:val="16"/>
              </w:rPr>
              <w:t>structure</w:t>
            </w:r>
            <w:r>
              <w:rPr>
                <w:spacing w:val="-5"/>
                <w:sz w:val="16"/>
              </w:rPr>
              <w:t xml:space="preserve"> </w:t>
            </w:r>
            <w:r>
              <w:rPr>
                <w:spacing w:val="-2"/>
                <w:sz w:val="16"/>
              </w:rPr>
              <w:t>and</w:t>
            </w:r>
            <w:r>
              <w:rPr>
                <w:spacing w:val="-5"/>
                <w:sz w:val="16"/>
              </w:rPr>
              <w:t xml:space="preserve"> </w:t>
            </w:r>
            <w:r>
              <w:rPr>
                <w:spacing w:val="-2"/>
                <w:sz w:val="16"/>
              </w:rPr>
              <w:t>resource</w:t>
            </w:r>
            <w:r>
              <w:rPr>
                <w:spacing w:val="-5"/>
                <w:sz w:val="16"/>
              </w:rPr>
              <w:t xml:space="preserve"> </w:t>
            </w:r>
            <w:r>
              <w:rPr>
                <w:spacing w:val="-2"/>
                <w:sz w:val="16"/>
              </w:rPr>
              <w:t>requirements</w:t>
            </w:r>
            <w:r>
              <w:rPr>
                <w:spacing w:val="-5"/>
                <w:sz w:val="16"/>
              </w:rPr>
              <w:t xml:space="preserve"> </w:t>
            </w:r>
            <w:r>
              <w:rPr>
                <w:spacing w:val="-2"/>
                <w:sz w:val="16"/>
              </w:rPr>
              <w:t>being</w:t>
            </w:r>
            <w:r>
              <w:rPr>
                <w:spacing w:val="-5"/>
                <w:sz w:val="16"/>
              </w:rPr>
              <w:t xml:space="preserve"> </w:t>
            </w:r>
            <w:r>
              <w:rPr>
                <w:spacing w:val="-2"/>
                <w:sz w:val="16"/>
              </w:rPr>
              <w:t>undertaken</w:t>
            </w:r>
            <w:r>
              <w:rPr>
                <w:spacing w:val="-6"/>
                <w:sz w:val="16"/>
              </w:rPr>
              <w:t xml:space="preserve"> </w:t>
            </w:r>
            <w:r>
              <w:rPr>
                <w:spacing w:val="-2"/>
                <w:sz w:val="16"/>
              </w:rPr>
              <w:t xml:space="preserve">by </w:t>
            </w:r>
            <w:r>
              <w:rPr>
                <w:sz w:val="16"/>
              </w:rPr>
              <w:t>Digital Services Director.</w:t>
            </w:r>
          </w:p>
          <w:p w14:paraId="6046518B" w14:textId="77777777" w:rsidR="00700CAD" w:rsidRDefault="00700CAD">
            <w:pPr>
              <w:pStyle w:val="TableParagraph"/>
              <w:ind w:left="0"/>
              <w:rPr>
                <w:sz w:val="16"/>
              </w:rPr>
            </w:pPr>
          </w:p>
          <w:p w14:paraId="04B31C50" w14:textId="77777777" w:rsidR="00700CAD" w:rsidRDefault="00400B45">
            <w:pPr>
              <w:pStyle w:val="TableParagraph"/>
              <w:rPr>
                <w:sz w:val="16"/>
              </w:rPr>
            </w:pPr>
            <w:r>
              <w:rPr>
                <w:sz w:val="16"/>
              </w:rPr>
              <w:t>Guidance</w:t>
            </w:r>
            <w:r>
              <w:rPr>
                <w:spacing w:val="-5"/>
                <w:sz w:val="16"/>
              </w:rPr>
              <w:t xml:space="preserve"> </w:t>
            </w:r>
            <w:r>
              <w:rPr>
                <w:sz w:val="16"/>
              </w:rPr>
              <w:t>being</w:t>
            </w:r>
            <w:r>
              <w:rPr>
                <w:spacing w:val="-5"/>
                <w:sz w:val="16"/>
              </w:rPr>
              <w:t xml:space="preserve"> </w:t>
            </w:r>
            <w:r>
              <w:rPr>
                <w:sz w:val="16"/>
              </w:rPr>
              <w:t>drafted</w:t>
            </w:r>
            <w:r>
              <w:rPr>
                <w:spacing w:val="-6"/>
                <w:sz w:val="16"/>
              </w:rPr>
              <w:t xml:space="preserve"> </w:t>
            </w:r>
            <w:r>
              <w:rPr>
                <w:sz w:val="16"/>
              </w:rPr>
              <w:t>to</w:t>
            </w:r>
            <w:r>
              <w:rPr>
                <w:spacing w:val="-5"/>
                <w:sz w:val="16"/>
              </w:rPr>
              <w:t xml:space="preserve"> </w:t>
            </w:r>
            <w:r>
              <w:rPr>
                <w:sz w:val="16"/>
              </w:rPr>
              <w:t>be</w:t>
            </w:r>
            <w:r>
              <w:rPr>
                <w:spacing w:val="-5"/>
                <w:sz w:val="16"/>
              </w:rPr>
              <w:t xml:space="preserve"> </w:t>
            </w:r>
            <w:r>
              <w:rPr>
                <w:sz w:val="16"/>
              </w:rPr>
              <w:t>disseminated</w:t>
            </w:r>
            <w:r>
              <w:rPr>
                <w:spacing w:val="-5"/>
                <w:sz w:val="16"/>
              </w:rPr>
              <w:t xml:space="preserve"> </w:t>
            </w:r>
            <w:r>
              <w:rPr>
                <w:sz w:val="16"/>
              </w:rPr>
              <w:t>to</w:t>
            </w:r>
            <w:r>
              <w:rPr>
                <w:spacing w:val="-6"/>
                <w:sz w:val="16"/>
              </w:rPr>
              <w:t xml:space="preserve"> </w:t>
            </w:r>
            <w:r>
              <w:rPr>
                <w:sz w:val="16"/>
              </w:rPr>
              <w:t xml:space="preserve">staff </w:t>
            </w:r>
            <w:r>
              <w:rPr>
                <w:spacing w:val="-4"/>
                <w:sz w:val="16"/>
              </w:rPr>
              <w:t xml:space="preserve">regarding the use of these platforms and safer supported </w:t>
            </w:r>
            <w:r>
              <w:rPr>
                <w:sz w:val="16"/>
              </w:rPr>
              <w:t>methods that are available.</w:t>
            </w:r>
          </w:p>
          <w:p w14:paraId="6651E23B" w14:textId="77777777" w:rsidR="00700CAD" w:rsidRDefault="00700CAD">
            <w:pPr>
              <w:pStyle w:val="TableParagraph"/>
              <w:ind w:left="0"/>
              <w:rPr>
                <w:sz w:val="16"/>
              </w:rPr>
            </w:pPr>
          </w:p>
          <w:p w14:paraId="6E60E1F9" w14:textId="77777777" w:rsidR="00700CAD" w:rsidRDefault="00400B45">
            <w:pPr>
              <w:pStyle w:val="TableParagraph"/>
              <w:ind w:right="213"/>
              <w:rPr>
                <w:sz w:val="16"/>
              </w:rPr>
            </w:pPr>
            <w:r>
              <w:rPr>
                <w:spacing w:val="-4"/>
                <w:sz w:val="16"/>
              </w:rPr>
              <w:t xml:space="preserve">Providing end users with the appropriate tools to allow </w:t>
            </w:r>
            <w:r>
              <w:rPr>
                <w:sz w:val="16"/>
              </w:rPr>
              <w:t>them</w:t>
            </w:r>
            <w:r>
              <w:rPr>
                <w:spacing w:val="-4"/>
                <w:sz w:val="16"/>
              </w:rPr>
              <w:t xml:space="preserve"> </w:t>
            </w:r>
            <w:r>
              <w:rPr>
                <w:sz w:val="16"/>
              </w:rPr>
              <w:t>to</w:t>
            </w:r>
            <w:r>
              <w:rPr>
                <w:spacing w:val="-3"/>
                <w:sz w:val="16"/>
              </w:rPr>
              <w:t xml:space="preserve"> </w:t>
            </w:r>
            <w:r>
              <w:rPr>
                <w:sz w:val="16"/>
              </w:rPr>
              <w:t>communicate</w:t>
            </w:r>
            <w:r>
              <w:rPr>
                <w:spacing w:val="-3"/>
                <w:sz w:val="16"/>
              </w:rPr>
              <w:t xml:space="preserve"> </w:t>
            </w:r>
            <w:r>
              <w:rPr>
                <w:sz w:val="16"/>
              </w:rPr>
              <w:t>via</w:t>
            </w:r>
            <w:r>
              <w:rPr>
                <w:spacing w:val="-3"/>
                <w:sz w:val="16"/>
              </w:rPr>
              <w:t xml:space="preserve"> </w:t>
            </w:r>
            <w:r>
              <w:rPr>
                <w:sz w:val="16"/>
              </w:rPr>
              <w:t>the</w:t>
            </w:r>
            <w:r>
              <w:rPr>
                <w:spacing w:val="-3"/>
                <w:sz w:val="16"/>
              </w:rPr>
              <w:t xml:space="preserve"> </w:t>
            </w:r>
            <w:r>
              <w:rPr>
                <w:sz w:val="16"/>
              </w:rPr>
              <w:t>approved</w:t>
            </w:r>
            <w:r>
              <w:rPr>
                <w:spacing w:val="-3"/>
                <w:sz w:val="16"/>
              </w:rPr>
              <w:t xml:space="preserve"> </w:t>
            </w:r>
            <w:r>
              <w:rPr>
                <w:sz w:val="16"/>
              </w:rPr>
              <w:t>methods.</w:t>
            </w:r>
          </w:p>
          <w:p w14:paraId="15CA06EB" w14:textId="77777777" w:rsidR="00700CAD" w:rsidRDefault="00700CAD">
            <w:pPr>
              <w:pStyle w:val="TableParagraph"/>
              <w:ind w:left="0"/>
              <w:rPr>
                <w:sz w:val="16"/>
              </w:rPr>
            </w:pPr>
          </w:p>
          <w:p w14:paraId="027829C9" w14:textId="77777777" w:rsidR="00700CAD" w:rsidRDefault="00400B45">
            <w:pPr>
              <w:pStyle w:val="TableParagraph"/>
              <w:ind w:right="213"/>
              <w:rPr>
                <w:sz w:val="16"/>
              </w:rPr>
            </w:pPr>
            <w:r>
              <w:rPr>
                <w:spacing w:val="-4"/>
                <w:sz w:val="16"/>
              </w:rPr>
              <w:t xml:space="preserve">This will be monitored through the service managers and </w:t>
            </w:r>
            <w:r>
              <w:rPr>
                <w:sz w:val="16"/>
              </w:rPr>
              <w:t>the specialties they</w:t>
            </w:r>
            <w:r>
              <w:rPr>
                <w:spacing w:val="-1"/>
                <w:sz w:val="16"/>
              </w:rPr>
              <w:t xml:space="preserve"> </w:t>
            </w:r>
            <w:r>
              <w:rPr>
                <w:sz w:val="16"/>
              </w:rPr>
              <w:t>are</w:t>
            </w:r>
            <w:r>
              <w:rPr>
                <w:spacing w:val="-1"/>
                <w:sz w:val="16"/>
              </w:rPr>
              <w:t xml:space="preserve"> </w:t>
            </w:r>
            <w:r>
              <w:rPr>
                <w:sz w:val="16"/>
              </w:rPr>
              <w:t>responsible</w:t>
            </w:r>
            <w:r>
              <w:rPr>
                <w:spacing w:val="-1"/>
                <w:sz w:val="16"/>
              </w:rPr>
              <w:t xml:space="preserve"> </w:t>
            </w:r>
            <w:r>
              <w:rPr>
                <w:sz w:val="16"/>
              </w:rPr>
              <w:t>for.</w:t>
            </w:r>
          </w:p>
          <w:p w14:paraId="56E7B146" w14:textId="77777777" w:rsidR="00700CAD" w:rsidRDefault="00700CAD">
            <w:pPr>
              <w:pStyle w:val="TableParagraph"/>
              <w:ind w:left="0"/>
              <w:rPr>
                <w:sz w:val="16"/>
              </w:rPr>
            </w:pPr>
          </w:p>
          <w:p w14:paraId="1188BF8C" w14:textId="77777777" w:rsidR="00700CAD" w:rsidRDefault="00400B45">
            <w:pPr>
              <w:pStyle w:val="TableParagraph"/>
              <w:ind w:right="213"/>
              <w:rPr>
                <w:sz w:val="16"/>
              </w:rPr>
            </w:pPr>
            <w:r>
              <w:rPr>
                <w:sz w:val="16"/>
              </w:rPr>
              <w:t>Working</w:t>
            </w:r>
            <w:r>
              <w:rPr>
                <w:spacing w:val="-4"/>
                <w:sz w:val="16"/>
              </w:rPr>
              <w:t xml:space="preserve"> </w:t>
            </w:r>
            <w:r>
              <w:rPr>
                <w:sz w:val="16"/>
              </w:rPr>
              <w:t>with</w:t>
            </w:r>
            <w:r>
              <w:rPr>
                <w:spacing w:val="-3"/>
                <w:sz w:val="16"/>
              </w:rPr>
              <w:t xml:space="preserve"> </w:t>
            </w:r>
            <w:r>
              <w:rPr>
                <w:sz w:val="16"/>
              </w:rPr>
              <w:t>service</w:t>
            </w:r>
            <w:r>
              <w:rPr>
                <w:spacing w:val="-4"/>
                <w:sz w:val="16"/>
              </w:rPr>
              <w:t xml:space="preserve"> </w:t>
            </w:r>
            <w:r>
              <w:rPr>
                <w:sz w:val="16"/>
              </w:rPr>
              <w:t>managers</w:t>
            </w:r>
            <w:r>
              <w:rPr>
                <w:spacing w:val="-4"/>
                <w:sz w:val="16"/>
              </w:rPr>
              <w:t xml:space="preserve"> </w:t>
            </w:r>
            <w:r>
              <w:rPr>
                <w:sz w:val="16"/>
              </w:rPr>
              <w:t>and</w:t>
            </w:r>
            <w:r>
              <w:rPr>
                <w:spacing w:val="-3"/>
                <w:sz w:val="16"/>
              </w:rPr>
              <w:t xml:space="preserve"> </w:t>
            </w:r>
            <w:r>
              <w:rPr>
                <w:sz w:val="16"/>
              </w:rPr>
              <w:t>end</w:t>
            </w:r>
            <w:r>
              <w:rPr>
                <w:spacing w:val="-3"/>
                <w:sz w:val="16"/>
              </w:rPr>
              <w:t xml:space="preserve"> </w:t>
            </w:r>
            <w:r>
              <w:rPr>
                <w:sz w:val="16"/>
              </w:rPr>
              <w:t>users</w:t>
            </w:r>
            <w:r>
              <w:rPr>
                <w:spacing w:val="-4"/>
                <w:sz w:val="16"/>
              </w:rPr>
              <w:t xml:space="preserve"> </w:t>
            </w:r>
            <w:r>
              <w:rPr>
                <w:sz w:val="16"/>
              </w:rPr>
              <w:t xml:space="preserve">and </w:t>
            </w:r>
            <w:r>
              <w:rPr>
                <w:spacing w:val="-4"/>
                <w:sz w:val="16"/>
              </w:rPr>
              <w:t xml:space="preserve">providing training and knowledge on how they can access </w:t>
            </w:r>
            <w:r>
              <w:rPr>
                <w:sz w:val="16"/>
              </w:rPr>
              <w:t>and</w:t>
            </w:r>
            <w:r>
              <w:rPr>
                <w:spacing w:val="-5"/>
                <w:sz w:val="16"/>
              </w:rPr>
              <w:t xml:space="preserve"> </w:t>
            </w:r>
            <w:proofErr w:type="spellStart"/>
            <w:r>
              <w:rPr>
                <w:sz w:val="16"/>
              </w:rPr>
              <w:t>utilise</w:t>
            </w:r>
            <w:proofErr w:type="spellEnd"/>
            <w:r>
              <w:rPr>
                <w:spacing w:val="-4"/>
                <w:sz w:val="16"/>
              </w:rPr>
              <w:t xml:space="preserve"> </w:t>
            </w:r>
            <w:r>
              <w:rPr>
                <w:sz w:val="16"/>
              </w:rPr>
              <w:t>these</w:t>
            </w:r>
            <w:r>
              <w:rPr>
                <w:spacing w:val="-4"/>
                <w:sz w:val="16"/>
              </w:rPr>
              <w:t xml:space="preserve"> </w:t>
            </w:r>
            <w:r>
              <w:rPr>
                <w:sz w:val="16"/>
              </w:rPr>
              <w:t>supported</w:t>
            </w:r>
            <w:r>
              <w:rPr>
                <w:spacing w:val="-4"/>
                <w:sz w:val="16"/>
              </w:rPr>
              <w:t xml:space="preserve"> </w:t>
            </w:r>
            <w:r>
              <w:rPr>
                <w:sz w:val="16"/>
              </w:rPr>
              <w:t>apps</w:t>
            </w:r>
            <w:r>
              <w:rPr>
                <w:spacing w:val="-5"/>
                <w:sz w:val="16"/>
              </w:rPr>
              <w:t xml:space="preserve"> </w:t>
            </w:r>
            <w:r>
              <w:rPr>
                <w:sz w:val="16"/>
              </w:rPr>
              <w:t>in</w:t>
            </w:r>
            <w:r>
              <w:rPr>
                <w:spacing w:val="-5"/>
                <w:sz w:val="16"/>
              </w:rPr>
              <w:t xml:space="preserve"> </w:t>
            </w:r>
            <w:r>
              <w:rPr>
                <w:sz w:val="16"/>
              </w:rPr>
              <w:t>line</w:t>
            </w:r>
            <w:r>
              <w:rPr>
                <w:spacing w:val="-4"/>
                <w:sz w:val="16"/>
              </w:rPr>
              <w:t xml:space="preserve"> </w:t>
            </w:r>
            <w:r>
              <w:rPr>
                <w:sz w:val="16"/>
              </w:rPr>
              <w:t>with</w:t>
            </w:r>
            <w:r>
              <w:rPr>
                <w:spacing w:val="-5"/>
                <w:sz w:val="16"/>
              </w:rPr>
              <w:t xml:space="preserve"> </w:t>
            </w:r>
            <w:r>
              <w:rPr>
                <w:sz w:val="16"/>
              </w:rPr>
              <w:t xml:space="preserve">their </w:t>
            </w:r>
            <w:r>
              <w:rPr>
                <w:spacing w:val="-2"/>
                <w:sz w:val="16"/>
              </w:rPr>
              <w:t>specialties.</w:t>
            </w:r>
          </w:p>
        </w:tc>
        <w:tc>
          <w:tcPr>
            <w:tcW w:w="1243" w:type="dxa"/>
          </w:tcPr>
          <w:p w14:paraId="462924AB" w14:textId="77777777" w:rsidR="00700CAD" w:rsidRDefault="00700CAD">
            <w:pPr>
              <w:pStyle w:val="TableParagraph"/>
              <w:ind w:left="0"/>
              <w:rPr>
                <w:rFonts w:ascii="Times New Roman"/>
                <w:sz w:val="16"/>
              </w:rPr>
            </w:pPr>
          </w:p>
        </w:tc>
        <w:tc>
          <w:tcPr>
            <w:tcW w:w="957" w:type="dxa"/>
            <w:shd w:val="clear" w:color="auto" w:fill="FFFF00"/>
          </w:tcPr>
          <w:p w14:paraId="3370808D" w14:textId="77777777" w:rsidR="00700CAD" w:rsidRDefault="00700CAD">
            <w:pPr>
              <w:pStyle w:val="TableParagraph"/>
              <w:ind w:left="0"/>
              <w:rPr>
                <w:rFonts w:ascii="Times New Roman"/>
                <w:sz w:val="16"/>
              </w:rPr>
            </w:pPr>
          </w:p>
        </w:tc>
        <w:tc>
          <w:tcPr>
            <w:tcW w:w="2053" w:type="dxa"/>
          </w:tcPr>
          <w:p w14:paraId="7E005F2F" w14:textId="77777777" w:rsidR="00700CAD" w:rsidRDefault="00700CAD">
            <w:pPr>
              <w:pStyle w:val="TableParagraph"/>
              <w:ind w:left="0"/>
              <w:rPr>
                <w:rFonts w:ascii="Times New Roman"/>
                <w:sz w:val="16"/>
              </w:rPr>
            </w:pPr>
          </w:p>
        </w:tc>
        <w:tc>
          <w:tcPr>
            <w:tcW w:w="1077" w:type="dxa"/>
          </w:tcPr>
          <w:p w14:paraId="6F509697" w14:textId="77777777" w:rsidR="00700CAD" w:rsidRDefault="00700CAD">
            <w:pPr>
              <w:pStyle w:val="TableParagraph"/>
              <w:ind w:left="0"/>
              <w:rPr>
                <w:rFonts w:ascii="Times New Roman"/>
                <w:sz w:val="16"/>
              </w:rPr>
            </w:pPr>
          </w:p>
        </w:tc>
      </w:tr>
    </w:tbl>
    <w:p w14:paraId="0FA5574E" w14:textId="77777777" w:rsidR="00700CAD" w:rsidRDefault="00700CAD">
      <w:pPr>
        <w:pStyle w:val="BodyText"/>
        <w:spacing w:before="6"/>
        <w:rPr>
          <w:sz w:val="27"/>
        </w:rPr>
      </w:pPr>
    </w:p>
    <w:p w14:paraId="5512F526" w14:textId="77777777"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7</w:t>
      </w:r>
      <w:r>
        <w:rPr>
          <w:spacing w:val="-7"/>
          <w:sz w:val="16"/>
        </w:rPr>
        <w:t xml:space="preserve"> </w:t>
      </w:r>
      <w:r>
        <w:rPr>
          <w:spacing w:val="-2"/>
          <w:sz w:val="16"/>
        </w:rPr>
        <w:t>of</w:t>
      </w:r>
      <w:r>
        <w:rPr>
          <w:spacing w:val="-7"/>
          <w:sz w:val="16"/>
        </w:rPr>
        <w:t xml:space="preserve"> </w:t>
      </w:r>
      <w:r>
        <w:rPr>
          <w:spacing w:val="-5"/>
          <w:sz w:val="16"/>
        </w:rPr>
        <w:t>18</w:t>
      </w:r>
    </w:p>
    <w:p w14:paraId="53538AEB"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60607E7" w14:textId="77777777">
        <w:trPr>
          <w:trHeight w:val="919"/>
        </w:trPr>
        <w:tc>
          <w:tcPr>
            <w:tcW w:w="1472" w:type="dxa"/>
            <w:shd w:val="clear" w:color="auto" w:fill="002060"/>
          </w:tcPr>
          <w:p w14:paraId="47054A96"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10B47F1"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8D3AE2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0BCD2AE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8F452E9"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01D90CF"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794918B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445CAD9"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4839A5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7C39A5F"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7A8B11C" w14:textId="77777777">
        <w:trPr>
          <w:trHeight w:val="6071"/>
        </w:trPr>
        <w:tc>
          <w:tcPr>
            <w:tcW w:w="1472" w:type="dxa"/>
            <w:shd w:val="clear" w:color="auto" w:fill="002060"/>
          </w:tcPr>
          <w:p w14:paraId="2069F725"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1C3B1232" w14:textId="77777777" w:rsidR="00700CAD" w:rsidRDefault="00400B45">
            <w:pPr>
              <w:pStyle w:val="TableParagraph"/>
              <w:rPr>
                <w:sz w:val="16"/>
              </w:rPr>
            </w:pPr>
            <w:r>
              <w:rPr>
                <w:spacing w:val="-5"/>
                <w:sz w:val="16"/>
              </w:rPr>
              <w:t>S20</w:t>
            </w:r>
          </w:p>
        </w:tc>
        <w:tc>
          <w:tcPr>
            <w:tcW w:w="3164" w:type="dxa"/>
          </w:tcPr>
          <w:p w14:paraId="2135D425" w14:textId="77777777" w:rsidR="00700CAD" w:rsidRDefault="00400B45">
            <w:pPr>
              <w:pStyle w:val="TableParagraph"/>
              <w:ind w:left="108"/>
              <w:rPr>
                <w:b/>
                <w:sz w:val="16"/>
              </w:rPr>
            </w:pPr>
            <w:r>
              <w:rPr>
                <w:b/>
                <w:spacing w:val="-4"/>
                <w:sz w:val="16"/>
              </w:rPr>
              <w:t>Covid-19</w:t>
            </w:r>
            <w:r>
              <w:rPr>
                <w:b/>
                <w:spacing w:val="-3"/>
                <w:sz w:val="16"/>
              </w:rPr>
              <w:t xml:space="preserve"> </w:t>
            </w:r>
            <w:r>
              <w:rPr>
                <w:b/>
                <w:spacing w:val="-4"/>
                <w:sz w:val="16"/>
              </w:rPr>
              <w:t>Pandemic</w:t>
            </w:r>
          </w:p>
          <w:p w14:paraId="291849F6" w14:textId="77777777" w:rsidR="00700CAD" w:rsidRDefault="00400B45">
            <w:pPr>
              <w:pStyle w:val="TableParagraph"/>
              <w:ind w:left="108" w:right="150"/>
              <w:rPr>
                <w:i/>
                <w:sz w:val="16"/>
              </w:rPr>
            </w:pPr>
            <w:r>
              <w:rPr>
                <w:i/>
                <w:sz w:val="16"/>
              </w:rPr>
              <w:t>If we are unable to manage the ongoing impact of the COVID-19 pandemic, specifically</w:t>
            </w:r>
            <w:r>
              <w:rPr>
                <w:i/>
                <w:spacing w:val="-2"/>
                <w:sz w:val="16"/>
              </w:rPr>
              <w:t xml:space="preserve"> </w:t>
            </w:r>
            <w:r>
              <w:rPr>
                <w:i/>
                <w:sz w:val="16"/>
              </w:rPr>
              <w:t>relating</w:t>
            </w:r>
            <w:r>
              <w:rPr>
                <w:i/>
                <w:spacing w:val="-2"/>
                <w:sz w:val="16"/>
              </w:rPr>
              <w:t xml:space="preserve"> </w:t>
            </w:r>
            <w:r>
              <w:rPr>
                <w:i/>
                <w:sz w:val="16"/>
              </w:rPr>
              <w:t>to</w:t>
            </w:r>
            <w:r>
              <w:rPr>
                <w:i/>
                <w:spacing w:val="-1"/>
                <w:sz w:val="16"/>
              </w:rPr>
              <w:t xml:space="preserve"> </w:t>
            </w:r>
            <w:r>
              <w:rPr>
                <w:i/>
                <w:sz w:val="16"/>
              </w:rPr>
              <w:t>staff</w:t>
            </w:r>
            <w:r>
              <w:rPr>
                <w:i/>
                <w:spacing w:val="-1"/>
                <w:sz w:val="16"/>
              </w:rPr>
              <w:t xml:space="preserve"> </w:t>
            </w:r>
            <w:r>
              <w:rPr>
                <w:i/>
                <w:sz w:val="16"/>
              </w:rPr>
              <w:t>capacity</w:t>
            </w:r>
            <w:r>
              <w:rPr>
                <w:i/>
                <w:spacing w:val="-2"/>
                <w:sz w:val="16"/>
              </w:rPr>
              <w:t xml:space="preserve"> </w:t>
            </w:r>
            <w:r>
              <w:rPr>
                <w:i/>
                <w:sz w:val="16"/>
              </w:rPr>
              <w:t>and COVID precautions (4 nations guidance and</w:t>
            </w:r>
            <w:r>
              <w:rPr>
                <w:i/>
                <w:spacing w:val="-12"/>
                <w:sz w:val="16"/>
              </w:rPr>
              <w:t xml:space="preserve"> </w:t>
            </w:r>
            <w:r>
              <w:rPr>
                <w:i/>
                <w:sz w:val="16"/>
              </w:rPr>
              <w:t>SG</w:t>
            </w:r>
            <w:r>
              <w:rPr>
                <w:i/>
                <w:spacing w:val="-11"/>
                <w:sz w:val="16"/>
              </w:rPr>
              <w:t xml:space="preserve"> </w:t>
            </w:r>
            <w:r>
              <w:rPr>
                <w:i/>
                <w:sz w:val="16"/>
              </w:rPr>
              <w:t>physical</w:t>
            </w:r>
            <w:r>
              <w:rPr>
                <w:i/>
                <w:spacing w:val="-11"/>
                <w:sz w:val="16"/>
              </w:rPr>
              <w:t xml:space="preserve"> </w:t>
            </w:r>
            <w:r>
              <w:rPr>
                <w:i/>
                <w:sz w:val="16"/>
              </w:rPr>
              <w:t>distancing</w:t>
            </w:r>
            <w:r>
              <w:rPr>
                <w:i/>
                <w:spacing w:val="-11"/>
                <w:sz w:val="16"/>
              </w:rPr>
              <w:t xml:space="preserve"> </w:t>
            </w:r>
            <w:r>
              <w:rPr>
                <w:i/>
                <w:sz w:val="16"/>
              </w:rPr>
              <w:t>guidance)</w:t>
            </w:r>
            <w:r>
              <w:rPr>
                <w:i/>
                <w:spacing w:val="-11"/>
                <w:sz w:val="16"/>
              </w:rPr>
              <w:t xml:space="preserve"> </w:t>
            </w:r>
            <w:r>
              <w:rPr>
                <w:i/>
                <w:sz w:val="16"/>
              </w:rPr>
              <w:t xml:space="preserve">for </w:t>
            </w:r>
            <w:r>
              <w:rPr>
                <w:i/>
                <w:spacing w:val="-2"/>
                <w:sz w:val="16"/>
              </w:rPr>
              <w:t>staff/</w:t>
            </w:r>
            <w:r>
              <w:rPr>
                <w:i/>
                <w:spacing w:val="-10"/>
                <w:sz w:val="16"/>
              </w:rPr>
              <w:t xml:space="preserve"> </w:t>
            </w:r>
            <w:r>
              <w:rPr>
                <w:i/>
                <w:spacing w:val="-2"/>
                <w:sz w:val="16"/>
              </w:rPr>
              <w:t>patients,</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be</w:t>
            </w:r>
            <w:r>
              <w:rPr>
                <w:i/>
                <w:spacing w:val="-9"/>
                <w:sz w:val="16"/>
              </w:rPr>
              <w:t xml:space="preserve"> </w:t>
            </w:r>
            <w:r>
              <w:rPr>
                <w:i/>
                <w:spacing w:val="-2"/>
                <w:sz w:val="16"/>
              </w:rPr>
              <w:t>unable</w:t>
            </w:r>
            <w:r>
              <w:rPr>
                <w:i/>
                <w:spacing w:val="-9"/>
                <w:sz w:val="16"/>
              </w:rPr>
              <w:t xml:space="preserve"> </w:t>
            </w:r>
            <w:r>
              <w:rPr>
                <w:i/>
                <w:spacing w:val="-2"/>
                <w:sz w:val="16"/>
              </w:rPr>
              <w:t>to</w:t>
            </w:r>
            <w:r>
              <w:rPr>
                <w:i/>
                <w:spacing w:val="-9"/>
                <w:sz w:val="16"/>
              </w:rPr>
              <w:t xml:space="preserve"> </w:t>
            </w:r>
            <w:r>
              <w:rPr>
                <w:i/>
                <w:spacing w:val="-2"/>
                <w:sz w:val="16"/>
              </w:rPr>
              <w:t xml:space="preserve">support </w:t>
            </w:r>
            <w:r>
              <w:rPr>
                <w:i/>
                <w:sz w:val="16"/>
              </w:rPr>
              <w:t>delivery of our core activity</w:t>
            </w:r>
          </w:p>
          <w:p w14:paraId="23DA36E3" w14:textId="77777777" w:rsidR="00700CAD" w:rsidRDefault="00700CAD">
            <w:pPr>
              <w:pStyle w:val="TableParagraph"/>
              <w:spacing w:before="11"/>
              <w:ind w:left="0"/>
              <w:rPr>
                <w:sz w:val="15"/>
              </w:rPr>
            </w:pPr>
          </w:p>
          <w:p w14:paraId="0578781D" w14:textId="77777777" w:rsidR="00700CAD" w:rsidRDefault="00400B45">
            <w:pPr>
              <w:pStyle w:val="TableParagraph"/>
              <w:ind w:left="108"/>
              <w:rPr>
                <w:sz w:val="16"/>
              </w:rPr>
            </w:pPr>
            <w:r>
              <w:rPr>
                <w:sz w:val="16"/>
              </w:rPr>
              <w:t xml:space="preserve">Need to revise strategic and operational </w:t>
            </w:r>
            <w:r>
              <w:rPr>
                <w:spacing w:val="-4"/>
                <w:sz w:val="16"/>
              </w:rPr>
              <w:t xml:space="preserve">plans to respond to changing guidance and </w:t>
            </w:r>
            <w:r>
              <w:rPr>
                <w:sz w:val="16"/>
              </w:rPr>
              <w:t>restrictions including development of COVID</w:t>
            </w:r>
            <w:r>
              <w:rPr>
                <w:spacing w:val="-8"/>
                <w:sz w:val="16"/>
              </w:rPr>
              <w:t xml:space="preserve"> </w:t>
            </w:r>
            <w:r>
              <w:rPr>
                <w:sz w:val="16"/>
              </w:rPr>
              <w:t>testing</w:t>
            </w:r>
            <w:r>
              <w:rPr>
                <w:spacing w:val="-7"/>
                <w:sz w:val="16"/>
              </w:rPr>
              <w:t xml:space="preserve"> </w:t>
            </w:r>
            <w:r>
              <w:rPr>
                <w:sz w:val="16"/>
              </w:rPr>
              <w:t>facility.</w:t>
            </w:r>
            <w:r>
              <w:rPr>
                <w:spacing w:val="33"/>
                <w:sz w:val="16"/>
              </w:rPr>
              <w:t xml:space="preserve"> </w:t>
            </w:r>
            <w:r>
              <w:rPr>
                <w:sz w:val="16"/>
              </w:rPr>
              <w:t>Financial</w:t>
            </w:r>
            <w:r>
              <w:rPr>
                <w:spacing w:val="-7"/>
                <w:sz w:val="16"/>
              </w:rPr>
              <w:t xml:space="preserve"> </w:t>
            </w:r>
            <w:r>
              <w:rPr>
                <w:sz w:val="16"/>
              </w:rPr>
              <w:t xml:space="preserve">planning undertaken; impact </w:t>
            </w:r>
            <w:proofErr w:type="spellStart"/>
            <w:r>
              <w:rPr>
                <w:sz w:val="16"/>
              </w:rPr>
              <w:t>minimised</w:t>
            </w:r>
            <w:proofErr w:type="spellEnd"/>
            <w:r>
              <w:rPr>
                <w:sz w:val="16"/>
              </w:rPr>
              <w:t>.</w:t>
            </w:r>
          </w:p>
          <w:p w14:paraId="79A4953F" w14:textId="77777777" w:rsidR="00700CAD" w:rsidRDefault="00700CAD">
            <w:pPr>
              <w:pStyle w:val="TableParagraph"/>
              <w:ind w:left="0"/>
              <w:rPr>
                <w:sz w:val="16"/>
              </w:rPr>
            </w:pPr>
          </w:p>
          <w:p w14:paraId="39FE923D" w14:textId="77777777" w:rsidR="00700CAD" w:rsidRDefault="00400B45">
            <w:pPr>
              <w:pStyle w:val="TableParagraph"/>
              <w:ind w:left="108" w:right="93"/>
              <w:rPr>
                <w:sz w:val="16"/>
              </w:rPr>
            </w:pPr>
            <w:r>
              <w:rPr>
                <w:spacing w:val="-2"/>
                <w:sz w:val="16"/>
              </w:rPr>
              <w:t>Inability</w:t>
            </w:r>
            <w:r>
              <w:rPr>
                <w:spacing w:val="-10"/>
                <w:sz w:val="16"/>
              </w:rPr>
              <w:t xml:space="preserve"> </w:t>
            </w:r>
            <w:r>
              <w:rPr>
                <w:spacing w:val="-2"/>
                <w:sz w:val="16"/>
              </w:rPr>
              <w:t>to</w:t>
            </w:r>
            <w:r>
              <w:rPr>
                <w:spacing w:val="-9"/>
                <w:sz w:val="16"/>
              </w:rPr>
              <w:t xml:space="preserve"> </w:t>
            </w:r>
            <w:r>
              <w:rPr>
                <w:spacing w:val="-2"/>
                <w:sz w:val="16"/>
              </w:rPr>
              <w:t>maintain</w:t>
            </w:r>
            <w:r>
              <w:rPr>
                <w:spacing w:val="-9"/>
                <w:sz w:val="16"/>
              </w:rPr>
              <w:t xml:space="preserve"> </w:t>
            </w:r>
            <w:r>
              <w:rPr>
                <w:spacing w:val="-2"/>
                <w:sz w:val="16"/>
              </w:rPr>
              <w:t>COVID</w:t>
            </w:r>
            <w:r>
              <w:rPr>
                <w:spacing w:val="-9"/>
                <w:sz w:val="16"/>
              </w:rPr>
              <w:t xml:space="preserve"> </w:t>
            </w:r>
            <w:r>
              <w:rPr>
                <w:spacing w:val="-2"/>
                <w:sz w:val="16"/>
              </w:rPr>
              <w:t>light</w:t>
            </w:r>
            <w:r>
              <w:rPr>
                <w:spacing w:val="-9"/>
                <w:sz w:val="16"/>
              </w:rPr>
              <w:t xml:space="preserve"> </w:t>
            </w:r>
            <w:r>
              <w:rPr>
                <w:spacing w:val="-2"/>
                <w:sz w:val="16"/>
              </w:rPr>
              <w:t xml:space="preserve">approach </w:t>
            </w:r>
            <w:r>
              <w:rPr>
                <w:sz w:val="16"/>
              </w:rPr>
              <w:t xml:space="preserve">and ensure adequate measures for </w:t>
            </w:r>
            <w:r>
              <w:rPr>
                <w:spacing w:val="-4"/>
                <w:sz w:val="16"/>
              </w:rPr>
              <w:t>patients and staff would impact reputation.</w:t>
            </w:r>
          </w:p>
          <w:p w14:paraId="763D0DD7" w14:textId="77777777" w:rsidR="00700CAD" w:rsidRDefault="00700CAD">
            <w:pPr>
              <w:pStyle w:val="TableParagraph"/>
              <w:ind w:left="0"/>
              <w:rPr>
                <w:sz w:val="16"/>
              </w:rPr>
            </w:pPr>
          </w:p>
          <w:p w14:paraId="1F48EF96" w14:textId="77777777" w:rsidR="00700CAD" w:rsidRDefault="00400B45">
            <w:pPr>
              <w:pStyle w:val="TableParagraph"/>
              <w:ind w:left="108" w:right="93"/>
              <w:rPr>
                <w:sz w:val="16"/>
              </w:rPr>
            </w:pPr>
            <w:r>
              <w:rPr>
                <w:sz w:val="16"/>
              </w:rPr>
              <w:t xml:space="preserve">Significant change in pathways and </w:t>
            </w:r>
            <w:r>
              <w:rPr>
                <w:spacing w:val="-4"/>
                <w:sz w:val="16"/>
              </w:rPr>
              <w:t xml:space="preserve">working practices in response to 4 Nations </w:t>
            </w:r>
            <w:r>
              <w:rPr>
                <w:sz w:val="16"/>
              </w:rPr>
              <w:t>Guidance; impact on efficiencies.</w:t>
            </w:r>
          </w:p>
          <w:p w14:paraId="4C1C1858" w14:textId="77777777" w:rsidR="00700CAD" w:rsidRDefault="00400B45">
            <w:pPr>
              <w:pStyle w:val="TableParagraph"/>
              <w:ind w:left="108"/>
              <w:rPr>
                <w:sz w:val="16"/>
              </w:rPr>
            </w:pPr>
            <w:r>
              <w:rPr>
                <w:sz w:val="16"/>
              </w:rPr>
              <w:t xml:space="preserve">Increased absence, overall health &amp; </w:t>
            </w:r>
            <w:r>
              <w:rPr>
                <w:spacing w:val="-4"/>
                <w:sz w:val="16"/>
              </w:rPr>
              <w:t>wellbeing,</w:t>
            </w:r>
            <w:r>
              <w:rPr>
                <w:spacing w:val="-3"/>
                <w:sz w:val="16"/>
              </w:rPr>
              <w:t xml:space="preserve"> </w:t>
            </w:r>
            <w:r>
              <w:rPr>
                <w:spacing w:val="-4"/>
                <w:sz w:val="16"/>
              </w:rPr>
              <w:t>impact</w:t>
            </w:r>
            <w:r>
              <w:rPr>
                <w:spacing w:val="-1"/>
                <w:sz w:val="16"/>
              </w:rPr>
              <w:t xml:space="preserve"> </w:t>
            </w:r>
            <w:r>
              <w:rPr>
                <w:spacing w:val="-4"/>
                <w:sz w:val="16"/>
              </w:rPr>
              <w:t>of</w:t>
            </w:r>
            <w:r>
              <w:rPr>
                <w:spacing w:val="-1"/>
                <w:sz w:val="16"/>
              </w:rPr>
              <w:t xml:space="preserve"> </w:t>
            </w:r>
            <w:r>
              <w:rPr>
                <w:spacing w:val="-4"/>
                <w:sz w:val="16"/>
              </w:rPr>
              <w:t>capacity</w:t>
            </w:r>
            <w:r>
              <w:rPr>
                <w:sz w:val="16"/>
              </w:rPr>
              <w:t xml:space="preserve"> </w:t>
            </w:r>
            <w:r>
              <w:rPr>
                <w:spacing w:val="-4"/>
                <w:sz w:val="16"/>
              </w:rPr>
              <w:t>variances.</w:t>
            </w:r>
          </w:p>
          <w:p w14:paraId="6CDED36A" w14:textId="77777777" w:rsidR="00700CAD" w:rsidRDefault="00700CAD">
            <w:pPr>
              <w:pStyle w:val="TableParagraph"/>
              <w:ind w:left="0"/>
              <w:rPr>
                <w:sz w:val="16"/>
              </w:rPr>
            </w:pPr>
          </w:p>
          <w:p w14:paraId="3B61757B" w14:textId="77777777" w:rsidR="00700CAD" w:rsidRDefault="00400B45">
            <w:pPr>
              <w:pStyle w:val="TableParagraph"/>
              <w:ind w:left="108" w:right="93"/>
              <w:rPr>
                <w:sz w:val="16"/>
              </w:rPr>
            </w:pPr>
            <w:r>
              <w:rPr>
                <w:spacing w:val="-4"/>
                <w:sz w:val="16"/>
              </w:rPr>
              <w:t xml:space="preserve">Significant impact on hotel working with </w:t>
            </w:r>
            <w:r>
              <w:rPr>
                <w:sz w:val="16"/>
              </w:rPr>
              <w:t>areas</w:t>
            </w:r>
            <w:r>
              <w:rPr>
                <w:spacing w:val="-4"/>
                <w:sz w:val="16"/>
              </w:rPr>
              <w:t xml:space="preserve"> </w:t>
            </w:r>
            <w:r>
              <w:rPr>
                <w:sz w:val="16"/>
              </w:rPr>
              <w:t>not</w:t>
            </w:r>
            <w:r>
              <w:rPr>
                <w:spacing w:val="-5"/>
                <w:sz w:val="16"/>
              </w:rPr>
              <w:t xml:space="preserve"> </w:t>
            </w:r>
            <w:r>
              <w:rPr>
                <w:sz w:val="16"/>
              </w:rPr>
              <w:t>planned</w:t>
            </w:r>
            <w:r>
              <w:rPr>
                <w:spacing w:val="-4"/>
                <w:sz w:val="16"/>
              </w:rPr>
              <w:t xml:space="preserve"> </w:t>
            </w:r>
            <w:r>
              <w:rPr>
                <w:sz w:val="16"/>
              </w:rPr>
              <w:t>to</w:t>
            </w:r>
            <w:r>
              <w:rPr>
                <w:spacing w:val="-4"/>
                <w:sz w:val="16"/>
              </w:rPr>
              <w:t xml:space="preserve"> </w:t>
            </w:r>
            <w:r>
              <w:rPr>
                <w:sz w:val="16"/>
              </w:rPr>
              <w:t>restart</w:t>
            </w:r>
            <w:r>
              <w:rPr>
                <w:spacing w:val="-5"/>
                <w:sz w:val="16"/>
              </w:rPr>
              <w:t xml:space="preserve"> </w:t>
            </w:r>
            <w:r>
              <w:rPr>
                <w:sz w:val="16"/>
              </w:rPr>
              <w:t>until</w:t>
            </w:r>
            <w:r>
              <w:rPr>
                <w:spacing w:val="-5"/>
                <w:sz w:val="16"/>
              </w:rPr>
              <w:t xml:space="preserve"> </w:t>
            </w:r>
            <w:r>
              <w:rPr>
                <w:sz w:val="16"/>
              </w:rPr>
              <w:t xml:space="preserve">April </w:t>
            </w:r>
            <w:r>
              <w:rPr>
                <w:spacing w:val="-2"/>
                <w:sz w:val="16"/>
              </w:rPr>
              <w:t>2020.</w:t>
            </w:r>
          </w:p>
          <w:p w14:paraId="24E4BFC9" w14:textId="77777777" w:rsidR="00700CAD" w:rsidRDefault="00700CAD">
            <w:pPr>
              <w:pStyle w:val="TableParagraph"/>
              <w:ind w:left="0"/>
              <w:rPr>
                <w:sz w:val="16"/>
              </w:rPr>
            </w:pPr>
          </w:p>
          <w:p w14:paraId="769E3C29" w14:textId="77777777" w:rsidR="00700CAD" w:rsidRDefault="00400B45">
            <w:pPr>
              <w:pStyle w:val="TableParagraph"/>
              <w:ind w:left="108" w:right="93"/>
              <w:rPr>
                <w:sz w:val="16"/>
              </w:rPr>
            </w:pPr>
            <w:r>
              <w:rPr>
                <w:spacing w:val="-4"/>
                <w:sz w:val="16"/>
              </w:rPr>
              <w:t xml:space="preserve">Potential for further step down of green </w:t>
            </w:r>
            <w:r>
              <w:rPr>
                <w:spacing w:val="-2"/>
                <w:sz w:val="16"/>
              </w:rPr>
              <w:t>activity</w:t>
            </w:r>
            <w:r>
              <w:rPr>
                <w:spacing w:val="-3"/>
                <w:sz w:val="16"/>
              </w:rPr>
              <w:t xml:space="preserve"> </w:t>
            </w:r>
            <w:r>
              <w:rPr>
                <w:spacing w:val="-2"/>
                <w:sz w:val="16"/>
              </w:rPr>
              <w:t xml:space="preserve">to </w:t>
            </w:r>
            <w:proofErr w:type="spellStart"/>
            <w:r>
              <w:rPr>
                <w:spacing w:val="-2"/>
                <w:sz w:val="16"/>
              </w:rPr>
              <w:t>prioritise</w:t>
            </w:r>
            <w:proofErr w:type="spellEnd"/>
            <w:r>
              <w:rPr>
                <w:spacing w:val="-3"/>
                <w:sz w:val="16"/>
              </w:rPr>
              <w:t xml:space="preserve"> </w:t>
            </w:r>
            <w:r>
              <w:rPr>
                <w:spacing w:val="-2"/>
                <w:sz w:val="16"/>
              </w:rPr>
              <w:t>urgent/</w:t>
            </w:r>
            <w:r>
              <w:rPr>
                <w:spacing w:val="-3"/>
                <w:sz w:val="16"/>
              </w:rPr>
              <w:t xml:space="preserve"> </w:t>
            </w:r>
            <w:r>
              <w:rPr>
                <w:spacing w:val="-2"/>
                <w:sz w:val="16"/>
              </w:rPr>
              <w:t>emergency work.</w:t>
            </w:r>
          </w:p>
        </w:tc>
        <w:tc>
          <w:tcPr>
            <w:tcW w:w="4262" w:type="dxa"/>
          </w:tcPr>
          <w:p w14:paraId="2F76EF4D" w14:textId="77777777" w:rsidR="00700CAD" w:rsidRDefault="00400B45">
            <w:pPr>
              <w:pStyle w:val="TableParagraph"/>
              <w:rPr>
                <w:sz w:val="16"/>
              </w:rPr>
            </w:pPr>
            <w:r>
              <w:rPr>
                <w:spacing w:val="-4"/>
                <w:sz w:val="16"/>
              </w:rPr>
              <w:t>Recovery</w:t>
            </w:r>
            <w:r>
              <w:rPr>
                <w:spacing w:val="-2"/>
                <w:sz w:val="16"/>
              </w:rPr>
              <w:t xml:space="preserve"> </w:t>
            </w:r>
            <w:r>
              <w:rPr>
                <w:spacing w:val="-4"/>
                <w:sz w:val="16"/>
              </w:rPr>
              <w:t>plan</w:t>
            </w:r>
            <w:r>
              <w:rPr>
                <w:spacing w:val="-1"/>
                <w:sz w:val="16"/>
              </w:rPr>
              <w:t xml:space="preserve"> </w:t>
            </w:r>
            <w:r>
              <w:rPr>
                <w:spacing w:val="-4"/>
                <w:sz w:val="16"/>
              </w:rPr>
              <w:t>signed</w:t>
            </w:r>
            <w:r>
              <w:rPr>
                <w:spacing w:val="-1"/>
                <w:sz w:val="16"/>
              </w:rPr>
              <w:t xml:space="preserve"> </w:t>
            </w:r>
            <w:r>
              <w:rPr>
                <w:spacing w:val="-4"/>
                <w:sz w:val="16"/>
              </w:rPr>
              <w:t>off</w:t>
            </w:r>
            <w:r>
              <w:rPr>
                <w:spacing w:val="-1"/>
                <w:sz w:val="16"/>
              </w:rPr>
              <w:t xml:space="preserve"> </w:t>
            </w:r>
            <w:r>
              <w:rPr>
                <w:spacing w:val="-4"/>
                <w:sz w:val="16"/>
              </w:rPr>
              <w:t>by</w:t>
            </w:r>
            <w:r>
              <w:rPr>
                <w:spacing w:val="-2"/>
                <w:sz w:val="16"/>
              </w:rPr>
              <w:t xml:space="preserve"> </w:t>
            </w:r>
            <w:r>
              <w:rPr>
                <w:spacing w:val="-5"/>
                <w:sz w:val="16"/>
              </w:rPr>
              <w:t>SG.</w:t>
            </w:r>
          </w:p>
          <w:p w14:paraId="00C720F0" w14:textId="77777777" w:rsidR="00700CAD" w:rsidRDefault="00400B45">
            <w:pPr>
              <w:pStyle w:val="TableParagraph"/>
              <w:rPr>
                <w:sz w:val="16"/>
              </w:rPr>
            </w:pPr>
            <w:r>
              <w:rPr>
                <w:spacing w:val="-4"/>
                <w:sz w:val="16"/>
              </w:rPr>
              <w:t>Workforce</w:t>
            </w:r>
            <w:r>
              <w:rPr>
                <w:spacing w:val="-1"/>
                <w:sz w:val="16"/>
              </w:rPr>
              <w:t xml:space="preserve"> </w:t>
            </w:r>
            <w:r>
              <w:rPr>
                <w:spacing w:val="-4"/>
                <w:sz w:val="16"/>
              </w:rPr>
              <w:t>plans</w:t>
            </w:r>
            <w:r>
              <w:rPr>
                <w:sz w:val="16"/>
              </w:rPr>
              <w:t xml:space="preserve"> </w:t>
            </w:r>
            <w:r>
              <w:rPr>
                <w:spacing w:val="-4"/>
                <w:sz w:val="16"/>
              </w:rPr>
              <w:t>developed</w:t>
            </w:r>
            <w:r>
              <w:rPr>
                <w:spacing w:val="-2"/>
                <w:sz w:val="16"/>
              </w:rPr>
              <w:t xml:space="preserve"> </w:t>
            </w:r>
            <w:r>
              <w:rPr>
                <w:spacing w:val="-4"/>
                <w:sz w:val="16"/>
              </w:rPr>
              <w:t>to</w:t>
            </w:r>
            <w:r>
              <w:rPr>
                <w:sz w:val="16"/>
              </w:rPr>
              <w:t xml:space="preserve"> </w:t>
            </w:r>
            <w:r>
              <w:rPr>
                <w:spacing w:val="-4"/>
                <w:sz w:val="16"/>
              </w:rPr>
              <w:t>support</w:t>
            </w:r>
            <w:r>
              <w:rPr>
                <w:spacing w:val="-1"/>
                <w:sz w:val="16"/>
              </w:rPr>
              <w:t xml:space="preserve"> </w:t>
            </w:r>
            <w:r>
              <w:rPr>
                <w:spacing w:val="-4"/>
                <w:sz w:val="16"/>
              </w:rPr>
              <w:t>recovery.</w:t>
            </w:r>
          </w:p>
          <w:p w14:paraId="724740FF" w14:textId="77777777" w:rsidR="00700CAD" w:rsidRDefault="00700CAD">
            <w:pPr>
              <w:pStyle w:val="TableParagraph"/>
              <w:spacing w:before="11"/>
              <w:ind w:left="0"/>
              <w:rPr>
                <w:sz w:val="15"/>
              </w:rPr>
            </w:pPr>
          </w:p>
          <w:p w14:paraId="32955E1D" w14:textId="77777777" w:rsidR="00700CAD" w:rsidRDefault="00400B45">
            <w:pPr>
              <w:pStyle w:val="TableParagraph"/>
              <w:ind w:right="653"/>
              <w:rPr>
                <w:sz w:val="16"/>
              </w:rPr>
            </w:pPr>
            <w:r>
              <w:rPr>
                <w:spacing w:val="-2"/>
                <w:sz w:val="16"/>
              </w:rPr>
              <w:t>Process</w:t>
            </w:r>
            <w:r>
              <w:rPr>
                <w:spacing w:val="-10"/>
                <w:sz w:val="16"/>
              </w:rPr>
              <w:t xml:space="preserve"> </w:t>
            </w:r>
            <w:r>
              <w:rPr>
                <w:spacing w:val="-2"/>
                <w:sz w:val="16"/>
              </w:rPr>
              <w:t>in</w:t>
            </w:r>
            <w:r>
              <w:rPr>
                <w:spacing w:val="-9"/>
                <w:sz w:val="16"/>
              </w:rPr>
              <w:t xml:space="preserve"> </w:t>
            </w:r>
            <w:r>
              <w:rPr>
                <w:spacing w:val="-2"/>
                <w:sz w:val="16"/>
              </w:rPr>
              <w:t>place</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PPE</w:t>
            </w:r>
            <w:r>
              <w:rPr>
                <w:spacing w:val="-9"/>
                <w:sz w:val="16"/>
              </w:rPr>
              <w:t xml:space="preserve"> </w:t>
            </w:r>
            <w:r>
              <w:rPr>
                <w:spacing w:val="-2"/>
                <w:sz w:val="16"/>
              </w:rPr>
              <w:t>testing</w:t>
            </w:r>
            <w:r>
              <w:rPr>
                <w:spacing w:val="-9"/>
                <w:sz w:val="16"/>
              </w:rPr>
              <w:t xml:space="preserve"> </w:t>
            </w:r>
            <w:r>
              <w:rPr>
                <w:spacing w:val="-2"/>
                <w:sz w:val="16"/>
              </w:rPr>
              <w:t>and</w:t>
            </w:r>
            <w:r>
              <w:rPr>
                <w:spacing w:val="-9"/>
                <w:sz w:val="16"/>
              </w:rPr>
              <w:t xml:space="preserve"> </w:t>
            </w:r>
            <w:r>
              <w:rPr>
                <w:spacing w:val="-2"/>
                <w:sz w:val="16"/>
              </w:rPr>
              <w:t xml:space="preserve">supply </w:t>
            </w:r>
            <w:r>
              <w:rPr>
                <w:sz w:val="16"/>
              </w:rPr>
              <w:t>monitoring/</w:t>
            </w:r>
            <w:r>
              <w:rPr>
                <w:spacing w:val="-8"/>
                <w:sz w:val="16"/>
              </w:rPr>
              <w:t xml:space="preserve"> </w:t>
            </w:r>
            <w:r>
              <w:rPr>
                <w:sz w:val="16"/>
              </w:rPr>
              <w:t>reporting.</w:t>
            </w:r>
          </w:p>
          <w:p w14:paraId="27485E12" w14:textId="77777777" w:rsidR="00700CAD" w:rsidRDefault="00700CAD">
            <w:pPr>
              <w:pStyle w:val="TableParagraph"/>
              <w:ind w:left="0"/>
              <w:rPr>
                <w:sz w:val="16"/>
              </w:rPr>
            </w:pPr>
          </w:p>
          <w:p w14:paraId="1E4DA2B8" w14:textId="77777777" w:rsidR="00700CAD" w:rsidRDefault="00400B45">
            <w:pPr>
              <w:pStyle w:val="TableParagraph"/>
              <w:rPr>
                <w:sz w:val="16"/>
              </w:rPr>
            </w:pPr>
            <w:r>
              <w:rPr>
                <w:spacing w:val="-4"/>
                <w:sz w:val="16"/>
              </w:rPr>
              <w:t>Implementation</w:t>
            </w:r>
            <w:r>
              <w:rPr>
                <w:spacing w:val="-3"/>
                <w:sz w:val="16"/>
              </w:rPr>
              <w:t xml:space="preserve"> </w:t>
            </w:r>
            <w:r>
              <w:rPr>
                <w:spacing w:val="-4"/>
                <w:sz w:val="16"/>
              </w:rPr>
              <w:t>of</w:t>
            </w:r>
            <w:r>
              <w:rPr>
                <w:spacing w:val="-2"/>
                <w:sz w:val="16"/>
              </w:rPr>
              <w:t xml:space="preserve"> </w:t>
            </w:r>
            <w:r>
              <w:rPr>
                <w:spacing w:val="-4"/>
                <w:sz w:val="16"/>
              </w:rPr>
              <w:t>4</w:t>
            </w:r>
            <w:r>
              <w:rPr>
                <w:sz w:val="16"/>
              </w:rPr>
              <w:t xml:space="preserve"> </w:t>
            </w:r>
            <w:r>
              <w:rPr>
                <w:spacing w:val="-4"/>
                <w:sz w:val="16"/>
              </w:rPr>
              <w:t>nations’</w:t>
            </w:r>
            <w:r>
              <w:rPr>
                <w:sz w:val="16"/>
              </w:rPr>
              <w:t xml:space="preserve"> </w:t>
            </w:r>
            <w:r>
              <w:rPr>
                <w:spacing w:val="-4"/>
                <w:sz w:val="16"/>
              </w:rPr>
              <w:t>guidance.</w:t>
            </w:r>
          </w:p>
          <w:p w14:paraId="23683FF1" w14:textId="77777777" w:rsidR="00700CAD" w:rsidRDefault="00700CAD">
            <w:pPr>
              <w:pStyle w:val="TableParagraph"/>
              <w:ind w:left="0"/>
              <w:rPr>
                <w:sz w:val="16"/>
              </w:rPr>
            </w:pPr>
          </w:p>
          <w:p w14:paraId="7169C4E2" w14:textId="77777777" w:rsidR="00700CAD" w:rsidRDefault="00400B45">
            <w:pPr>
              <w:pStyle w:val="TableParagraph"/>
              <w:ind w:right="213"/>
              <w:rPr>
                <w:sz w:val="16"/>
              </w:rPr>
            </w:pPr>
            <w:r>
              <w:rPr>
                <w:spacing w:val="-4"/>
                <w:sz w:val="16"/>
              </w:rPr>
              <w:t xml:space="preserve">Physical distancing policy implemented across site </w:t>
            </w:r>
            <w:r>
              <w:rPr>
                <w:sz w:val="16"/>
              </w:rPr>
              <w:t>including departmental risk assessments.</w:t>
            </w:r>
          </w:p>
          <w:p w14:paraId="01B3051F" w14:textId="77777777" w:rsidR="00700CAD" w:rsidRDefault="00400B45">
            <w:pPr>
              <w:pStyle w:val="TableParagraph"/>
              <w:ind w:right="609"/>
              <w:rPr>
                <w:sz w:val="16"/>
              </w:rPr>
            </w:pPr>
            <w:r>
              <w:rPr>
                <w:spacing w:val="-2"/>
                <w:sz w:val="16"/>
              </w:rPr>
              <w:t>Test</w:t>
            </w:r>
            <w:r>
              <w:rPr>
                <w:spacing w:val="-10"/>
                <w:sz w:val="16"/>
              </w:rPr>
              <w:t xml:space="preserve"> </w:t>
            </w:r>
            <w:r>
              <w:rPr>
                <w:spacing w:val="-2"/>
                <w:sz w:val="16"/>
              </w:rPr>
              <w:t>&amp;</w:t>
            </w:r>
            <w:r>
              <w:rPr>
                <w:spacing w:val="-9"/>
                <w:sz w:val="16"/>
              </w:rPr>
              <w:t xml:space="preserve"> </w:t>
            </w:r>
            <w:r>
              <w:rPr>
                <w:spacing w:val="-2"/>
                <w:sz w:val="16"/>
              </w:rPr>
              <w:t>trace</w:t>
            </w:r>
            <w:r>
              <w:rPr>
                <w:spacing w:val="-9"/>
                <w:sz w:val="16"/>
              </w:rPr>
              <w:t xml:space="preserve"> </w:t>
            </w:r>
            <w:r>
              <w:rPr>
                <w:spacing w:val="-2"/>
                <w:sz w:val="16"/>
              </w:rPr>
              <w:t>workshops</w:t>
            </w:r>
            <w:r>
              <w:rPr>
                <w:spacing w:val="-9"/>
                <w:sz w:val="16"/>
              </w:rPr>
              <w:t xml:space="preserve"> </w:t>
            </w:r>
            <w:r>
              <w:rPr>
                <w:spacing w:val="-2"/>
                <w:sz w:val="16"/>
              </w:rPr>
              <w:t>held</w:t>
            </w:r>
            <w:r>
              <w:rPr>
                <w:spacing w:val="-9"/>
                <w:sz w:val="16"/>
              </w:rPr>
              <w:t xml:space="preserve"> </w:t>
            </w:r>
            <w:r>
              <w:rPr>
                <w:spacing w:val="-2"/>
                <w:sz w:val="16"/>
              </w:rPr>
              <w:t>with</w:t>
            </w:r>
            <w:r>
              <w:rPr>
                <w:spacing w:val="-9"/>
                <w:sz w:val="16"/>
              </w:rPr>
              <w:t xml:space="preserve"> </w:t>
            </w:r>
            <w:r>
              <w:rPr>
                <w:spacing w:val="-2"/>
                <w:sz w:val="16"/>
              </w:rPr>
              <w:t>managers</w:t>
            </w:r>
            <w:r>
              <w:rPr>
                <w:spacing w:val="-9"/>
                <w:sz w:val="16"/>
              </w:rPr>
              <w:t xml:space="preserve"> </w:t>
            </w:r>
            <w:r>
              <w:rPr>
                <w:spacing w:val="-2"/>
                <w:sz w:val="16"/>
              </w:rPr>
              <w:t>to</w:t>
            </w:r>
            <w:r>
              <w:rPr>
                <w:spacing w:val="-9"/>
                <w:sz w:val="16"/>
              </w:rPr>
              <w:t xml:space="preserve"> </w:t>
            </w:r>
            <w:r>
              <w:rPr>
                <w:spacing w:val="-2"/>
                <w:sz w:val="16"/>
              </w:rPr>
              <w:t xml:space="preserve">raise </w:t>
            </w:r>
            <w:r>
              <w:rPr>
                <w:sz w:val="16"/>
              </w:rPr>
              <w:t>awareness of guidance and process.</w:t>
            </w:r>
          </w:p>
          <w:p w14:paraId="4BD822D8" w14:textId="77777777" w:rsidR="00700CAD" w:rsidRDefault="00700CAD">
            <w:pPr>
              <w:pStyle w:val="TableParagraph"/>
              <w:ind w:left="0"/>
              <w:rPr>
                <w:sz w:val="16"/>
              </w:rPr>
            </w:pPr>
          </w:p>
          <w:p w14:paraId="3DBD953C" w14:textId="77777777" w:rsidR="00700CAD" w:rsidRDefault="00400B45">
            <w:pPr>
              <w:pStyle w:val="TableParagraph"/>
              <w:rPr>
                <w:sz w:val="16"/>
              </w:rPr>
            </w:pPr>
            <w:r>
              <w:rPr>
                <w:spacing w:val="-4"/>
                <w:sz w:val="16"/>
              </w:rPr>
              <w:t>Phased</w:t>
            </w:r>
            <w:r>
              <w:rPr>
                <w:spacing w:val="-3"/>
                <w:sz w:val="16"/>
              </w:rPr>
              <w:t xml:space="preserve"> </w:t>
            </w:r>
            <w:r>
              <w:rPr>
                <w:spacing w:val="-4"/>
                <w:sz w:val="16"/>
              </w:rPr>
              <w:t>re</w:t>
            </w:r>
            <w:r>
              <w:rPr>
                <w:spacing w:val="-2"/>
                <w:sz w:val="16"/>
              </w:rPr>
              <w:t xml:space="preserve"> </w:t>
            </w:r>
            <w:r>
              <w:rPr>
                <w:spacing w:val="-4"/>
                <w:sz w:val="16"/>
              </w:rPr>
              <w:t>opening</w:t>
            </w:r>
            <w:r>
              <w:rPr>
                <w:spacing w:val="-1"/>
                <w:sz w:val="16"/>
              </w:rPr>
              <w:t xml:space="preserve"> </w:t>
            </w:r>
            <w:r>
              <w:rPr>
                <w:spacing w:val="-4"/>
                <w:sz w:val="16"/>
              </w:rPr>
              <w:t>of</w:t>
            </w:r>
            <w:r>
              <w:rPr>
                <w:spacing w:val="-1"/>
                <w:sz w:val="16"/>
              </w:rPr>
              <w:t xml:space="preserve"> </w:t>
            </w:r>
            <w:r>
              <w:rPr>
                <w:spacing w:val="-4"/>
                <w:sz w:val="16"/>
              </w:rPr>
              <w:t>hotel</w:t>
            </w:r>
            <w:r>
              <w:rPr>
                <w:sz w:val="16"/>
              </w:rPr>
              <w:t xml:space="preserve"> </w:t>
            </w:r>
            <w:r>
              <w:rPr>
                <w:spacing w:val="-4"/>
                <w:sz w:val="16"/>
              </w:rPr>
              <w:t>from</w:t>
            </w:r>
            <w:r>
              <w:rPr>
                <w:spacing w:val="-1"/>
                <w:sz w:val="16"/>
              </w:rPr>
              <w:t xml:space="preserve"> </w:t>
            </w:r>
            <w:r>
              <w:rPr>
                <w:spacing w:val="-4"/>
                <w:sz w:val="16"/>
              </w:rPr>
              <w:t>June</w:t>
            </w:r>
            <w:r>
              <w:rPr>
                <w:spacing w:val="-2"/>
                <w:sz w:val="16"/>
              </w:rPr>
              <w:t xml:space="preserve"> </w:t>
            </w:r>
            <w:r>
              <w:rPr>
                <w:spacing w:val="-4"/>
                <w:sz w:val="16"/>
              </w:rPr>
              <w:t>2020.</w:t>
            </w:r>
          </w:p>
          <w:p w14:paraId="2D12E455" w14:textId="77777777" w:rsidR="00700CAD" w:rsidRDefault="00700CAD">
            <w:pPr>
              <w:pStyle w:val="TableParagraph"/>
              <w:ind w:left="0"/>
              <w:rPr>
                <w:sz w:val="16"/>
              </w:rPr>
            </w:pPr>
          </w:p>
          <w:p w14:paraId="48CE59EF" w14:textId="77777777" w:rsidR="00700CAD" w:rsidRDefault="00400B45">
            <w:pPr>
              <w:pStyle w:val="TableParagraph"/>
              <w:rPr>
                <w:sz w:val="16"/>
              </w:rPr>
            </w:pPr>
            <w:r>
              <w:rPr>
                <w:spacing w:val="-4"/>
                <w:sz w:val="16"/>
              </w:rPr>
              <w:t xml:space="preserve">Vaccination programme completed for staff and high risk </w:t>
            </w:r>
            <w:r>
              <w:rPr>
                <w:sz w:val="16"/>
              </w:rPr>
              <w:t>patients.</w:t>
            </w:r>
            <w:r>
              <w:rPr>
                <w:spacing w:val="36"/>
                <w:sz w:val="16"/>
              </w:rPr>
              <w:t xml:space="preserve"> </w:t>
            </w:r>
            <w:r>
              <w:rPr>
                <w:sz w:val="16"/>
              </w:rPr>
              <w:t>Lateral</w:t>
            </w:r>
            <w:r>
              <w:rPr>
                <w:spacing w:val="-6"/>
                <w:sz w:val="16"/>
              </w:rPr>
              <w:t xml:space="preserve"> </w:t>
            </w:r>
            <w:r>
              <w:rPr>
                <w:sz w:val="16"/>
              </w:rPr>
              <w:t>flow</w:t>
            </w:r>
            <w:r>
              <w:rPr>
                <w:spacing w:val="-5"/>
                <w:sz w:val="16"/>
              </w:rPr>
              <w:t xml:space="preserve"> </w:t>
            </w:r>
            <w:r>
              <w:rPr>
                <w:sz w:val="16"/>
              </w:rPr>
              <w:t>testing</w:t>
            </w:r>
            <w:r>
              <w:rPr>
                <w:spacing w:val="-5"/>
                <w:sz w:val="16"/>
              </w:rPr>
              <w:t xml:space="preserve"> </w:t>
            </w:r>
            <w:r>
              <w:rPr>
                <w:sz w:val="16"/>
              </w:rPr>
              <w:t>available</w:t>
            </w:r>
            <w:r>
              <w:rPr>
                <w:spacing w:val="-5"/>
                <w:sz w:val="16"/>
              </w:rPr>
              <w:t xml:space="preserve"> </w:t>
            </w:r>
            <w:r>
              <w:rPr>
                <w:sz w:val="16"/>
              </w:rPr>
              <w:t>to</w:t>
            </w:r>
            <w:r>
              <w:rPr>
                <w:spacing w:val="-6"/>
                <w:sz w:val="16"/>
              </w:rPr>
              <w:t xml:space="preserve"> </w:t>
            </w:r>
            <w:r>
              <w:rPr>
                <w:sz w:val="16"/>
              </w:rPr>
              <w:t>staff.</w:t>
            </w:r>
          </w:p>
          <w:p w14:paraId="2F5D037C" w14:textId="77777777" w:rsidR="00700CAD" w:rsidRDefault="00700CAD">
            <w:pPr>
              <w:pStyle w:val="TableParagraph"/>
              <w:ind w:left="0"/>
              <w:rPr>
                <w:sz w:val="16"/>
              </w:rPr>
            </w:pPr>
          </w:p>
          <w:p w14:paraId="1E5B87D6" w14:textId="77777777" w:rsidR="00700CAD" w:rsidRDefault="00400B45">
            <w:pPr>
              <w:pStyle w:val="TableParagraph"/>
              <w:rPr>
                <w:sz w:val="16"/>
              </w:rPr>
            </w:pPr>
            <w:r>
              <w:rPr>
                <w:spacing w:val="-4"/>
                <w:sz w:val="16"/>
              </w:rPr>
              <w:t xml:space="preserve">Weekly performance reports aligned to recovery plan and </w:t>
            </w:r>
            <w:r>
              <w:rPr>
                <w:sz w:val="16"/>
              </w:rPr>
              <w:t>monthly</w:t>
            </w:r>
            <w:r>
              <w:rPr>
                <w:spacing w:val="-10"/>
                <w:sz w:val="16"/>
              </w:rPr>
              <w:t xml:space="preserve"> </w:t>
            </w:r>
            <w:r>
              <w:rPr>
                <w:sz w:val="16"/>
              </w:rPr>
              <w:t>IPR.</w:t>
            </w:r>
          </w:p>
          <w:p w14:paraId="3876E3C6" w14:textId="77777777" w:rsidR="00700CAD" w:rsidRDefault="00700CAD">
            <w:pPr>
              <w:pStyle w:val="TableParagraph"/>
              <w:ind w:left="0"/>
              <w:rPr>
                <w:sz w:val="16"/>
              </w:rPr>
            </w:pPr>
          </w:p>
          <w:p w14:paraId="440D0443" w14:textId="77777777" w:rsidR="00700CAD" w:rsidRDefault="00400B45">
            <w:pPr>
              <w:pStyle w:val="TableParagraph"/>
              <w:rPr>
                <w:sz w:val="16"/>
              </w:rPr>
            </w:pPr>
            <w:r>
              <w:rPr>
                <w:spacing w:val="-4"/>
                <w:sz w:val="16"/>
              </w:rPr>
              <w:t>Workforce</w:t>
            </w:r>
            <w:r>
              <w:rPr>
                <w:sz w:val="16"/>
              </w:rPr>
              <w:t xml:space="preserve"> </w:t>
            </w:r>
            <w:r>
              <w:rPr>
                <w:spacing w:val="-4"/>
                <w:sz w:val="16"/>
              </w:rPr>
              <w:t>monitoring</w:t>
            </w:r>
            <w:r>
              <w:rPr>
                <w:sz w:val="16"/>
              </w:rPr>
              <w:t xml:space="preserve"> </w:t>
            </w:r>
            <w:r>
              <w:rPr>
                <w:spacing w:val="-4"/>
                <w:sz w:val="16"/>
              </w:rPr>
              <w:t>reports.</w:t>
            </w:r>
          </w:p>
          <w:p w14:paraId="4269564E" w14:textId="77777777" w:rsidR="00700CAD" w:rsidRDefault="00700CAD">
            <w:pPr>
              <w:pStyle w:val="TableParagraph"/>
              <w:ind w:left="0"/>
              <w:rPr>
                <w:sz w:val="16"/>
              </w:rPr>
            </w:pPr>
          </w:p>
          <w:p w14:paraId="5E20D19D" w14:textId="77777777" w:rsidR="00700CAD" w:rsidRDefault="00400B45">
            <w:pPr>
              <w:pStyle w:val="TableParagraph"/>
              <w:rPr>
                <w:sz w:val="16"/>
              </w:rPr>
            </w:pPr>
            <w:r>
              <w:rPr>
                <w:sz w:val="16"/>
              </w:rPr>
              <w:t>Ongoing</w:t>
            </w:r>
            <w:r>
              <w:rPr>
                <w:spacing w:val="-3"/>
                <w:sz w:val="16"/>
              </w:rPr>
              <w:t xml:space="preserve"> </w:t>
            </w:r>
            <w:r>
              <w:rPr>
                <w:sz w:val="16"/>
              </w:rPr>
              <w:t>review</w:t>
            </w:r>
            <w:r>
              <w:rPr>
                <w:spacing w:val="-3"/>
                <w:sz w:val="16"/>
              </w:rPr>
              <w:t xml:space="preserve"> </w:t>
            </w:r>
            <w:r>
              <w:rPr>
                <w:sz w:val="16"/>
              </w:rPr>
              <w:t>of</w:t>
            </w:r>
            <w:r>
              <w:rPr>
                <w:spacing w:val="-4"/>
                <w:sz w:val="16"/>
              </w:rPr>
              <w:t xml:space="preserve"> </w:t>
            </w:r>
            <w:r>
              <w:rPr>
                <w:sz w:val="16"/>
              </w:rPr>
              <w:t>Hybrid</w:t>
            </w:r>
            <w:r>
              <w:rPr>
                <w:spacing w:val="-3"/>
                <w:sz w:val="16"/>
              </w:rPr>
              <w:t xml:space="preserve"> </w:t>
            </w:r>
            <w:r>
              <w:rPr>
                <w:sz w:val="16"/>
              </w:rPr>
              <w:t>and</w:t>
            </w:r>
            <w:r>
              <w:rPr>
                <w:spacing w:val="-4"/>
                <w:sz w:val="16"/>
              </w:rPr>
              <w:t xml:space="preserve"> </w:t>
            </w:r>
            <w:r>
              <w:rPr>
                <w:sz w:val="16"/>
              </w:rPr>
              <w:t>home</w:t>
            </w:r>
            <w:r>
              <w:rPr>
                <w:spacing w:val="-3"/>
                <w:sz w:val="16"/>
              </w:rPr>
              <w:t xml:space="preserve"> </w:t>
            </w:r>
            <w:r>
              <w:rPr>
                <w:sz w:val="16"/>
              </w:rPr>
              <w:t>working</w:t>
            </w:r>
            <w:r>
              <w:rPr>
                <w:spacing w:val="-4"/>
                <w:sz w:val="16"/>
              </w:rPr>
              <w:t xml:space="preserve"> </w:t>
            </w:r>
            <w:r>
              <w:rPr>
                <w:sz w:val="16"/>
              </w:rPr>
              <w:t xml:space="preserve">where </w:t>
            </w:r>
            <w:r>
              <w:rPr>
                <w:spacing w:val="-4"/>
                <w:sz w:val="16"/>
              </w:rPr>
              <w:t>applicable, particularly when infection rates are at peak</w:t>
            </w:r>
          </w:p>
          <w:p w14:paraId="2C1667BA" w14:textId="77777777" w:rsidR="00700CAD" w:rsidRDefault="00700CAD">
            <w:pPr>
              <w:pStyle w:val="TableParagraph"/>
              <w:ind w:left="0"/>
              <w:rPr>
                <w:sz w:val="16"/>
              </w:rPr>
            </w:pPr>
          </w:p>
          <w:p w14:paraId="72960F6D" w14:textId="77777777" w:rsidR="00700CAD" w:rsidRDefault="00400B45">
            <w:pPr>
              <w:pStyle w:val="TableParagraph"/>
              <w:ind w:right="213"/>
              <w:rPr>
                <w:sz w:val="16"/>
              </w:rPr>
            </w:pPr>
            <w:r>
              <w:rPr>
                <w:sz w:val="16"/>
              </w:rPr>
              <w:t>Should</w:t>
            </w:r>
            <w:r>
              <w:rPr>
                <w:spacing w:val="-12"/>
                <w:sz w:val="16"/>
              </w:rPr>
              <w:t xml:space="preserve"> </w:t>
            </w:r>
            <w:r>
              <w:rPr>
                <w:sz w:val="16"/>
              </w:rPr>
              <w:t>pandemic</w:t>
            </w:r>
            <w:r>
              <w:rPr>
                <w:spacing w:val="-11"/>
                <w:sz w:val="16"/>
              </w:rPr>
              <w:t xml:space="preserve"> </w:t>
            </w:r>
            <w:r>
              <w:rPr>
                <w:sz w:val="16"/>
              </w:rPr>
              <w:t>escalate</w:t>
            </w:r>
            <w:r>
              <w:rPr>
                <w:spacing w:val="-11"/>
                <w:sz w:val="16"/>
              </w:rPr>
              <w:t xml:space="preserve"> </w:t>
            </w:r>
            <w:r>
              <w:rPr>
                <w:sz w:val="16"/>
              </w:rPr>
              <w:t>to</w:t>
            </w:r>
            <w:r>
              <w:rPr>
                <w:spacing w:val="-11"/>
                <w:sz w:val="16"/>
              </w:rPr>
              <w:t xml:space="preserve"> </w:t>
            </w:r>
            <w:r>
              <w:rPr>
                <w:sz w:val="16"/>
              </w:rPr>
              <w:t>previous</w:t>
            </w:r>
            <w:r>
              <w:rPr>
                <w:spacing w:val="-11"/>
                <w:sz w:val="16"/>
              </w:rPr>
              <w:t xml:space="preserve"> </w:t>
            </w:r>
            <w:r>
              <w:rPr>
                <w:sz w:val="16"/>
              </w:rPr>
              <w:t>levels</w:t>
            </w:r>
            <w:r>
              <w:rPr>
                <w:spacing w:val="-11"/>
                <w:sz w:val="16"/>
              </w:rPr>
              <w:t xml:space="preserve"> </w:t>
            </w:r>
            <w:r>
              <w:rPr>
                <w:sz w:val="16"/>
              </w:rPr>
              <w:t>in</w:t>
            </w:r>
            <w:r>
              <w:rPr>
                <w:spacing w:val="-11"/>
                <w:sz w:val="16"/>
              </w:rPr>
              <w:t xml:space="preserve"> </w:t>
            </w:r>
            <w:r>
              <w:rPr>
                <w:sz w:val="16"/>
              </w:rPr>
              <w:t>terms</w:t>
            </w:r>
            <w:r>
              <w:rPr>
                <w:spacing w:val="-11"/>
                <w:sz w:val="16"/>
              </w:rPr>
              <w:t xml:space="preserve"> </w:t>
            </w:r>
            <w:r>
              <w:rPr>
                <w:sz w:val="16"/>
              </w:rPr>
              <w:t>of impact</w:t>
            </w:r>
            <w:r>
              <w:rPr>
                <w:spacing w:val="-8"/>
                <w:sz w:val="16"/>
              </w:rPr>
              <w:t xml:space="preserve"> </w:t>
            </w:r>
            <w:r>
              <w:rPr>
                <w:sz w:val="16"/>
              </w:rPr>
              <w:t>to</w:t>
            </w:r>
            <w:r>
              <w:rPr>
                <w:spacing w:val="-7"/>
                <w:sz w:val="16"/>
              </w:rPr>
              <w:t xml:space="preserve"> </w:t>
            </w:r>
            <w:r>
              <w:rPr>
                <w:sz w:val="16"/>
              </w:rPr>
              <w:t>core</w:t>
            </w:r>
            <w:r>
              <w:rPr>
                <w:spacing w:val="-7"/>
                <w:sz w:val="16"/>
              </w:rPr>
              <w:t xml:space="preserve"> </w:t>
            </w:r>
            <w:r>
              <w:rPr>
                <w:sz w:val="16"/>
              </w:rPr>
              <w:t>activity</w:t>
            </w:r>
            <w:r>
              <w:rPr>
                <w:spacing w:val="-8"/>
                <w:sz w:val="16"/>
              </w:rPr>
              <w:t xml:space="preserve"> </w:t>
            </w:r>
            <w:r>
              <w:rPr>
                <w:sz w:val="16"/>
              </w:rPr>
              <w:t>then</w:t>
            </w:r>
            <w:r>
              <w:rPr>
                <w:spacing w:val="-7"/>
                <w:sz w:val="16"/>
              </w:rPr>
              <w:t xml:space="preserve"> </w:t>
            </w:r>
            <w:r>
              <w:rPr>
                <w:sz w:val="16"/>
              </w:rPr>
              <w:t>appropriate</w:t>
            </w:r>
            <w:r>
              <w:rPr>
                <w:spacing w:val="-7"/>
                <w:sz w:val="16"/>
              </w:rPr>
              <w:t xml:space="preserve"> </w:t>
            </w:r>
            <w:r>
              <w:rPr>
                <w:sz w:val="16"/>
              </w:rPr>
              <w:t>mitigation</w:t>
            </w:r>
            <w:r>
              <w:rPr>
                <w:spacing w:val="-7"/>
                <w:sz w:val="16"/>
              </w:rPr>
              <w:t xml:space="preserve"> </w:t>
            </w:r>
            <w:r>
              <w:rPr>
                <w:sz w:val="16"/>
              </w:rPr>
              <w:t xml:space="preserve">and </w:t>
            </w:r>
            <w:r>
              <w:rPr>
                <w:spacing w:val="-4"/>
                <w:sz w:val="16"/>
              </w:rPr>
              <w:t xml:space="preserve">agreements to revisions to plan would be formally agreed </w:t>
            </w:r>
            <w:r>
              <w:rPr>
                <w:sz w:val="16"/>
              </w:rPr>
              <w:t>with</w:t>
            </w:r>
            <w:r>
              <w:rPr>
                <w:spacing w:val="-4"/>
                <w:sz w:val="16"/>
              </w:rPr>
              <w:t xml:space="preserve"> </w:t>
            </w:r>
            <w:r>
              <w:rPr>
                <w:sz w:val="16"/>
              </w:rPr>
              <w:t>SG</w:t>
            </w:r>
            <w:r>
              <w:rPr>
                <w:spacing w:val="-6"/>
                <w:sz w:val="16"/>
              </w:rPr>
              <w:t xml:space="preserve"> </w:t>
            </w:r>
            <w:r>
              <w:rPr>
                <w:sz w:val="16"/>
              </w:rPr>
              <w:t>in</w:t>
            </w:r>
            <w:r>
              <w:rPr>
                <w:spacing w:val="-4"/>
                <w:sz w:val="16"/>
              </w:rPr>
              <w:t xml:space="preserve"> </w:t>
            </w:r>
            <w:r>
              <w:rPr>
                <w:sz w:val="16"/>
              </w:rPr>
              <w:t>similar</w:t>
            </w:r>
            <w:r>
              <w:rPr>
                <w:spacing w:val="-4"/>
                <w:sz w:val="16"/>
              </w:rPr>
              <w:t xml:space="preserve"> </w:t>
            </w:r>
            <w:r>
              <w:rPr>
                <w:sz w:val="16"/>
              </w:rPr>
              <w:t>way</w:t>
            </w:r>
            <w:r>
              <w:rPr>
                <w:spacing w:val="-4"/>
                <w:sz w:val="16"/>
              </w:rPr>
              <w:t xml:space="preserve"> </w:t>
            </w:r>
            <w:r>
              <w:rPr>
                <w:sz w:val="16"/>
              </w:rPr>
              <w:t>to</w:t>
            </w:r>
            <w:r>
              <w:rPr>
                <w:spacing w:val="-6"/>
                <w:sz w:val="16"/>
              </w:rPr>
              <w:t xml:space="preserve"> </w:t>
            </w:r>
            <w:r>
              <w:rPr>
                <w:sz w:val="16"/>
              </w:rPr>
              <w:t>the</w:t>
            </w:r>
            <w:r>
              <w:rPr>
                <w:spacing w:val="-6"/>
                <w:sz w:val="16"/>
              </w:rPr>
              <w:t xml:space="preserve"> </w:t>
            </w:r>
            <w:r>
              <w:rPr>
                <w:sz w:val="16"/>
              </w:rPr>
              <w:t>construction</w:t>
            </w:r>
            <w:r>
              <w:rPr>
                <w:spacing w:val="-6"/>
                <w:sz w:val="16"/>
              </w:rPr>
              <w:t xml:space="preserve"> </w:t>
            </w:r>
            <w:r>
              <w:rPr>
                <w:sz w:val="16"/>
              </w:rPr>
              <w:t>of</w:t>
            </w:r>
            <w:r>
              <w:rPr>
                <w:spacing w:val="-4"/>
                <w:sz w:val="16"/>
              </w:rPr>
              <w:t xml:space="preserve"> </w:t>
            </w:r>
            <w:r>
              <w:rPr>
                <w:sz w:val="16"/>
              </w:rPr>
              <w:t>current recovery</w:t>
            </w:r>
            <w:r>
              <w:rPr>
                <w:spacing w:val="-8"/>
                <w:sz w:val="16"/>
              </w:rPr>
              <w:t xml:space="preserve"> </w:t>
            </w:r>
            <w:r>
              <w:rPr>
                <w:sz w:val="16"/>
              </w:rPr>
              <w:t>plan.</w:t>
            </w:r>
          </w:p>
        </w:tc>
        <w:tc>
          <w:tcPr>
            <w:tcW w:w="1243" w:type="dxa"/>
          </w:tcPr>
          <w:p w14:paraId="01DAC608"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40EBD714" w14:textId="77777777" w:rsidR="00700CAD" w:rsidRDefault="00400B45">
            <w:pPr>
              <w:pStyle w:val="TableParagraph"/>
              <w:ind w:left="0" w:right="187"/>
              <w:jc w:val="right"/>
              <w:rPr>
                <w:sz w:val="16"/>
              </w:rPr>
            </w:pPr>
            <w:r>
              <w:rPr>
                <w:spacing w:val="-2"/>
                <w:sz w:val="16"/>
              </w:rPr>
              <w:t>Medium</w:t>
            </w:r>
          </w:p>
        </w:tc>
        <w:tc>
          <w:tcPr>
            <w:tcW w:w="2053" w:type="dxa"/>
          </w:tcPr>
          <w:p w14:paraId="32A7009F"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4BCFA2E3" w14:textId="77777777" w:rsidR="00700CAD" w:rsidRDefault="00400B45">
            <w:pPr>
              <w:pStyle w:val="TableParagraph"/>
              <w:ind w:left="12"/>
              <w:jc w:val="center"/>
              <w:rPr>
                <w:sz w:val="16"/>
              </w:rPr>
            </w:pPr>
            <w:r>
              <w:rPr>
                <w:sz w:val="16"/>
              </w:rPr>
              <w:t>4</w:t>
            </w:r>
          </w:p>
        </w:tc>
      </w:tr>
    </w:tbl>
    <w:p w14:paraId="1D9F666D" w14:textId="77777777" w:rsidR="00700CAD" w:rsidRDefault="00700CAD">
      <w:pPr>
        <w:pStyle w:val="BodyText"/>
        <w:spacing w:before="9"/>
        <w:rPr>
          <w:sz w:val="10"/>
        </w:rPr>
      </w:pPr>
    </w:p>
    <w:p w14:paraId="072922C4" w14:textId="77777777"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8</w:t>
      </w:r>
      <w:r>
        <w:rPr>
          <w:spacing w:val="-7"/>
          <w:sz w:val="16"/>
        </w:rPr>
        <w:t xml:space="preserve"> </w:t>
      </w:r>
      <w:r>
        <w:rPr>
          <w:spacing w:val="-2"/>
          <w:sz w:val="16"/>
        </w:rPr>
        <w:t>of</w:t>
      </w:r>
      <w:r>
        <w:rPr>
          <w:spacing w:val="-7"/>
          <w:sz w:val="16"/>
        </w:rPr>
        <w:t xml:space="preserve"> </w:t>
      </w:r>
      <w:r>
        <w:rPr>
          <w:spacing w:val="-5"/>
          <w:sz w:val="16"/>
        </w:rPr>
        <w:t>18</w:t>
      </w:r>
    </w:p>
    <w:p w14:paraId="5027716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0BC228" w14:textId="77777777">
        <w:trPr>
          <w:trHeight w:val="919"/>
        </w:trPr>
        <w:tc>
          <w:tcPr>
            <w:tcW w:w="1472" w:type="dxa"/>
            <w:shd w:val="clear" w:color="auto" w:fill="002060"/>
          </w:tcPr>
          <w:p w14:paraId="143638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7F2B6699"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0C07C6"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B930B1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31CB1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EC1B8DC"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48DDA80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A84527C"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15D4A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32FFAFE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0A53C6D5" w14:textId="77777777">
        <w:trPr>
          <w:trHeight w:val="6255"/>
        </w:trPr>
        <w:tc>
          <w:tcPr>
            <w:tcW w:w="1472" w:type="dxa"/>
            <w:shd w:val="clear" w:color="auto" w:fill="002060"/>
          </w:tcPr>
          <w:p w14:paraId="5C242377" w14:textId="77777777" w:rsidR="00700CAD" w:rsidRDefault="00400B45">
            <w:pPr>
              <w:pStyle w:val="TableParagraph"/>
              <w:ind w:left="108" w:right="449"/>
              <w:rPr>
                <w:b/>
                <w:sz w:val="16"/>
              </w:rPr>
            </w:pPr>
            <w:r>
              <w:rPr>
                <w:b/>
                <w:color w:val="FFFFFF"/>
                <w:spacing w:val="-2"/>
                <w:sz w:val="16"/>
              </w:rPr>
              <w:t xml:space="preserve">Clinical </w:t>
            </w:r>
            <w:r>
              <w:rPr>
                <w:b/>
                <w:color w:val="FFFFFF"/>
                <w:spacing w:val="-4"/>
                <w:sz w:val="16"/>
              </w:rPr>
              <w:t xml:space="preserve">Governance </w:t>
            </w:r>
            <w:r>
              <w:rPr>
                <w:b/>
                <w:color w:val="FFFFFF"/>
                <w:spacing w:val="-2"/>
                <w:sz w:val="16"/>
              </w:rPr>
              <w:t>Committee</w:t>
            </w:r>
          </w:p>
        </w:tc>
        <w:tc>
          <w:tcPr>
            <w:tcW w:w="1160" w:type="dxa"/>
          </w:tcPr>
          <w:p w14:paraId="71716924" w14:textId="77777777" w:rsidR="00700CAD" w:rsidRDefault="00400B45">
            <w:pPr>
              <w:pStyle w:val="TableParagraph"/>
              <w:rPr>
                <w:sz w:val="16"/>
              </w:rPr>
            </w:pPr>
            <w:r>
              <w:rPr>
                <w:spacing w:val="-2"/>
                <w:sz w:val="16"/>
              </w:rPr>
              <w:t>B001/22</w:t>
            </w:r>
          </w:p>
        </w:tc>
        <w:tc>
          <w:tcPr>
            <w:tcW w:w="3164" w:type="dxa"/>
          </w:tcPr>
          <w:p w14:paraId="26DB6CE9" w14:textId="77777777" w:rsidR="00700CAD" w:rsidRDefault="00400B45">
            <w:pPr>
              <w:pStyle w:val="TableParagraph"/>
              <w:ind w:left="108" w:right="166"/>
              <w:rPr>
                <w:b/>
                <w:sz w:val="16"/>
              </w:rPr>
            </w:pPr>
            <w:r>
              <w:rPr>
                <w:b/>
                <w:sz w:val="16"/>
              </w:rPr>
              <w:t>The ability to provide full laboratory services</w:t>
            </w:r>
            <w:r>
              <w:rPr>
                <w:b/>
                <w:spacing w:val="-7"/>
                <w:sz w:val="16"/>
              </w:rPr>
              <w:t xml:space="preserve"> </w:t>
            </w:r>
            <w:r>
              <w:rPr>
                <w:b/>
                <w:sz w:val="16"/>
              </w:rPr>
              <w:t>on</w:t>
            </w:r>
            <w:r>
              <w:rPr>
                <w:b/>
                <w:spacing w:val="-7"/>
                <w:sz w:val="16"/>
              </w:rPr>
              <w:t xml:space="preserve"> </w:t>
            </w:r>
            <w:r>
              <w:rPr>
                <w:b/>
                <w:sz w:val="16"/>
              </w:rPr>
              <w:t>site</w:t>
            </w:r>
            <w:r>
              <w:rPr>
                <w:b/>
                <w:spacing w:val="-6"/>
                <w:sz w:val="16"/>
              </w:rPr>
              <w:t xml:space="preserve"> </w:t>
            </w:r>
            <w:r>
              <w:rPr>
                <w:b/>
                <w:sz w:val="16"/>
              </w:rPr>
              <w:t>is</w:t>
            </w:r>
            <w:r>
              <w:rPr>
                <w:b/>
                <w:spacing w:val="-7"/>
                <w:sz w:val="16"/>
              </w:rPr>
              <w:t xml:space="preserve"> </w:t>
            </w:r>
            <w:r>
              <w:rPr>
                <w:b/>
                <w:sz w:val="16"/>
              </w:rPr>
              <w:t>at</w:t>
            </w:r>
            <w:r>
              <w:rPr>
                <w:b/>
                <w:spacing w:val="-7"/>
                <w:sz w:val="16"/>
              </w:rPr>
              <w:t xml:space="preserve"> </w:t>
            </w:r>
            <w:r>
              <w:rPr>
                <w:b/>
                <w:sz w:val="16"/>
              </w:rPr>
              <w:t>risk</w:t>
            </w:r>
            <w:r>
              <w:rPr>
                <w:b/>
                <w:spacing w:val="-7"/>
                <w:sz w:val="16"/>
              </w:rPr>
              <w:t xml:space="preserve"> </w:t>
            </w:r>
            <w:r>
              <w:rPr>
                <w:b/>
                <w:sz w:val="16"/>
              </w:rPr>
              <w:t>due</w:t>
            </w:r>
            <w:r>
              <w:rPr>
                <w:b/>
                <w:spacing w:val="-6"/>
                <w:sz w:val="16"/>
              </w:rPr>
              <w:t xml:space="preserve"> </w:t>
            </w:r>
            <w:r>
              <w:rPr>
                <w:b/>
                <w:sz w:val="16"/>
              </w:rPr>
              <w:t>to</w:t>
            </w:r>
            <w:r>
              <w:rPr>
                <w:b/>
                <w:spacing w:val="-6"/>
                <w:sz w:val="16"/>
              </w:rPr>
              <w:t xml:space="preserve"> </w:t>
            </w:r>
            <w:r>
              <w:rPr>
                <w:b/>
                <w:sz w:val="16"/>
              </w:rPr>
              <w:t>the</w:t>
            </w:r>
            <w:r>
              <w:rPr>
                <w:b/>
                <w:spacing w:val="-7"/>
                <w:sz w:val="16"/>
              </w:rPr>
              <w:t xml:space="preserve"> </w:t>
            </w:r>
            <w:r>
              <w:rPr>
                <w:b/>
                <w:sz w:val="16"/>
              </w:rPr>
              <w:t>IT system</w:t>
            </w:r>
            <w:r>
              <w:rPr>
                <w:b/>
                <w:spacing w:val="-12"/>
                <w:sz w:val="16"/>
              </w:rPr>
              <w:t xml:space="preserve"> </w:t>
            </w:r>
            <w:r>
              <w:rPr>
                <w:b/>
                <w:sz w:val="16"/>
              </w:rPr>
              <w:t>provider</w:t>
            </w:r>
            <w:r>
              <w:rPr>
                <w:b/>
                <w:spacing w:val="-11"/>
                <w:sz w:val="16"/>
              </w:rPr>
              <w:t xml:space="preserve"> </w:t>
            </w:r>
            <w:r>
              <w:rPr>
                <w:b/>
                <w:sz w:val="16"/>
              </w:rPr>
              <w:t>withdrawing</w:t>
            </w:r>
            <w:r>
              <w:rPr>
                <w:b/>
                <w:spacing w:val="-11"/>
                <w:sz w:val="16"/>
              </w:rPr>
              <w:t xml:space="preserve"> </w:t>
            </w:r>
            <w:r>
              <w:rPr>
                <w:b/>
                <w:sz w:val="16"/>
              </w:rPr>
              <w:t>the</w:t>
            </w:r>
            <w:r>
              <w:rPr>
                <w:b/>
                <w:spacing w:val="-11"/>
                <w:sz w:val="16"/>
              </w:rPr>
              <w:t xml:space="preserve"> </w:t>
            </w:r>
            <w:r>
              <w:rPr>
                <w:b/>
                <w:sz w:val="16"/>
              </w:rPr>
              <w:t xml:space="preserve">right </w:t>
            </w:r>
            <w:r>
              <w:rPr>
                <w:b/>
                <w:spacing w:val="-2"/>
                <w:sz w:val="16"/>
              </w:rPr>
              <w:t>to</w:t>
            </w:r>
            <w:r>
              <w:rPr>
                <w:b/>
                <w:spacing w:val="-10"/>
                <w:sz w:val="16"/>
              </w:rPr>
              <w:t xml:space="preserve"> </w:t>
            </w:r>
            <w:r>
              <w:rPr>
                <w:b/>
                <w:spacing w:val="-2"/>
                <w:sz w:val="16"/>
              </w:rPr>
              <w:t>use</w:t>
            </w:r>
            <w:r>
              <w:rPr>
                <w:b/>
                <w:spacing w:val="-9"/>
                <w:sz w:val="16"/>
              </w:rPr>
              <w:t xml:space="preserve"> </w:t>
            </w:r>
            <w:r>
              <w:rPr>
                <w:b/>
                <w:spacing w:val="-2"/>
                <w:sz w:val="16"/>
              </w:rPr>
              <w:t>their</w:t>
            </w:r>
            <w:r>
              <w:rPr>
                <w:b/>
                <w:spacing w:val="-9"/>
                <w:sz w:val="16"/>
              </w:rPr>
              <w:t xml:space="preserve"> </w:t>
            </w:r>
            <w:r>
              <w:rPr>
                <w:b/>
                <w:spacing w:val="-2"/>
                <w:sz w:val="16"/>
              </w:rPr>
              <w:t>software</w:t>
            </w:r>
            <w:r>
              <w:rPr>
                <w:b/>
                <w:spacing w:val="-9"/>
                <w:sz w:val="16"/>
              </w:rPr>
              <w:t xml:space="preserve"> </w:t>
            </w:r>
            <w:r>
              <w:rPr>
                <w:b/>
                <w:spacing w:val="-2"/>
                <w:sz w:val="16"/>
              </w:rPr>
              <w:t>on</w:t>
            </w:r>
            <w:r>
              <w:rPr>
                <w:b/>
                <w:spacing w:val="-9"/>
                <w:sz w:val="16"/>
              </w:rPr>
              <w:t xml:space="preserve"> </w:t>
            </w:r>
            <w:r>
              <w:rPr>
                <w:b/>
                <w:spacing w:val="-2"/>
                <w:sz w:val="16"/>
              </w:rPr>
              <w:t>31</w:t>
            </w:r>
            <w:r>
              <w:rPr>
                <w:b/>
                <w:spacing w:val="-9"/>
                <w:sz w:val="16"/>
              </w:rPr>
              <w:t xml:space="preserve"> </w:t>
            </w:r>
            <w:r>
              <w:rPr>
                <w:b/>
                <w:spacing w:val="-2"/>
                <w:sz w:val="16"/>
              </w:rPr>
              <w:t>March</w:t>
            </w:r>
            <w:r>
              <w:rPr>
                <w:b/>
                <w:spacing w:val="-9"/>
                <w:sz w:val="16"/>
              </w:rPr>
              <w:t xml:space="preserve"> </w:t>
            </w:r>
            <w:r>
              <w:rPr>
                <w:b/>
                <w:spacing w:val="-2"/>
                <w:sz w:val="16"/>
              </w:rPr>
              <w:t>2023.</w:t>
            </w:r>
          </w:p>
          <w:p w14:paraId="4AEDF099" w14:textId="77777777" w:rsidR="00700CAD" w:rsidRDefault="00700CAD">
            <w:pPr>
              <w:pStyle w:val="TableParagraph"/>
              <w:spacing w:before="11"/>
              <w:ind w:left="0"/>
              <w:rPr>
                <w:sz w:val="15"/>
              </w:rPr>
            </w:pPr>
          </w:p>
          <w:p w14:paraId="25340223" w14:textId="77777777" w:rsidR="00700CAD" w:rsidRDefault="00400B45">
            <w:pPr>
              <w:pStyle w:val="TableParagraph"/>
              <w:ind w:left="108" w:right="88"/>
              <w:rPr>
                <w:sz w:val="16"/>
              </w:rPr>
            </w:pPr>
            <w:r>
              <w:rPr>
                <w:sz w:val="16"/>
              </w:rPr>
              <w:t xml:space="preserve">A new IT system for Labs has been purchased for NHS Scotland. The likely implementation of the new system is </w:t>
            </w:r>
            <w:r>
              <w:rPr>
                <w:spacing w:val="-2"/>
                <w:sz w:val="16"/>
              </w:rPr>
              <w:t>beyond</w:t>
            </w:r>
            <w:r>
              <w:rPr>
                <w:spacing w:val="-10"/>
                <w:sz w:val="16"/>
              </w:rPr>
              <w:t xml:space="preserve"> </w:t>
            </w:r>
            <w:r>
              <w:rPr>
                <w:spacing w:val="-2"/>
                <w:sz w:val="16"/>
              </w:rPr>
              <w:t>the</w:t>
            </w:r>
            <w:r>
              <w:rPr>
                <w:spacing w:val="-9"/>
                <w:sz w:val="16"/>
              </w:rPr>
              <w:t xml:space="preserve"> </w:t>
            </w:r>
            <w:r>
              <w:rPr>
                <w:spacing w:val="-2"/>
                <w:sz w:val="16"/>
              </w:rPr>
              <w:t>lifetime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current</w:t>
            </w:r>
            <w:r>
              <w:rPr>
                <w:spacing w:val="-9"/>
                <w:sz w:val="16"/>
              </w:rPr>
              <w:t xml:space="preserve"> </w:t>
            </w:r>
            <w:r>
              <w:rPr>
                <w:spacing w:val="-2"/>
                <w:sz w:val="16"/>
              </w:rPr>
              <w:t xml:space="preserve">providers’ </w:t>
            </w:r>
            <w:r>
              <w:rPr>
                <w:spacing w:val="-4"/>
                <w:sz w:val="16"/>
              </w:rPr>
              <w:t xml:space="preserve">product. If the current vendor withdraws the </w:t>
            </w:r>
            <w:r>
              <w:rPr>
                <w:sz w:val="16"/>
              </w:rPr>
              <w:t>right</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Hospital</w:t>
            </w:r>
            <w:r>
              <w:rPr>
                <w:spacing w:val="-2"/>
                <w:sz w:val="16"/>
              </w:rPr>
              <w:t xml:space="preserve"> </w:t>
            </w:r>
            <w:r>
              <w:rPr>
                <w:sz w:val="16"/>
              </w:rPr>
              <w:t>to</w:t>
            </w:r>
            <w:r>
              <w:rPr>
                <w:spacing w:val="-1"/>
                <w:sz w:val="16"/>
              </w:rPr>
              <w:t xml:space="preserve"> </w:t>
            </w:r>
            <w:r>
              <w:rPr>
                <w:sz w:val="16"/>
              </w:rPr>
              <w:t>use</w:t>
            </w:r>
            <w:r>
              <w:rPr>
                <w:spacing w:val="-1"/>
                <w:sz w:val="16"/>
              </w:rPr>
              <w:t xml:space="preserve"> </w:t>
            </w:r>
            <w:r>
              <w:rPr>
                <w:sz w:val="16"/>
              </w:rPr>
              <w:t>their</w:t>
            </w:r>
            <w:r>
              <w:rPr>
                <w:spacing w:val="-1"/>
                <w:sz w:val="16"/>
              </w:rPr>
              <w:t xml:space="preserve"> </w:t>
            </w:r>
            <w:r>
              <w:rPr>
                <w:sz w:val="16"/>
              </w:rPr>
              <w:t>software beyond</w:t>
            </w:r>
            <w:r>
              <w:rPr>
                <w:spacing w:val="-12"/>
                <w:sz w:val="16"/>
              </w:rPr>
              <w:t xml:space="preserve"> </w:t>
            </w:r>
            <w:r>
              <w:rPr>
                <w:sz w:val="16"/>
              </w:rPr>
              <w:t>the</w:t>
            </w:r>
            <w:r>
              <w:rPr>
                <w:spacing w:val="-11"/>
                <w:sz w:val="16"/>
              </w:rPr>
              <w:t xml:space="preserve"> </w:t>
            </w:r>
            <w:r>
              <w:rPr>
                <w:sz w:val="16"/>
              </w:rPr>
              <w:t>current</w:t>
            </w:r>
            <w:r>
              <w:rPr>
                <w:spacing w:val="-11"/>
                <w:sz w:val="16"/>
              </w:rPr>
              <w:t xml:space="preserve"> </w:t>
            </w:r>
            <w:r>
              <w:rPr>
                <w:sz w:val="16"/>
              </w:rPr>
              <w:t>end</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31st</w:t>
            </w:r>
            <w:r>
              <w:rPr>
                <w:spacing w:val="-11"/>
                <w:sz w:val="16"/>
              </w:rPr>
              <w:t xml:space="preserve"> </w:t>
            </w:r>
            <w:r>
              <w:rPr>
                <w:sz w:val="16"/>
              </w:rPr>
              <w:t xml:space="preserve">March 2023 and no new system is in place then </w:t>
            </w:r>
            <w:r>
              <w:rPr>
                <w:spacing w:val="-2"/>
                <w:sz w:val="16"/>
              </w:rPr>
              <w:t>the</w:t>
            </w:r>
            <w:r>
              <w:rPr>
                <w:spacing w:val="-10"/>
                <w:sz w:val="16"/>
              </w:rPr>
              <w:t xml:space="preserve"> </w:t>
            </w:r>
            <w:r>
              <w:rPr>
                <w:spacing w:val="-2"/>
                <w:sz w:val="16"/>
              </w:rPr>
              <w:t>laboratory</w:t>
            </w:r>
            <w:r>
              <w:rPr>
                <w:spacing w:val="-9"/>
                <w:sz w:val="16"/>
              </w:rPr>
              <w:t xml:space="preserve"> </w:t>
            </w:r>
            <w:r>
              <w:rPr>
                <w:spacing w:val="-2"/>
                <w:sz w:val="16"/>
              </w:rPr>
              <w:t>service</w:t>
            </w:r>
            <w:r>
              <w:rPr>
                <w:spacing w:val="-9"/>
                <w:sz w:val="16"/>
              </w:rPr>
              <w:t xml:space="preserve"> </w:t>
            </w:r>
            <w:r>
              <w:rPr>
                <w:spacing w:val="-2"/>
                <w:sz w:val="16"/>
              </w:rPr>
              <w:t>in</w:t>
            </w:r>
            <w:r>
              <w:rPr>
                <w:spacing w:val="-9"/>
                <w:sz w:val="16"/>
              </w:rPr>
              <w:t xml:space="preserve"> </w:t>
            </w:r>
            <w:r>
              <w:rPr>
                <w:spacing w:val="-2"/>
                <w:sz w:val="16"/>
              </w:rPr>
              <w:t>its</w:t>
            </w:r>
            <w:r>
              <w:rPr>
                <w:spacing w:val="-9"/>
                <w:sz w:val="16"/>
              </w:rPr>
              <w:t xml:space="preserve"> </w:t>
            </w:r>
            <w:r>
              <w:rPr>
                <w:spacing w:val="-2"/>
                <w:sz w:val="16"/>
              </w:rPr>
              <w:t>current</w:t>
            </w:r>
            <w:r>
              <w:rPr>
                <w:spacing w:val="-9"/>
                <w:sz w:val="16"/>
              </w:rPr>
              <w:t xml:space="preserve"> </w:t>
            </w:r>
            <w:r>
              <w:rPr>
                <w:spacing w:val="-2"/>
                <w:sz w:val="16"/>
              </w:rPr>
              <w:t>form</w:t>
            </w:r>
            <w:r>
              <w:rPr>
                <w:spacing w:val="-9"/>
                <w:sz w:val="16"/>
              </w:rPr>
              <w:t xml:space="preserve"> </w:t>
            </w:r>
            <w:r>
              <w:rPr>
                <w:spacing w:val="-2"/>
                <w:sz w:val="16"/>
              </w:rPr>
              <w:t xml:space="preserve">will </w:t>
            </w:r>
            <w:r>
              <w:rPr>
                <w:sz w:val="16"/>
              </w:rPr>
              <w:t>be unable to be provided and an alternative arrangement</w:t>
            </w:r>
            <w:r>
              <w:rPr>
                <w:spacing w:val="-1"/>
                <w:sz w:val="16"/>
              </w:rPr>
              <w:t xml:space="preserve"> </w:t>
            </w:r>
            <w:r>
              <w:rPr>
                <w:sz w:val="16"/>
              </w:rPr>
              <w:t>will</w:t>
            </w:r>
            <w:r>
              <w:rPr>
                <w:spacing w:val="-1"/>
                <w:sz w:val="16"/>
              </w:rPr>
              <w:t xml:space="preserve"> </w:t>
            </w:r>
            <w:r>
              <w:rPr>
                <w:sz w:val="16"/>
              </w:rPr>
              <w:t>be</w:t>
            </w:r>
            <w:r>
              <w:rPr>
                <w:spacing w:val="-1"/>
                <w:sz w:val="16"/>
              </w:rPr>
              <w:t xml:space="preserve"> </w:t>
            </w:r>
            <w:r>
              <w:rPr>
                <w:sz w:val="16"/>
              </w:rPr>
              <w:t>required.</w:t>
            </w:r>
          </w:p>
          <w:p w14:paraId="5742C969" w14:textId="77777777" w:rsidR="00700CAD" w:rsidRDefault="00700CAD">
            <w:pPr>
              <w:pStyle w:val="TableParagraph"/>
              <w:ind w:left="0"/>
              <w:rPr>
                <w:sz w:val="16"/>
              </w:rPr>
            </w:pPr>
          </w:p>
          <w:p w14:paraId="3835B309" w14:textId="77777777" w:rsidR="00700CAD" w:rsidRDefault="00400B45">
            <w:pPr>
              <w:pStyle w:val="TableParagraph"/>
              <w:ind w:left="108" w:right="93"/>
              <w:rPr>
                <w:sz w:val="16"/>
              </w:rPr>
            </w:pPr>
            <w:r>
              <w:rPr>
                <w:sz w:val="16"/>
              </w:rPr>
              <w:t xml:space="preserve">The risks associated with this are </w:t>
            </w:r>
            <w:r>
              <w:rPr>
                <w:spacing w:val="-2"/>
                <w:sz w:val="16"/>
              </w:rPr>
              <w:t>operational</w:t>
            </w:r>
            <w:r>
              <w:rPr>
                <w:spacing w:val="-8"/>
                <w:sz w:val="16"/>
              </w:rPr>
              <w:t xml:space="preserve"> </w:t>
            </w:r>
            <w:r>
              <w:rPr>
                <w:spacing w:val="-2"/>
                <w:sz w:val="16"/>
              </w:rPr>
              <w:t>delivery</w:t>
            </w:r>
            <w:r>
              <w:rPr>
                <w:spacing w:val="-8"/>
                <w:sz w:val="16"/>
              </w:rPr>
              <w:t xml:space="preserve"> </w:t>
            </w:r>
            <w:r>
              <w:rPr>
                <w:spacing w:val="-2"/>
                <w:sz w:val="16"/>
              </w:rPr>
              <w:t>issues</w:t>
            </w:r>
            <w:r>
              <w:rPr>
                <w:spacing w:val="-8"/>
                <w:sz w:val="16"/>
              </w:rPr>
              <w:t xml:space="preserve"> </w:t>
            </w:r>
            <w:r>
              <w:rPr>
                <w:spacing w:val="-2"/>
                <w:sz w:val="16"/>
              </w:rPr>
              <w:t>in</w:t>
            </w:r>
            <w:r>
              <w:rPr>
                <w:spacing w:val="-8"/>
                <w:sz w:val="16"/>
              </w:rPr>
              <w:t xml:space="preserve"> </w:t>
            </w:r>
            <w:r>
              <w:rPr>
                <w:spacing w:val="-2"/>
                <w:sz w:val="16"/>
              </w:rPr>
              <w:t>the</w:t>
            </w:r>
            <w:r>
              <w:rPr>
                <w:spacing w:val="-8"/>
                <w:sz w:val="16"/>
              </w:rPr>
              <w:t xml:space="preserve"> </w:t>
            </w:r>
            <w:r>
              <w:rPr>
                <w:spacing w:val="-2"/>
                <w:sz w:val="16"/>
              </w:rPr>
              <w:t xml:space="preserve">provision </w:t>
            </w:r>
            <w:r>
              <w:rPr>
                <w:sz w:val="16"/>
              </w:rPr>
              <w:t xml:space="preserve">of labs services for Jubilee Patients, financial impact in having to purchase an interim system, outsource labs to the private sector or “buddy” with a </w:t>
            </w:r>
            <w:proofErr w:type="spellStart"/>
            <w:r>
              <w:rPr>
                <w:sz w:val="16"/>
              </w:rPr>
              <w:t>neighbouring</w:t>
            </w:r>
            <w:proofErr w:type="spellEnd"/>
            <w:r>
              <w:rPr>
                <w:sz w:val="16"/>
              </w:rPr>
              <w:t xml:space="preserve"> health board to provide </w:t>
            </w:r>
            <w:r>
              <w:rPr>
                <w:spacing w:val="-2"/>
                <w:sz w:val="16"/>
              </w:rPr>
              <w:t>services,</w:t>
            </w:r>
            <w:r>
              <w:rPr>
                <w:spacing w:val="-3"/>
                <w:sz w:val="16"/>
              </w:rPr>
              <w:t xml:space="preserve"> </w:t>
            </w:r>
            <w:r>
              <w:rPr>
                <w:spacing w:val="-2"/>
                <w:sz w:val="16"/>
              </w:rPr>
              <w:t>clinical risk</w:t>
            </w:r>
            <w:r>
              <w:rPr>
                <w:spacing w:val="-3"/>
                <w:sz w:val="16"/>
              </w:rPr>
              <w:t xml:space="preserve"> </w:t>
            </w:r>
            <w:r>
              <w:rPr>
                <w:spacing w:val="-2"/>
                <w:sz w:val="16"/>
              </w:rPr>
              <w:t>in</w:t>
            </w:r>
            <w:r>
              <w:rPr>
                <w:spacing w:val="-3"/>
                <w:sz w:val="16"/>
              </w:rPr>
              <w:t xml:space="preserve"> </w:t>
            </w:r>
            <w:r>
              <w:rPr>
                <w:spacing w:val="-2"/>
                <w:sz w:val="16"/>
              </w:rPr>
              <w:t>potentially</w:t>
            </w:r>
            <w:r>
              <w:rPr>
                <w:spacing w:val="-3"/>
                <w:sz w:val="16"/>
              </w:rPr>
              <w:t xml:space="preserve"> </w:t>
            </w:r>
            <w:r>
              <w:rPr>
                <w:spacing w:val="-2"/>
                <w:sz w:val="16"/>
              </w:rPr>
              <w:t xml:space="preserve">sending </w:t>
            </w:r>
            <w:r>
              <w:rPr>
                <w:spacing w:val="-4"/>
                <w:sz w:val="16"/>
              </w:rPr>
              <w:t xml:space="preserve">samples offsite resulting in the possibility of </w:t>
            </w:r>
            <w:r>
              <w:rPr>
                <w:sz w:val="16"/>
              </w:rPr>
              <w:t>loss or</w:t>
            </w:r>
            <w:r>
              <w:rPr>
                <w:spacing w:val="-1"/>
                <w:sz w:val="16"/>
              </w:rPr>
              <w:t xml:space="preserve"> </w:t>
            </w:r>
            <w:r>
              <w:rPr>
                <w:sz w:val="16"/>
              </w:rPr>
              <w:t>delay</w:t>
            </w:r>
            <w:r>
              <w:rPr>
                <w:spacing w:val="-1"/>
                <w:sz w:val="16"/>
              </w:rPr>
              <w:t xml:space="preserve"> </w:t>
            </w:r>
            <w:r>
              <w:rPr>
                <w:sz w:val="16"/>
              </w:rPr>
              <w:t>to responses</w:t>
            </w:r>
            <w:r>
              <w:rPr>
                <w:spacing w:val="-1"/>
                <w:sz w:val="16"/>
              </w:rPr>
              <w:t xml:space="preserve"> </w:t>
            </w:r>
            <w:r>
              <w:rPr>
                <w:sz w:val="16"/>
              </w:rPr>
              <w:t>particularly</w:t>
            </w:r>
            <w:r>
              <w:rPr>
                <w:spacing w:val="-1"/>
                <w:sz w:val="16"/>
              </w:rPr>
              <w:t xml:space="preserve"> </w:t>
            </w:r>
            <w:r>
              <w:rPr>
                <w:sz w:val="16"/>
              </w:rPr>
              <w:t>in urgent</w:t>
            </w:r>
            <w:r>
              <w:rPr>
                <w:spacing w:val="-2"/>
                <w:sz w:val="16"/>
              </w:rPr>
              <w:t xml:space="preserve"> </w:t>
            </w:r>
            <w:r>
              <w:rPr>
                <w:sz w:val="16"/>
              </w:rPr>
              <w:t>cases,</w:t>
            </w:r>
            <w:r>
              <w:rPr>
                <w:spacing w:val="-2"/>
                <w:sz w:val="16"/>
              </w:rPr>
              <w:t xml:space="preserve"> </w:t>
            </w:r>
            <w:r>
              <w:rPr>
                <w:sz w:val="16"/>
              </w:rPr>
              <w:t>reputational</w:t>
            </w:r>
            <w:r>
              <w:rPr>
                <w:spacing w:val="-2"/>
                <w:sz w:val="16"/>
              </w:rPr>
              <w:t xml:space="preserve"> </w:t>
            </w:r>
            <w:r>
              <w:rPr>
                <w:sz w:val="16"/>
              </w:rPr>
              <w:t>damage</w:t>
            </w:r>
            <w:r>
              <w:rPr>
                <w:spacing w:val="-1"/>
                <w:sz w:val="16"/>
              </w:rPr>
              <w:t xml:space="preserve"> </w:t>
            </w:r>
            <w:r>
              <w:rPr>
                <w:sz w:val="16"/>
              </w:rPr>
              <w:t>in</w:t>
            </w:r>
            <w:r>
              <w:rPr>
                <w:spacing w:val="-1"/>
                <w:sz w:val="16"/>
              </w:rPr>
              <w:t xml:space="preserve"> </w:t>
            </w:r>
            <w:r>
              <w:rPr>
                <w:sz w:val="16"/>
              </w:rPr>
              <w:t>the event</w:t>
            </w:r>
            <w:r>
              <w:rPr>
                <w:spacing w:val="-5"/>
                <w:sz w:val="16"/>
              </w:rPr>
              <w:t xml:space="preserve"> </w:t>
            </w:r>
            <w:r>
              <w:rPr>
                <w:sz w:val="16"/>
              </w:rPr>
              <w:t>that</w:t>
            </w:r>
            <w:r>
              <w:rPr>
                <w:spacing w:val="-6"/>
                <w:sz w:val="16"/>
              </w:rPr>
              <w:t xml:space="preserve"> </w:t>
            </w:r>
            <w:r>
              <w:rPr>
                <w:sz w:val="16"/>
              </w:rPr>
              <w:t>one</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above</w:t>
            </w:r>
            <w:r>
              <w:rPr>
                <w:spacing w:val="-5"/>
                <w:sz w:val="16"/>
              </w:rPr>
              <w:t xml:space="preserve"> </w:t>
            </w:r>
            <w:r>
              <w:rPr>
                <w:sz w:val="16"/>
              </w:rPr>
              <w:t>scenarios</w:t>
            </w:r>
            <w:r>
              <w:rPr>
                <w:spacing w:val="-6"/>
                <w:sz w:val="16"/>
              </w:rPr>
              <w:t xml:space="preserve"> </w:t>
            </w:r>
            <w:r>
              <w:rPr>
                <w:sz w:val="16"/>
              </w:rPr>
              <w:t>led to patient harm.</w:t>
            </w:r>
          </w:p>
        </w:tc>
        <w:tc>
          <w:tcPr>
            <w:tcW w:w="4262" w:type="dxa"/>
          </w:tcPr>
          <w:p w14:paraId="7F223DB4" w14:textId="77777777" w:rsidR="00700CAD" w:rsidRDefault="00400B45">
            <w:pPr>
              <w:pStyle w:val="TableParagraph"/>
              <w:ind w:right="475"/>
              <w:rPr>
                <w:sz w:val="16"/>
              </w:rPr>
            </w:pPr>
            <w:r>
              <w:rPr>
                <w:spacing w:val="-2"/>
                <w:sz w:val="16"/>
              </w:rPr>
              <w:t>A</w:t>
            </w:r>
            <w:r>
              <w:rPr>
                <w:spacing w:val="-10"/>
                <w:sz w:val="16"/>
              </w:rPr>
              <w:t xml:space="preserve"> </w:t>
            </w:r>
            <w:r>
              <w:rPr>
                <w:spacing w:val="-2"/>
                <w:sz w:val="16"/>
              </w:rPr>
              <w:t>working</w:t>
            </w:r>
            <w:r>
              <w:rPr>
                <w:spacing w:val="-9"/>
                <w:sz w:val="16"/>
              </w:rPr>
              <w:t xml:space="preserve"> </w:t>
            </w:r>
            <w:r>
              <w:rPr>
                <w:spacing w:val="-2"/>
                <w:sz w:val="16"/>
              </w:rPr>
              <w:t>group</w:t>
            </w:r>
            <w:r>
              <w:rPr>
                <w:spacing w:val="-9"/>
                <w:sz w:val="16"/>
              </w:rPr>
              <w:t xml:space="preserve"> </w:t>
            </w:r>
            <w:r>
              <w:rPr>
                <w:spacing w:val="-2"/>
                <w:sz w:val="16"/>
              </w:rPr>
              <w:t>between</w:t>
            </w:r>
            <w:r>
              <w:rPr>
                <w:spacing w:val="-9"/>
                <w:sz w:val="16"/>
              </w:rPr>
              <w:t xml:space="preserve"> </w:t>
            </w:r>
            <w:r>
              <w:rPr>
                <w:spacing w:val="-2"/>
                <w:sz w:val="16"/>
              </w:rPr>
              <w:t>6</w:t>
            </w:r>
            <w:r>
              <w:rPr>
                <w:spacing w:val="-9"/>
                <w:sz w:val="16"/>
              </w:rPr>
              <w:t xml:space="preserve"> </w:t>
            </w:r>
            <w:r>
              <w:rPr>
                <w:spacing w:val="-2"/>
                <w:sz w:val="16"/>
              </w:rPr>
              <w:t>affected</w:t>
            </w:r>
            <w:r>
              <w:rPr>
                <w:spacing w:val="-9"/>
                <w:sz w:val="16"/>
              </w:rPr>
              <w:t xml:space="preserve"> </w:t>
            </w:r>
            <w:r>
              <w:rPr>
                <w:spacing w:val="-2"/>
                <w:sz w:val="16"/>
              </w:rPr>
              <w:t>Boards</w:t>
            </w:r>
            <w:r>
              <w:rPr>
                <w:spacing w:val="-9"/>
                <w:sz w:val="16"/>
              </w:rPr>
              <w:t xml:space="preserve"> </w:t>
            </w:r>
            <w:r>
              <w:rPr>
                <w:spacing w:val="-2"/>
                <w:sz w:val="16"/>
              </w:rPr>
              <w:t>has</w:t>
            </w:r>
            <w:r>
              <w:rPr>
                <w:spacing w:val="-9"/>
                <w:sz w:val="16"/>
              </w:rPr>
              <w:t xml:space="preserve"> </w:t>
            </w:r>
            <w:r>
              <w:rPr>
                <w:spacing w:val="-2"/>
                <w:sz w:val="16"/>
              </w:rPr>
              <w:t xml:space="preserve">been </w:t>
            </w:r>
            <w:r>
              <w:rPr>
                <w:sz w:val="16"/>
              </w:rPr>
              <w:t>formed</w:t>
            </w:r>
            <w:r>
              <w:rPr>
                <w:spacing w:val="-3"/>
                <w:sz w:val="16"/>
              </w:rPr>
              <w:t xml:space="preserve"> </w:t>
            </w:r>
            <w:r>
              <w:rPr>
                <w:sz w:val="16"/>
              </w:rPr>
              <w:t>with</w:t>
            </w:r>
            <w:r>
              <w:rPr>
                <w:spacing w:val="-4"/>
                <w:sz w:val="16"/>
              </w:rPr>
              <w:t xml:space="preserve"> </w:t>
            </w:r>
            <w:r>
              <w:rPr>
                <w:sz w:val="16"/>
              </w:rPr>
              <w:t>representation</w:t>
            </w:r>
            <w:r>
              <w:rPr>
                <w:spacing w:val="-4"/>
                <w:sz w:val="16"/>
              </w:rPr>
              <w:t xml:space="preserve"> </w:t>
            </w:r>
            <w:r>
              <w:rPr>
                <w:sz w:val="16"/>
              </w:rPr>
              <w:t>from</w:t>
            </w:r>
            <w:r>
              <w:rPr>
                <w:spacing w:val="-4"/>
                <w:sz w:val="16"/>
              </w:rPr>
              <w:t xml:space="preserve"> </w:t>
            </w:r>
            <w:r>
              <w:rPr>
                <w:sz w:val="16"/>
              </w:rPr>
              <w:t>CLO,</w:t>
            </w:r>
            <w:r>
              <w:rPr>
                <w:spacing w:val="-4"/>
                <w:sz w:val="16"/>
              </w:rPr>
              <w:t xml:space="preserve"> </w:t>
            </w:r>
            <w:r>
              <w:rPr>
                <w:sz w:val="16"/>
              </w:rPr>
              <w:t>Scottish Government and National Procurement.</w:t>
            </w:r>
          </w:p>
          <w:p w14:paraId="5FA60FA2" w14:textId="77777777" w:rsidR="00700CAD" w:rsidRDefault="00700CAD">
            <w:pPr>
              <w:pStyle w:val="TableParagraph"/>
              <w:spacing w:before="11"/>
              <w:ind w:left="0"/>
              <w:rPr>
                <w:sz w:val="15"/>
              </w:rPr>
            </w:pPr>
          </w:p>
          <w:p w14:paraId="00B2B3C4" w14:textId="77777777" w:rsidR="00700CAD" w:rsidRDefault="00400B45">
            <w:pPr>
              <w:pStyle w:val="TableParagraph"/>
              <w:ind w:right="259"/>
              <w:rPr>
                <w:sz w:val="16"/>
              </w:rPr>
            </w:pPr>
            <w:r>
              <w:rPr>
                <w:spacing w:val="-2"/>
                <w:sz w:val="16"/>
              </w:rPr>
              <w:t>Scottish</w:t>
            </w:r>
            <w:r>
              <w:rPr>
                <w:spacing w:val="-10"/>
                <w:sz w:val="16"/>
              </w:rPr>
              <w:t xml:space="preserve"> </w:t>
            </w:r>
            <w:r>
              <w:rPr>
                <w:spacing w:val="-2"/>
                <w:sz w:val="16"/>
              </w:rPr>
              <w:t>Government</w:t>
            </w:r>
            <w:r>
              <w:rPr>
                <w:spacing w:val="-9"/>
                <w:sz w:val="16"/>
              </w:rPr>
              <w:t xml:space="preserve"> </w:t>
            </w:r>
            <w:r>
              <w:rPr>
                <w:spacing w:val="-2"/>
                <w:sz w:val="16"/>
              </w:rPr>
              <w:t>have</w:t>
            </w:r>
            <w:r>
              <w:rPr>
                <w:spacing w:val="-9"/>
                <w:sz w:val="16"/>
              </w:rPr>
              <w:t xml:space="preserve"> </w:t>
            </w:r>
            <w:r>
              <w:rPr>
                <w:spacing w:val="-2"/>
                <w:sz w:val="16"/>
              </w:rPr>
              <w:t>been</w:t>
            </w:r>
            <w:r>
              <w:rPr>
                <w:spacing w:val="-9"/>
                <w:sz w:val="16"/>
              </w:rPr>
              <w:t xml:space="preserve"> </w:t>
            </w:r>
            <w:r>
              <w:rPr>
                <w:spacing w:val="-2"/>
                <w:sz w:val="16"/>
              </w:rPr>
              <w:t>made</w:t>
            </w:r>
            <w:r>
              <w:rPr>
                <w:spacing w:val="-9"/>
                <w:sz w:val="16"/>
              </w:rPr>
              <w:t xml:space="preserve"> </w:t>
            </w:r>
            <w:r>
              <w:rPr>
                <w:spacing w:val="-2"/>
                <w:sz w:val="16"/>
              </w:rPr>
              <w:t>aware</w:t>
            </w:r>
            <w:r>
              <w:rPr>
                <w:spacing w:val="-9"/>
                <w:sz w:val="16"/>
              </w:rPr>
              <w:t xml:space="preserve"> </w:t>
            </w:r>
            <w:r>
              <w:rPr>
                <w:spacing w:val="-2"/>
                <w:sz w:val="16"/>
              </w:rPr>
              <w:t>of</w:t>
            </w:r>
            <w:r>
              <w:rPr>
                <w:spacing w:val="-9"/>
                <w:sz w:val="16"/>
              </w:rPr>
              <w:t xml:space="preserve"> </w:t>
            </w:r>
            <w:r>
              <w:rPr>
                <w:spacing w:val="-2"/>
                <w:sz w:val="16"/>
              </w:rPr>
              <w:t>the</w:t>
            </w:r>
            <w:r>
              <w:rPr>
                <w:spacing w:val="-9"/>
                <w:sz w:val="16"/>
              </w:rPr>
              <w:t xml:space="preserve"> </w:t>
            </w:r>
            <w:r>
              <w:rPr>
                <w:spacing w:val="-2"/>
                <w:sz w:val="16"/>
              </w:rPr>
              <w:t xml:space="preserve">risks </w:t>
            </w:r>
            <w:r>
              <w:rPr>
                <w:sz w:val="16"/>
              </w:rPr>
              <w:t>above by the group</w:t>
            </w:r>
          </w:p>
          <w:p w14:paraId="62A7079F" w14:textId="77777777" w:rsidR="00700CAD" w:rsidRDefault="00700CAD">
            <w:pPr>
              <w:pStyle w:val="TableParagraph"/>
              <w:ind w:left="0"/>
              <w:rPr>
                <w:sz w:val="16"/>
              </w:rPr>
            </w:pPr>
          </w:p>
          <w:p w14:paraId="3CDC390D" w14:textId="77777777" w:rsidR="00700CAD" w:rsidRDefault="00400B45">
            <w:pPr>
              <w:pStyle w:val="TableParagraph"/>
              <w:rPr>
                <w:sz w:val="16"/>
              </w:rPr>
            </w:pPr>
            <w:r>
              <w:rPr>
                <w:spacing w:val="-4"/>
                <w:sz w:val="16"/>
              </w:rPr>
              <w:t xml:space="preserve">Dialogue is ongoing with the incumbent supplier unilaterally </w:t>
            </w:r>
            <w:r>
              <w:rPr>
                <w:sz w:val="16"/>
              </w:rPr>
              <w:t>and as part of the group</w:t>
            </w:r>
          </w:p>
          <w:p w14:paraId="6785884E" w14:textId="77777777" w:rsidR="00700CAD" w:rsidRDefault="00700CAD">
            <w:pPr>
              <w:pStyle w:val="TableParagraph"/>
              <w:ind w:left="0"/>
              <w:rPr>
                <w:sz w:val="16"/>
              </w:rPr>
            </w:pPr>
          </w:p>
          <w:p w14:paraId="08CAF759" w14:textId="77777777"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 limited way to affected Boards.</w:t>
            </w:r>
          </w:p>
          <w:p w14:paraId="6D7FD118" w14:textId="77777777" w:rsidR="00700CAD" w:rsidRDefault="00700CAD">
            <w:pPr>
              <w:pStyle w:val="TableParagraph"/>
              <w:ind w:left="0"/>
              <w:rPr>
                <w:sz w:val="16"/>
              </w:rPr>
            </w:pPr>
          </w:p>
          <w:p w14:paraId="5B8575A9" w14:textId="77777777" w:rsidR="00700CAD" w:rsidRDefault="00400B45">
            <w:pPr>
              <w:pStyle w:val="TableParagraph"/>
              <w:ind w:right="213"/>
              <w:rPr>
                <w:sz w:val="16"/>
              </w:rPr>
            </w:pPr>
            <w:r>
              <w:rPr>
                <w:spacing w:val="-4"/>
                <w:sz w:val="16"/>
              </w:rPr>
              <w:t xml:space="preserve">This will be monitored through the Executive Directors </w:t>
            </w:r>
            <w:r>
              <w:rPr>
                <w:sz w:val="16"/>
              </w:rPr>
              <w:t>Group through regular updates.</w:t>
            </w:r>
          </w:p>
          <w:p w14:paraId="29FFBC9F" w14:textId="77777777" w:rsidR="00700CAD" w:rsidRDefault="00700CAD">
            <w:pPr>
              <w:pStyle w:val="TableParagraph"/>
              <w:ind w:left="0"/>
              <w:rPr>
                <w:sz w:val="16"/>
              </w:rPr>
            </w:pPr>
          </w:p>
          <w:p w14:paraId="52F3ECA3" w14:textId="77777777" w:rsidR="00700CAD" w:rsidRDefault="00400B45">
            <w:pPr>
              <w:pStyle w:val="TableParagraph"/>
              <w:rPr>
                <w:sz w:val="16"/>
              </w:rPr>
            </w:pPr>
            <w:r>
              <w:rPr>
                <w:spacing w:val="-4"/>
                <w:sz w:val="16"/>
              </w:rPr>
              <w:t>Attendance</w:t>
            </w:r>
            <w:r>
              <w:rPr>
                <w:spacing w:val="-2"/>
                <w:sz w:val="16"/>
              </w:rPr>
              <w:t xml:space="preserve"> </w:t>
            </w:r>
            <w:r>
              <w:rPr>
                <w:spacing w:val="-4"/>
                <w:sz w:val="16"/>
              </w:rPr>
              <w:t>at</w:t>
            </w:r>
            <w:r>
              <w:rPr>
                <w:spacing w:val="-2"/>
                <w:sz w:val="16"/>
              </w:rPr>
              <w:t xml:space="preserve"> </w:t>
            </w:r>
            <w:r>
              <w:rPr>
                <w:spacing w:val="-4"/>
                <w:sz w:val="16"/>
              </w:rPr>
              <w:t>working</w:t>
            </w:r>
            <w:r>
              <w:rPr>
                <w:spacing w:val="-1"/>
                <w:sz w:val="16"/>
              </w:rPr>
              <w:t xml:space="preserve"> </w:t>
            </w:r>
            <w:r>
              <w:rPr>
                <w:spacing w:val="-4"/>
                <w:sz w:val="16"/>
              </w:rPr>
              <w:t>group</w:t>
            </w:r>
            <w:r>
              <w:rPr>
                <w:sz w:val="16"/>
              </w:rPr>
              <w:t xml:space="preserve"> </w:t>
            </w:r>
            <w:r>
              <w:rPr>
                <w:spacing w:val="-4"/>
                <w:sz w:val="16"/>
              </w:rPr>
              <w:t>meeting</w:t>
            </w:r>
            <w:r>
              <w:rPr>
                <w:spacing w:val="-1"/>
                <w:sz w:val="16"/>
              </w:rPr>
              <w:t xml:space="preserve"> </w:t>
            </w:r>
            <w:r>
              <w:rPr>
                <w:spacing w:val="-4"/>
                <w:sz w:val="16"/>
              </w:rPr>
              <w:t>will</w:t>
            </w:r>
            <w:r>
              <w:rPr>
                <w:spacing w:val="-1"/>
                <w:sz w:val="16"/>
              </w:rPr>
              <w:t xml:space="preserve"> </w:t>
            </w:r>
            <w:r>
              <w:rPr>
                <w:spacing w:val="-4"/>
                <w:sz w:val="16"/>
              </w:rPr>
              <w:t>be</w:t>
            </w:r>
            <w:r>
              <w:rPr>
                <w:sz w:val="16"/>
              </w:rPr>
              <w:t xml:space="preserve"> </w:t>
            </w:r>
            <w:r>
              <w:rPr>
                <w:spacing w:val="-4"/>
                <w:sz w:val="16"/>
              </w:rPr>
              <w:t>maintained.</w:t>
            </w:r>
          </w:p>
          <w:p w14:paraId="72CA10FD" w14:textId="77777777" w:rsidR="00700CAD" w:rsidRDefault="00700CAD">
            <w:pPr>
              <w:pStyle w:val="TableParagraph"/>
              <w:ind w:left="0"/>
              <w:rPr>
                <w:sz w:val="16"/>
              </w:rPr>
            </w:pPr>
          </w:p>
          <w:p w14:paraId="4CFAA9B4" w14:textId="77777777" w:rsidR="00700CAD" w:rsidRDefault="00400B45">
            <w:pPr>
              <w:pStyle w:val="TableParagraph"/>
              <w:ind w:right="671"/>
              <w:jc w:val="both"/>
              <w:rPr>
                <w:sz w:val="16"/>
              </w:rPr>
            </w:pPr>
            <w:r>
              <w:rPr>
                <w:spacing w:val="-2"/>
                <w:sz w:val="16"/>
              </w:rPr>
              <w:t>Dialogue</w:t>
            </w:r>
            <w:r>
              <w:rPr>
                <w:spacing w:val="-10"/>
                <w:sz w:val="16"/>
              </w:rPr>
              <w:t xml:space="preserve"> </w:t>
            </w:r>
            <w:r>
              <w:rPr>
                <w:spacing w:val="-2"/>
                <w:sz w:val="16"/>
              </w:rPr>
              <w:t>with</w:t>
            </w:r>
            <w:r>
              <w:rPr>
                <w:spacing w:val="-9"/>
                <w:sz w:val="16"/>
              </w:rPr>
              <w:t xml:space="preserve"> </w:t>
            </w:r>
            <w:r>
              <w:rPr>
                <w:spacing w:val="-2"/>
                <w:sz w:val="16"/>
              </w:rPr>
              <w:t>potential</w:t>
            </w:r>
            <w:r>
              <w:rPr>
                <w:spacing w:val="-9"/>
                <w:sz w:val="16"/>
              </w:rPr>
              <w:t xml:space="preserve"> </w:t>
            </w:r>
            <w:r>
              <w:rPr>
                <w:spacing w:val="-2"/>
                <w:sz w:val="16"/>
              </w:rPr>
              <w:t>alternative</w:t>
            </w:r>
            <w:r>
              <w:rPr>
                <w:spacing w:val="-9"/>
                <w:sz w:val="16"/>
              </w:rPr>
              <w:t xml:space="preserve"> </w:t>
            </w:r>
            <w:r>
              <w:rPr>
                <w:spacing w:val="-2"/>
                <w:sz w:val="16"/>
              </w:rPr>
              <w:t>providers</w:t>
            </w:r>
            <w:r>
              <w:rPr>
                <w:spacing w:val="-9"/>
                <w:sz w:val="16"/>
              </w:rPr>
              <w:t xml:space="preserve"> </w:t>
            </w:r>
            <w:r>
              <w:rPr>
                <w:spacing w:val="-2"/>
                <w:sz w:val="16"/>
              </w:rPr>
              <w:t>will</w:t>
            </w:r>
            <w:r>
              <w:rPr>
                <w:spacing w:val="-9"/>
                <w:sz w:val="16"/>
              </w:rPr>
              <w:t xml:space="preserve"> </w:t>
            </w:r>
            <w:r>
              <w:rPr>
                <w:spacing w:val="-2"/>
                <w:sz w:val="16"/>
              </w:rPr>
              <w:t>be undertaken</w:t>
            </w:r>
            <w:r>
              <w:rPr>
                <w:spacing w:val="-10"/>
                <w:sz w:val="16"/>
              </w:rPr>
              <w:t xml:space="preserve"> </w:t>
            </w:r>
            <w:r>
              <w:rPr>
                <w:spacing w:val="-2"/>
                <w:sz w:val="16"/>
              </w:rPr>
              <w:t>to</w:t>
            </w:r>
            <w:r>
              <w:rPr>
                <w:spacing w:val="-9"/>
                <w:sz w:val="16"/>
              </w:rPr>
              <w:t xml:space="preserve"> </w:t>
            </w:r>
            <w:r>
              <w:rPr>
                <w:spacing w:val="-2"/>
                <w:sz w:val="16"/>
              </w:rPr>
              <w:t>assure</w:t>
            </w:r>
            <w:r>
              <w:rPr>
                <w:spacing w:val="-9"/>
                <w:sz w:val="16"/>
              </w:rPr>
              <w:t xml:space="preserve"> </w:t>
            </w:r>
            <w:r>
              <w:rPr>
                <w:spacing w:val="-2"/>
                <w:sz w:val="16"/>
              </w:rPr>
              <w:t>options</w:t>
            </w:r>
            <w:r>
              <w:rPr>
                <w:spacing w:val="-9"/>
                <w:sz w:val="16"/>
              </w:rPr>
              <w:t xml:space="preserve"> </w:t>
            </w:r>
            <w:r>
              <w:rPr>
                <w:spacing w:val="-2"/>
                <w:sz w:val="16"/>
              </w:rPr>
              <w:t>around</w:t>
            </w:r>
            <w:r>
              <w:rPr>
                <w:spacing w:val="-9"/>
                <w:sz w:val="16"/>
              </w:rPr>
              <w:t xml:space="preserve"> </w:t>
            </w:r>
            <w:r>
              <w:rPr>
                <w:spacing w:val="-2"/>
                <w:sz w:val="16"/>
              </w:rPr>
              <w:t>end</w:t>
            </w:r>
            <w:r>
              <w:rPr>
                <w:spacing w:val="-9"/>
                <w:sz w:val="16"/>
              </w:rPr>
              <w:t xml:space="preserve"> </w:t>
            </w:r>
            <w:r>
              <w:rPr>
                <w:spacing w:val="-2"/>
                <w:sz w:val="16"/>
              </w:rPr>
              <w:t>of</w:t>
            </w:r>
            <w:r>
              <w:rPr>
                <w:spacing w:val="-9"/>
                <w:sz w:val="16"/>
              </w:rPr>
              <w:t xml:space="preserve"> </w:t>
            </w:r>
            <w:r>
              <w:rPr>
                <w:spacing w:val="-2"/>
                <w:sz w:val="16"/>
              </w:rPr>
              <w:t>life</w:t>
            </w:r>
            <w:r>
              <w:rPr>
                <w:spacing w:val="-9"/>
                <w:sz w:val="16"/>
              </w:rPr>
              <w:t xml:space="preserve"> </w:t>
            </w:r>
            <w:r>
              <w:rPr>
                <w:spacing w:val="-2"/>
                <w:sz w:val="16"/>
              </w:rPr>
              <w:t xml:space="preserve">are </w:t>
            </w:r>
            <w:r>
              <w:rPr>
                <w:sz w:val="16"/>
              </w:rPr>
              <w:t>presented and assessed.</w:t>
            </w:r>
          </w:p>
          <w:p w14:paraId="474D3887" w14:textId="77777777" w:rsidR="00700CAD" w:rsidRDefault="00700CAD">
            <w:pPr>
              <w:pStyle w:val="TableParagraph"/>
              <w:ind w:left="0"/>
              <w:rPr>
                <w:sz w:val="16"/>
              </w:rPr>
            </w:pPr>
          </w:p>
          <w:p w14:paraId="787E8096" w14:textId="77777777" w:rsidR="00700CAD" w:rsidRDefault="00400B45">
            <w:pPr>
              <w:pStyle w:val="TableParagraph"/>
              <w:ind w:right="158"/>
              <w:rPr>
                <w:sz w:val="16"/>
              </w:rPr>
            </w:pPr>
            <w:r>
              <w:rPr>
                <w:sz w:val="16"/>
              </w:rPr>
              <w:t>The</w:t>
            </w:r>
            <w:r>
              <w:rPr>
                <w:spacing w:val="-3"/>
                <w:sz w:val="16"/>
              </w:rPr>
              <w:t xml:space="preserve"> </w:t>
            </w:r>
            <w:r>
              <w:rPr>
                <w:sz w:val="16"/>
              </w:rPr>
              <w:t>LIMS</w:t>
            </w:r>
            <w:r>
              <w:rPr>
                <w:spacing w:val="-4"/>
                <w:sz w:val="16"/>
              </w:rPr>
              <w:t xml:space="preserve"> </w:t>
            </w:r>
            <w:r>
              <w:rPr>
                <w:sz w:val="16"/>
              </w:rPr>
              <w:t>Programme</w:t>
            </w:r>
            <w:r>
              <w:rPr>
                <w:spacing w:val="-4"/>
                <w:sz w:val="16"/>
              </w:rPr>
              <w:t xml:space="preserve"> </w:t>
            </w:r>
            <w:r>
              <w:rPr>
                <w:sz w:val="16"/>
              </w:rPr>
              <w:t>board</w:t>
            </w:r>
            <w:r>
              <w:rPr>
                <w:spacing w:val="-4"/>
                <w:sz w:val="16"/>
              </w:rPr>
              <w:t xml:space="preserve"> </w:t>
            </w:r>
            <w:r>
              <w:rPr>
                <w:sz w:val="16"/>
              </w:rPr>
              <w:t>are</w:t>
            </w:r>
            <w:r>
              <w:rPr>
                <w:spacing w:val="-4"/>
                <w:sz w:val="16"/>
              </w:rPr>
              <w:t xml:space="preserve"> </w:t>
            </w:r>
            <w:r>
              <w:rPr>
                <w:sz w:val="16"/>
              </w:rPr>
              <w:t>aware</w:t>
            </w:r>
            <w:r>
              <w:rPr>
                <w:spacing w:val="-4"/>
                <w:sz w:val="16"/>
              </w:rPr>
              <w:t xml:space="preserve"> </w:t>
            </w:r>
            <w:r>
              <w:rPr>
                <w:sz w:val="16"/>
              </w:rPr>
              <w:t>and</w:t>
            </w:r>
            <w:r>
              <w:rPr>
                <w:spacing w:val="-3"/>
                <w:sz w:val="16"/>
              </w:rPr>
              <w:t xml:space="preserve"> </w:t>
            </w:r>
            <w:r>
              <w:rPr>
                <w:sz w:val="16"/>
              </w:rPr>
              <w:t>looking</w:t>
            </w:r>
            <w:r>
              <w:rPr>
                <w:spacing w:val="-4"/>
                <w:sz w:val="16"/>
              </w:rPr>
              <w:t xml:space="preserve"> </w:t>
            </w:r>
            <w:r>
              <w:rPr>
                <w:sz w:val="16"/>
              </w:rPr>
              <w:t xml:space="preserve">at </w:t>
            </w:r>
            <w:r>
              <w:rPr>
                <w:spacing w:val="-4"/>
                <w:sz w:val="16"/>
              </w:rPr>
              <w:t xml:space="preserve">potential contingencies around rollout of the new system in </w:t>
            </w:r>
            <w:r>
              <w:rPr>
                <w:sz w:val="16"/>
              </w:rPr>
              <w:t>a</w:t>
            </w:r>
            <w:r>
              <w:rPr>
                <w:spacing w:val="-7"/>
                <w:sz w:val="16"/>
              </w:rPr>
              <w:t xml:space="preserve"> </w:t>
            </w:r>
            <w:r>
              <w:rPr>
                <w:sz w:val="16"/>
              </w:rPr>
              <w:t>limited</w:t>
            </w:r>
            <w:r>
              <w:rPr>
                <w:spacing w:val="-7"/>
                <w:sz w:val="16"/>
              </w:rPr>
              <w:t xml:space="preserve"> </w:t>
            </w:r>
            <w:r>
              <w:rPr>
                <w:sz w:val="16"/>
              </w:rPr>
              <w:t>way</w:t>
            </w:r>
            <w:r>
              <w:rPr>
                <w:spacing w:val="-8"/>
                <w:sz w:val="16"/>
              </w:rPr>
              <w:t xml:space="preserve"> </w:t>
            </w:r>
            <w:r>
              <w:rPr>
                <w:sz w:val="16"/>
              </w:rPr>
              <w:t>to</w:t>
            </w:r>
            <w:r>
              <w:rPr>
                <w:spacing w:val="-7"/>
                <w:sz w:val="16"/>
              </w:rPr>
              <w:t xml:space="preserve"> </w:t>
            </w:r>
            <w:r>
              <w:rPr>
                <w:sz w:val="16"/>
              </w:rPr>
              <w:t>affected</w:t>
            </w:r>
            <w:r>
              <w:rPr>
                <w:spacing w:val="-8"/>
                <w:sz w:val="16"/>
              </w:rPr>
              <w:t xml:space="preserve"> </w:t>
            </w:r>
            <w:r>
              <w:rPr>
                <w:sz w:val="16"/>
              </w:rPr>
              <w:t>boards.</w:t>
            </w:r>
            <w:r>
              <w:rPr>
                <w:spacing w:val="34"/>
                <w:sz w:val="16"/>
              </w:rPr>
              <w:t xml:space="preserve"> </w:t>
            </w:r>
            <w:r>
              <w:rPr>
                <w:sz w:val="16"/>
              </w:rPr>
              <w:t>Dialogue</w:t>
            </w:r>
            <w:r>
              <w:rPr>
                <w:spacing w:val="-7"/>
                <w:sz w:val="16"/>
              </w:rPr>
              <w:t xml:space="preserve"> </w:t>
            </w:r>
            <w:r>
              <w:rPr>
                <w:sz w:val="16"/>
              </w:rPr>
              <w:t>with</w:t>
            </w:r>
            <w:r>
              <w:rPr>
                <w:spacing w:val="-8"/>
                <w:sz w:val="16"/>
              </w:rPr>
              <w:t xml:space="preserve"> </w:t>
            </w:r>
            <w:r>
              <w:rPr>
                <w:sz w:val="16"/>
              </w:rPr>
              <w:t>potential alternative</w:t>
            </w:r>
            <w:r>
              <w:rPr>
                <w:spacing w:val="-12"/>
                <w:sz w:val="16"/>
              </w:rPr>
              <w:t xml:space="preserve"> </w:t>
            </w:r>
            <w:r>
              <w:rPr>
                <w:sz w:val="16"/>
              </w:rPr>
              <w:t>providers</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undertaken</w:t>
            </w:r>
            <w:r>
              <w:rPr>
                <w:spacing w:val="-11"/>
                <w:sz w:val="16"/>
              </w:rPr>
              <w:t xml:space="preserve"> </w:t>
            </w:r>
            <w:r>
              <w:rPr>
                <w:sz w:val="16"/>
              </w:rPr>
              <w:t>to</w:t>
            </w:r>
            <w:r>
              <w:rPr>
                <w:spacing w:val="-11"/>
                <w:sz w:val="16"/>
              </w:rPr>
              <w:t xml:space="preserve"> </w:t>
            </w:r>
            <w:r>
              <w:rPr>
                <w:sz w:val="16"/>
              </w:rPr>
              <w:t>assure</w:t>
            </w:r>
            <w:r>
              <w:rPr>
                <w:spacing w:val="-11"/>
                <w:sz w:val="16"/>
              </w:rPr>
              <w:t xml:space="preserve"> </w:t>
            </w:r>
            <w:r>
              <w:rPr>
                <w:sz w:val="16"/>
              </w:rPr>
              <w:t>options around</w:t>
            </w:r>
            <w:r>
              <w:rPr>
                <w:spacing w:val="-3"/>
                <w:sz w:val="16"/>
              </w:rPr>
              <w:t xml:space="preserve"> </w:t>
            </w:r>
            <w:r>
              <w:rPr>
                <w:sz w:val="16"/>
              </w:rPr>
              <w:t>end</w:t>
            </w:r>
            <w:r>
              <w:rPr>
                <w:spacing w:val="-2"/>
                <w:sz w:val="16"/>
              </w:rPr>
              <w:t xml:space="preserve"> </w:t>
            </w:r>
            <w:r>
              <w:rPr>
                <w:sz w:val="16"/>
              </w:rPr>
              <w:t>of</w:t>
            </w:r>
            <w:r>
              <w:rPr>
                <w:spacing w:val="-3"/>
                <w:sz w:val="16"/>
              </w:rPr>
              <w:t xml:space="preserve"> </w:t>
            </w:r>
            <w:r>
              <w:rPr>
                <w:sz w:val="16"/>
              </w:rPr>
              <w:t>life</w:t>
            </w:r>
            <w:r>
              <w:rPr>
                <w:spacing w:val="-2"/>
                <w:sz w:val="16"/>
              </w:rPr>
              <w:t xml:space="preserve"> </w:t>
            </w:r>
            <w:r>
              <w:rPr>
                <w:sz w:val="16"/>
              </w:rPr>
              <w:t>are</w:t>
            </w:r>
            <w:r>
              <w:rPr>
                <w:spacing w:val="-3"/>
                <w:sz w:val="16"/>
              </w:rPr>
              <w:t xml:space="preserve"> </w:t>
            </w:r>
            <w:r>
              <w:rPr>
                <w:sz w:val="16"/>
              </w:rPr>
              <w:t>presented</w:t>
            </w:r>
            <w:r>
              <w:rPr>
                <w:spacing w:val="-3"/>
                <w:sz w:val="16"/>
              </w:rPr>
              <w:t xml:space="preserve"> </w:t>
            </w:r>
            <w:r>
              <w:rPr>
                <w:sz w:val="16"/>
              </w:rPr>
              <w:t>and</w:t>
            </w:r>
            <w:r>
              <w:rPr>
                <w:spacing w:val="-2"/>
                <w:sz w:val="16"/>
              </w:rPr>
              <w:t xml:space="preserve"> </w:t>
            </w:r>
            <w:r>
              <w:rPr>
                <w:sz w:val="16"/>
              </w:rPr>
              <w:t>assessed.</w:t>
            </w:r>
          </w:p>
        </w:tc>
        <w:tc>
          <w:tcPr>
            <w:tcW w:w="1243" w:type="dxa"/>
          </w:tcPr>
          <w:p w14:paraId="2817E9C3"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386FADA4" w14:textId="77777777" w:rsidR="00700CAD" w:rsidRDefault="00400B45">
            <w:pPr>
              <w:pStyle w:val="TableParagraph"/>
              <w:ind w:left="125" w:right="113"/>
              <w:jc w:val="center"/>
              <w:rPr>
                <w:sz w:val="16"/>
              </w:rPr>
            </w:pPr>
            <w:r>
              <w:rPr>
                <w:spacing w:val="-4"/>
                <w:sz w:val="16"/>
              </w:rPr>
              <w:t>High</w:t>
            </w:r>
          </w:p>
        </w:tc>
        <w:tc>
          <w:tcPr>
            <w:tcW w:w="2053" w:type="dxa"/>
          </w:tcPr>
          <w:p w14:paraId="2F653137" w14:textId="77777777" w:rsidR="00700CAD" w:rsidRDefault="00400B45">
            <w:pPr>
              <w:pStyle w:val="TableParagraph"/>
              <w:ind w:left="108"/>
              <w:rPr>
                <w:sz w:val="16"/>
              </w:rPr>
            </w:pPr>
            <w:r>
              <w:rPr>
                <w:spacing w:val="-4"/>
                <w:sz w:val="16"/>
              </w:rPr>
              <w:t>Medical</w:t>
            </w:r>
            <w:r>
              <w:rPr>
                <w:spacing w:val="-2"/>
                <w:sz w:val="16"/>
              </w:rPr>
              <w:t xml:space="preserve"> Director</w:t>
            </w:r>
          </w:p>
        </w:tc>
        <w:tc>
          <w:tcPr>
            <w:tcW w:w="1077" w:type="dxa"/>
          </w:tcPr>
          <w:p w14:paraId="581DCD24" w14:textId="77777777" w:rsidR="00700CAD" w:rsidRDefault="00400B45">
            <w:pPr>
              <w:pStyle w:val="TableParagraph"/>
              <w:ind w:left="78" w:right="65"/>
              <w:jc w:val="center"/>
              <w:rPr>
                <w:sz w:val="16"/>
              </w:rPr>
            </w:pPr>
            <w:r>
              <w:rPr>
                <w:sz w:val="16"/>
              </w:rPr>
              <w:t>2,</w:t>
            </w:r>
            <w:r>
              <w:rPr>
                <w:spacing w:val="-10"/>
                <w:sz w:val="16"/>
              </w:rPr>
              <w:t xml:space="preserve"> 4</w:t>
            </w:r>
          </w:p>
        </w:tc>
      </w:tr>
      <w:tr w:rsidR="00700CAD" w14:paraId="3A05BB30" w14:textId="77777777">
        <w:trPr>
          <w:trHeight w:val="1103"/>
        </w:trPr>
        <w:tc>
          <w:tcPr>
            <w:tcW w:w="1472" w:type="dxa"/>
            <w:shd w:val="clear" w:color="auto" w:fill="002060"/>
          </w:tcPr>
          <w:p w14:paraId="4AFF8A4F"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4869C3A1" w14:textId="77777777" w:rsidR="00700CAD" w:rsidRDefault="00400B45">
            <w:pPr>
              <w:pStyle w:val="TableParagraph"/>
              <w:rPr>
                <w:sz w:val="16"/>
              </w:rPr>
            </w:pPr>
            <w:r>
              <w:rPr>
                <w:spacing w:val="-5"/>
                <w:sz w:val="16"/>
              </w:rPr>
              <w:t>W7</w:t>
            </w:r>
          </w:p>
        </w:tc>
        <w:tc>
          <w:tcPr>
            <w:tcW w:w="3164" w:type="dxa"/>
          </w:tcPr>
          <w:p w14:paraId="1C82C38B" w14:textId="77777777" w:rsidR="00700CAD" w:rsidRDefault="00400B45">
            <w:pPr>
              <w:pStyle w:val="TableParagraph"/>
              <w:ind w:left="108"/>
              <w:jc w:val="both"/>
              <w:rPr>
                <w:b/>
                <w:sz w:val="16"/>
              </w:rPr>
            </w:pPr>
            <w:r>
              <w:rPr>
                <w:b/>
                <w:spacing w:val="-4"/>
                <w:sz w:val="16"/>
              </w:rPr>
              <w:t>Workforce</w:t>
            </w:r>
            <w:r>
              <w:rPr>
                <w:b/>
                <w:spacing w:val="-1"/>
                <w:sz w:val="16"/>
              </w:rPr>
              <w:t xml:space="preserve"> </w:t>
            </w:r>
            <w:r>
              <w:rPr>
                <w:b/>
                <w:spacing w:val="-4"/>
                <w:sz w:val="16"/>
              </w:rPr>
              <w:t>Capacity</w:t>
            </w:r>
            <w:r>
              <w:rPr>
                <w:b/>
                <w:spacing w:val="-1"/>
                <w:sz w:val="16"/>
              </w:rPr>
              <w:t xml:space="preserve"> </w:t>
            </w:r>
            <w:r>
              <w:rPr>
                <w:b/>
                <w:spacing w:val="-4"/>
                <w:sz w:val="16"/>
              </w:rPr>
              <w:t>and</w:t>
            </w:r>
            <w:r>
              <w:rPr>
                <w:b/>
                <w:spacing w:val="-1"/>
                <w:sz w:val="16"/>
              </w:rPr>
              <w:t xml:space="preserve"> </w:t>
            </w:r>
            <w:r>
              <w:rPr>
                <w:b/>
                <w:spacing w:val="-4"/>
                <w:sz w:val="16"/>
              </w:rPr>
              <w:t>Capability</w:t>
            </w:r>
          </w:p>
          <w:p w14:paraId="5F946CFB" w14:textId="77777777" w:rsidR="00700CAD" w:rsidRDefault="00400B45">
            <w:pPr>
              <w:pStyle w:val="TableParagraph"/>
              <w:ind w:left="108" w:right="354"/>
              <w:jc w:val="both"/>
              <w:rPr>
                <w:rFonts w:ascii="Arial-BoldItalicMT"/>
                <w:b/>
                <w:i/>
                <w:sz w:val="16"/>
              </w:rPr>
            </w:pPr>
            <w:r>
              <w:rPr>
                <w:rFonts w:ascii="Arial-BoldItalicMT"/>
                <w:b/>
                <w:i/>
                <w:spacing w:val="-2"/>
                <w:sz w:val="16"/>
              </w:rPr>
              <w:t>If</w:t>
            </w:r>
            <w:r>
              <w:rPr>
                <w:rFonts w:ascii="Arial-BoldItalicMT"/>
                <w:b/>
                <w:i/>
                <w:spacing w:val="-10"/>
                <w:sz w:val="16"/>
              </w:rPr>
              <w:t xml:space="preserve"> </w:t>
            </w:r>
            <w:r>
              <w:rPr>
                <w:rFonts w:ascii="Arial-BoldItalicMT"/>
                <w:b/>
                <w:i/>
                <w:spacing w:val="-2"/>
                <w:sz w:val="16"/>
              </w:rPr>
              <w:t>we</w:t>
            </w:r>
            <w:r>
              <w:rPr>
                <w:rFonts w:ascii="Arial-BoldItalicMT"/>
                <w:b/>
                <w:i/>
                <w:spacing w:val="-9"/>
                <w:sz w:val="16"/>
              </w:rPr>
              <w:t xml:space="preserve"> </w:t>
            </w:r>
            <w:r>
              <w:rPr>
                <w:rFonts w:ascii="Arial-BoldItalicMT"/>
                <w:b/>
                <w:i/>
                <w:spacing w:val="-2"/>
                <w:sz w:val="16"/>
              </w:rPr>
              <w:t>are</w:t>
            </w:r>
            <w:r>
              <w:rPr>
                <w:rFonts w:ascii="Arial-BoldItalicMT"/>
                <w:b/>
                <w:i/>
                <w:spacing w:val="-9"/>
                <w:sz w:val="16"/>
              </w:rPr>
              <w:t xml:space="preserve"> </w:t>
            </w:r>
            <w:r>
              <w:rPr>
                <w:rFonts w:ascii="Arial-BoldItalicMT"/>
                <w:b/>
                <w:i/>
                <w:spacing w:val="-2"/>
                <w:sz w:val="16"/>
              </w:rPr>
              <w:t>unable</w:t>
            </w:r>
            <w:r>
              <w:rPr>
                <w:rFonts w:ascii="Arial-BoldItalicMT"/>
                <w:b/>
                <w:i/>
                <w:spacing w:val="-9"/>
                <w:sz w:val="16"/>
              </w:rPr>
              <w:t xml:space="preserve"> </w:t>
            </w:r>
            <w:r>
              <w:rPr>
                <w:rFonts w:ascii="Arial-BoldItalicMT"/>
                <w:b/>
                <w:i/>
                <w:spacing w:val="-2"/>
                <w:sz w:val="16"/>
              </w:rPr>
              <w:t>to</w:t>
            </w:r>
            <w:r>
              <w:rPr>
                <w:rFonts w:ascii="Arial-BoldItalicMT"/>
                <w:b/>
                <w:i/>
                <w:spacing w:val="-9"/>
                <w:sz w:val="16"/>
              </w:rPr>
              <w:t xml:space="preserve"> </w:t>
            </w:r>
            <w:r>
              <w:rPr>
                <w:rFonts w:ascii="Arial-BoldItalicMT"/>
                <w:b/>
                <w:i/>
                <w:spacing w:val="-2"/>
                <w:sz w:val="16"/>
              </w:rPr>
              <w:t>develop</w:t>
            </w:r>
            <w:r>
              <w:rPr>
                <w:rFonts w:ascii="Arial-BoldItalicMT"/>
                <w:b/>
                <w:i/>
                <w:spacing w:val="-9"/>
                <w:sz w:val="16"/>
              </w:rPr>
              <w:t xml:space="preserve"> </w:t>
            </w:r>
            <w:r>
              <w:rPr>
                <w:rFonts w:ascii="Arial-BoldItalicMT"/>
                <w:b/>
                <w:i/>
                <w:spacing w:val="-2"/>
                <w:sz w:val="16"/>
              </w:rPr>
              <w:t>sufficient workforce</w:t>
            </w:r>
            <w:r>
              <w:rPr>
                <w:rFonts w:ascii="Arial-BoldItalicMT"/>
                <w:b/>
                <w:i/>
                <w:spacing w:val="-10"/>
                <w:sz w:val="16"/>
              </w:rPr>
              <w:t xml:space="preserve"> </w:t>
            </w:r>
            <w:r>
              <w:rPr>
                <w:rFonts w:ascii="Arial-BoldItalicMT"/>
                <w:b/>
                <w:i/>
                <w:spacing w:val="-2"/>
                <w:sz w:val="16"/>
              </w:rPr>
              <w:t>capacity</w:t>
            </w:r>
            <w:r>
              <w:rPr>
                <w:rFonts w:ascii="Arial-BoldItalicMT"/>
                <w:b/>
                <w:i/>
                <w:spacing w:val="-9"/>
                <w:sz w:val="16"/>
              </w:rPr>
              <w:t xml:space="preserve"> </w:t>
            </w:r>
            <w:r>
              <w:rPr>
                <w:rFonts w:ascii="Arial-BoldItalicMT"/>
                <w:b/>
                <w:i/>
                <w:spacing w:val="-2"/>
                <w:sz w:val="16"/>
              </w:rPr>
              <w:t>and</w:t>
            </w:r>
            <w:r>
              <w:rPr>
                <w:rFonts w:ascii="Arial-BoldItalicMT"/>
                <w:b/>
                <w:i/>
                <w:spacing w:val="-9"/>
                <w:sz w:val="16"/>
              </w:rPr>
              <w:t xml:space="preserve"> </w:t>
            </w:r>
            <w:r>
              <w:rPr>
                <w:rFonts w:ascii="Arial-BoldItalicMT"/>
                <w:b/>
                <w:i/>
                <w:spacing w:val="-2"/>
                <w:sz w:val="16"/>
              </w:rPr>
              <w:t>capability</w:t>
            </w:r>
            <w:r>
              <w:rPr>
                <w:rFonts w:ascii="Arial-BoldItalicMT"/>
                <w:b/>
                <w:i/>
                <w:spacing w:val="-9"/>
                <w:sz w:val="16"/>
              </w:rPr>
              <w:t xml:space="preserve"> </w:t>
            </w:r>
            <w:r>
              <w:rPr>
                <w:rFonts w:ascii="Arial-BoldItalicMT"/>
                <w:b/>
                <w:i/>
                <w:spacing w:val="-2"/>
                <w:sz w:val="16"/>
              </w:rPr>
              <w:t xml:space="preserve">to </w:t>
            </w:r>
            <w:r>
              <w:rPr>
                <w:rFonts w:ascii="Arial-BoldItalicMT"/>
                <w:b/>
                <w:i/>
                <w:sz w:val="16"/>
              </w:rPr>
              <w:t>deliver strategic objectives</w:t>
            </w:r>
          </w:p>
        </w:tc>
        <w:tc>
          <w:tcPr>
            <w:tcW w:w="4262" w:type="dxa"/>
          </w:tcPr>
          <w:p w14:paraId="5C25CFF2" w14:textId="77777777" w:rsidR="00700CAD" w:rsidRDefault="00400B45">
            <w:pPr>
              <w:pStyle w:val="TableParagraph"/>
              <w:rPr>
                <w:sz w:val="16"/>
              </w:rPr>
            </w:pPr>
            <w:r>
              <w:rPr>
                <w:sz w:val="16"/>
              </w:rPr>
              <w:t>Three</w:t>
            </w:r>
            <w:r>
              <w:rPr>
                <w:spacing w:val="-4"/>
                <w:sz w:val="16"/>
              </w:rPr>
              <w:t xml:space="preserve"> </w:t>
            </w:r>
            <w:r>
              <w:rPr>
                <w:sz w:val="16"/>
              </w:rPr>
              <w:t>year</w:t>
            </w:r>
            <w:r>
              <w:rPr>
                <w:spacing w:val="-5"/>
                <w:sz w:val="16"/>
              </w:rPr>
              <w:t xml:space="preserve"> </w:t>
            </w:r>
            <w:r>
              <w:rPr>
                <w:sz w:val="16"/>
              </w:rPr>
              <w:t>Workforce</w:t>
            </w:r>
            <w:r>
              <w:rPr>
                <w:spacing w:val="-4"/>
                <w:sz w:val="16"/>
              </w:rPr>
              <w:t xml:space="preserve"> </w:t>
            </w:r>
            <w:r>
              <w:rPr>
                <w:sz w:val="16"/>
              </w:rPr>
              <w:t>Plan</w:t>
            </w:r>
            <w:r>
              <w:rPr>
                <w:spacing w:val="-5"/>
                <w:sz w:val="16"/>
              </w:rPr>
              <w:t xml:space="preserve"> </w:t>
            </w:r>
            <w:r>
              <w:rPr>
                <w:sz w:val="16"/>
              </w:rPr>
              <w:t>submitted</w:t>
            </w:r>
            <w:r>
              <w:rPr>
                <w:spacing w:val="-4"/>
                <w:sz w:val="16"/>
              </w:rPr>
              <w:t xml:space="preserve"> </w:t>
            </w:r>
            <w:r>
              <w:rPr>
                <w:sz w:val="16"/>
              </w:rPr>
              <w:t>to</w:t>
            </w:r>
            <w:r>
              <w:rPr>
                <w:spacing w:val="-4"/>
                <w:sz w:val="16"/>
              </w:rPr>
              <w:t xml:space="preserve"> </w:t>
            </w:r>
            <w:r>
              <w:rPr>
                <w:sz w:val="16"/>
              </w:rPr>
              <w:t>Scottish Government</w:t>
            </w:r>
            <w:r>
              <w:rPr>
                <w:spacing w:val="-6"/>
                <w:sz w:val="16"/>
              </w:rPr>
              <w:t xml:space="preserve"> </w:t>
            </w:r>
            <w:r>
              <w:rPr>
                <w:sz w:val="16"/>
              </w:rPr>
              <w:t>in</w:t>
            </w:r>
            <w:r>
              <w:rPr>
                <w:spacing w:val="-6"/>
                <w:sz w:val="16"/>
              </w:rPr>
              <w:t xml:space="preserve"> </w:t>
            </w:r>
            <w:r>
              <w:rPr>
                <w:sz w:val="16"/>
              </w:rPr>
              <w:t>August</w:t>
            </w:r>
            <w:r>
              <w:rPr>
                <w:spacing w:val="-6"/>
                <w:sz w:val="16"/>
              </w:rPr>
              <w:t xml:space="preserve"> </w:t>
            </w:r>
            <w:r>
              <w:rPr>
                <w:sz w:val="16"/>
              </w:rPr>
              <w:t>22</w:t>
            </w:r>
            <w:r>
              <w:rPr>
                <w:spacing w:val="-5"/>
                <w:sz w:val="16"/>
              </w:rPr>
              <w:t xml:space="preserve"> </w:t>
            </w:r>
            <w:r>
              <w:rPr>
                <w:sz w:val="16"/>
              </w:rPr>
              <w:t>and</w:t>
            </w:r>
            <w:r>
              <w:rPr>
                <w:spacing w:val="-6"/>
                <w:sz w:val="16"/>
              </w:rPr>
              <w:t xml:space="preserve"> </w:t>
            </w:r>
            <w:r>
              <w:rPr>
                <w:sz w:val="16"/>
              </w:rPr>
              <w:t>following</w:t>
            </w:r>
            <w:r>
              <w:rPr>
                <w:spacing w:val="-5"/>
                <w:sz w:val="16"/>
              </w:rPr>
              <w:t xml:space="preserve"> </w:t>
            </w:r>
            <w:r>
              <w:rPr>
                <w:sz w:val="16"/>
              </w:rPr>
              <w:t>feedback</w:t>
            </w:r>
            <w:r>
              <w:rPr>
                <w:spacing w:val="-6"/>
                <w:sz w:val="16"/>
              </w:rPr>
              <w:t xml:space="preserve"> </w:t>
            </w:r>
            <w:r>
              <w:rPr>
                <w:sz w:val="16"/>
              </w:rPr>
              <w:t>will</w:t>
            </w:r>
            <w:r>
              <w:rPr>
                <w:spacing w:val="-6"/>
                <w:sz w:val="16"/>
              </w:rPr>
              <w:t xml:space="preserve"> </w:t>
            </w:r>
            <w:r>
              <w:rPr>
                <w:sz w:val="16"/>
              </w:rPr>
              <w:t xml:space="preserve">be </w:t>
            </w:r>
            <w:r>
              <w:rPr>
                <w:spacing w:val="-4"/>
                <w:sz w:val="16"/>
              </w:rPr>
              <w:t xml:space="preserve">published in October 2022. The development of Workforce </w:t>
            </w:r>
            <w:r>
              <w:rPr>
                <w:sz w:val="16"/>
              </w:rPr>
              <w:t>Strategy</w:t>
            </w:r>
            <w:r>
              <w:rPr>
                <w:spacing w:val="-12"/>
                <w:sz w:val="16"/>
              </w:rPr>
              <w:t xml:space="preserve"> </w:t>
            </w:r>
            <w:r>
              <w:rPr>
                <w:sz w:val="16"/>
              </w:rPr>
              <w:t>setting</w:t>
            </w:r>
            <w:r>
              <w:rPr>
                <w:spacing w:val="-11"/>
                <w:sz w:val="16"/>
              </w:rPr>
              <w:t xml:space="preserve"> </w:t>
            </w:r>
            <w:r>
              <w:rPr>
                <w:sz w:val="16"/>
              </w:rPr>
              <w:t>out</w:t>
            </w:r>
            <w:r>
              <w:rPr>
                <w:spacing w:val="-11"/>
                <w:sz w:val="16"/>
              </w:rPr>
              <w:t xml:space="preserve"> </w:t>
            </w:r>
            <w:r>
              <w:rPr>
                <w:sz w:val="16"/>
              </w:rPr>
              <w:t>objectives</w:t>
            </w:r>
            <w:r>
              <w:rPr>
                <w:spacing w:val="-11"/>
                <w:sz w:val="16"/>
              </w:rPr>
              <w:t xml:space="preserve"> </w:t>
            </w:r>
            <w:r>
              <w:rPr>
                <w:sz w:val="16"/>
              </w:rPr>
              <w:t>linked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five</w:t>
            </w:r>
            <w:r>
              <w:rPr>
                <w:spacing w:val="-11"/>
                <w:sz w:val="16"/>
              </w:rPr>
              <w:t xml:space="preserve"> </w:t>
            </w:r>
            <w:r>
              <w:rPr>
                <w:sz w:val="16"/>
              </w:rPr>
              <w:t>pillars</w:t>
            </w:r>
            <w:r>
              <w:rPr>
                <w:spacing w:val="-12"/>
                <w:sz w:val="16"/>
              </w:rPr>
              <w:t xml:space="preserve"> </w:t>
            </w:r>
            <w:r>
              <w:rPr>
                <w:sz w:val="16"/>
              </w:rPr>
              <w:t>-</w:t>
            </w:r>
            <w:r>
              <w:rPr>
                <w:spacing w:val="-11"/>
                <w:sz w:val="16"/>
              </w:rPr>
              <w:t xml:space="preserve"> </w:t>
            </w:r>
            <w:r>
              <w:rPr>
                <w:sz w:val="16"/>
              </w:rPr>
              <w:t>to plan, attract, train, employ, nurture.</w:t>
            </w:r>
          </w:p>
        </w:tc>
        <w:tc>
          <w:tcPr>
            <w:tcW w:w="1243" w:type="dxa"/>
          </w:tcPr>
          <w:p w14:paraId="31A74CEF"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7A3F3461" w14:textId="77777777" w:rsidR="00700CAD" w:rsidRDefault="00400B45">
            <w:pPr>
              <w:pStyle w:val="TableParagraph"/>
              <w:ind w:left="125" w:right="113"/>
              <w:jc w:val="center"/>
              <w:rPr>
                <w:sz w:val="16"/>
              </w:rPr>
            </w:pPr>
            <w:r>
              <w:rPr>
                <w:spacing w:val="-4"/>
                <w:sz w:val="16"/>
              </w:rPr>
              <w:t>High</w:t>
            </w:r>
          </w:p>
        </w:tc>
        <w:tc>
          <w:tcPr>
            <w:tcW w:w="2053" w:type="dxa"/>
          </w:tcPr>
          <w:p w14:paraId="65C958FC"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14:paraId="78679D2D"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bl>
    <w:p w14:paraId="08EAF363" w14:textId="77777777" w:rsidR="00700CAD" w:rsidRDefault="00700CAD">
      <w:pPr>
        <w:pStyle w:val="BodyText"/>
        <w:rPr>
          <w:sz w:val="10"/>
        </w:rPr>
      </w:pPr>
    </w:p>
    <w:p w14:paraId="3887D35D" w14:textId="77777777" w:rsidR="00700CAD" w:rsidRDefault="00400B45">
      <w:pPr>
        <w:spacing w:before="95"/>
        <w:ind w:left="7307" w:right="7305"/>
        <w:jc w:val="center"/>
        <w:rPr>
          <w:sz w:val="16"/>
        </w:rPr>
      </w:pPr>
      <w:r>
        <w:rPr>
          <w:spacing w:val="-2"/>
          <w:sz w:val="16"/>
        </w:rPr>
        <w:t>Page</w:t>
      </w:r>
      <w:r>
        <w:rPr>
          <w:spacing w:val="-8"/>
          <w:sz w:val="16"/>
        </w:rPr>
        <w:t xml:space="preserve"> </w:t>
      </w:r>
      <w:r>
        <w:rPr>
          <w:spacing w:val="-2"/>
          <w:sz w:val="16"/>
        </w:rPr>
        <w:t>9</w:t>
      </w:r>
      <w:r>
        <w:rPr>
          <w:spacing w:val="-7"/>
          <w:sz w:val="16"/>
        </w:rPr>
        <w:t xml:space="preserve"> </w:t>
      </w:r>
      <w:r>
        <w:rPr>
          <w:spacing w:val="-2"/>
          <w:sz w:val="16"/>
        </w:rPr>
        <w:t>of</w:t>
      </w:r>
      <w:r>
        <w:rPr>
          <w:spacing w:val="-7"/>
          <w:sz w:val="16"/>
        </w:rPr>
        <w:t xml:space="preserve"> </w:t>
      </w:r>
      <w:r>
        <w:rPr>
          <w:spacing w:val="-5"/>
          <w:sz w:val="16"/>
        </w:rPr>
        <w:t>18</w:t>
      </w:r>
    </w:p>
    <w:p w14:paraId="4DC46BAE"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1697ED6E" w14:textId="77777777">
        <w:trPr>
          <w:trHeight w:val="919"/>
        </w:trPr>
        <w:tc>
          <w:tcPr>
            <w:tcW w:w="1472" w:type="dxa"/>
            <w:shd w:val="clear" w:color="auto" w:fill="002060"/>
          </w:tcPr>
          <w:p w14:paraId="0363C456" w14:textId="77777777" w:rsidR="00700CAD" w:rsidRDefault="00400B45">
            <w:pPr>
              <w:pStyle w:val="TableParagraph"/>
              <w:ind w:left="108" w:right="543"/>
              <w:rPr>
                <w:b/>
                <w:sz w:val="16"/>
              </w:rPr>
            </w:pPr>
            <w:bookmarkStart w:id="1" w:name="CGC-2023-03-6.5_Corporate_Risk_Register_"/>
            <w:bookmarkEnd w:id="1"/>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FCDB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D33C15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558D1AF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2150794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74A7DA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FC4359A"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5495A6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A1D9B7F"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CE349ED"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8D36BC3" w14:textId="77777777">
        <w:trPr>
          <w:trHeight w:val="8693"/>
        </w:trPr>
        <w:tc>
          <w:tcPr>
            <w:tcW w:w="1472" w:type="dxa"/>
            <w:shd w:val="clear" w:color="auto" w:fill="002060"/>
          </w:tcPr>
          <w:p w14:paraId="5D7C50C1" w14:textId="77777777" w:rsidR="00700CAD" w:rsidRDefault="00700CAD">
            <w:pPr>
              <w:pStyle w:val="TableParagraph"/>
              <w:ind w:left="0"/>
              <w:rPr>
                <w:rFonts w:ascii="Times New Roman"/>
                <w:sz w:val="16"/>
              </w:rPr>
            </w:pPr>
          </w:p>
        </w:tc>
        <w:tc>
          <w:tcPr>
            <w:tcW w:w="1160" w:type="dxa"/>
          </w:tcPr>
          <w:p w14:paraId="0532D402" w14:textId="77777777" w:rsidR="00700CAD" w:rsidRDefault="00700CAD">
            <w:pPr>
              <w:pStyle w:val="TableParagraph"/>
              <w:ind w:left="0"/>
              <w:rPr>
                <w:rFonts w:ascii="Times New Roman"/>
                <w:sz w:val="16"/>
              </w:rPr>
            </w:pPr>
          </w:p>
        </w:tc>
        <w:tc>
          <w:tcPr>
            <w:tcW w:w="3164" w:type="dxa"/>
          </w:tcPr>
          <w:p w14:paraId="09FC06AE" w14:textId="77777777" w:rsidR="00700CAD" w:rsidRDefault="00400B45">
            <w:pPr>
              <w:pStyle w:val="TableParagraph"/>
              <w:ind w:left="108" w:right="93"/>
              <w:rPr>
                <w:sz w:val="16"/>
              </w:rPr>
            </w:pPr>
            <w:r>
              <w:rPr>
                <w:spacing w:val="-4"/>
                <w:sz w:val="16"/>
              </w:rPr>
              <w:t xml:space="preserve">Insufficient workforce could impact ability to </w:t>
            </w:r>
            <w:r>
              <w:rPr>
                <w:sz w:val="16"/>
              </w:rPr>
              <w:t>delivery strategic ambitions; work underway to assess areas of particular vulnerability,</w:t>
            </w:r>
            <w:r>
              <w:rPr>
                <w:spacing w:val="-5"/>
                <w:sz w:val="16"/>
              </w:rPr>
              <w:t xml:space="preserve"> </w:t>
            </w:r>
            <w:r>
              <w:rPr>
                <w:sz w:val="16"/>
              </w:rPr>
              <w:t>expansion</w:t>
            </w:r>
            <w:r>
              <w:rPr>
                <w:spacing w:val="-5"/>
                <w:sz w:val="16"/>
              </w:rPr>
              <w:t xml:space="preserve"> </w:t>
            </w:r>
            <w:r>
              <w:rPr>
                <w:sz w:val="16"/>
              </w:rPr>
              <w:t>of</w:t>
            </w:r>
            <w:r>
              <w:rPr>
                <w:spacing w:val="-5"/>
                <w:sz w:val="16"/>
              </w:rPr>
              <w:t xml:space="preserve"> </w:t>
            </w:r>
            <w:r>
              <w:rPr>
                <w:sz w:val="16"/>
              </w:rPr>
              <w:t>services</w:t>
            </w:r>
            <w:r>
              <w:rPr>
                <w:spacing w:val="-4"/>
                <w:sz w:val="16"/>
              </w:rPr>
              <w:t xml:space="preserve"> </w:t>
            </w:r>
            <w:r>
              <w:rPr>
                <w:sz w:val="16"/>
              </w:rPr>
              <w:t>is</w:t>
            </w:r>
            <w:r>
              <w:rPr>
                <w:spacing w:val="-5"/>
                <w:sz w:val="16"/>
              </w:rPr>
              <w:t xml:space="preserve"> </w:t>
            </w:r>
            <w:r>
              <w:rPr>
                <w:sz w:val="16"/>
              </w:rPr>
              <w:t>key area of risk as it requires additional recruitment to support.</w:t>
            </w:r>
          </w:p>
          <w:p w14:paraId="2498EC4C" w14:textId="77777777" w:rsidR="00700CAD" w:rsidRDefault="00700CAD">
            <w:pPr>
              <w:pStyle w:val="TableParagraph"/>
              <w:spacing w:before="11"/>
              <w:ind w:left="0"/>
              <w:rPr>
                <w:sz w:val="15"/>
              </w:rPr>
            </w:pPr>
          </w:p>
          <w:p w14:paraId="19ADE419" w14:textId="77777777" w:rsidR="00700CAD" w:rsidRDefault="00400B45">
            <w:pPr>
              <w:pStyle w:val="TableParagraph"/>
              <w:ind w:left="108"/>
              <w:rPr>
                <w:sz w:val="16"/>
              </w:rPr>
            </w:pPr>
            <w:r>
              <w:rPr>
                <w:sz w:val="16"/>
              </w:rPr>
              <w:t>Use</w:t>
            </w:r>
            <w:r>
              <w:rPr>
                <w:spacing w:val="-7"/>
                <w:sz w:val="16"/>
              </w:rPr>
              <w:t xml:space="preserve"> </w:t>
            </w:r>
            <w:r>
              <w:rPr>
                <w:sz w:val="16"/>
              </w:rPr>
              <w:t>of</w:t>
            </w:r>
            <w:r>
              <w:rPr>
                <w:spacing w:val="-7"/>
                <w:sz w:val="16"/>
              </w:rPr>
              <w:t xml:space="preserve"> </w:t>
            </w:r>
            <w:r>
              <w:rPr>
                <w:sz w:val="16"/>
              </w:rPr>
              <w:t>locum</w:t>
            </w:r>
            <w:r>
              <w:rPr>
                <w:spacing w:val="-6"/>
                <w:sz w:val="16"/>
              </w:rPr>
              <w:t xml:space="preserve"> </w:t>
            </w:r>
            <w:r>
              <w:rPr>
                <w:sz w:val="16"/>
              </w:rPr>
              <w:t>and</w:t>
            </w:r>
            <w:r>
              <w:rPr>
                <w:spacing w:val="-7"/>
                <w:sz w:val="16"/>
              </w:rPr>
              <w:t xml:space="preserve"> </w:t>
            </w:r>
            <w:r>
              <w:rPr>
                <w:sz w:val="16"/>
              </w:rPr>
              <w:t>agency</w:t>
            </w:r>
            <w:r>
              <w:rPr>
                <w:spacing w:val="-7"/>
                <w:sz w:val="16"/>
              </w:rPr>
              <w:t xml:space="preserve"> </w:t>
            </w:r>
            <w:r>
              <w:rPr>
                <w:sz w:val="16"/>
              </w:rPr>
              <w:t>staff</w:t>
            </w:r>
            <w:r>
              <w:rPr>
                <w:spacing w:val="-7"/>
                <w:sz w:val="16"/>
              </w:rPr>
              <w:t xml:space="preserve"> </w:t>
            </w:r>
            <w:r>
              <w:rPr>
                <w:sz w:val="16"/>
              </w:rPr>
              <w:t xml:space="preserve">carries </w:t>
            </w:r>
            <w:r>
              <w:rPr>
                <w:spacing w:val="-4"/>
                <w:sz w:val="16"/>
              </w:rPr>
              <w:t xml:space="preserve">financial cost in addition to wider issues </w:t>
            </w:r>
            <w:r>
              <w:rPr>
                <w:sz w:val="16"/>
              </w:rPr>
              <w:t>associated with ongoing use.</w:t>
            </w:r>
          </w:p>
          <w:p w14:paraId="3F14474F" w14:textId="77777777" w:rsidR="00700CAD" w:rsidRDefault="00700CAD">
            <w:pPr>
              <w:pStyle w:val="TableParagraph"/>
              <w:ind w:left="0"/>
              <w:rPr>
                <w:sz w:val="16"/>
              </w:rPr>
            </w:pPr>
          </w:p>
          <w:p w14:paraId="08006C55" w14:textId="77777777" w:rsidR="00700CAD" w:rsidRDefault="00400B45">
            <w:pPr>
              <w:pStyle w:val="TableParagraph"/>
              <w:ind w:left="108" w:right="138"/>
              <w:rPr>
                <w:sz w:val="16"/>
              </w:rPr>
            </w:pPr>
            <w:r>
              <w:rPr>
                <w:sz w:val="16"/>
              </w:rPr>
              <w:t>Staff dissatisfaction due to increased workload</w:t>
            </w:r>
            <w:r>
              <w:rPr>
                <w:spacing w:val="-12"/>
                <w:sz w:val="16"/>
              </w:rPr>
              <w:t xml:space="preserve"> </w:t>
            </w:r>
            <w:r>
              <w:rPr>
                <w:sz w:val="16"/>
              </w:rPr>
              <w:t>pressure;</w:t>
            </w:r>
            <w:r>
              <w:rPr>
                <w:spacing w:val="-11"/>
                <w:sz w:val="16"/>
              </w:rPr>
              <w:t xml:space="preserve"> </w:t>
            </w:r>
            <w:r>
              <w:rPr>
                <w:sz w:val="16"/>
              </w:rPr>
              <w:t>increasing</w:t>
            </w:r>
            <w:r>
              <w:rPr>
                <w:spacing w:val="-11"/>
                <w:sz w:val="16"/>
              </w:rPr>
              <w:t xml:space="preserve"> </w:t>
            </w:r>
            <w:r>
              <w:rPr>
                <w:sz w:val="16"/>
              </w:rPr>
              <w:t>risk</w:t>
            </w:r>
            <w:r>
              <w:rPr>
                <w:spacing w:val="-11"/>
                <w:sz w:val="16"/>
              </w:rPr>
              <w:t xml:space="preserve"> </w:t>
            </w:r>
            <w:r>
              <w:rPr>
                <w:sz w:val="16"/>
              </w:rPr>
              <w:t>of</w:t>
            </w:r>
            <w:r>
              <w:rPr>
                <w:spacing w:val="-11"/>
                <w:sz w:val="16"/>
              </w:rPr>
              <w:t xml:space="preserve"> </w:t>
            </w:r>
            <w:r>
              <w:rPr>
                <w:sz w:val="16"/>
              </w:rPr>
              <w:t xml:space="preserve">staff </w:t>
            </w:r>
            <w:r>
              <w:rPr>
                <w:spacing w:val="-4"/>
                <w:sz w:val="16"/>
              </w:rPr>
              <w:t xml:space="preserve">absence and turnover and with further loss </w:t>
            </w:r>
            <w:r>
              <w:rPr>
                <w:sz w:val="16"/>
              </w:rPr>
              <w:t>of skills and knowledge.</w:t>
            </w:r>
          </w:p>
          <w:p w14:paraId="1348A910" w14:textId="77777777" w:rsidR="00700CAD" w:rsidRDefault="00700CAD">
            <w:pPr>
              <w:pStyle w:val="TableParagraph"/>
              <w:ind w:left="0"/>
              <w:rPr>
                <w:sz w:val="16"/>
              </w:rPr>
            </w:pPr>
          </w:p>
          <w:p w14:paraId="658A766B" w14:textId="77777777" w:rsidR="00700CAD" w:rsidRDefault="00400B45">
            <w:pPr>
              <w:pStyle w:val="TableParagraph"/>
              <w:ind w:left="108" w:right="248"/>
              <w:rPr>
                <w:sz w:val="16"/>
              </w:rPr>
            </w:pPr>
            <w:r>
              <w:rPr>
                <w:sz w:val="16"/>
              </w:rPr>
              <w:t xml:space="preserve">Failure to implement hybrid working </w:t>
            </w:r>
            <w:r>
              <w:rPr>
                <w:spacing w:val="-4"/>
                <w:sz w:val="16"/>
              </w:rPr>
              <w:t xml:space="preserve">models leading to failure to attract people </w:t>
            </w:r>
            <w:r>
              <w:rPr>
                <w:sz w:val="16"/>
              </w:rPr>
              <w:t>to work for the organisation and retain current</w:t>
            </w:r>
            <w:r>
              <w:rPr>
                <w:spacing w:val="-10"/>
                <w:sz w:val="16"/>
              </w:rPr>
              <w:t xml:space="preserve"> </w:t>
            </w:r>
            <w:r>
              <w:rPr>
                <w:sz w:val="16"/>
              </w:rPr>
              <w:t>workforce.</w:t>
            </w:r>
          </w:p>
        </w:tc>
        <w:tc>
          <w:tcPr>
            <w:tcW w:w="4262" w:type="dxa"/>
          </w:tcPr>
          <w:p w14:paraId="0BEDDC23" w14:textId="77777777" w:rsidR="00700CAD" w:rsidRDefault="00400B45">
            <w:pPr>
              <w:pStyle w:val="TableParagraph"/>
              <w:ind w:right="573"/>
              <w:rPr>
                <w:sz w:val="16"/>
              </w:rPr>
            </w:pPr>
            <w:r>
              <w:rPr>
                <w:sz w:val="16"/>
              </w:rPr>
              <w:t>Expansion</w:t>
            </w:r>
            <w:r>
              <w:rPr>
                <w:spacing w:val="-11"/>
                <w:sz w:val="16"/>
              </w:rPr>
              <w:t xml:space="preserve"> </w:t>
            </w:r>
            <w:r>
              <w:rPr>
                <w:sz w:val="16"/>
              </w:rPr>
              <w:t>programme</w:t>
            </w:r>
            <w:r>
              <w:rPr>
                <w:spacing w:val="-11"/>
                <w:sz w:val="16"/>
              </w:rPr>
              <w:t xml:space="preserve"> </w:t>
            </w:r>
            <w:r>
              <w:rPr>
                <w:sz w:val="16"/>
              </w:rPr>
              <w:t>established</w:t>
            </w:r>
            <w:r>
              <w:rPr>
                <w:spacing w:val="-11"/>
                <w:sz w:val="16"/>
              </w:rPr>
              <w:t xml:space="preserve"> </w:t>
            </w:r>
            <w:r>
              <w:rPr>
                <w:sz w:val="16"/>
              </w:rPr>
              <w:t>with</w:t>
            </w:r>
            <w:r>
              <w:rPr>
                <w:spacing w:val="-10"/>
                <w:sz w:val="16"/>
              </w:rPr>
              <w:t xml:space="preserve"> </w:t>
            </w:r>
            <w:r>
              <w:rPr>
                <w:sz w:val="16"/>
              </w:rPr>
              <w:t xml:space="preserve">Workforce </w:t>
            </w:r>
            <w:proofErr w:type="spellStart"/>
            <w:r>
              <w:rPr>
                <w:spacing w:val="-2"/>
                <w:sz w:val="16"/>
              </w:rPr>
              <w:t>workstream</w:t>
            </w:r>
            <w:proofErr w:type="spellEnd"/>
            <w:r>
              <w:rPr>
                <w:spacing w:val="-10"/>
                <w:sz w:val="16"/>
              </w:rPr>
              <w:t xml:space="preserve"> </w:t>
            </w:r>
            <w:r>
              <w:rPr>
                <w:spacing w:val="-2"/>
                <w:sz w:val="16"/>
              </w:rPr>
              <w:t>being</w:t>
            </w:r>
            <w:r>
              <w:rPr>
                <w:spacing w:val="-9"/>
                <w:sz w:val="16"/>
              </w:rPr>
              <w:t xml:space="preserve"> </w:t>
            </w:r>
            <w:r>
              <w:rPr>
                <w:spacing w:val="-2"/>
                <w:sz w:val="16"/>
              </w:rPr>
              <w:t>led</w:t>
            </w:r>
            <w:r>
              <w:rPr>
                <w:spacing w:val="-9"/>
                <w:sz w:val="16"/>
              </w:rPr>
              <w:t xml:space="preserve"> </w:t>
            </w:r>
            <w:r>
              <w:rPr>
                <w:spacing w:val="-2"/>
                <w:sz w:val="16"/>
              </w:rPr>
              <w:t>by</w:t>
            </w:r>
            <w:r>
              <w:rPr>
                <w:spacing w:val="-9"/>
                <w:sz w:val="16"/>
              </w:rPr>
              <w:t xml:space="preserve"> </w:t>
            </w:r>
            <w:r>
              <w:rPr>
                <w:spacing w:val="-2"/>
                <w:sz w:val="16"/>
              </w:rPr>
              <w:t>HR</w:t>
            </w:r>
            <w:r>
              <w:rPr>
                <w:spacing w:val="-9"/>
                <w:sz w:val="16"/>
              </w:rPr>
              <w:t xml:space="preserve"> </w:t>
            </w:r>
            <w:r>
              <w:rPr>
                <w:spacing w:val="-2"/>
                <w:sz w:val="16"/>
              </w:rPr>
              <w:t>with</w:t>
            </w:r>
            <w:r>
              <w:rPr>
                <w:spacing w:val="-9"/>
                <w:sz w:val="16"/>
              </w:rPr>
              <w:t xml:space="preserve"> </w:t>
            </w:r>
            <w:r>
              <w:rPr>
                <w:spacing w:val="-2"/>
                <w:sz w:val="16"/>
              </w:rPr>
              <w:t>wider</w:t>
            </w:r>
            <w:r>
              <w:rPr>
                <w:spacing w:val="-9"/>
                <w:sz w:val="16"/>
              </w:rPr>
              <w:t xml:space="preserve"> </w:t>
            </w:r>
            <w:r>
              <w:rPr>
                <w:spacing w:val="-2"/>
                <w:sz w:val="16"/>
              </w:rPr>
              <w:t>support</w:t>
            </w:r>
            <w:r>
              <w:rPr>
                <w:spacing w:val="-9"/>
                <w:sz w:val="16"/>
              </w:rPr>
              <w:t xml:space="preserve"> </w:t>
            </w:r>
            <w:r>
              <w:rPr>
                <w:spacing w:val="-2"/>
                <w:sz w:val="16"/>
              </w:rPr>
              <w:t xml:space="preserve">from </w:t>
            </w:r>
            <w:r>
              <w:rPr>
                <w:sz w:val="16"/>
              </w:rPr>
              <w:t>operational</w:t>
            </w:r>
            <w:r>
              <w:rPr>
                <w:spacing w:val="-2"/>
                <w:sz w:val="16"/>
              </w:rPr>
              <w:t xml:space="preserve"> </w:t>
            </w:r>
            <w:r>
              <w:rPr>
                <w:sz w:val="16"/>
              </w:rPr>
              <w:t>teams</w:t>
            </w:r>
            <w:r>
              <w:rPr>
                <w:spacing w:val="-1"/>
                <w:sz w:val="16"/>
              </w:rPr>
              <w:t xml:space="preserve"> </w:t>
            </w:r>
            <w:r>
              <w:rPr>
                <w:sz w:val="16"/>
              </w:rPr>
              <w:t>across</w:t>
            </w:r>
            <w:r>
              <w:rPr>
                <w:spacing w:val="-2"/>
                <w:sz w:val="16"/>
              </w:rPr>
              <w:t xml:space="preserve"> </w:t>
            </w:r>
            <w:r>
              <w:rPr>
                <w:sz w:val="16"/>
              </w:rPr>
              <w:t>the</w:t>
            </w:r>
            <w:r>
              <w:rPr>
                <w:spacing w:val="-1"/>
                <w:sz w:val="16"/>
              </w:rPr>
              <w:t xml:space="preserve"> </w:t>
            </w:r>
            <w:r>
              <w:rPr>
                <w:sz w:val="16"/>
              </w:rPr>
              <w:t>organisation.</w:t>
            </w:r>
          </w:p>
          <w:p w14:paraId="3F22E875" w14:textId="77777777" w:rsidR="00700CAD" w:rsidRDefault="00700CAD">
            <w:pPr>
              <w:pStyle w:val="TableParagraph"/>
              <w:spacing w:before="11"/>
              <w:ind w:left="0"/>
              <w:rPr>
                <w:sz w:val="15"/>
              </w:rPr>
            </w:pPr>
          </w:p>
          <w:p w14:paraId="393C9DC1" w14:textId="77777777" w:rsidR="00700CAD" w:rsidRDefault="00400B45">
            <w:pPr>
              <w:pStyle w:val="TableParagraph"/>
              <w:rPr>
                <w:sz w:val="16"/>
              </w:rPr>
            </w:pPr>
            <w:r>
              <w:rPr>
                <w:spacing w:val="-4"/>
                <w:sz w:val="16"/>
              </w:rPr>
              <w:t xml:space="preserve">Spiritual care service aligned to a Spiritual Care Strategy </w:t>
            </w:r>
            <w:r>
              <w:rPr>
                <w:sz w:val="16"/>
              </w:rPr>
              <w:t>which</w:t>
            </w:r>
            <w:r>
              <w:rPr>
                <w:spacing w:val="-3"/>
                <w:sz w:val="16"/>
              </w:rPr>
              <w:t xml:space="preserve"> </w:t>
            </w:r>
            <w:r>
              <w:rPr>
                <w:sz w:val="16"/>
              </w:rPr>
              <w:t>has</w:t>
            </w:r>
            <w:r>
              <w:rPr>
                <w:spacing w:val="-4"/>
                <w:sz w:val="16"/>
              </w:rPr>
              <w:t xml:space="preserve"> </w:t>
            </w:r>
            <w:r>
              <w:rPr>
                <w:sz w:val="16"/>
              </w:rPr>
              <w:t>been</w:t>
            </w:r>
            <w:r>
              <w:rPr>
                <w:spacing w:val="-3"/>
                <w:sz w:val="16"/>
              </w:rPr>
              <w:t xml:space="preserve"> </w:t>
            </w:r>
            <w:r>
              <w:rPr>
                <w:sz w:val="16"/>
              </w:rPr>
              <w:t>developed</w:t>
            </w:r>
            <w:r>
              <w:rPr>
                <w:spacing w:val="-3"/>
                <w:sz w:val="16"/>
              </w:rPr>
              <w:t xml:space="preserve"> </w:t>
            </w:r>
            <w:r>
              <w:rPr>
                <w:sz w:val="16"/>
              </w:rPr>
              <w:t>and</w:t>
            </w:r>
            <w:r>
              <w:rPr>
                <w:spacing w:val="-3"/>
                <w:sz w:val="16"/>
              </w:rPr>
              <w:t xml:space="preserve"> </w:t>
            </w:r>
            <w:r>
              <w:rPr>
                <w:sz w:val="16"/>
              </w:rPr>
              <w:t>is</w:t>
            </w:r>
            <w:r>
              <w:rPr>
                <w:spacing w:val="-3"/>
                <w:sz w:val="16"/>
              </w:rPr>
              <w:t xml:space="preserve"> </w:t>
            </w:r>
            <w:r>
              <w:rPr>
                <w:sz w:val="16"/>
              </w:rPr>
              <w:t>going</w:t>
            </w:r>
            <w:r>
              <w:rPr>
                <w:spacing w:val="-3"/>
                <w:sz w:val="16"/>
              </w:rPr>
              <w:t xml:space="preserve"> </w:t>
            </w:r>
            <w:r>
              <w:rPr>
                <w:sz w:val="16"/>
              </w:rPr>
              <w:t>through</w:t>
            </w:r>
            <w:r>
              <w:rPr>
                <w:spacing w:val="-4"/>
                <w:sz w:val="16"/>
              </w:rPr>
              <w:t xml:space="preserve"> </w:t>
            </w:r>
            <w:r>
              <w:rPr>
                <w:sz w:val="16"/>
              </w:rPr>
              <w:t>the Governance</w:t>
            </w:r>
            <w:r>
              <w:rPr>
                <w:spacing w:val="-8"/>
                <w:sz w:val="16"/>
              </w:rPr>
              <w:t xml:space="preserve"> </w:t>
            </w:r>
            <w:r>
              <w:rPr>
                <w:sz w:val="16"/>
              </w:rPr>
              <w:t>at</w:t>
            </w:r>
            <w:r>
              <w:rPr>
                <w:spacing w:val="-8"/>
                <w:sz w:val="16"/>
              </w:rPr>
              <w:t xml:space="preserve"> </w:t>
            </w:r>
            <w:r>
              <w:rPr>
                <w:sz w:val="16"/>
              </w:rPr>
              <w:t>present.</w:t>
            </w:r>
            <w:r>
              <w:rPr>
                <w:spacing w:val="-7"/>
                <w:sz w:val="16"/>
              </w:rPr>
              <w:t xml:space="preserve"> </w:t>
            </w:r>
            <w:r>
              <w:rPr>
                <w:sz w:val="16"/>
              </w:rPr>
              <w:t>This</w:t>
            </w:r>
            <w:r>
              <w:rPr>
                <w:spacing w:val="-7"/>
                <w:sz w:val="16"/>
              </w:rPr>
              <w:t xml:space="preserve"> </w:t>
            </w:r>
            <w:r>
              <w:rPr>
                <w:sz w:val="16"/>
              </w:rPr>
              <w:t>strategy</w:t>
            </w:r>
            <w:r>
              <w:rPr>
                <w:spacing w:val="-8"/>
                <w:sz w:val="16"/>
              </w:rPr>
              <w:t xml:space="preserve"> </w:t>
            </w:r>
            <w:r>
              <w:rPr>
                <w:sz w:val="16"/>
              </w:rPr>
              <w:t>will</w:t>
            </w:r>
            <w:r>
              <w:rPr>
                <w:spacing w:val="-7"/>
                <w:sz w:val="16"/>
              </w:rPr>
              <w:t xml:space="preserve"> </w:t>
            </w:r>
            <w:r>
              <w:rPr>
                <w:sz w:val="16"/>
              </w:rPr>
              <w:t>support</w:t>
            </w:r>
            <w:r>
              <w:rPr>
                <w:spacing w:val="-8"/>
                <w:sz w:val="16"/>
              </w:rPr>
              <w:t xml:space="preserve"> </w:t>
            </w:r>
            <w:r>
              <w:rPr>
                <w:sz w:val="16"/>
              </w:rPr>
              <w:t xml:space="preserve">staff </w:t>
            </w:r>
            <w:r>
              <w:rPr>
                <w:spacing w:val="-2"/>
                <w:sz w:val="16"/>
              </w:rPr>
              <w:t>Wellbeing.</w:t>
            </w:r>
          </w:p>
          <w:p w14:paraId="657CD95E" w14:textId="77777777" w:rsidR="00700CAD" w:rsidRDefault="00700CAD">
            <w:pPr>
              <w:pStyle w:val="TableParagraph"/>
              <w:ind w:left="0"/>
              <w:rPr>
                <w:sz w:val="16"/>
              </w:rPr>
            </w:pPr>
          </w:p>
          <w:p w14:paraId="01ABC657" w14:textId="77777777" w:rsidR="00700CAD" w:rsidRDefault="00400B45">
            <w:pPr>
              <w:pStyle w:val="TableParagraph"/>
              <w:ind w:right="290"/>
              <w:jc w:val="both"/>
              <w:rPr>
                <w:sz w:val="16"/>
              </w:rPr>
            </w:pPr>
            <w:r>
              <w:rPr>
                <w:spacing w:val="-4"/>
                <w:sz w:val="16"/>
              </w:rPr>
              <w:t xml:space="preserve">Board local HR/strategic policy mirrors national guidance </w:t>
            </w:r>
            <w:r>
              <w:rPr>
                <w:spacing w:val="-2"/>
                <w:sz w:val="16"/>
              </w:rPr>
              <w:t>and</w:t>
            </w:r>
            <w:r>
              <w:rPr>
                <w:spacing w:val="-10"/>
                <w:sz w:val="16"/>
              </w:rPr>
              <w:t xml:space="preserve"> </w:t>
            </w:r>
            <w:r>
              <w:rPr>
                <w:spacing w:val="-2"/>
                <w:sz w:val="16"/>
              </w:rPr>
              <w:t>policy</w:t>
            </w:r>
            <w:r>
              <w:rPr>
                <w:spacing w:val="-9"/>
                <w:sz w:val="16"/>
              </w:rPr>
              <w:t xml:space="preserve"> </w:t>
            </w:r>
            <w:r>
              <w:rPr>
                <w:spacing w:val="-2"/>
                <w:sz w:val="16"/>
              </w:rPr>
              <w:t>on</w:t>
            </w:r>
            <w:r>
              <w:rPr>
                <w:spacing w:val="-9"/>
                <w:sz w:val="16"/>
              </w:rPr>
              <w:t xml:space="preserve"> </w:t>
            </w:r>
            <w:r>
              <w:rPr>
                <w:spacing w:val="-2"/>
                <w:sz w:val="16"/>
              </w:rPr>
              <w:t>terms</w:t>
            </w:r>
            <w:r>
              <w:rPr>
                <w:spacing w:val="-9"/>
                <w:sz w:val="16"/>
              </w:rPr>
              <w:t xml:space="preserve"> </w:t>
            </w:r>
            <w:r>
              <w:rPr>
                <w:spacing w:val="-2"/>
                <w:sz w:val="16"/>
              </w:rPr>
              <w:t>and</w:t>
            </w:r>
            <w:r>
              <w:rPr>
                <w:spacing w:val="-9"/>
                <w:sz w:val="16"/>
              </w:rPr>
              <w:t xml:space="preserve"> </w:t>
            </w:r>
            <w:r>
              <w:rPr>
                <w:spacing w:val="-2"/>
                <w:sz w:val="16"/>
              </w:rPr>
              <w:t>conditions</w:t>
            </w:r>
            <w:r>
              <w:rPr>
                <w:spacing w:val="-9"/>
                <w:sz w:val="16"/>
              </w:rPr>
              <w:t xml:space="preserve"> </w:t>
            </w:r>
            <w:r>
              <w:rPr>
                <w:spacing w:val="-2"/>
                <w:sz w:val="16"/>
              </w:rPr>
              <w:t>as</w:t>
            </w:r>
            <w:r>
              <w:rPr>
                <w:spacing w:val="-9"/>
                <w:sz w:val="16"/>
              </w:rPr>
              <w:t xml:space="preserve"> </w:t>
            </w:r>
            <w:r>
              <w:rPr>
                <w:spacing w:val="-2"/>
                <w:sz w:val="16"/>
              </w:rPr>
              <w:t>Once</w:t>
            </w:r>
            <w:r>
              <w:rPr>
                <w:spacing w:val="-9"/>
                <w:sz w:val="16"/>
              </w:rPr>
              <w:t xml:space="preserve"> </w:t>
            </w:r>
            <w:r>
              <w:rPr>
                <w:spacing w:val="-2"/>
                <w:sz w:val="16"/>
              </w:rPr>
              <w:t>for</w:t>
            </w:r>
            <w:r>
              <w:rPr>
                <w:spacing w:val="-10"/>
                <w:sz w:val="16"/>
              </w:rPr>
              <w:t xml:space="preserve"> </w:t>
            </w:r>
            <w:r>
              <w:rPr>
                <w:spacing w:val="-2"/>
                <w:sz w:val="16"/>
              </w:rPr>
              <w:t xml:space="preserve">Scotland </w:t>
            </w:r>
            <w:r>
              <w:rPr>
                <w:sz w:val="16"/>
              </w:rPr>
              <w:t>Policies are being released.</w:t>
            </w:r>
          </w:p>
          <w:p w14:paraId="35E4AD41" w14:textId="77777777" w:rsidR="00700CAD" w:rsidRDefault="00700CAD">
            <w:pPr>
              <w:pStyle w:val="TableParagraph"/>
              <w:ind w:left="0"/>
              <w:rPr>
                <w:sz w:val="16"/>
              </w:rPr>
            </w:pPr>
          </w:p>
          <w:p w14:paraId="20D7728E" w14:textId="77777777" w:rsidR="00700CAD" w:rsidRDefault="00400B45">
            <w:pPr>
              <w:pStyle w:val="TableParagraph"/>
              <w:rPr>
                <w:sz w:val="16"/>
              </w:rPr>
            </w:pPr>
            <w:r>
              <w:rPr>
                <w:spacing w:val="-4"/>
                <w:sz w:val="16"/>
              </w:rPr>
              <w:t xml:space="preserve">Workforce Planning and Transition Oversight Group </w:t>
            </w:r>
            <w:r>
              <w:rPr>
                <w:sz w:val="16"/>
              </w:rPr>
              <w:t>established</w:t>
            </w:r>
            <w:r>
              <w:rPr>
                <w:spacing w:val="-2"/>
                <w:sz w:val="16"/>
              </w:rPr>
              <w:t xml:space="preserve"> </w:t>
            </w:r>
            <w:r>
              <w:rPr>
                <w:sz w:val="16"/>
              </w:rPr>
              <w:t>and</w:t>
            </w:r>
            <w:r>
              <w:rPr>
                <w:spacing w:val="-3"/>
                <w:sz w:val="16"/>
              </w:rPr>
              <w:t xml:space="preserve"> </w:t>
            </w:r>
            <w:r>
              <w:rPr>
                <w:sz w:val="16"/>
              </w:rPr>
              <w:t>meets</w:t>
            </w:r>
            <w:r>
              <w:rPr>
                <w:spacing w:val="-3"/>
                <w:sz w:val="16"/>
              </w:rPr>
              <w:t xml:space="preserve"> </w:t>
            </w:r>
            <w:r>
              <w:rPr>
                <w:sz w:val="16"/>
              </w:rPr>
              <w:t>regularly(</w:t>
            </w:r>
            <w:r>
              <w:rPr>
                <w:spacing w:val="-2"/>
                <w:sz w:val="16"/>
              </w:rPr>
              <w:t xml:space="preserve"> </w:t>
            </w:r>
            <w:r>
              <w:rPr>
                <w:sz w:val="16"/>
              </w:rPr>
              <w:t>bi</w:t>
            </w:r>
            <w:r>
              <w:rPr>
                <w:spacing w:val="-2"/>
                <w:sz w:val="16"/>
              </w:rPr>
              <w:t xml:space="preserve"> </w:t>
            </w:r>
            <w:r>
              <w:rPr>
                <w:sz w:val="16"/>
              </w:rPr>
              <w:t>monthly)</w:t>
            </w:r>
          </w:p>
          <w:p w14:paraId="04527733" w14:textId="77777777" w:rsidR="00700CAD" w:rsidRDefault="00700CAD">
            <w:pPr>
              <w:pStyle w:val="TableParagraph"/>
              <w:ind w:left="0"/>
              <w:rPr>
                <w:sz w:val="16"/>
              </w:rPr>
            </w:pPr>
          </w:p>
          <w:p w14:paraId="6AB3892F" w14:textId="77777777" w:rsidR="00700CAD" w:rsidRDefault="00400B45">
            <w:pPr>
              <w:pStyle w:val="TableParagraph"/>
              <w:ind w:right="158"/>
              <w:rPr>
                <w:sz w:val="16"/>
              </w:rPr>
            </w:pPr>
            <w:r>
              <w:rPr>
                <w:spacing w:val="-4"/>
                <w:sz w:val="16"/>
              </w:rPr>
              <w:t xml:space="preserve">NHS Scotland Academy programme to support expansion </w:t>
            </w:r>
            <w:r>
              <w:rPr>
                <w:sz w:val="16"/>
              </w:rPr>
              <w:t>of</w:t>
            </w:r>
            <w:r>
              <w:rPr>
                <w:spacing w:val="-2"/>
                <w:sz w:val="16"/>
              </w:rPr>
              <w:t xml:space="preserve"> </w:t>
            </w:r>
            <w:r>
              <w:rPr>
                <w:sz w:val="16"/>
              </w:rPr>
              <w:t>elective</w:t>
            </w:r>
            <w:r>
              <w:rPr>
                <w:spacing w:val="-4"/>
                <w:sz w:val="16"/>
              </w:rPr>
              <w:t xml:space="preserve"> </w:t>
            </w:r>
            <w:r>
              <w:rPr>
                <w:sz w:val="16"/>
              </w:rPr>
              <w:t>care</w:t>
            </w:r>
            <w:r>
              <w:rPr>
                <w:spacing w:val="-2"/>
                <w:sz w:val="16"/>
              </w:rPr>
              <w:t xml:space="preserve"> </w:t>
            </w:r>
            <w:r>
              <w:rPr>
                <w:sz w:val="16"/>
              </w:rPr>
              <w:t>and</w:t>
            </w:r>
            <w:r>
              <w:rPr>
                <w:spacing w:val="-4"/>
                <w:sz w:val="16"/>
              </w:rPr>
              <w:t xml:space="preserve"> </w:t>
            </w:r>
            <w:r>
              <w:rPr>
                <w:sz w:val="16"/>
              </w:rPr>
              <w:t>NHS</w:t>
            </w:r>
            <w:r>
              <w:rPr>
                <w:spacing w:val="-4"/>
                <w:sz w:val="16"/>
              </w:rPr>
              <w:t xml:space="preserve"> </w:t>
            </w:r>
            <w:r>
              <w:rPr>
                <w:sz w:val="16"/>
              </w:rPr>
              <w:t>workforce</w:t>
            </w:r>
            <w:r>
              <w:rPr>
                <w:spacing w:val="-4"/>
                <w:sz w:val="16"/>
              </w:rPr>
              <w:t xml:space="preserve"> </w:t>
            </w:r>
            <w:r>
              <w:rPr>
                <w:sz w:val="16"/>
              </w:rPr>
              <w:t>supported</w:t>
            </w:r>
            <w:r>
              <w:rPr>
                <w:spacing w:val="-4"/>
                <w:sz w:val="16"/>
              </w:rPr>
              <w:t xml:space="preserve"> </w:t>
            </w:r>
            <w:r>
              <w:rPr>
                <w:sz w:val="16"/>
              </w:rPr>
              <w:t>by Recruitment</w:t>
            </w:r>
            <w:r>
              <w:rPr>
                <w:spacing w:val="-8"/>
                <w:sz w:val="16"/>
              </w:rPr>
              <w:t xml:space="preserve"> </w:t>
            </w:r>
            <w:r>
              <w:rPr>
                <w:sz w:val="16"/>
              </w:rPr>
              <w:t>team</w:t>
            </w:r>
          </w:p>
          <w:p w14:paraId="04A2CFFB" w14:textId="77777777" w:rsidR="00700CAD" w:rsidRDefault="00700CAD">
            <w:pPr>
              <w:pStyle w:val="TableParagraph"/>
              <w:ind w:left="0"/>
              <w:rPr>
                <w:sz w:val="16"/>
              </w:rPr>
            </w:pPr>
          </w:p>
          <w:p w14:paraId="751185FB" w14:textId="77777777" w:rsidR="00700CAD" w:rsidRDefault="00400B45">
            <w:pPr>
              <w:pStyle w:val="TableParagraph"/>
              <w:ind w:right="205"/>
              <w:rPr>
                <w:sz w:val="16"/>
              </w:rPr>
            </w:pPr>
            <w:r>
              <w:rPr>
                <w:spacing w:val="-2"/>
                <w:sz w:val="16"/>
              </w:rPr>
              <w:t>Outputs from</w:t>
            </w:r>
            <w:r>
              <w:rPr>
                <w:spacing w:val="-3"/>
                <w:sz w:val="16"/>
              </w:rPr>
              <w:t xml:space="preserve"> </w:t>
            </w:r>
            <w:r>
              <w:rPr>
                <w:spacing w:val="-2"/>
                <w:sz w:val="16"/>
              </w:rPr>
              <w:t>annual board-wide</w:t>
            </w:r>
            <w:r>
              <w:rPr>
                <w:spacing w:val="-3"/>
                <w:sz w:val="16"/>
              </w:rPr>
              <w:t xml:space="preserve"> </w:t>
            </w:r>
            <w:r>
              <w:rPr>
                <w:spacing w:val="-2"/>
                <w:sz w:val="16"/>
              </w:rPr>
              <w:t>learning needs analysis used</w:t>
            </w:r>
            <w:r>
              <w:rPr>
                <w:spacing w:val="-10"/>
                <w:sz w:val="16"/>
              </w:rPr>
              <w:t xml:space="preserve"> </w:t>
            </w:r>
            <w:r>
              <w:rPr>
                <w:spacing w:val="-2"/>
                <w:sz w:val="16"/>
              </w:rPr>
              <w:t>to</w:t>
            </w:r>
            <w:r>
              <w:rPr>
                <w:spacing w:val="-9"/>
                <w:sz w:val="16"/>
              </w:rPr>
              <w:t xml:space="preserve"> </w:t>
            </w:r>
            <w:r>
              <w:rPr>
                <w:spacing w:val="-2"/>
                <w:sz w:val="16"/>
              </w:rPr>
              <w:t>inform</w:t>
            </w:r>
            <w:r>
              <w:rPr>
                <w:spacing w:val="-9"/>
                <w:sz w:val="16"/>
              </w:rPr>
              <w:t xml:space="preserve"> </w:t>
            </w:r>
            <w:r>
              <w:rPr>
                <w:spacing w:val="-2"/>
                <w:sz w:val="16"/>
              </w:rPr>
              <w:t>a</w:t>
            </w:r>
            <w:r>
              <w:rPr>
                <w:spacing w:val="-9"/>
                <w:sz w:val="16"/>
              </w:rPr>
              <w:t xml:space="preserve"> </w:t>
            </w:r>
            <w:r>
              <w:rPr>
                <w:spacing w:val="-2"/>
                <w:sz w:val="16"/>
              </w:rPr>
              <w:t>full</w:t>
            </w:r>
            <w:r>
              <w:rPr>
                <w:spacing w:val="-9"/>
                <w:sz w:val="16"/>
              </w:rPr>
              <w:t xml:space="preserve"> </w:t>
            </w:r>
            <w:r>
              <w:rPr>
                <w:spacing w:val="-2"/>
                <w:sz w:val="16"/>
              </w:rPr>
              <w:t>programme</w:t>
            </w:r>
            <w:r>
              <w:rPr>
                <w:spacing w:val="-9"/>
                <w:sz w:val="16"/>
              </w:rPr>
              <w:t xml:space="preserve"> </w:t>
            </w:r>
            <w:r>
              <w:rPr>
                <w:spacing w:val="-2"/>
                <w:sz w:val="16"/>
              </w:rPr>
              <w:t>of</w:t>
            </w:r>
            <w:r>
              <w:rPr>
                <w:spacing w:val="-9"/>
                <w:sz w:val="16"/>
              </w:rPr>
              <w:t xml:space="preserve"> </w:t>
            </w:r>
            <w:r>
              <w:rPr>
                <w:spacing w:val="-2"/>
                <w:sz w:val="16"/>
              </w:rPr>
              <w:t>training</w:t>
            </w:r>
            <w:r>
              <w:rPr>
                <w:spacing w:val="-9"/>
                <w:sz w:val="16"/>
              </w:rPr>
              <w:t xml:space="preserve"> </w:t>
            </w:r>
            <w:r>
              <w:rPr>
                <w:spacing w:val="-2"/>
                <w:sz w:val="16"/>
              </w:rPr>
              <w:t>and</w:t>
            </w:r>
            <w:r>
              <w:rPr>
                <w:spacing w:val="-10"/>
                <w:sz w:val="16"/>
              </w:rPr>
              <w:t xml:space="preserve"> </w:t>
            </w:r>
            <w:r>
              <w:rPr>
                <w:spacing w:val="-2"/>
                <w:sz w:val="16"/>
              </w:rPr>
              <w:t xml:space="preserve">education. </w:t>
            </w:r>
            <w:r>
              <w:rPr>
                <w:sz w:val="16"/>
              </w:rPr>
              <w:t>With</w:t>
            </w:r>
            <w:r>
              <w:rPr>
                <w:spacing w:val="-12"/>
                <w:sz w:val="16"/>
              </w:rPr>
              <w:t xml:space="preserve"> </w:t>
            </w:r>
            <w:r>
              <w:rPr>
                <w:sz w:val="16"/>
              </w:rPr>
              <w:t>increased</w:t>
            </w:r>
            <w:r>
              <w:rPr>
                <w:spacing w:val="-11"/>
                <w:sz w:val="16"/>
              </w:rPr>
              <w:t xml:space="preserve"> </w:t>
            </w:r>
            <w:r>
              <w:rPr>
                <w:sz w:val="16"/>
              </w:rPr>
              <w:t>investment</w:t>
            </w:r>
            <w:r>
              <w:rPr>
                <w:spacing w:val="-11"/>
                <w:sz w:val="16"/>
              </w:rPr>
              <w:t xml:space="preserve"> </w:t>
            </w:r>
            <w:r>
              <w:rPr>
                <w:sz w:val="16"/>
              </w:rPr>
              <w:t>in</w:t>
            </w:r>
            <w:r>
              <w:rPr>
                <w:spacing w:val="-11"/>
                <w:sz w:val="16"/>
              </w:rPr>
              <w:t xml:space="preserve"> </w:t>
            </w:r>
            <w:r>
              <w:rPr>
                <w:sz w:val="16"/>
              </w:rPr>
              <w:t>board</w:t>
            </w:r>
            <w:r>
              <w:rPr>
                <w:spacing w:val="-11"/>
                <w:sz w:val="16"/>
              </w:rPr>
              <w:t xml:space="preserve"> </w:t>
            </w:r>
            <w:r>
              <w:rPr>
                <w:sz w:val="16"/>
              </w:rPr>
              <w:t>wide</w:t>
            </w:r>
            <w:r>
              <w:rPr>
                <w:spacing w:val="-11"/>
                <w:sz w:val="16"/>
              </w:rPr>
              <w:t xml:space="preserve"> </w:t>
            </w:r>
            <w:r>
              <w:rPr>
                <w:sz w:val="16"/>
              </w:rPr>
              <w:t>training</w:t>
            </w:r>
            <w:r>
              <w:rPr>
                <w:spacing w:val="-11"/>
                <w:sz w:val="16"/>
              </w:rPr>
              <w:t xml:space="preserve"> </w:t>
            </w:r>
            <w:r>
              <w:rPr>
                <w:sz w:val="16"/>
              </w:rPr>
              <w:t>budget and further / higher education funding.</w:t>
            </w:r>
          </w:p>
          <w:p w14:paraId="3C4DD80F" w14:textId="77777777" w:rsidR="00700CAD" w:rsidRDefault="00700CAD">
            <w:pPr>
              <w:pStyle w:val="TableParagraph"/>
              <w:ind w:left="0"/>
              <w:rPr>
                <w:sz w:val="16"/>
              </w:rPr>
            </w:pPr>
          </w:p>
          <w:p w14:paraId="11668441" w14:textId="77777777" w:rsidR="00700CAD" w:rsidRDefault="00400B45">
            <w:pPr>
              <w:pStyle w:val="TableParagraph"/>
              <w:ind w:right="213"/>
              <w:rPr>
                <w:sz w:val="16"/>
              </w:rPr>
            </w:pPr>
            <w:r>
              <w:rPr>
                <w:sz w:val="16"/>
              </w:rPr>
              <w:t>Health</w:t>
            </w:r>
            <w:r>
              <w:rPr>
                <w:spacing w:val="-8"/>
                <w:sz w:val="16"/>
              </w:rPr>
              <w:t xml:space="preserve"> </w:t>
            </w:r>
            <w:r>
              <w:rPr>
                <w:sz w:val="16"/>
              </w:rPr>
              <w:t>and</w:t>
            </w:r>
            <w:r>
              <w:rPr>
                <w:spacing w:val="-7"/>
                <w:sz w:val="16"/>
              </w:rPr>
              <w:t xml:space="preserve"> </w:t>
            </w:r>
            <w:r>
              <w:rPr>
                <w:sz w:val="16"/>
              </w:rPr>
              <w:t>Well-being</w:t>
            </w:r>
            <w:r>
              <w:rPr>
                <w:spacing w:val="-8"/>
                <w:sz w:val="16"/>
              </w:rPr>
              <w:t xml:space="preserve"> </w:t>
            </w:r>
            <w:r>
              <w:rPr>
                <w:sz w:val="16"/>
              </w:rPr>
              <w:t>group</w:t>
            </w:r>
            <w:r>
              <w:rPr>
                <w:spacing w:val="-8"/>
                <w:sz w:val="16"/>
              </w:rPr>
              <w:t xml:space="preserve"> </w:t>
            </w:r>
            <w:r>
              <w:rPr>
                <w:sz w:val="16"/>
              </w:rPr>
              <w:t>established</w:t>
            </w:r>
            <w:r>
              <w:rPr>
                <w:spacing w:val="-8"/>
                <w:sz w:val="16"/>
              </w:rPr>
              <w:t xml:space="preserve"> </w:t>
            </w:r>
            <w:r>
              <w:rPr>
                <w:sz w:val="16"/>
              </w:rPr>
              <w:t>to</w:t>
            </w:r>
            <w:r>
              <w:rPr>
                <w:spacing w:val="-7"/>
                <w:sz w:val="16"/>
              </w:rPr>
              <w:t xml:space="preserve"> </w:t>
            </w:r>
            <w:r>
              <w:rPr>
                <w:sz w:val="16"/>
              </w:rPr>
              <w:t xml:space="preserve">support </w:t>
            </w:r>
            <w:r>
              <w:rPr>
                <w:spacing w:val="-4"/>
                <w:sz w:val="16"/>
              </w:rPr>
              <w:t xml:space="preserve">delivery of the Health and Wellbeing Strategy. Annual </w:t>
            </w:r>
            <w:r>
              <w:rPr>
                <w:sz w:val="16"/>
              </w:rPr>
              <w:t>delivery plans agreed.</w:t>
            </w:r>
          </w:p>
          <w:p w14:paraId="24EC6C0F" w14:textId="77777777" w:rsidR="00700CAD" w:rsidRDefault="00700CAD">
            <w:pPr>
              <w:pStyle w:val="TableParagraph"/>
              <w:ind w:left="0"/>
              <w:rPr>
                <w:sz w:val="16"/>
              </w:rPr>
            </w:pPr>
          </w:p>
          <w:p w14:paraId="1CFA4901" w14:textId="77777777" w:rsidR="00700CAD" w:rsidRDefault="00400B45">
            <w:pPr>
              <w:pStyle w:val="TableParagraph"/>
              <w:rPr>
                <w:sz w:val="16"/>
              </w:rPr>
            </w:pPr>
            <w:proofErr w:type="gramStart"/>
            <w:r>
              <w:rPr>
                <w:spacing w:val="-4"/>
                <w:sz w:val="16"/>
              </w:rPr>
              <w:t>iMatter</w:t>
            </w:r>
            <w:proofErr w:type="gramEnd"/>
            <w:r>
              <w:rPr>
                <w:spacing w:val="-4"/>
                <w:sz w:val="16"/>
              </w:rPr>
              <w:t xml:space="preserve"> Staff Experience programme supported by </w:t>
            </w:r>
            <w:r>
              <w:rPr>
                <w:spacing w:val="-2"/>
                <w:sz w:val="16"/>
              </w:rPr>
              <w:t>organisation.</w:t>
            </w:r>
          </w:p>
          <w:p w14:paraId="48CF5EC4" w14:textId="77777777" w:rsidR="00700CAD" w:rsidRDefault="00700CAD">
            <w:pPr>
              <w:pStyle w:val="TableParagraph"/>
              <w:ind w:left="0"/>
              <w:rPr>
                <w:sz w:val="16"/>
              </w:rPr>
            </w:pPr>
          </w:p>
          <w:p w14:paraId="56734FE8" w14:textId="77777777" w:rsidR="00700CAD" w:rsidRDefault="00400B45">
            <w:pPr>
              <w:pStyle w:val="TableParagraph"/>
              <w:ind w:right="639"/>
              <w:jc w:val="both"/>
              <w:rPr>
                <w:sz w:val="16"/>
              </w:rPr>
            </w:pPr>
            <w:r>
              <w:rPr>
                <w:spacing w:val="-2"/>
                <w:sz w:val="16"/>
              </w:rPr>
              <w:t>Resources</w:t>
            </w:r>
            <w:r>
              <w:rPr>
                <w:spacing w:val="-10"/>
                <w:sz w:val="16"/>
              </w:rPr>
              <w:t xml:space="preserve"> </w:t>
            </w:r>
            <w:r>
              <w:rPr>
                <w:spacing w:val="-2"/>
                <w:sz w:val="16"/>
              </w:rPr>
              <w:t>/</w:t>
            </w:r>
            <w:r>
              <w:rPr>
                <w:spacing w:val="-9"/>
                <w:sz w:val="16"/>
              </w:rPr>
              <w:t xml:space="preserve"> </w:t>
            </w:r>
            <w:r>
              <w:rPr>
                <w:spacing w:val="-2"/>
                <w:sz w:val="16"/>
              </w:rPr>
              <w:t>workshops</w:t>
            </w:r>
            <w:r>
              <w:rPr>
                <w:spacing w:val="-9"/>
                <w:sz w:val="16"/>
              </w:rPr>
              <w:t xml:space="preserve"> </w:t>
            </w:r>
            <w:r>
              <w:rPr>
                <w:spacing w:val="-2"/>
                <w:sz w:val="16"/>
              </w:rPr>
              <w:t>made</w:t>
            </w:r>
            <w:r>
              <w:rPr>
                <w:spacing w:val="-9"/>
                <w:sz w:val="16"/>
              </w:rPr>
              <w:t xml:space="preserve"> </w:t>
            </w:r>
            <w:r>
              <w:rPr>
                <w:spacing w:val="-2"/>
                <w:sz w:val="16"/>
              </w:rPr>
              <w:t>available</w:t>
            </w:r>
            <w:r>
              <w:rPr>
                <w:spacing w:val="-9"/>
                <w:sz w:val="16"/>
              </w:rPr>
              <w:t xml:space="preserve"> </w:t>
            </w:r>
            <w:r>
              <w:rPr>
                <w:spacing w:val="-2"/>
                <w:sz w:val="16"/>
              </w:rPr>
              <w:t>to</w:t>
            </w:r>
            <w:r>
              <w:rPr>
                <w:spacing w:val="-9"/>
                <w:sz w:val="16"/>
              </w:rPr>
              <w:t xml:space="preserve"> </w:t>
            </w:r>
            <w:r>
              <w:rPr>
                <w:spacing w:val="-2"/>
                <w:sz w:val="16"/>
              </w:rPr>
              <w:t>staff</w:t>
            </w:r>
            <w:r>
              <w:rPr>
                <w:spacing w:val="-9"/>
                <w:sz w:val="16"/>
              </w:rPr>
              <w:t xml:space="preserve"> </w:t>
            </w:r>
            <w:r>
              <w:rPr>
                <w:spacing w:val="-2"/>
                <w:sz w:val="16"/>
              </w:rPr>
              <w:t xml:space="preserve">and </w:t>
            </w:r>
            <w:r>
              <w:rPr>
                <w:spacing w:val="-4"/>
                <w:sz w:val="16"/>
              </w:rPr>
              <w:t xml:space="preserve">managers to support hybrid working and health and </w:t>
            </w:r>
            <w:r>
              <w:rPr>
                <w:spacing w:val="-2"/>
                <w:sz w:val="16"/>
              </w:rPr>
              <w:t>wellbeing.</w:t>
            </w:r>
          </w:p>
          <w:p w14:paraId="20CD54CB" w14:textId="77777777" w:rsidR="00700CAD" w:rsidRDefault="00400B45">
            <w:pPr>
              <w:pStyle w:val="TableParagraph"/>
              <w:rPr>
                <w:b/>
                <w:sz w:val="16"/>
              </w:rPr>
            </w:pPr>
            <w:r>
              <w:rPr>
                <w:b/>
                <w:spacing w:val="-2"/>
                <w:sz w:val="16"/>
              </w:rPr>
              <w:t>Mitigations/Actions</w:t>
            </w:r>
          </w:p>
          <w:p w14:paraId="003ABD9A" w14:textId="77777777" w:rsidR="00700CAD" w:rsidRDefault="00400B45">
            <w:pPr>
              <w:pStyle w:val="TableParagraph"/>
              <w:ind w:right="480"/>
              <w:rPr>
                <w:sz w:val="16"/>
              </w:rPr>
            </w:pPr>
            <w:r>
              <w:rPr>
                <w:sz w:val="16"/>
              </w:rPr>
              <w:t>Recruitment</w:t>
            </w:r>
            <w:r>
              <w:rPr>
                <w:spacing w:val="-4"/>
                <w:sz w:val="16"/>
              </w:rPr>
              <w:t xml:space="preserve"> </w:t>
            </w:r>
            <w:r>
              <w:rPr>
                <w:sz w:val="16"/>
              </w:rPr>
              <w:t>data</w:t>
            </w:r>
            <w:r>
              <w:rPr>
                <w:spacing w:val="-4"/>
                <w:sz w:val="16"/>
              </w:rPr>
              <w:t xml:space="preserve"> </w:t>
            </w:r>
            <w:r>
              <w:rPr>
                <w:sz w:val="16"/>
              </w:rPr>
              <w:t>monitored</w:t>
            </w:r>
            <w:r>
              <w:rPr>
                <w:spacing w:val="-5"/>
                <w:sz w:val="16"/>
              </w:rPr>
              <w:t xml:space="preserve"> </w:t>
            </w:r>
            <w:r>
              <w:rPr>
                <w:sz w:val="16"/>
              </w:rPr>
              <w:t>on</w:t>
            </w:r>
            <w:r>
              <w:rPr>
                <w:spacing w:val="-4"/>
                <w:sz w:val="16"/>
              </w:rPr>
              <w:t xml:space="preserve"> </w:t>
            </w:r>
            <w:r>
              <w:rPr>
                <w:sz w:val="16"/>
              </w:rPr>
              <w:t>a</w:t>
            </w:r>
            <w:r>
              <w:rPr>
                <w:spacing w:val="-5"/>
                <w:sz w:val="16"/>
              </w:rPr>
              <w:t xml:space="preserve"> </w:t>
            </w:r>
            <w:r>
              <w:rPr>
                <w:sz w:val="16"/>
              </w:rPr>
              <w:t>regular</w:t>
            </w:r>
            <w:r>
              <w:rPr>
                <w:spacing w:val="-5"/>
                <w:sz w:val="16"/>
              </w:rPr>
              <w:t xml:space="preserve"> </w:t>
            </w:r>
            <w:r>
              <w:rPr>
                <w:sz w:val="16"/>
              </w:rPr>
              <w:t>basis</w:t>
            </w:r>
            <w:r>
              <w:rPr>
                <w:spacing w:val="-4"/>
                <w:sz w:val="16"/>
              </w:rPr>
              <w:t xml:space="preserve"> </w:t>
            </w:r>
            <w:r>
              <w:rPr>
                <w:sz w:val="16"/>
              </w:rPr>
              <w:t xml:space="preserve">and </w:t>
            </w:r>
            <w:r>
              <w:rPr>
                <w:spacing w:val="-2"/>
                <w:sz w:val="16"/>
              </w:rPr>
              <w:t>presented</w:t>
            </w:r>
            <w:r>
              <w:rPr>
                <w:spacing w:val="-10"/>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Board</w:t>
            </w:r>
            <w:r>
              <w:rPr>
                <w:spacing w:val="-9"/>
                <w:sz w:val="16"/>
              </w:rPr>
              <w:t xml:space="preserve"> </w:t>
            </w:r>
            <w:r>
              <w:rPr>
                <w:spacing w:val="-2"/>
                <w:sz w:val="16"/>
              </w:rPr>
              <w:t>twice</w:t>
            </w:r>
            <w:r>
              <w:rPr>
                <w:spacing w:val="-9"/>
                <w:sz w:val="16"/>
              </w:rPr>
              <w:t xml:space="preserve"> </w:t>
            </w:r>
            <w:r>
              <w:rPr>
                <w:spacing w:val="-2"/>
                <w:sz w:val="16"/>
              </w:rPr>
              <w:t>a</w:t>
            </w:r>
            <w:r>
              <w:rPr>
                <w:spacing w:val="-9"/>
                <w:sz w:val="16"/>
              </w:rPr>
              <w:t xml:space="preserve"> </w:t>
            </w:r>
            <w:r>
              <w:rPr>
                <w:spacing w:val="-2"/>
                <w:sz w:val="16"/>
              </w:rPr>
              <w:t>year</w:t>
            </w:r>
            <w:r>
              <w:rPr>
                <w:spacing w:val="-9"/>
                <w:sz w:val="16"/>
              </w:rPr>
              <w:t xml:space="preserve"> </w:t>
            </w:r>
            <w:r>
              <w:rPr>
                <w:spacing w:val="-2"/>
                <w:sz w:val="16"/>
              </w:rPr>
              <w:t>via</w:t>
            </w:r>
            <w:r>
              <w:rPr>
                <w:spacing w:val="-9"/>
                <w:sz w:val="16"/>
              </w:rPr>
              <w:t xml:space="preserve"> </w:t>
            </w:r>
            <w:r>
              <w:rPr>
                <w:spacing w:val="-2"/>
                <w:sz w:val="16"/>
              </w:rPr>
              <w:t>the</w:t>
            </w:r>
            <w:r>
              <w:rPr>
                <w:spacing w:val="-10"/>
                <w:sz w:val="16"/>
              </w:rPr>
              <w:t xml:space="preserve"> </w:t>
            </w:r>
            <w:r>
              <w:rPr>
                <w:spacing w:val="-2"/>
                <w:sz w:val="16"/>
              </w:rPr>
              <w:t xml:space="preserve">Workforce </w:t>
            </w:r>
            <w:r>
              <w:rPr>
                <w:sz w:val="16"/>
              </w:rPr>
              <w:t>Monitoring</w:t>
            </w:r>
            <w:r>
              <w:rPr>
                <w:spacing w:val="-8"/>
                <w:sz w:val="16"/>
              </w:rPr>
              <w:t xml:space="preserve"> </w:t>
            </w:r>
            <w:r>
              <w:rPr>
                <w:sz w:val="16"/>
              </w:rPr>
              <w:t>Report;</w:t>
            </w:r>
          </w:p>
          <w:p w14:paraId="688865DB" w14:textId="77777777" w:rsidR="00700CAD" w:rsidRDefault="00400B45">
            <w:pPr>
              <w:pStyle w:val="TableParagraph"/>
              <w:rPr>
                <w:sz w:val="16"/>
              </w:rPr>
            </w:pPr>
            <w:r>
              <w:rPr>
                <w:spacing w:val="-4"/>
                <w:sz w:val="16"/>
              </w:rPr>
              <w:t xml:space="preserve">L and OD reporting on activity including mandatory training </w:t>
            </w:r>
            <w:r>
              <w:rPr>
                <w:spacing w:val="-2"/>
                <w:sz w:val="16"/>
              </w:rPr>
              <w:t>compliance.</w:t>
            </w:r>
          </w:p>
          <w:p w14:paraId="53B86324" w14:textId="77777777" w:rsidR="00700CAD" w:rsidRDefault="00700CAD">
            <w:pPr>
              <w:pStyle w:val="TableParagraph"/>
              <w:ind w:left="0"/>
              <w:rPr>
                <w:sz w:val="20"/>
              </w:rPr>
            </w:pPr>
          </w:p>
          <w:p w14:paraId="63C04979" w14:textId="77777777" w:rsidR="00700CAD" w:rsidRDefault="00400B45">
            <w:pPr>
              <w:pStyle w:val="TableParagraph"/>
              <w:rPr>
                <w:sz w:val="16"/>
              </w:rPr>
            </w:pPr>
            <w:r>
              <w:rPr>
                <w:spacing w:val="-4"/>
                <w:sz w:val="16"/>
              </w:rPr>
              <w:t xml:space="preserve">Phase 2 expansion workforce detail being monitored at </w:t>
            </w:r>
            <w:r>
              <w:rPr>
                <w:sz w:val="16"/>
              </w:rPr>
              <w:t>Expansion Programme Board</w:t>
            </w:r>
          </w:p>
          <w:p w14:paraId="62CF8849" w14:textId="77777777" w:rsidR="00700CAD" w:rsidRDefault="00700CAD">
            <w:pPr>
              <w:pStyle w:val="TableParagraph"/>
              <w:spacing w:before="3"/>
              <w:ind w:left="0"/>
              <w:rPr>
                <w:sz w:val="14"/>
              </w:rPr>
            </w:pPr>
          </w:p>
          <w:p w14:paraId="4EAC56D9" w14:textId="77777777" w:rsidR="00700CAD" w:rsidRDefault="00400B45">
            <w:pPr>
              <w:pStyle w:val="TableParagraph"/>
              <w:spacing w:line="180" w:lineRule="atLeast"/>
              <w:ind w:right="589"/>
              <w:jc w:val="both"/>
              <w:rPr>
                <w:sz w:val="16"/>
              </w:rPr>
            </w:pPr>
            <w:r>
              <w:rPr>
                <w:spacing w:val="-4"/>
                <w:sz w:val="16"/>
              </w:rPr>
              <w:t xml:space="preserve">New national approach to 3-year workforce planning </w:t>
            </w:r>
            <w:r>
              <w:rPr>
                <w:sz w:val="16"/>
              </w:rPr>
              <w:t>underway</w:t>
            </w:r>
            <w:r>
              <w:rPr>
                <w:spacing w:val="-4"/>
                <w:sz w:val="16"/>
              </w:rPr>
              <w:t xml:space="preserve"> </w:t>
            </w:r>
            <w:r>
              <w:rPr>
                <w:sz w:val="16"/>
              </w:rPr>
              <w:t>and</w:t>
            </w:r>
            <w:r>
              <w:rPr>
                <w:spacing w:val="-3"/>
                <w:sz w:val="16"/>
              </w:rPr>
              <w:t xml:space="preserve"> </w:t>
            </w:r>
            <w:r>
              <w:rPr>
                <w:sz w:val="16"/>
              </w:rPr>
              <w:t>due</w:t>
            </w:r>
            <w:r>
              <w:rPr>
                <w:spacing w:val="-3"/>
                <w:sz w:val="16"/>
              </w:rPr>
              <w:t xml:space="preserve"> </w:t>
            </w:r>
            <w:r>
              <w:rPr>
                <w:sz w:val="16"/>
              </w:rPr>
              <w:t>for</w:t>
            </w:r>
            <w:r>
              <w:rPr>
                <w:spacing w:val="-3"/>
                <w:sz w:val="16"/>
              </w:rPr>
              <w:t xml:space="preserve"> </w:t>
            </w:r>
            <w:r>
              <w:rPr>
                <w:sz w:val="16"/>
              </w:rPr>
              <w:t>publication</w:t>
            </w:r>
            <w:r>
              <w:rPr>
                <w:spacing w:val="-3"/>
                <w:sz w:val="16"/>
              </w:rPr>
              <w:t xml:space="preserve"> </w:t>
            </w:r>
            <w:r>
              <w:rPr>
                <w:sz w:val="16"/>
              </w:rPr>
              <w:t>in</w:t>
            </w:r>
            <w:r>
              <w:rPr>
                <w:spacing w:val="-3"/>
                <w:sz w:val="16"/>
              </w:rPr>
              <w:t xml:space="preserve"> </w:t>
            </w:r>
            <w:r>
              <w:rPr>
                <w:sz w:val="16"/>
              </w:rPr>
              <w:t>March</w:t>
            </w:r>
            <w:r>
              <w:rPr>
                <w:spacing w:val="-3"/>
                <w:sz w:val="16"/>
              </w:rPr>
              <w:t xml:space="preserve"> </w:t>
            </w:r>
            <w:r>
              <w:rPr>
                <w:sz w:val="16"/>
              </w:rPr>
              <w:t>2022.</w:t>
            </w:r>
          </w:p>
        </w:tc>
        <w:tc>
          <w:tcPr>
            <w:tcW w:w="1243" w:type="dxa"/>
          </w:tcPr>
          <w:p w14:paraId="448CA61D" w14:textId="77777777" w:rsidR="00700CAD" w:rsidRDefault="00700CAD">
            <w:pPr>
              <w:pStyle w:val="TableParagraph"/>
              <w:ind w:left="0"/>
              <w:rPr>
                <w:rFonts w:ascii="Times New Roman"/>
                <w:sz w:val="16"/>
              </w:rPr>
            </w:pPr>
          </w:p>
        </w:tc>
        <w:tc>
          <w:tcPr>
            <w:tcW w:w="957" w:type="dxa"/>
            <w:shd w:val="clear" w:color="auto" w:fill="FFC000"/>
          </w:tcPr>
          <w:p w14:paraId="62CD73DC" w14:textId="77777777" w:rsidR="00700CAD" w:rsidRDefault="00700CAD">
            <w:pPr>
              <w:pStyle w:val="TableParagraph"/>
              <w:ind w:left="0"/>
              <w:rPr>
                <w:rFonts w:ascii="Times New Roman"/>
                <w:sz w:val="16"/>
              </w:rPr>
            </w:pPr>
          </w:p>
        </w:tc>
        <w:tc>
          <w:tcPr>
            <w:tcW w:w="2053" w:type="dxa"/>
          </w:tcPr>
          <w:p w14:paraId="7EE2AA24" w14:textId="77777777" w:rsidR="00700CAD" w:rsidRDefault="00700CAD">
            <w:pPr>
              <w:pStyle w:val="TableParagraph"/>
              <w:ind w:left="0"/>
              <w:rPr>
                <w:rFonts w:ascii="Times New Roman"/>
                <w:sz w:val="16"/>
              </w:rPr>
            </w:pPr>
          </w:p>
        </w:tc>
        <w:tc>
          <w:tcPr>
            <w:tcW w:w="1077" w:type="dxa"/>
          </w:tcPr>
          <w:p w14:paraId="58A62482" w14:textId="77777777" w:rsidR="00700CAD" w:rsidRDefault="00700CAD">
            <w:pPr>
              <w:pStyle w:val="TableParagraph"/>
              <w:ind w:left="0"/>
              <w:rPr>
                <w:rFonts w:ascii="Times New Roman"/>
                <w:sz w:val="16"/>
              </w:rPr>
            </w:pPr>
          </w:p>
        </w:tc>
      </w:tr>
    </w:tbl>
    <w:p w14:paraId="61D9FE31" w14:textId="77777777" w:rsidR="00700CAD" w:rsidRDefault="00700CAD">
      <w:pPr>
        <w:pStyle w:val="BodyText"/>
        <w:spacing w:before="6"/>
        <w:rPr>
          <w:sz w:val="23"/>
        </w:rPr>
      </w:pPr>
    </w:p>
    <w:p w14:paraId="02F97C70"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10</w:t>
      </w:r>
      <w:r>
        <w:rPr>
          <w:spacing w:val="-8"/>
          <w:sz w:val="16"/>
        </w:rPr>
        <w:t xml:space="preserve"> </w:t>
      </w:r>
      <w:r>
        <w:rPr>
          <w:spacing w:val="-2"/>
          <w:sz w:val="16"/>
        </w:rPr>
        <w:t>of</w:t>
      </w:r>
      <w:r>
        <w:rPr>
          <w:spacing w:val="-7"/>
          <w:sz w:val="16"/>
        </w:rPr>
        <w:t xml:space="preserve"> </w:t>
      </w:r>
      <w:r>
        <w:rPr>
          <w:spacing w:val="-5"/>
          <w:sz w:val="16"/>
        </w:rPr>
        <w:t>18</w:t>
      </w:r>
    </w:p>
    <w:p w14:paraId="382797F9"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832FB65" w14:textId="77777777">
        <w:trPr>
          <w:trHeight w:val="919"/>
        </w:trPr>
        <w:tc>
          <w:tcPr>
            <w:tcW w:w="1472" w:type="dxa"/>
            <w:shd w:val="clear" w:color="auto" w:fill="002060"/>
          </w:tcPr>
          <w:p w14:paraId="61FE09A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69C4D5C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3F4A4780"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FA5DE4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394D2F65"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1201B3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7C111E8"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4D8AD99"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788A8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50C3F24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7335F48E" w14:textId="77777777">
        <w:trPr>
          <w:trHeight w:val="3357"/>
        </w:trPr>
        <w:tc>
          <w:tcPr>
            <w:tcW w:w="1472" w:type="dxa"/>
            <w:shd w:val="clear" w:color="auto" w:fill="002060"/>
          </w:tcPr>
          <w:p w14:paraId="26E3047F" w14:textId="77777777" w:rsidR="00700CAD" w:rsidRDefault="00700CAD">
            <w:pPr>
              <w:pStyle w:val="TableParagraph"/>
              <w:ind w:left="0"/>
              <w:rPr>
                <w:rFonts w:ascii="Times New Roman"/>
                <w:sz w:val="16"/>
              </w:rPr>
            </w:pPr>
          </w:p>
        </w:tc>
        <w:tc>
          <w:tcPr>
            <w:tcW w:w="1160" w:type="dxa"/>
          </w:tcPr>
          <w:p w14:paraId="6E303574" w14:textId="77777777" w:rsidR="00700CAD" w:rsidRDefault="00700CAD">
            <w:pPr>
              <w:pStyle w:val="TableParagraph"/>
              <w:ind w:left="0"/>
              <w:rPr>
                <w:rFonts w:ascii="Times New Roman"/>
                <w:sz w:val="16"/>
              </w:rPr>
            </w:pPr>
          </w:p>
        </w:tc>
        <w:tc>
          <w:tcPr>
            <w:tcW w:w="3164" w:type="dxa"/>
          </w:tcPr>
          <w:p w14:paraId="4A7FA19F" w14:textId="77777777" w:rsidR="00700CAD" w:rsidRDefault="00700CAD">
            <w:pPr>
              <w:pStyle w:val="TableParagraph"/>
              <w:ind w:left="0"/>
              <w:rPr>
                <w:rFonts w:ascii="Times New Roman"/>
                <w:sz w:val="16"/>
              </w:rPr>
            </w:pPr>
          </w:p>
        </w:tc>
        <w:tc>
          <w:tcPr>
            <w:tcW w:w="4262" w:type="dxa"/>
          </w:tcPr>
          <w:p w14:paraId="1D681B9E" w14:textId="77777777" w:rsidR="00700CAD" w:rsidRDefault="00700CAD">
            <w:pPr>
              <w:pStyle w:val="TableParagraph"/>
              <w:ind w:left="0"/>
              <w:rPr>
                <w:sz w:val="20"/>
              </w:rPr>
            </w:pPr>
          </w:p>
          <w:p w14:paraId="3DF8417C" w14:textId="77777777" w:rsidR="00700CAD" w:rsidRDefault="00400B45">
            <w:pPr>
              <w:pStyle w:val="TableParagraph"/>
              <w:ind w:right="335"/>
              <w:rPr>
                <w:sz w:val="16"/>
              </w:rPr>
            </w:pPr>
            <w:r>
              <w:rPr>
                <w:sz w:val="16"/>
              </w:rPr>
              <w:t>National</w:t>
            </w:r>
            <w:r>
              <w:rPr>
                <w:spacing w:val="-7"/>
                <w:sz w:val="16"/>
              </w:rPr>
              <w:t xml:space="preserve"> </w:t>
            </w:r>
            <w:r>
              <w:rPr>
                <w:sz w:val="16"/>
              </w:rPr>
              <w:t>iMatter</w:t>
            </w:r>
            <w:r>
              <w:rPr>
                <w:spacing w:val="-7"/>
                <w:sz w:val="16"/>
              </w:rPr>
              <w:t xml:space="preserve"> </w:t>
            </w:r>
            <w:r>
              <w:rPr>
                <w:sz w:val="16"/>
              </w:rPr>
              <w:t>Survey</w:t>
            </w:r>
            <w:r>
              <w:rPr>
                <w:spacing w:val="-7"/>
                <w:sz w:val="16"/>
              </w:rPr>
              <w:t xml:space="preserve"> </w:t>
            </w:r>
            <w:r>
              <w:rPr>
                <w:sz w:val="16"/>
              </w:rPr>
              <w:t>2022</w:t>
            </w:r>
            <w:r>
              <w:rPr>
                <w:spacing w:val="-6"/>
                <w:sz w:val="16"/>
              </w:rPr>
              <w:t xml:space="preserve"> </w:t>
            </w:r>
            <w:r>
              <w:rPr>
                <w:sz w:val="16"/>
              </w:rPr>
              <w:t>cycle</w:t>
            </w:r>
            <w:r>
              <w:rPr>
                <w:spacing w:val="-6"/>
                <w:sz w:val="16"/>
              </w:rPr>
              <w:t xml:space="preserve"> </w:t>
            </w:r>
            <w:r>
              <w:rPr>
                <w:sz w:val="16"/>
              </w:rPr>
              <w:t>completed.</w:t>
            </w:r>
            <w:r>
              <w:rPr>
                <w:spacing w:val="-6"/>
                <w:sz w:val="16"/>
              </w:rPr>
              <w:t xml:space="preserve"> </w:t>
            </w:r>
            <w:r>
              <w:rPr>
                <w:sz w:val="16"/>
              </w:rPr>
              <w:t xml:space="preserve">Board </w:t>
            </w:r>
            <w:r>
              <w:rPr>
                <w:spacing w:val="-2"/>
                <w:sz w:val="16"/>
              </w:rPr>
              <w:t>report</w:t>
            </w:r>
            <w:r>
              <w:rPr>
                <w:spacing w:val="-10"/>
                <w:sz w:val="16"/>
              </w:rPr>
              <w:t xml:space="preserve"> </w:t>
            </w:r>
            <w:r>
              <w:rPr>
                <w:spacing w:val="-2"/>
                <w:sz w:val="16"/>
              </w:rPr>
              <w:t>shared</w:t>
            </w:r>
            <w:r>
              <w:rPr>
                <w:spacing w:val="-9"/>
                <w:sz w:val="16"/>
              </w:rPr>
              <w:t xml:space="preserve"> </w:t>
            </w:r>
            <w:r>
              <w:rPr>
                <w:spacing w:val="-2"/>
                <w:sz w:val="16"/>
              </w:rPr>
              <w:t>with</w:t>
            </w:r>
            <w:r>
              <w:rPr>
                <w:spacing w:val="-9"/>
                <w:sz w:val="16"/>
              </w:rPr>
              <w:t xml:space="preserve"> </w:t>
            </w:r>
            <w:r>
              <w:rPr>
                <w:spacing w:val="-2"/>
                <w:sz w:val="16"/>
              </w:rPr>
              <w:t>staff</w:t>
            </w:r>
            <w:r>
              <w:rPr>
                <w:spacing w:val="-9"/>
                <w:sz w:val="16"/>
              </w:rPr>
              <w:t xml:space="preserve"> </w:t>
            </w:r>
            <w:r>
              <w:rPr>
                <w:spacing w:val="-2"/>
                <w:sz w:val="16"/>
              </w:rPr>
              <w:t>and</w:t>
            </w:r>
            <w:r>
              <w:rPr>
                <w:spacing w:val="-9"/>
                <w:sz w:val="16"/>
              </w:rPr>
              <w:t xml:space="preserve"> </w:t>
            </w:r>
            <w:r>
              <w:rPr>
                <w:spacing w:val="-2"/>
                <w:sz w:val="16"/>
              </w:rPr>
              <w:t>with</w:t>
            </w:r>
            <w:r>
              <w:rPr>
                <w:spacing w:val="-9"/>
                <w:sz w:val="16"/>
              </w:rPr>
              <w:t xml:space="preserve"> </w:t>
            </w:r>
            <w:r>
              <w:rPr>
                <w:spacing w:val="-2"/>
                <w:sz w:val="16"/>
              </w:rPr>
              <w:t>groups</w:t>
            </w:r>
            <w:r>
              <w:rPr>
                <w:spacing w:val="-9"/>
                <w:sz w:val="16"/>
              </w:rPr>
              <w:t xml:space="preserve"> </w:t>
            </w:r>
            <w:r>
              <w:rPr>
                <w:spacing w:val="-2"/>
                <w:sz w:val="16"/>
              </w:rPr>
              <w:t>/</w:t>
            </w:r>
            <w:r>
              <w:rPr>
                <w:spacing w:val="-9"/>
                <w:sz w:val="16"/>
              </w:rPr>
              <w:t xml:space="preserve"> </w:t>
            </w:r>
            <w:r>
              <w:rPr>
                <w:spacing w:val="-2"/>
                <w:sz w:val="16"/>
              </w:rPr>
              <w:t>committees</w:t>
            </w:r>
            <w:r>
              <w:rPr>
                <w:spacing w:val="-10"/>
                <w:sz w:val="16"/>
              </w:rPr>
              <w:t xml:space="preserve"> </w:t>
            </w:r>
            <w:r>
              <w:rPr>
                <w:spacing w:val="-2"/>
                <w:sz w:val="16"/>
              </w:rPr>
              <w:t xml:space="preserve">so </w:t>
            </w:r>
            <w:r>
              <w:rPr>
                <w:sz w:val="16"/>
              </w:rPr>
              <w:t>data can inform action plans.</w:t>
            </w:r>
          </w:p>
          <w:p w14:paraId="77F4F7A7" w14:textId="77777777" w:rsidR="00700CAD" w:rsidRDefault="00700CAD">
            <w:pPr>
              <w:pStyle w:val="TableParagraph"/>
              <w:spacing w:before="11"/>
              <w:ind w:left="0"/>
              <w:rPr>
                <w:sz w:val="15"/>
              </w:rPr>
            </w:pPr>
          </w:p>
          <w:p w14:paraId="0BCDB80F" w14:textId="77777777" w:rsidR="00700CAD" w:rsidRDefault="00400B45">
            <w:pPr>
              <w:pStyle w:val="TableParagraph"/>
              <w:rPr>
                <w:sz w:val="16"/>
              </w:rPr>
            </w:pPr>
            <w:r>
              <w:rPr>
                <w:sz w:val="16"/>
              </w:rPr>
              <w:t>Agile</w:t>
            </w:r>
            <w:r>
              <w:rPr>
                <w:spacing w:val="-5"/>
                <w:sz w:val="16"/>
              </w:rPr>
              <w:t xml:space="preserve"> </w:t>
            </w:r>
            <w:r>
              <w:rPr>
                <w:sz w:val="16"/>
              </w:rPr>
              <w:t>working</w:t>
            </w:r>
            <w:r>
              <w:rPr>
                <w:spacing w:val="-5"/>
                <w:sz w:val="16"/>
              </w:rPr>
              <w:t xml:space="preserve"> </w:t>
            </w:r>
            <w:r>
              <w:rPr>
                <w:sz w:val="16"/>
              </w:rPr>
              <w:t>being</w:t>
            </w:r>
            <w:r>
              <w:rPr>
                <w:spacing w:val="-5"/>
                <w:sz w:val="16"/>
              </w:rPr>
              <w:t xml:space="preserve"> </w:t>
            </w:r>
            <w:r>
              <w:rPr>
                <w:sz w:val="16"/>
              </w:rPr>
              <w:t>promoted</w:t>
            </w:r>
            <w:r>
              <w:rPr>
                <w:spacing w:val="-5"/>
                <w:sz w:val="16"/>
              </w:rPr>
              <w:t xml:space="preserve"> </w:t>
            </w:r>
            <w:r>
              <w:rPr>
                <w:sz w:val="16"/>
              </w:rPr>
              <w:t>as</w:t>
            </w:r>
            <w:r>
              <w:rPr>
                <w:spacing w:val="-6"/>
                <w:sz w:val="16"/>
              </w:rPr>
              <w:t xml:space="preserve"> </w:t>
            </w:r>
            <w:r>
              <w:rPr>
                <w:sz w:val="16"/>
              </w:rPr>
              <w:t>part</w:t>
            </w:r>
            <w:r>
              <w:rPr>
                <w:spacing w:val="-5"/>
                <w:sz w:val="16"/>
              </w:rPr>
              <w:t xml:space="preserve"> </w:t>
            </w:r>
            <w:r>
              <w:rPr>
                <w:sz w:val="16"/>
              </w:rPr>
              <w:t>of</w:t>
            </w:r>
            <w:r>
              <w:rPr>
                <w:spacing w:val="-6"/>
                <w:sz w:val="16"/>
              </w:rPr>
              <w:t xml:space="preserve"> </w:t>
            </w:r>
            <w:r>
              <w:rPr>
                <w:sz w:val="16"/>
              </w:rPr>
              <w:t>recruitment strategy</w:t>
            </w:r>
            <w:r>
              <w:rPr>
                <w:spacing w:val="-6"/>
                <w:sz w:val="16"/>
              </w:rPr>
              <w:t xml:space="preserve"> </w:t>
            </w:r>
            <w:r>
              <w:rPr>
                <w:sz w:val="16"/>
              </w:rPr>
              <w:t>and</w:t>
            </w:r>
            <w:r>
              <w:rPr>
                <w:spacing w:val="-5"/>
                <w:sz w:val="16"/>
              </w:rPr>
              <w:t xml:space="preserve"> </w:t>
            </w:r>
            <w:r>
              <w:rPr>
                <w:sz w:val="16"/>
              </w:rPr>
              <w:t>attract</w:t>
            </w:r>
            <w:r>
              <w:rPr>
                <w:spacing w:val="-6"/>
                <w:sz w:val="16"/>
              </w:rPr>
              <w:t xml:space="preserve"> </w:t>
            </w:r>
            <w:r>
              <w:rPr>
                <w:sz w:val="16"/>
              </w:rPr>
              <w:t>people</w:t>
            </w:r>
            <w:r>
              <w:rPr>
                <w:spacing w:val="-5"/>
                <w:sz w:val="16"/>
              </w:rPr>
              <w:t xml:space="preserve"> </w:t>
            </w:r>
            <w:r>
              <w:rPr>
                <w:sz w:val="16"/>
              </w:rPr>
              <w:t>to</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us</w:t>
            </w:r>
            <w:r>
              <w:rPr>
                <w:spacing w:val="-5"/>
                <w:sz w:val="16"/>
              </w:rPr>
              <w:t xml:space="preserve"> </w:t>
            </w:r>
            <w:r>
              <w:rPr>
                <w:sz w:val="16"/>
              </w:rPr>
              <w:t>from</w:t>
            </w:r>
            <w:r>
              <w:rPr>
                <w:spacing w:val="-5"/>
                <w:sz w:val="16"/>
              </w:rPr>
              <w:t xml:space="preserve"> </w:t>
            </w:r>
            <w:r>
              <w:rPr>
                <w:sz w:val="16"/>
              </w:rPr>
              <w:t xml:space="preserve">wider </w:t>
            </w:r>
            <w:r>
              <w:rPr>
                <w:spacing w:val="-4"/>
                <w:sz w:val="16"/>
              </w:rPr>
              <w:t xml:space="preserve">geographical area and promote flexible working to support </w:t>
            </w:r>
            <w:r>
              <w:rPr>
                <w:sz w:val="16"/>
              </w:rPr>
              <w:t>recruitment</w:t>
            </w:r>
            <w:r>
              <w:rPr>
                <w:spacing w:val="-2"/>
                <w:sz w:val="16"/>
              </w:rPr>
              <w:t xml:space="preserve"> </w:t>
            </w:r>
            <w:r>
              <w:rPr>
                <w:sz w:val="16"/>
              </w:rPr>
              <w:t>from</w:t>
            </w:r>
            <w:r>
              <w:rPr>
                <w:spacing w:val="-1"/>
                <w:sz w:val="16"/>
              </w:rPr>
              <w:t xml:space="preserve"> </w:t>
            </w:r>
            <w:r>
              <w:rPr>
                <w:sz w:val="16"/>
              </w:rPr>
              <w:t>a</w:t>
            </w:r>
            <w:r>
              <w:rPr>
                <w:spacing w:val="-2"/>
                <w:sz w:val="16"/>
              </w:rPr>
              <w:t xml:space="preserve"> </w:t>
            </w:r>
            <w:r>
              <w:rPr>
                <w:sz w:val="16"/>
              </w:rPr>
              <w:t>diverse</w:t>
            </w:r>
            <w:r>
              <w:rPr>
                <w:spacing w:val="-1"/>
                <w:sz w:val="16"/>
              </w:rPr>
              <w:t xml:space="preserve"> </w:t>
            </w:r>
            <w:r>
              <w:rPr>
                <w:sz w:val="16"/>
              </w:rPr>
              <w:t>range</w:t>
            </w:r>
            <w:r>
              <w:rPr>
                <w:spacing w:val="-1"/>
                <w:sz w:val="16"/>
              </w:rPr>
              <w:t xml:space="preserve"> </w:t>
            </w:r>
            <w:r>
              <w:rPr>
                <w:sz w:val="16"/>
              </w:rPr>
              <w:t>of</w:t>
            </w:r>
            <w:r>
              <w:rPr>
                <w:spacing w:val="-2"/>
                <w:sz w:val="16"/>
              </w:rPr>
              <w:t xml:space="preserve"> </w:t>
            </w:r>
            <w:r>
              <w:rPr>
                <w:sz w:val="16"/>
              </w:rPr>
              <w:t>people.</w:t>
            </w:r>
          </w:p>
          <w:p w14:paraId="6E1ACA9F" w14:textId="77777777" w:rsidR="00700CAD" w:rsidRDefault="00700CAD">
            <w:pPr>
              <w:pStyle w:val="TableParagraph"/>
              <w:ind w:left="0"/>
              <w:rPr>
                <w:sz w:val="16"/>
              </w:rPr>
            </w:pPr>
          </w:p>
          <w:p w14:paraId="14DC384A" w14:textId="77777777" w:rsidR="00700CAD" w:rsidRDefault="00400B45">
            <w:pPr>
              <w:pStyle w:val="TableParagraph"/>
              <w:rPr>
                <w:sz w:val="16"/>
              </w:rPr>
            </w:pPr>
            <w:r>
              <w:rPr>
                <w:spacing w:val="-4"/>
                <w:sz w:val="16"/>
              </w:rPr>
              <w:t>People Strategy</w:t>
            </w:r>
            <w:r>
              <w:rPr>
                <w:spacing w:val="1"/>
                <w:sz w:val="16"/>
              </w:rPr>
              <w:t xml:space="preserve"> </w:t>
            </w:r>
            <w:r>
              <w:rPr>
                <w:spacing w:val="-4"/>
                <w:sz w:val="16"/>
              </w:rPr>
              <w:t>being</w:t>
            </w:r>
            <w:r>
              <w:rPr>
                <w:sz w:val="16"/>
              </w:rPr>
              <w:t xml:space="preserve"> </w:t>
            </w:r>
            <w:r>
              <w:rPr>
                <w:spacing w:val="-4"/>
                <w:sz w:val="16"/>
              </w:rPr>
              <w:t>developed</w:t>
            </w:r>
            <w:r>
              <w:rPr>
                <w:spacing w:val="-1"/>
                <w:sz w:val="16"/>
              </w:rPr>
              <w:t xml:space="preserve"> </w:t>
            </w:r>
            <w:r>
              <w:rPr>
                <w:spacing w:val="-4"/>
                <w:sz w:val="16"/>
              </w:rPr>
              <w:t>2022/23</w:t>
            </w:r>
          </w:p>
          <w:p w14:paraId="5F68328B" w14:textId="77777777" w:rsidR="00700CAD" w:rsidRDefault="00700CAD">
            <w:pPr>
              <w:pStyle w:val="TableParagraph"/>
              <w:ind w:left="0"/>
              <w:rPr>
                <w:sz w:val="16"/>
              </w:rPr>
            </w:pPr>
          </w:p>
          <w:p w14:paraId="3B67D929" w14:textId="77777777" w:rsidR="00700CAD" w:rsidRDefault="00400B45">
            <w:pPr>
              <w:pStyle w:val="TableParagraph"/>
              <w:ind w:right="213"/>
              <w:rPr>
                <w:sz w:val="16"/>
              </w:rPr>
            </w:pPr>
            <w:r>
              <w:rPr>
                <w:spacing w:val="-4"/>
                <w:sz w:val="16"/>
              </w:rPr>
              <w:t xml:space="preserve">Engagement Framework being developed to support staff </w:t>
            </w:r>
            <w:r>
              <w:rPr>
                <w:sz w:val="16"/>
              </w:rPr>
              <w:t>at all stages of employment cycle.</w:t>
            </w:r>
          </w:p>
          <w:p w14:paraId="1A02CB7E" w14:textId="77777777" w:rsidR="00700CAD" w:rsidRDefault="00700CAD">
            <w:pPr>
              <w:pStyle w:val="TableParagraph"/>
              <w:ind w:left="0"/>
              <w:rPr>
                <w:sz w:val="16"/>
              </w:rPr>
            </w:pPr>
          </w:p>
          <w:p w14:paraId="78457331" w14:textId="77777777"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tc>
        <w:tc>
          <w:tcPr>
            <w:tcW w:w="1243" w:type="dxa"/>
          </w:tcPr>
          <w:p w14:paraId="1B611783" w14:textId="77777777" w:rsidR="00700CAD" w:rsidRDefault="00700CAD">
            <w:pPr>
              <w:pStyle w:val="TableParagraph"/>
              <w:ind w:left="0"/>
              <w:rPr>
                <w:rFonts w:ascii="Times New Roman"/>
                <w:sz w:val="16"/>
              </w:rPr>
            </w:pPr>
          </w:p>
        </w:tc>
        <w:tc>
          <w:tcPr>
            <w:tcW w:w="957" w:type="dxa"/>
            <w:shd w:val="clear" w:color="auto" w:fill="FFC000"/>
          </w:tcPr>
          <w:p w14:paraId="76CFC80A" w14:textId="77777777" w:rsidR="00700CAD" w:rsidRDefault="00700CAD">
            <w:pPr>
              <w:pStyle w:val="TableParagraph"/>
              <w:ind w:left="0"/>
              <w:rPr>
                <w:rFonts w:ascii="Times New Roman"/>
                <w:sz w:val="16"/>
              </w:rPr>
            </w:pPr>
          </w:p>
        </w:tc>
        <w:tc>
          <w:tcPr>
            <w:tcW w:w="2053" w:type="dxa"/>
          </w:tcPr>
          <w:p w14:paraId="1C3A2477" w14:textId="77777777" w:rsidR="00700CAD" w:rsidRDefault="00700CAD">
            <w:pPr>
              <w:pStyle w:val="TableParagraph"/>
              <w:ind w:left="0"/>
              <w:rPr>
                <w:rFonts w:ascii="Times New Roman"/>
                <w:sz w:val="16"/>
              </w:rPr>
            </w:pPr>
          </w:p>
        </w:tc>
        <w:tc>
          <w:tcPr>
            <w:tcW w:w="1077" w:type="dxa"/>
          </w:tcPr>
          <w:p w14:paraId="7D95B461" w14:textId="77777777" w:rsidR="00700CAD" w:rsidRDefault="00700CAD">
            <w:pPr>
              <w:pStyle w:val="TableParagraph"/>
              <w:ind w:left="0"/>
              <w:rPr>
                <w:rFonts w:ascii="Times New Roman"/>
                <w:sz w:val="16"/>
              </w:rPr>
            </w:pPr>
          </w:p>
        </w:tc>
      </w:tr>
      <w:tr w:rsidR="00700CAD" w14:paraId="5B71C79A" w14:textId="77777777">
        <w:trPr>
          <w:trHeight w:val="5335"/>
        </w:trPr>
        <w:tc>
          <w:tcPr>
            <w:tcW w:w="1472" w:type="dxa"/>
            <w:shd w:val="clear" w:color="auto" w:fill="002060"/>
          </w:tcPr>
          <w:p w14:paraId="77F3ED95"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63EE7306" w14:textId="77777777" w:rsidR="00700CAD" w:rsidRDefault="00400B45">
            <w:pPr>
              <w:pStyle w:val="TableParagraph"/>
              <w:rPr>
                <w:sz w:val="16"/>
              </w:rPr>
            </w:pPr>
            <w:r>
              <w:rPr>
                <w:spacing w:val="-5"/>
                <w:sz w:val="16"/>
              </w:rPr>
              <w:t>W18</w:t>
            </w:r>
          </w:p>
        </w:tc>
        <w:tc>
          <w:tcPr>
            <w:tcW w:w="3164" w:type="dxa"/>
          </w:tcPr>
          <w:p w14:paraId="4DBF9DCC" w14:textId="77777777" w:rsidR="00700CAD" w:rsidRDefault="00400B45">
            <w:pPr>
              <w:pStyle w:val="TableParagraph"/>
              <w:ind w:left="108"/>
              <w:rPr>
                <w:b/>
                <w:sz w:val="16"/>
              </w:rPr>
            </w:pPr>
            <w:r>
              <w:rPr>
                <w:b/>
                <w:spacing w:val="-4"/>
                <w:sz w:val="16"/>
              </w:rPr>
              <w:t>Staff</w:t>
            </w:r>
            <w:r>
              <w:rPr>
                <w:b/>
                <w:spacing w:val="-2"/>
                <w:sz w:val="16"/>
              </w:rPr>
              <w:t xml:space="preserve"> </w:t>
            </w:r>
            <w:r>
              <w:rPr>
                <w:b/>
                <w:spacing w:val="-4"/>
                <w:sz w:val="16"/>
              </w:rPr>
              <w:t>Health</w:t>
            </w:r>
            <w:r>
              <w:rPr>
                <w:b/>
                <w:spacing w:val="-2"/>
                <w:sz w:val="16"/>
              </w:rPr>
              <w:t xml:space="preserve"> </w:t>
            </w:r>
            <w:r>
              <w:rPr>
                <w:b/>
                <w:spacing w:val="-4"/>
                <w:sz w:val="16"/>
              </w:rPr>
              <w:t>&amp;</w:t>
            </w:r>
            <w:r>
              <w:rPr>
                <w:b/>
                <w:spacing w:val="-1"/>
                <w:sz w:val="16"/>
              </w:rPr>
              <w:t xml:space="preserve"> </w:t>
            </w:r>
            <w:r>
              <w:rPr>
                <w:b/>
                <w:spacing w:val="-4"/>
                <w:sz w:val="16"/>
              </w:rPr>
              <w:t>Wellbeing</w:t>
            </w:r>
          </w:p>
          <w:p w14:paraId="4B15752C" w14:textId="77777777" w:rsidR="00700CAD" w:rsidRDefault="00400B45">
            <w:pPr>
              <w:pStyle w:val="TableParagraph"/>
              <w:ind w:left="108" w:right="93"/>
              <w:rPr>
                <w:i/>
                <w:sz w:val="16"/>
              </w:rPr>
            </w:pPr>
            <w:r>
              <w:rPr>
                <w:i/>
                <w:sz w:val="16"/>
              </w:rPr>
              <w:t xml:space="preserve">If we are unable to provide adequate </w:t>
            </w:r>
            <w:r>
              <w:rPr>
                <w:i/>
                <w:spacing w:val="-4"/>
                <w:sz w:val="16"/>
              </w:rPr>
              <w:t xml:space="preserve">support for our employees during COVID- </w:t>
            </w:r>
            <w:r>
              <w:rPr>
                <w:i/>
                <w:sz w:val="16"/>
              </w:rPr>
              <w:t>19 then</w:t>
            </w:r>
            <w:r>
              <w:rPr>
                <w:i/>
                <w:spacing w:val="-1"/>
                <w:sz w:val="16"/>
              </w:rPr>
              <w:t xml:space="preserve"> </w:t>
            </w:r>
            <w:r>
              <w:rPr>
                <w:i/>
                <w:sz w:val="16"/>
              </w:rPr>
              <w:t>their</w:t>
            </w:r>
            <w:r>
              <w:rPr>
                <w:i/>
                <w:spacing w:val="-1"/>
                <w:sz w:val="16"/>
              </w:rPr>
              <w:t xml:space="preserve"> </w:t>
            </w:r>
            <w:r>
              <w:rPr>
                <w:i/>
                <w:sz w:val="16"/>
              </w:rPr>
              <w:t>health</w:t>
            </w:r>
            <w:r>
              <w:rPr>
                <w:i/>
                <w:spacing w:val="-1"/>
                <w:sz w:val="16"/>
              </w:rPr>
              <w:t xml:space="preserve"> </w:t>
            </w:r>
            <w:r>
              <w:rPr>
                <w:i/>
                <w:sz w:val="16"/>
              </w:rPr>
              <w:t>&amp; wellbeing</w:t>
            </w:r>
            <w:r>
              <w:rPr>
                <w:i/>
                <w:spacing w:val="-1"/>
                <w:sz w:val="16"/>
              </w:rPr>
              <w:t xml:space="preserve"> </w:t>
            </w:r>
            <w:r>
              <w:rPr>
                <w:i/>
                <w:sz w:val="16"/>
              </w:rPr>
              <w:t>may</w:t>
            </w:r>
            <w:r>
              <w:rPr>
                <w:i/>
                <w:spacing w:val="-1"/>
                <w:sz w:val="16"/>
              </w:rPr>
              <w:t xml:space="preserve"> </w:t>
            </w:r>
            <w:r>
              <w:rPr>
                <w:i/>
                <w:sz w:val="16"/>
              </w:rPr>
              <w:t>be negatively</w:t>
            </w:r>
            <w:r>
              <w:rPr>
                <w:i/>
                <w:spacing w:val="-8"/>
                <w:sz w:val="16"/>
              </w:rPr>
              <w:t xml:space="preserve"> </w:t>
            </w:r>
            <w:r>
              <w:rPr>
                <w:i/>
                <w:sz w:val="16"/>
              </w:rPr>
              <w:t>impacted</w:t>
            </w:r>
          </w:p>
          <w:p w14:paraId="113CFF90" w14:textId="77777777" w:rsidR="00700CAD" w:rsidRDefault="00700CAD">
            <w:pPr>
              <w:pStyle w:val="TableParagraph"/>
              <w:spacing w:before="11"/>
              <w:ind w:left="0"/>
              <w:rPr>
                <w:sz w:val="15"/>
              </w:rPr>
            </w:pPr>
          </w:p>
          <w:p w14:paraId="6C250456" w14:textId="77777777" w:rsidR="00700CAD" w:rsidRDefault="00400B45">
            <w:pPr>
              <w:pStyle w:val="TableParagraph"/>
              <w:ind w:left="108" w:right="771"/>
              <w:rPr>
                <w:sz w:val="16"/>
              </w:rPr>
            </w:pPr>
            <w:r>
              <w:rPr>
                <w:spacing w:val="-4"/>
                <w:sz w:val="16"/>
              </w:rPr>
              <w:t>Higher</w:t>
            </w:r>
            <w:r>
              <w:rPr>
                <w:spacing w:val="-5"/>
                <w:sz w:val="16"/>
              </w:rPr>
              <w:t xml:space="preserve"> </w:t>
            </w:r>
            <w:r>
              <w:rPr>
                <w:spacing w:val="-4"/>
                <w:sz w:val="16"/>
              </w:rPr>
              <w:t>risk of</w:t>
            </w:r>
            <w:r>
              <w:rPr>
                <w:spacing w:val="-5"/>
                <w:sz w:val="16"/>
              </w:rPr>
              <w:t xml:space="preserve"> </w:t>
            </w:r>
            <w:r>
              <w:rPr>
                <w:spacing w:val="-4"/>
                <w:sz w:val="16"/>
              </w:rPr>
              <w:t>ill health,</w:t>
            </w:r>
            <w:r>
              <w:rPr>
                <w:spacing w:val="-5"/>
                <w:sz w:val="16"/>
              </w:rPr>
              <w:t xml:space="preserve"> </w:t>
            </w:r>
            <w:r>
              <w:rPr>
                <w:spacing w:val="-4"/>
                <w:sz w:val="16"/>
              </w:rPr>
              <w:t xml:space="preserve">burnout </w:t>
            </w:r>
            <w:r>
              <w:rPr>
                <w:sz w:val="16"/>
              </w:rPr>
              <w:t xml:space="preserve">and low morale amongst </w:t>
            </w:r>
            <w:r>
              <w:rPr>
                <w:spacing w:val="-2"/>
                <w:sz w:val="16"/>
              </w:rPr>
              <w:t>workforce.</w:t>
            </w:r>
          </w:p>
          <w:p w14:paraId="63244CF4" w14:textId="77777777" w:rsidR="00700CAD" w:rsidRDefault="00700CAD">
            <w:pPr>
              <w:pStyle w:val="TableParagraph"/>
              <w:ind w:left="0"/>
              <w:rPr>
                <w:sz w:val="16"/>
              </w:rPr>
            </w:pPr>
          </w:p>
          <w:p w14:paraId="02A91445" w14:textId="77777777" w:rsidR="00700CAD" w:rsidRDefault="00400B45">
            <w:pPr>
              <w:pStyle w:val="TableParagraph"/>
              <w:ind w:left="108" w:right="628"/>
              <w:rPr>
                <w:sz w:val="16"/>
              </w:rPr>
            </w:pPr>
            <w:r>
              <w:rPr>
                <w:spacing w:val="-4"/>
                <w:sz w:val="16"/>
              </w:rPr>
              <w:t>Could</w:t>
            </w:r>
            <w:r>
              <w:rPr>
                <w:spacing w:val="-5"/>
                <w:sz w:val="16"/>
              </w:rPr>
              <w:t xml:space="preserve"> </w:t>
            </w:r>
            <w:r>
              <w:rPr>
                <w:spacing w:val="-4"/>
                <w:sz w:val="16"/>
              </w:rPr>
              <w:t>impact</w:t>
            </w:r>
            <w:r>
              <w:rPr>
                <w:spacing w:val="-5"/>
                <w:sz w:val="16"/>
              </w:rPr>
              <w:t xml:space="preserve"> </w:t>
            </w:r>
            <w:r>
              <w:rPr>
                <w:spacing w:val="-4"/>
                <w:sz w:val="16"/>
              </w:rPr>
              <w:t>on ability</w:t>
            </w:r>
            <w:r>
              <w:rPr>
                <w:spacing w:val="-5"/>
                <w:sz w:val="16"/>
              </w:rPr>
              <w:t xml:space="preserve"> </w:t>
            </w:r>
            <w:r>
              <w:rPr>
                <w:spacing w:val="-4"/>
                <w:sz w:val="16"/>
              </w:rPr>
              <w:t xml:space="preserve">to deliver </w:t>
            </w:r>
            <w:r>
              <w:rPr>
                <w:sz w:val="16"/>
              </w:rPr>
              <w:t>quality</w:t>
            </w:r>
            <w:r>
              <w:rPr>
                <w:spacing w:val="-8"/>
                <w:sz w:val="16"/>
              </w:rPr>
              <w:t xml:space="preserve"> </w:t>
            </w:r>
            <w:r>
              <w:rPr>
                <w:sz w:val="16"/>
              </w:rPr>
              <w:t>service.</w:t>
            </w:r>
          </w:p>
          <w:p w14:paraId="2B7B5690" w14:textId="77777777" w:rsidR="00700CAD" w:rsidRDefault="00700CAD">
            <w:pPr>
              <w:pStyle w:val="TableParagraph"/>
              <w:ind w:left="0"/>
              <w:rPr>
                <w:sz w:val="16"/>
              </w:rPr>
            </w:pPr>
          </w:p>
          <w:p w14:paraId="35B48E55" w14:textId="77777777" w:rsidR="00700CAD" w:rsidRDefault="00400B45">
            <w:pPr>
              <w:pStyle w:val="TableParagraph"/>
              <w:ind w:left="108" w:right="279"/>
              <w:rPr>
                <w:sz w:val="16"/>
              </w:rPr>
            </w:pPr>
            <w:r>
              <w:rPr>
                <w:sz w:val="16"/>
              </w:rPr>
              <w:t>Financial</w:t>
            </w:r>
            <w:r>
              <w:rPr>
                <w:spacing w:val="-12"/>
                <w:sz w:val="16"/>
              </w:rPr>
              <w:t xml:space="preserve"> </w:t>
            </w:r>
            <w:r>
              <w:rPr>
                <w:sz w:val="16"/>
              </w:rPr>
              <w:t>impact</w:t>
            </w:r>
            <w:r>
              <w:rPr>
                <w:spacing w:val="-11"/>
                <w:sz w:val="16"/>
              </w:rPr>
              <w:t xml:space="preserve"> </w:t>
            </w:r>
            <w:r>
              <w:rPr>
                <w:sz w:val="16"/>
              </w:rPr>
              <w:t>associated</w:t>
            </w:r>
            <w:r>
              <w:rPr>
                <w:spacing w:val="-11"/>
                <w:sz w:val="16"/>
              </w:rPr>
              <w:t xml:space="preserve"> </w:t>
            </w:r>
            <w:r>
              <w:rPr>
                <w:sz w:val="16"/>
              </w:rPr>
              <w:t xml:space="preserve">with </w:t>
            </w:r>
            <w:r>
              <w:rPr>
                <w:spacing w:val="-4"/>
                <w:sz w:val="16"/>
              </w:rPr>
              <w:t>increased</w:t>
            </w:r>
            <w:r>
              <w:rPr>
                <w:spacing w:val="-6"/>
                <w:sz w:val="16"/>
              </w:rPr>
              <w:t xml:space="preserve"> </w:t>
            </w:r>
            <w:r>
              <w:rPr>
                <w:spacing w:val="-4"/>
                <w:sz w:val="16"/>
              </w:rPr>
              <w:t>absences</w:t>
            </w:r>
            <w:r>
              <w:rPr>
                <w:spacing w:val="-6"/>
                <w:sz w:val="16"/>
              </w:rPr>
              <w:t xml:space="preserve"> </w:t>
            </w:r>
            <w:r>
              <w:rPr>
                <w:spacing w:val="-4"/>
                <w:sz w:val="16"/>
              </w:rPr>
              <w:t>and</w:t>
            </w:r>
            <w:r>
              <w:rPr>
                <w:spacing w:val="-5"/>
                <w:sz w:val="16"/>
              </w:rPr>
              <w:t xml:space="preserve"> </w:t>
            </w:r>
            <w:r>
              <w:rPr>
                <w:spacing w:val="-4"/>
                <w:sz w:val="16"/>
              </w:rPr>
              <w:t xml:space="preserve">potential </w:t>
            </w:r>
            <w:r>
              <w:rPr>
                <w:sz w:val="16"/>
              </w:rPr>
              <w:t>litigation if obligations not met.</w:t>
            </w:r>
          </w:p>
          <w:p w14:paraId="6AC53050" w14:textId="77777777" w:rsidR="00700CAD" w:rsidRDefault="00700CAD">
            <w:pPr>
              <w:pStyle w:val="TableParagraph"/>
              <w:ind w:left="0"/>
              <w:rPr>
                <w:sz w:val="16"/>
              </w:rPr>
            </w:pPr>
          </w:p>
          <w:p w14:paraId="29DB5A4F" w14:textId="77777777" w:rsidR="00700CAD" w:rsidRDefault="00400B45">
            <w:pPr>
              <w:pStyle w:val="TableParagraph"/>
              <w:ind w:left="108" w:right="628"/>
              <w:rPr>
                <w:sz w:val="16"/>
              </w:rPr>
            </w:pPr>
            <w:r>
              <w:rPr>
                <w:spacing w:val="-4"/>
                <w:sz w:val="16"/>
              </w:rPr>
              <w:t>Potential inability</w:t>
            </w:r>
            <w:r>
              <w:rPr>
                <w:spacing w:val="-5"/>
                <w:sz w:val="16"/>
              </w:rPr>
              <w:t xml:space="preserve"> </w:t>
            </w:r>
            <w:r>
              <w:rPr>
                <w:spacing w:val="-4"/>
                <w:sz w:val="16"/>
              </w:rPr>
              <w:t>to comply</w:t>
            </w:r>
            <w:r>
              <w:rPr>
                <w:spacing w:val="-5"/>
                <w:sz w:val="16"/>
              </w:rPr>
              <w:t xml:space="preserve"> </w:t>
            </w:r>
            <w:r>
              <w:rPr>
                <w:spacing w:val="-4"/>
                <w:sz w:val="16"/>
              </w:rPr>
              <w:t xml:space="preserve">with H&amp;S legislation and partnership </w:t>
            </w:r>
            <w:r>
              <w:rPr>
                <w:sz w:val="16"/>
              </w:rPr>
              <w:t>standards and penalties associated with this.</w:t>
            </w:r>
          </w:p>
          <w:p w14:paraId="5F245C3E" w14:textId="77777777" w:rsidR="00700CAD" w:rsidRDefault="00700CAD">
            <w:pPr>
              <w:pStyle w:val="TableParagraph"/>
              <w:ind w:left="0"/>
              <w:rPr>
                <w:sz w:val="16"/>
              </w:rPr>
            </w:pPr>
          </w:p>
          <w:p w14:paraId="10F3A4AC" w14:textId="77777777" w:rsidR="00700CAD" w:rsidRDefault="00400B45">
            <w:pPr>
              <w:pStyle w:val="TableParagraph"/>
              <w:ind w:left="108" w:right="803"/>
              <w:rPr>
                <w:sz w:val="16"/>
              </w:rPr>
            </w:pPr>
            <w:r>
              <w:rPr>
                <w:sz w:val="16"/>
              </w:rPr>
              <w:t xml:space="preserve">Failure to implement hybrid </w:t>
            </w:r>
            <w:r>
              <w:rPr>
                <w:spacing w:val="-4"/>
                <w:sz w:val="16"/>
              </w:rPr>
              <w:t>working</w:t>
            </w:r>
            <w:r>
              <w:rPr>
                <w:spacing w:val="-5"/>
                <w:sz w:val="16"/>
              </w:rPr>
              <w:t xml:space="preserve"> </w:t>
            </w:r>
            <w:r>
              <w:rPr>
                <w:spacing w:val="-4"/>
                <w:sz w:val="16"/>
              </w:rPr>
              <w:t>models</w:t>
            </w:r>
            <w:r>
              <w:rPr>
                <w:spacing w:val="-6"/>
                <w:sz w:val="16"/>
              </w:rPr>
              <w:t xml:space="preserve"> </w:t>
            </w:r>
            <w:r>
              <w:rPr>
                <w:spacing w:val="-4"/>
                <w:sz w:val="16"/>
              </w:rPr>
              <w:t>leading</w:t>
            </w:r>
            <w:r>
              <w:rPr>
                <w:spacing w:val="-5"/>
                <w:sz w:val="16"/>
              </w:rPr>
              <w:t xml:space="preserve"> </w:t>
            </w:r>
            <w:r>
              <w:rPr>
                <w:spacing w:val="-4"/>
                <w:sz w:val="16"/>
              </w:rPr>
              <w:t>to</w:t>
            </w:r>
            <w:r>
              <w:rPr>
                <w:spacing w:val="-5"/>
                <w:sz w:val="16"/>
              </w:rPr>
              <w:t xml:space="preserve"> </w:t>
            </w:r>
            <w:r>
              <w:rPr>
                <w:spacing w:val="-4"/>
                <w:sz w:val="16"/>
              </w:rPr>
              <w:t xml:space="preserve">failure </w:t>
            </w:r>
            <w:r>
              <w:rPr>
                <w:spacing w:val="-2"/>
                <w:sz w:val="16"/>
              </w:rPr>
              <w:t>to</w:t>
            </w:r>
            <w:r>
              <w:rPr>
                <w:spacing w:val="-10"/>
                <w:sz w:val="16"/>
              </w:rPr>
              <w:t xml:space="preserve"> </w:t>
            </w:r>
            <w:r>
              <w:rPr>
                <w:spacing w:val="-2"/>
                <w:sz w:val="16"/>
              </w:rPr>
              <w:t>offer</w:t>
            </w:r>
            <w:r>
              <w:rPr>
                <w:spacing w:val="-9"/>
                <w:sz w:val="16"/>
              </w:rPr>
              <w:t xml:space="preserve"> </w:t>
            </w:r>
            <w:r>
              <w:rPr>
                <w:spacing w:val="-2"/>
                <w:sz w:val="16"/>
              </w:rPr>
              <w:t>flexible</w:t>
            </w:r>
            <w:r>
              <w:rPr>
                <w:spacing w:val="-9"/>
                <w:sz w:val="16"/>
              </w:rPr>
              <w:t xml:space="preserve"> </w:t>
            </w:r>
            <w:r>
              <w:rPr>
                <w:spacing w:val="-2"/>
                <w:sz w:val="16"/>
              </w:rPr>
              <w:t>working</w:t>
            </w:r>
            <w:r>
              <w:rPr>
                <w:spacing w:val="-9"/>
                <w:sz w:val="16"/>
              </w:rPr>
              <w:t xml:space="preserve"> </w:t>
            </w:r>
            <w:r>
              <w:rPr>
                <w:spacing w:val="-2"/>
                <w:sz w:val="16"/>
              </w:rPr>
              <w:t xml:space="preserve">practices </w:t>
            </w:r>
            <w:r>
              <w:rPr>
                <w:sz w:val="16"/>
              </w:rPr>
              <w:t>to</w:t>
            </w:r>
            <w:r>
              <w:rPr>
                <w:spacing w:val="-4"/>
                <w:sz w:val="16"/>
              </w:rPr>
              <w:t xml:space="preserve"> </w:t>
            </w:r>
            <w:r>
              <w:rPr>
                <w:sz w:val="16"/>
              </w:rPr>
              <w:t>support</w:t>
            </w:r>
            <w:r>
              <w:rPr>
                <w:spacing w:val="-6"/>
                <w:sz w:val="16"/>
              </w:rPr>
              <w:t xml:space="preserve"> </w:t>
            </w:r>
            <w:r>
              <w:rPr>
                <w:sz w:val="16"/>
              </w:rPr>
              <w:t>health</w:t>
            </w:r>
            <w:r>
              <w:rPr>
                <w:spacing w:val="-6"/>
                <w:sz w:val="16"/>
              </w:rPr>
              <w:t xml:space="preserve"> </w:t>
            </w:r>
            <w:r>
              <w:rPr>
                <w:sz w:val="16"/>
              </w:rPr>
              <w:t>and</w:t>
            </w:r>
            <w:r>
              <w:rPr>
                <w:spacing w:val="-4"/>
                <w:sz w:val="16"/>
              </w:rPr>
              <w:t xml:space="preserve"> </w:t>
            </w:r>
            <w:r>
              <w:rPr>
                <w:sz w:val="16"/>
              </w:rPr>
              <w:t>wellbeing including physical distancing.</w:t>
            </w:r>
          </w:p>
        </w:tc>
        <w:tc>
          <w:tcPr>
            <w:tcW w:w="4262" w:type="dxa"/>
          </w:tcPr>
          <w:p w14:paraId="6E010E68" w14:textId="77777777" w:rsidR="00700CAD" w:rsidRDefault="00400B45">
            <w:pPr>
              <w:pStyle w:val="TableParagraph"/>
              <w:ind w:right="213"/>
              <w:rPr>
                <w:sz w:val="16"/>
              </w:rPr>
            </w:pPr>
            <w:r>
              <w:rPr>
                <w:spacing w:val="-2"/>
                <w:sz w:val="16"/>
              </w:rPr>
              <w:t>Partnership</w:t>
            </w:r>
            <w:r>
              <w:rPr>
                <w:spacing w:val="-8"/>
                <w:sz w:val="16"/>
              </w:rPr>
              <w:t xml:space="preserve"> </w:t>
            </w:r>
            <w:r>
              <w:rPr>
                <w:spacing w:val="-2"/>
                <w:sz w:val="16"/>
              </w:rPr>
              <w:t>forum</w:t>
            </w:r>
            <w:r>
              <w:rPr>
                <w:spacing w:val="-9"/>
                <w:sz w:val="16"/>
              </w:rPr>
              <w:t xml:space="preserve"> </w:t>
            </w:r>
            <w:r>
              <w:rPr>
                <w:spacing w:val="-2"/>
                <w:sz w:val="16"/>
              </w:rPr>
              <w:t>continues</w:t>
            </w:r>
            <w:r>
              <w:rPr>
                <w:spacing w:val="-9"/>
                <w:sz w:val="16"/>
              </w:rPr>
              <w:t xml:space="preserve"> </w:t>
            </w:r>
            <w:r>
              <w:rPr>
                <w:spacing w:val="-2"/>
                <w:sz w:val="16"/>
              </w:rPr>
              <w:t>to</w:t>
            </w:r>
            <w:r>
              <w:rPr>
                <w:spacing w:val="-8"/>
                <w:sz w:val="16"/>
              </w:rPr>
              <w:t xml:space="preserve"> </w:t>
            </w:r>
            <w:r>
              <w:rPr>
                <w:spacing w:val="-2"/>
                <w:sz w:val="16"/>
              </w:rPr>
              <w:t>meet</w:t>
            </w:r>
            <w:r>
              <w:rPr>
                <w:spacing w:val="-9"/>
                <w:sz w:val="16"/>
              </w:rPr>
              <w:t xml:space="preserve"> </w:t>
            </w:r>
            <w:r>
              <w:rPr>
                <w:spacing w:val="-2"/>
                <w:sz w:val="16"/>
              </w:rPr>
              <w:t>to</w:t>
            </w:r>
            <w:r>
              <w:rPr>
                <w:spacing w:val="-8"/>
                <w:sz w:val="16"/>
              </w:rPr>
              <w:t xml:space="preserve"> </w:t>
            </w:r>
            <w:r>
              <w:rPr>
                <w:spacing w:val="-2"/>
                <w:sz w:val="16"/>
              </w:rPr>
              <w:t>support</w:t>
            </w:r>
            <w:r>
              <w:rPr>
                <w:spacing w:val="-9"/>
                <w:sz w:val="16"/>
              </w:rPr>
              <w:t xml:space="preserve"> </w:t>
            </w:r>
            <w:r>
              <w:rPr>
                <w:spacing w:val="-2"/>
                <w:sz w:val="16"/>
              </w:rPr>
              <w:t xml:space="preserve">ongoing </w:t>
            </w:r>
            <w:r>
              <w:rPr>
                <w:sz w:val="16"/>
              </w:rPr>
              <w:t>staff</w:t>
            </w:r>
            <w:r>
              <w:rPr>
                <w:spacing w:val="-10"/>
                <w:sz w:val="16"/>
              </w:rPr>
              <w:t xml:space="preserve"> </w:t>
            </w:r>
            <w:r>
              <w:rPr>
                <w:sz w:val="16"/>
              </w:rPr>
              <w:t>governance.</w:t>
            </w:r>
            <w:r>
              <w:rPr>
                <w:spacing w:val="-10"/>
                <w:sz w:val="16"/>
              </w:rPr>
              <w:t xml:space="preserve"> </w:t>
            </w:r>
            <w:r>
              <w:rPr>
                <w:sz w:val="16"/>
              </w:rPr>
              <w:t>COVID</w:t>
            </w:r>
            <w:r>
              <w:rPr>
                <w:spacing w:val="-10"/>
                <w:sz w:val="16"/>
              </w:rPr>
              <w:t xml:space="preserve"> </w:t>
            </w:r>
            <w:r>
              <w:rPr>
                <w:sz w:val="16"/>
              </w:rPr>
              <w:t>will</w:t>
            </w:r>
            <w:r>
              <w:rPr>
                <w:spacing w:val="-10"/>
                <w:sz w:val="16"/>
              </w:rPr>
              <w:t xml:space="preserve"> </w:t>
            </w:r>
            <w:r>
              <w:rPr>
                <w:sz w:val="16"/>
              </w:rPr>
              <w:t>be</w:t>
            </w:r>
            <w:r>
              <w:rPr>
                <w:spacing w:val="-10"/>
                <w:sz w:val="16"/>
              </w:rPr>
              <w:t xml:space="preserve"> </w:t>
            </w:r>
            <w:r>
              <w:rPr>
                <w:sz w:val="16"/>
              </w:rPr>
              <w:t>addressed</w:t>
            </w:r>
            <w:r>
              <w:rPr>
                <w:spacing w:val="-10"/>
                <w:sz w:val="16"/>
              </w:rPr>
              <w:t xml:space="preserve"> </w:t>
            </w:r>
            <w:r>
              <w:rPr>
                <w:sz w:val="16"/>
              </w:rPr>
              <w:t>if</w:t>
            </w:r>
            <w:r>
              <w:rPr>
                <w:spacing w:val="-10"/>
                <w:sz w:val="16"/>
              </w:rPr>
              <w:t xml:space="preserve"> </w:t>
            </w:r>
            <w:r>
              <w:rPr>
                <w:sz w:val="16"/>
              </w:rPr>
              <w:t>there</w:t>
            </w:r>
            <w:r>
              <w:rPr>
                <w:spacing w:val="-10"/>
                <w:sz w:val="16"/>
              </w:rPr>
              <w:t xml:space="preserve"> </w:t>
            </w:r>
            <w:r>
              <w:rPr>
                <w:sz w:val="16"/>
              </w:rPr>
              <w:t>is</w:t>
            </w:r>
            <w:r>
              <w:rPr>
                <w:spacing w:val="-10"/>
                <w:sz w:val="16"/>
              </w:rPr>
              <w:t xml:space="preserve"> </w:t>
            </w:r>
            <w:r>
              <w:rPr>
                <w:sz w:val="16"/>
              </w:rPr>
              <w:t xml:space="preserve">a </w:t>
            </w:r>
            <w:r>
              <w:rPr>
                <w:spacing w:val="-4"/>
                <w:sz w:val="16"/>
              </w:rPr>
              <w:t>staffing impact and cases increase within the population.</w:t>
            </w:r>
          </w:p>
          <w:p w14:paraId="3992A744" w14:textId="77777777" w:rsidR="00700CAD" w:rsidRDefault="00700CAD">
            <w:pPr>
              <w:pStyle w:val="TableParagraph"/>
              <w:spacing w:before="11"/>
              <w:ind w:left="0"/>
              <w:rPr>
                <w:sz w:val="15"/>
              </w:rPr>
            </w:pPr>
          </w:p>
          <w:p w14:paraId="4A279C5E" w14:textId="77777777" w:rsidR="00700CAD" w:rsidRDefault="00400B45">
            <w:pPr>
              <w:pStyle w:val="TableParagraph"/>
              <w:ind w:right="192"/>
              <w:rPr>
                <w:sz w:val="16"/>
              </w:rPr>
            </w:pPr>
            <w:r>
              <w:rPr>
                <w:spacing w:val="-2"/>
                <w:sz w:val="16"/>
              </w:rPr>
              <w:t>Guidance</w:t>
            </w:r>
            <w:r>
              <w:rPr>
                <w:spacing w:val="-10"/>
                <w:sz w:val="16"/>
              </w:rPr>
              <w:t xml:space="preserve"> </w:t>
            </w:r>
            <w:r>
              <w:rPr>
                <w:spacing w:val="-2"/>
                <w:sz w:val="16"/>
              </w:rPr>
              <w:t>has</w:t>
            </w:r>
            <w:r>
              <w:rPr>
                <w:spacing w:val="-9"/>
                <w:sz w:val="16"/>
              </w:rPr>
              <w:t xml:space="preserve"> </w:t>
            </w:r>
            <w:r>
              <w:rPr>
                <w:spacing w:val="-2"/>
                <w:sz w:val="16"/>
              </w:rPr>
              <w:t>been</w:t>
            </w:r>
            <w:r>
              <w:rPr>
                <w:spacing w:val="-9"/>
                <w:sz w:val="16"/>
              </w:rPr>
              <w:t xml:space="preserve"> </w:t>
            </w:r>
            <w:r>
              <w:rPr>
                <w:spacing w:val="-2"/>
                <w:sz w:val="16"/>
              </w:rPr>
              <w:t>provided</w:t>
            </w:r>
            <w:r>
              <w:rPr>
                <w:spacing w:val="-9"/>
                <w:sz w:val="16"/>
              </w:rPr>
              <w:t xml:space="preserve"> </w:t>
            </w:r>
            <w:r>
              <w:rPr>
                <w:spacing w:val="-2"/>
                <w:sz w:val="16"/>
              </w:rPr>
              <w:t>to</w:t>
            </w:r>
            <w:r>
              <w:rPr>
                <w:spacing w:val="-9"/>
                <w:sz w:val="16"/>
              </w:rPr>
              <w:t xml:space="preserve"> </w:t>
            </w:r>
            <w:r>
              <w:rPr>
                <w:spacing w:val="-2"/>
                <w:sz w:val="16"/>
              </w:rPr>
              <w:t>line</w:t>
            </w:r>
            <w:r>
              <w:rPr>
                <w:spacing w:val="-9"/>
                <w:sz w:val="16"/>
              </w:rPr>
              <w:t xml:space="preserve"> </w:t>
            </w:r>
            <w:r>
              <w:rPr>
                <w:spacing w:val="-2"/>
                <w:sz w:val="16"/>
              </w:rPr>
              <w:t>managers</w:t>
            </w:r>
            <w:r>
              <w:rPr>
                <w:spacing w:val="-9"/>
                <w:sz w:val="16"/>
              </w:rPr>
              <w:t xml:space="preserve"> </w:t>
            </w:r>
            <w:r>
              <w:rPr>
                <w:spacing w:val="-2"/>
                <w:sz w:val="16"/>
              </w:rPr>
              <w:t>and</w:t>
            </w:r>
            <w:r>
              <w:rPr>
                <w:spacing w:val="-9"/>
                <w:sz w:val="16"/>
              </w:rPr>
              <w:t xml:space="preserve"> </w:t>
            </w:r>
            <w:r>
              <w:rPr>
                <w:spacing w:val="-2"/>
                <w:sz w:val="16"/>
              </w:rPr>
              <w:t>staff</w:t>
            </w:r>
            <w:r>
              <w:rPr>
                <w:spacing w:val="-10"/>
                <w:sz w:val="16"/>
              </w:rPr>
              <w:t xml:space="preserve"> </w:t>
            </w:r>
            <w:r>
              <w:rPr>
                <w:spacing w:val="-2"/>
                <w:sz w:val="16"/>
              </w:rPr>
              <w:t xml:space="preserve">to </w:t>
            </w:r>
            <w:r>
              <w:rPr>
                <w:sz w:val="16"/>
              </w:rPr>
              <w:t>ensure</w:t>
            </w:r>
            <w:r>
              <w:rPr>
                <w:spacing w:val="-5"/>
                <w:sz w:val="16"/>
              </w:rPr>
              <w:t xml:space="preserve"> </w:t>
            </w:r>
            <w:r>
              <w:rPr>
                <w:sz w:val="16"/>
              </w:rPr>
              <w:t>that</w:t>
            </w:r>
            <w:r>
              <w:rPr>
                <w:spacing w:val="-5"/>
                <w:sz w:val="16"/>
              </w:rPr>
              <w:t xml:space="preserve"> </w:t>
            </w:r>
            <w:r>
              <w:rPr>
                <w:sz w:val="16"/>
              </w:rPr>
              <w:t>planned</w:t>
            </w:r>
            <w:r>
              <w:rPr>
                <w:spacing w:val="-5"/>
                <w:sz w:val="16"/>
              </w:rPr>
              <w:t xml:space="preserve"> </w:t>
            </w:r>
            <w:r>
              <w:rPr>
                <w:sz w:val="16"/>
              </w:rPr>
              <w:t>leave</w:t>
            </w:r>
            <w:r>
              <w:rPr>
                <w:spacing w:val="-5"/>
                <w:sz w:val="16"/>
              </w:rPr>
              <w:t xml:space="preserve"> </w:t>
            </w:r>
            <w:r>
              <w:rPr>
                <w:sz w:val="16"/>
              </w:rPr>
              <w:t>is</w:t>
            </w:r>
            <w:r>
              <w:rPr>
                <w:spacing w:val="-5"/>
                <w:sz w:val="16"/>
              </w:rPr>
              <w:t xml:space="preserve"> </w:t>
            </w:r>
            <w:r>
              <w:rPr>
                <w:sz w:val="16"/>
              </w:rPr>
              <w:t>taken</w:t>
            </w:r>
            <w:r>
              <w:rPr>
                <w:spacing w:val="-4"/>
                <w:sz w:val="16"/>
              </w:rPr>
              <w:t xml:space="preserve"> </w:t>
            </w:r>
            <w:r>
              <w:rPr>
                <w:sz w:val="16"/>
              </w:rPr>
              <w:t>during</w:t>
            </w:r>
            <w:r>
              <w:rPr>
                <w:spacing w:val="-5"/>
                <w:sz w:val="16"/>
              </w:rPr>
              <w:t xml:space="preserve"> </w:t>
            </w:r>
            <w:r>
              <w:rPr>
                <w:sz w:val="16"/>
              </w:rPr>
              <w:t>the</w:t>
            </w:r>
            <w:r>
              <w:rPr>
                <w:spacing w:val="-5"/>
                <w:sz w:val="16"/>
              </w:rPr>
              <w:t xml:space="preserve"> </w:t>
            </w:r>
            <w:r>
              <w:rPr>
                <w:sz w:val="16"/>
              </w:rPr>
              <w:t>COVID response</w:t>
            </w:r>
            <w:r>
              <w:rPr>
                <w:spacing w:val="-5"/>
                <w:sz w:val="16"/>
              </w:rPr>
              <w:t xml:space="preserve"> </w:t>
            </w:r>
            <w:r>
              <w:rPr>
                <w:sz w:val="16"/>
              </w:rPr>
              <w:t>and</w:t>
            </w:r>
            <w:r>
              <w:rPr>
                <w:spacing w:val="-6"/>
                <w:sz w:val="16"/>
              </w:rPr>
              <w:t xml:space="preserve"> </w:t>
            </w:r>
            <w:r>
              <w:rPr>
                <w:sz w:val="16"/>
              </w:rPr>
              <w:t>in</w:t>
            </w:r>
            <w:r>
              <w:rPr>
                <w:spacing w:val="-6"/>
                <w:sz w:val="16"/>
              </w:rPr>
              <w:t xml:space="preserve"> </w:t>
            </w:r>
            <w:r>
              <w:rPr>
                <w:sz w:val="16"/>
              </w:rPr>
              <w:t>recovery</w:t>
            </w:r>
            <w:r>
              <w:rPr>
                <w:spacing w:val="-5"/>
                <w:sz w:val="16"/>
              </w:rPr>
              <w:t xml:space="preserve"> </w:t>
            </w:r>
            <w:r>
              <w:rPr>
                <w:sz w:val="16"/>
              </w:rPr>
              <w:t>to</w:t>
            </w:r>
            <w:r>
              <w:rPr>
                <w:spacing w:val="-5"/>
                <w:sz w:val="16"/>
              </w:rPr>
              <w:t xml:space="preserve"> </w:t>
            </w:r>
            <w:r>
              <w:rPr>
                <w:sz w:val="16"/>
              </w:rPr>
              <w:t>ensure</w:t>
            </w:r>
            <w:r>
              <w:rPr>
                <w:spacing w:val="-5"/>
                <w:sz w:val="16"/>
              </w:rPr>
              <w:t xml:space="preserve"> </w:t>
            </w:r>
            <w:r>
              <w:rPr>
                <w:sz w:val="16"/>
              </w:rPr>
              <w:t>staff</w:t>
            </w:r>
            <w:r>
              <w:rPr>
                <w:spacing w:val="-6"/>
                <w:sz w:val="16"/>
              </w:rPr>
              <w:t xml:space="preserve"> </w:t>
            </w:r>
            <w:r>
              <w:rPr>
                <w:sz w:val="16"/>
              </w:rPr>
              <w:t>are</w:t>
            </w:r>
            <w:r>
              <w:rPr>
                <w:spacing w:val="-5"/>
                <w:sz w:val="16"/>
              </w:rPr>
              <w:t xml:space="preserve"> </w:t>
            </w:r>
            <w:r>
              <w:rPr>
                <w:sz w:val="16"/>
              </w:rPr>
              <w:t>getting adequate time away from work.</w:t>
            </w:r>
          </w:p>
          <w:p w14:paraId="6CA6929E" w14:textId="77777777" w:rsidR="00700CAD" w:rsidRDefault="00700CAD">
            <w:pPr>
              <w:pStyle w:val="TableParagraph"/>
              <w:ind w:left="0"/>
              <w:rPr>
                <w:sz w:val="16"/>
              </w:rPr>
            </w:pPr>
          </w:p>
          <w:p w14:paraId="4D53BABF" w14:textId="77777777" w:rsidR="00700CAD" w:rsidRDefault="00400B45">
            <w:pPr>
              <w:pStyle w:val="TableParagraph"/>
              <w:ind w:right="97"/>
              <w:rPr>
                <w:sz w:val="16"/>
              </w:rPr>
            </w:pPr>
            <w:r>
              <w:rPr>
                <w:sz w:val="16"/>
              </w:rPr>
              <w:t>National</w:t>
            </w:r>
            <w:r>
              <w:rPr>
                <w:spacing w:val="-7"/>
                <w:sz w:val="16"/>
              </w:rPr>
              <w:t xml:space="preserve"> </w:t>
            </w:r>
            <w:r>
              <w:rPr>
                <w:sz w:val="16"/>
              </w:rPr>
              <w:t>guidance</w:t>
            </w:r>
            <w:r>
              <w:rPr>
                <w:spacing w:val="-7"/>
                <w:sz w:val="16"/>
              </w:rPr>
              <w:t xml:space="preserve"> </w:t>
            </w:r>
            <w:r>
              <w:rPr>
                <w:sz w:val="16"/>
              </w:rPr>
              <w:t>on</w:t>
            </w:r>
            <w:r>
              <w:rPr>
                <w:spacing w:val="-7"/>
                <w:sz w:val="16"/>
              </w:rPr>
              <w:t xml:space="preserve"> </w:t>
            </w:r>
            <w:r>
              <w:rPr>
                <w:sz w:val="16"/>
              </w:rPr>
              <w:t>risk</w:t>
            </w:r>
            <w:r>
              <w:rPr>
                <w:spacing w:val="-6"/>
                <w:sz w:val="16"/>
              </w:rPr>
              <w:t xml:space="preserve"> </w:t>
            </w:r>
            <w:r>
              <w:rPr>
                <w:sz w:val="16"/>
              </w:rPr>
              <w:t>assessing</w:t>
            </w:r>
            <w:r>
              <w:rPr>
                <w:spacing w:val="-6"/>
                <w:sz w:val="16"/>
              </w:rPr>
              <w:t xml:space="preserve"> </w:t>
            </w:r>
            <w:r>
              <w:rPr>
                <w:sz w:val="16"/>
              </w:rPr>
              <w:t>staff</w:t>
            </w:r>
            <w:r>
              <w:rPr>
                <w:spacing w:val="-6"/>
                <w:sz w:val="16"/>
              </w:rPr>
              <w:t xml:space="preserve"> </w:t>
            </w:r>
            <w:r>
              <w:rPr>
                <w:sz w:val="16"/>
              </w:rPr>
              <w:t>at</w:t>
            </w:r>
            <w:r>
              <w:rPr>
                <w:spacing w:val="-7"/>
                <w:sz w:val="16"/>
              </w:rPr>
              <w:t xml:space="preserve"> </w:t>
            </w:r>
            <w:r>
              <w:rPr>
                <w:sz w:val="16"/>
              </w:rPr>
              <w:t>risk</w:t>
            </w:r>
            <w:r>
              <w:rPr>
                <w:spacing w:val="-7"/>
                <w:sz w:val="16"/>
              </w:rPr>
              <w:t xml:space="preserve"> </w:t>
            </w:r>
            <w:r>
              <w:rPr>
                <w:sz w:val="16"/>
              </w:rPr>
              <w:t>due</w:t>
            </w:r>
            <w:r>
              <w:rPr>
                <w:spacing w:val="-6"/>
                <w:sz w:val="16"/>
              </w:rPr>
              <w:t xml:space="preserve"> </w:t>
            </w:r>
            <w:r>
              <w:rPr>
                <w:sz w:val="16"/>
              </w:rPr>
              <w:t>to underlying</w:t>
            </w:r>
            <w:r>
              <w:rPr>
                <w:spacing w:val="-7"/>
                <w:sz w:val="16"/>
              </w:rPr>
              <w:t xml:space="preserve"> </w:t>
            </w:r>
            <w:r>
              <w:rPr>
                <w:sz w:val="16"/>
              </w:rPr>
              <w:t>health</w:t>
            </w:r>
            <w:r>
              <w:rPr>
                <w:spacing w:val="-8"/>
                <w:sz w:val="16"/>
              </w:rPr>
              <w:t xml:space="preserve"> </w:t>
            </w:r>
            <w:r>
              <w:rPr>
                <w:sz w:val="16"/>
              </w:rPr>
              <w:t>conditions</w:t>
            </w:r>
            <w:r>
              <w:rPr>
                <w:spacing w:val="-7"/>
                <w:sz w:val="16"/>
              </w:rPr>
              <w:t xml:space="preserve"> </w:t>
            </w:r>
            <w:r>
              <w:rPr>
                <w:sz w:val="16"/>
              </w:rPr>
              <w:t>has</w:t>
            </w:r>
            <w:r>
              <w:rPr>
                <w:spacing w:val="-7"/>
                <w:sz w:val="16"/>
              </w:rPr>
              <w:t xml:space="preserve"> </w:t>
            </w:r>
            <w:r>
              <w:rPr>
                <w:sz w:val="16"/>
              </w:rPr>
              <w:t>been</w:t>
            </w:r>
            <w:r>
              <w:rPr>
                <w:spacing w:val="-7"/>
                <w:sz w:val="16"/>
              </w:rPr>
              <w:t xml:space="preserve"> </w:t>
            </w:r>
            <w:r>
              <w:rPr>
                <w:sz w:val="16"/>
              </w:rPr>
              <w:t>implemented</w:t>
            </w:r>
            <w:r>
              <w:rPr>
                <w:spacing w:val="-8"/>
                <w:sz w:val="16"/>
              </w:rPr>
              <w:t xml:space="preserve"> </w:t>
            </w:r>
            <w:r>
              <w:rPr>
                <w:sz w:val="16"/>
              </w:rPr>
              <w:t xml:space="preserve">and </w:t>
            </w:r>
            <w:r>
              <w:rPr>
                <w:spacing w:val="-4"/>
                <w:sz w:val="16"/>
              </w:rPr>
              <w:t xml:space="preserve">appropriate adjustments put in place to socially isolate staff </w:t>
            </w:r>
            <w:r>
              <w:rPr>
                <w:sz w:val="16"/>
              </w:rPr>
              <w:t>or remove them from direct patient care.</w:t>
            </w:r>
          </w:p>
          <w:p w14:paraId="20301B43" w14:textId="77777777" w:rsidR="00700CAD" w:rsidRDefault="00700CAD">
            <w:pPr>
              <w:pStyle w:val="TableParagraph"/>
              <w:ind w:left="0"/>
              <w:rPr>
                <w:sz w:val="16"/>
              </w:rPr>
            </w:pPr>
          </w:p>
          <w:p w14:paraId="7092A610" w14:textId="77777777" w:rsidR="00700CAD" w:rsidRDefault="00400B45">
            <w:pPr>
              <w:pStyle w:val="TableParagraph"/>
              <w:rPr>
                <w:sz w:val="16"/>
              </w:rPr>
            </w:pPr>
            <w:r>
              <w:rPr>
                <w:spacing w:val="-4"/>
                <w:sz w:val="16"/>
              </w:rPr>
              <w:t xml:space="preserve">Additional support has been put in place to provide spiritual </w:t>
            </w:r>
            <w:r>
              <w:rPr>
                <w:sz w:val="16"/>
              </w:rPr>
              <w:t>care</w:t>
            </w:r>
            <w:r>
              <w:rPr>
                <w:spacing w:val="-7"/>
                <w:sz w:val="16"/>
              </w:rPr>
              <w:t xml:space="preserve"> </w:t>
            </w:r>
            <w:r>
              <w:rPr>
                <w:sz w:val="16"/>
              </w:rPr>
              <w:t>and</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and</w:t>
            </w:r>
            <w:r>
              <w:rPr>
                <w:spacing w:val="-6"/>
                <w:sz w:val="16"/>
              </w:rPr>
              <w:t xml:space="preserve"> </w:t>
            </w:r>
            <w:r>
              <w:rPr>
                <w:sz w:val="16"/>
              </w:rPr>
              <w:t>wellbeing</w:t>
            </w:r>
            <w:r>
              <w:rPr>
                <w:spacing w:val="-7"/>
                <w:sz w:val="16"/>
              </w:rPr>
              <w:t xml:space="preserve"> </w:t>
            </w:r>
            <w:r>
              <w:rPr>
                <w:sz w:val="16"/>
              </w:rPr>
              <w:t>support</w:t>
            </w:r>
            <w:r>
              <w:rPr>
                <w:spacing w:val="-6"/>
                <w:sz w:val="16"/>
              </w:rPr>
              <w:t xml:space="preserve"> </w:t>
            </w:r>
            <w:r>
              <w:rPr>
                <w:sz w:val="16"/>
              </w:rPr>
              <w:t>for</w:t>
            </w:r>
            <w:r>
              <w:rPr>
                <w:spacing w:val="-7"/>
                <w:sz w:val="16"/>
              </w:rPr>
              <w:t xml:space="preserve"> </w:t>
            </w:r>
            <w:r>
              <w:rPr>
                <w:sz w:val="16"/>
              </w:rPr>
              <w:t>staff including</w:t>
            </w:r>
            <w:r>
              <w:rPr>
                <w:spacing w:val="-12"/>
                <w:sz w:val="16"/>
              </w:rPr>
              <w:t xml:space="preserve"> </w:t>
            </w:r>
            <w:r>
              <w:rPr>
                <w:sz w:val="16"/>
              </w:rPr>
              <w:t>guidance/self-help</w:t>
            </w:r>
            <w:r>
              <w:rPr>
                <w:spacing w:val="-11"/>
                <w:sz w:val="16"/>
              </w:rPr>
              <w:t xml:space="preserve"> </w:t>
            </w:r>
            <w:r>
              <w:rPr>
                <w:sz w:val="16"/>
              </w:rPr>
              <w:t>information</w:t>
            </w:r>
            <w:r>
              <w:rPr>
                <w:spacing w:val="-11"/>
                <w:sz w:val="16"/>
              </w:rPr>
              <w:t xml:space="preserve"> </w:t>
            </w:r>
            <w:r>
              <w:rPr>
                <w:sz w:val="16"/>
              </w:rPr>
              <w:t>and</w:t>
            </w:r>
            <w:r>
              <w:rPr>
                <w:spacing w:val="-11"/>
                <w:sz w:val="16"/>
              </w:rPr>
              <w:t xml:space="preserve"> </w:t>
            </w:r>
            <w:r>
              <w:rPr>
                <w:sz w:val="16"/>
              </w:rPr>
              <w:t>structured support</w:t>
            </w:r>
            <w:r>
              <w:rPr>
                <w:spacing w:val="-10"/>
                <w:sz w:val="16"/>
              </w:rPr>
              <w:t xml:space="preserve"> </w:t>
            </w:r>
            <w:r>
              <w:rPr>
                <w:sz w:val="16"/>
              </w:rPr>
              <w:t>sessions.</w:t>
            </w:r>
          </w:p>
          <w:p w14:paraId="44F9B404" w14:textId="77777777" w:rsidR="00700CAD" w:rsidRDefault="00700CAD">
            <w:pPr>
              <w:pStyle w:val="TableParagraph"/>
              <w:ind w:left="0"/>
              <w:rPr>
                <w:sz w:val="16"/>
              </w:rPr>
            </w:pPr>
          </w:p>
          <w:p w14:paraId="3A7BCF33" w14:textId="77777777" w:rsidR="00700CAD" w:rsidRDefault="00400B45">
            <w:pPr>
              <w:pStyle w:val="TableParagraph"/>
              <w:ind w:right="97"/>
              <w:rPr>
                <w:sz w:val="16"/>
              </w:rPr>
            </w:pPr>
            <w:r>
              <w:rPr>
                <w:sz w:val="16"/>
              </w:rPr>
              <w:t>Physical</w:t>
            </w:r>
            <w:r>
              <w:rPr>
                <w:spacing w:val="-6"/>
                <w:sz w:val="16"/>
              </w:rPr>
              <w:t xml:space="preserve"> </w:t>
            </w:r>
            <w:r>
              <w:rPr>
                <w:sz w:val="16"/>
              </w:rPr>
              <w:t>distancing</w:t>
            </w:r>
            <w:r>
              <w:rPr>
                <w:spacing w:val="-7"/>
                <w:sz w:val="16"/>
              </w:rPr>
              <w:t xml:space="preserve"> </w:t>
            </w:r>
            <w:r>
              <w:rPr>
                <w:sz w:val="16"/>
              </w:rPr>
              <w:t>measures</w:t>
            </w:r>
            <w:r>
              <w:rPr>
                <w:spacing w:val="-7"/>
                <w:sz w:val="16"/>
              </w:rPr>
              <w:t xml:space="preserve"> </w:t>
            </w:r>
            <w:r>
              <w:rPr>
                <w:sz w:val="16"/>
              </w:rPr>
              <w:t>have</w:t>
            </w:r>
            <w:r>
              <w:rPr>
                <w:spacing w:val="-6"/>
                <w:sz w:val="16"/>
              </w:rPr>
              <w:t xml:space="preserve"> </w:t>
            </w:r>
            <w:r>
              <w:rPr>
                <w:sz w:val="16"/>
              </w:rPr>
              <w:t>been</w:t>
            </w:r>
            <w:r>
              <w:rPr>
                <w:spacing w:val="-7"/>
                <w:sz w:val="16"/>
              </w:rPr>
              <w:t xml:space="preserve"> </w:t>
            </w:r>
            <w:r>
              <w:rPr>
                <w:sz w:val="16"/>
              </w:rPr>
              <w:t>removed</w:t>
            </w:r>
            <w:r>
              <w:rPr>
                <w:spacing w:val="-6"/>
                <w:sz w:val="16"/>
              </w:rPr>
              <w:t xml:space="preserve"> </w:t>
            </w:r>
            <w:r>
              <w:rPr>
                <w:sz w:val="16"/>
              </w:rPr>
              <w:t>but</w:t>
            </w:r>
            <w:r>
              <w:rPr>
                <w:spacing w:val="-7"/>
                <w:sz w:val="16"/>
              </w:rPr>
              <w:t xml:space="preserve"> </w:t>
            </w:r>
            <w:r>
              <w:rPr>
                <w:sz w:val="16"/>
              </w:rPr>
              <w:t xml:space="preserve">in </w:t>
            </w:r>
            <w:r>
              <w:rPr>
                <w:spacing w:val="-2"/>
                <w:sz w:val="16"/>
              </w:rPr>
              <w:t>line</w:t>
            </w:r>
            <w:r>
              <w:rPr>
                <w:spacing w:val="-10"/>
                <w:sz w:val="16"/>
              </w:rPr>
              <w:t xml:space="preserve"> </w:t>
            </w:r>
            <w:r>
              <w:rPr>
                <w:spacing w:val="-2"/>
                <w:sz w:val="16"/>
              </w:rPr>
              <w:t>with</w:t>
            </w:r>
            <w:r>
              <w:rPr>
                <w:spacing w:val="-9"/>
                <w:sz w:val="16"/>
              </w:rPr>
              <w:t xml:space="preserve"> </w:t>
            </w:r>
            <w:r>
              <w:rPr>
                <w:spacing w:val="-2"/>
                <w:sz w:val="16"/>
              </w:rPr>
              <w:t>IPC</w:t>
            </w:r>
            <w:r>
              <w:rPr>
                <w:spacing w:val="-9"/>
                <w:sz w:val="16"/>
              </w:rPr>
              <w:t xml:space="preserve"> </w:t>
            </w:r>
            <w:r>
              <w:rPr>
                <w:spacing w:val="-2"/>
                <w:sz w:val="16"/>
              </w:rPr>
              <w:t>advice</w:t>
            </w:r>
            <w:r>
              <w:rPr>
                <w:spacing w:val="-9"/>
                <w:sz w:val="16"/>
              </w:rPr>
              <w:t xml:space="preserve"> </w:t>
            </w:r>
            <w:r>
              <w:rPr>
                <w:spacing w:val="-2"/>
                <w:sz w:val="16"/>
              </w:rPr>
              <w:t>would</w:t>
            </w:r>
            <w:r>
              <w:rPr>
                <w:spacing w:val="-9"/>
                <w:sz w:val="16"/>
              </w:rPr>
              <w:t xml:space="preserve"> </w:t>
            </w:r>
            <w:r>
              <w:rPr>
                <w:spacing w:val="-2"/>
                <w:sz w:val="16"/>
              </w:rPr>
              <w:t>be</w:t>
            </w:r>
            <w:r>
              <w:rPr>
                <w:spacing w:val="-9"/>
                <w:sz w:val="16"/>
              </w:rPr>
              <w:t xml:space="preserve"> </w:t>
            </w:r>
            <w:r>
              <w:rPr>
                <w:spacing w:val="-2"/>
                <w:sz w:val="16"/>
              </w:rPr>
              <w:t>reviewed</w:t>
            </w:r>
            <w:r>
              <w:rPr>
                <w:spacing w:val="-9"/>
                <w:sz w:val="16"/>
              </w:rPr>
              <w:t xml:space="preserve"> </w:t>
            </w:r>
            <w:r>
              <w:rPr>
                <w:spacing w:val="-2"/>
                <w:sz w:val="16"/>
              </w:rPr>
              <w:t>and</w:t>
            </w:r>
            <w:r>
              <w:rPr>
                <w:spacing w:val="-9"/>
                <w:sz w:val="16"/>
              </w:rPr>
              <w:t xml:space="preserve"> </w:t>
            </w:r>
            <w:r>
              <w:rPr>
                <w:spacing w:val="-2"/>
                <w:sz w:val="16"/>
              </w:rPr>
              <w:t>any</w:t>
            </w:r>
            <w:r>
              <w:rPr>
                <w:spacing w:val="-10"/>
                <w:sz w:val="16"/>
              </w:rPr>
              <w:t xml:space="preserve"> </w:t>
            </w:r>
            <w:r>
              <w:rPr>
                <w:spacing w:val="-2"/>
                <w:sz w:val="16"/>
              </w:rPr>
              <w:t>changes</w:t>
            </w:r>
            <w:r>
              <w:rPr>
                <w:spacing w:val="-9"/>
                <w:sz w:val="16"/>
              </w:rPr>
              <w:t xml:space="preserve"> </w:t>
            </w:r>
            <w:r>
              <w:rPr>
                <w:spacing w:val="-2"/>
                <w:sz w:val="16"/>
              </w:rPr>
              <w:t xml:space="preserve">to </w:t>
            </w:r>
            <w:r>
              <w:rPr>
                <w:sz w:val="16"/>
              </w:rPr>
              <w:t>configuration</w:t>
            </w:r>
            <w:r>
              <w:rPr>
                <w:spacing w:val="-8"/>
                <w:sz w:val="16"/>
              </w:rPr>
              <w:t xml:space="preserve"> </w:t>
            </w:r>
            <w:r>
              <w:rPr>
                <w:sz w:val="16"/>
              </w:rPr>
              <w:t>to</w:t>
            </w:r>
            <w:r>
              <w:rPr>
                <w:spacing w:val="-9"/>
                <w:sz w:val="16"/>
              </w:rPr>
              <w:t xml:space="preserve"> </w:t>
            </w:r>
            <w:r>
              <w:rPr>
                <w:sz w:val="16"/>
              </w:rPr>
              <w:t>facilities</w:t>
            </w:r>
            <w:r>
              <w:rPr>
                <w:spacing w:val="-9"/>
                <w:sz w:val="16"/>
              </w:rPr>
              <w:t xml:space="preserve"> </w:t>
            </w:r>
            <w:r>
              <w:rPr>
                <w:sz w:val="16"/>
              </w:rPr>
              <w:t>and</w:t>
            </w:r>
            <w:r>
              <w:rPr>
                <w:spacing w:val="-8"/>
                <w:sz w:val="16"/>
              </w:rPr>
              <w:t xml:space="preserve"> </w:t>
            </w:r>
            <w:r>
              <w:rPr>
                <w:sz w:val="16"/>
              </w:rPr>
              <w:t>working</w:t>
            </w:r>
            <w:r>
              <w:rPr>
                <w:spacing w:val="-9"/>
                <w:sz w:val="16"/>
              </w:rPr>
              <w:t xml:space="preserve"> </w:t>
            </w:r>
            <w:r>
              <w:rPr>
                <w:sz w:val="16"/>
              </w:rPr>
              <w:t>practices</w:t>
            </w:r>
            <w:r>
              <w:rPr>
                <w:spacing w:val="-9"/>
                <w:sz w:val="16"/>
              </w:rPr>
              <w:t xml:space="preserve"> </w:t>
            </w:r>
            <w:r>
              <w:rPr>
                <w:sz w:val="16"/>
              </w:rPr>
              <w:t>would</w:t>
            </w:r>
            <w:r>
              <w:rPr>
                <w:spacing w:val="-9"/>
                <w:sz w:val="16"/>
              </w:rPr>
              <w:t xml:space="preserve"> </w:t>
            </w:r>
            <w:r>
              <w:rPr>
                <w:sz w:val="16"/>
              </w:rPr>
              <w:t xml:space="preserve">be </w:t>
            </w:r>
            <w:r>
              <w:rPr>
                <w:spacing w:val="-2"/>
                <w:sz w:val="16"/>
              </w:rPr>
              <w:t>implemented</w:t>
            </w:r>
            <w:r>
              <w:rPr>
                <w:spacing w:val="-10"/>
                <w:sz w:val="16"/>
              </w:rPr>
              <w:t xml:space="preserve"> </w:t>
            </w:r>
            <w:r>
              <w:rPr>
                <w:spacing w:val="-2"/>
                <w:sz w:val="16"/>
              </w:rPr>
              <w:t>if</w:t>
            </w:r>
            <w:r>
              <w:rPr>
                <w:spacing w:val="-9"/>
                <w:sz w:val="16"/>
              </w:rPr>
              <w:t xml:space="preserve"> </w:t>
            </w:r>
            <w:r>
              <w:rPr>
                <w:spacing w:val="-2"/>
                <w:sz w:val="16"/>
              </w:rPr>
              <w:t>there</w:t>
            </w:r>
            <w:r>
              <w:rPr>
                <w:spacing w:val="-9"/>
                <w:sz w:val="16"/>
              </w:rPr>
              <w:t xml:space="preserve"> </w:t>
            </w:r>
            <w:r>
              <w:rPr>
                <w:spacing w:val="-2"/>
                <w:sz w:val="16"/>
              </w:rPr>
              <w:t>was</w:t>
            </w:r>
            <w:r>
              <w:rPr>
                <w:spacing w:val="-9"/>
                <w:sz w:val="16"/>
              </w:rPr>
              <w:t xml:space="preserve"> </w:t>
            </w:r>
            <w:r>
              <w:rPr>
                <w:spacing w:val="-2"/>
                <w:sz w:val="16"/>
              </w:rPr>
              <w:t>a</w:t>
            </w:r>
            <w:r>
              <w:rPr>
                <w:spacing w:val="-9"/>
                <w:sz w:val="16"/>
              </w:rPr>
              <w:t xml:space="preserve"> </w:t>
            </w:r>
            <w:r>
              <w:rPr>
                <w:spacing w:val="-2"/>
                <w:sz w:val="16"/>
              </w:rPr>
              <w:t>resurgence</w:t>
            </w:r>
            <w:r>
              <w:rPr>
                <w:spacing w:val="-9"/>
                <w:sz w:val="16"/>
              </w:rPr>
              <w:t xml:space="preserve"> </w:t>
            </w:r>
            <w:r>
              <w:rPr>
                <w:spacing w:val="-2"/>
                <w:sz w:val="16"/>
              </w:rPr>
              <w:t>of</w:t>
            </w:r>
            <w:r>
              <w:rPr>
                <w:spacing w:val="-9"/>
                <w:sz w:val="16"/>
              </w:rPr>
              <w:t xml:space="preserve"> </w:t>
            </w:r>
            <w:r>
              <w:rPr>
                <w:spacing w:val="-2"/>
                <w:sz w:val="16"/>
              </w:rPr>
              <w:t>COVID</w:t>
            </w:r>
            <w:r>
              <w:rPr>
                <w:spacing w:val="-9"/>
                <w:sz w:val="16"/>
              </w:rPr>
              <w:t xml:space="preserve"> </w:t>
            </w:r>
            <w:r>
              <w:rPr>
                <w:spacing w:val="-2"/>
                <w:sz w:val="16"/>
              </w:rPr>
              <w:t>within</w:t>
            </w:r>
            <w:r>
              <w:rPr>
                <w:spacing w:val="-10"/>
                <w:sz w:val="16"/>
              </w:rPr>
              <w:t xml:space="preserve"> </w:t>
            </w:r>
            <w:r>
              <w:rPr>
                <w:spacing w:val="-2"/>
                <w:sz w:val="16"/>
              </w:rPr>
              <w:t xml:space="preserve">the </w:t>
            </w:r>
            <w:r>
              <w:rPr>
                <w:sz w:val="16"/>
              </w:rPr>
              <w:t>population to manage COVID</w:t>
            </w:r>
            <w:r>
              <w:rPr>
                <w:spacing w:val="-1"/>
                <w:sz w:val="16"/>
              </w:rPr>
              <w:t xml:space="preserve"> </w:t>
            </w:r>
            <w:r>
              <w:rPr>
                <w:sz w:val="16"/>
              </w:rPr>
              <w:t>related risks.</w:t>
            </w:r>
          </w:p>
          <w:p w14:paraId="3AC8B7E3" w14:textId="77777777" w:rsidR="00700CAD" w:rsidRDefault="00700CAD">
            <w:pPr>
              <w:pStyle w:val="TableParagraph"/>
              <w:ind w:left="0"/>
              <w:rPr>
                <w:sz w:val="16"/>
              </w:rPr>
            </w:pPr>
          </w:p>
          <w:p w14:paraId="41434992" w14:textId="77777777" w:rsidR="00700CAD" w:rsidRDefault="00400B45">
            <w:pPr>
              <w:pStyle w:val="TableParagraph"/>
              <w:ind w:right="213"/>
              <w:rPr>
                <w:sz w:val="16"/>
              </w:rPr>
            </w:pPr>
            <w:r>
              <w:rPr>
                <w:spacing w:val="-4"/>
                <w:sz w:val="16"/>
              </w:rPr>
              <w:t xml:space="preserve">Vaccination programme in place. Additional support </w:t>
            </w:r>
            <w:r>
              <w:rPr>
                <w:spacing w:val="-2"/>
                <w:sz w:val="16"/>
              </w:rPr>
              <w:t>including</w:t>
            </w:r>
            <w:r>
              <w:rPr>
                <w:spacing w:val="-3"/>
                <w:sz w:val="16"/>
              </w:rPr>
              <w:t xml:space="preserve"> </w:t>
            </w:r>
            <w:r>
              <w:rPr>
                <w:spacing w:val="-2"/>
                <w:sz w:val="16"/>
              </w:rPr>
              <w:t>peer</w:t>
            </w:r>
            <w:r>
              <w:rPr>
                <w:spacing w:val="-4"/>
                <w:sz w:val="16"/>
              </w:rPr>
              <w:t xml:space="preserve"> </w:t>
            </w:r>
            <w:r>
              <w:rPr>
                <w:spacing w:val="-2"/>
                <w:sz w:val="16"/>
              </w:rPr>
              <w:t>vaccination</w:t>
            </w:r>
            <w:r>
              <w:rPr>
                <w:spacing w:val="-4"/>
                <w:sz w:val="16"/>
              </w:rPr>
              <w:t xml:space="preserve"> </w:t>
            </w:r>
            <w:r>
              <w:rPr>
                <w:spacing w:val="-2"/>
                <w:sz w:val="16"/>
              </w:rPr>
              <w:t>to</w:t>
            </w:r>
            <w:r>
              <w:rPr>
                <w:spacing w:val="-3"/>
                <w:sz w:val="16"/>
              </w:rPr>
              <w:t xml:space="preserve"> </w:t>
            </w:r>
            <w:r>
              <w:rPr>
                <w:spacing w:val="-2"/>
                <w:sz w:val="16"/>
              </w:rPr>
              <w:t>increase</w:t>
            </w:r>
            <w:r>
              <w:rPr>
                <w:spacing w:val="-3"/>
                <w:sz w:val="16"/>
              </w:rPr>
              <w:t xml:space="preserve"> </w:t>
            </w:r>
            <w:r>
              <w:rPr>
                <w:spacing w:val="-2"/>
                <w:sz w:val="16"/>
              </w:rPr>
              <w:t>uptake</w:t>
            </w:r>
            <w:r>
              <w:rPr>
                <w:spacing w:val="-3"/>
                <w:sz w:val="16"/>
              </w:rPr>
              <w:t xml:space="preserve"> </w:t>
            </w:r>
            <w:r>
              <w:rPr>
                <w:spacing w:val="-2"/>
                <w:sz w:val="16"/>
              </w:rPr>
              <w:t>of</w:t>
            </w:r>
            <w:r>
              <w:rPr>
                <w:spacing w:val="-4"/>
                <w:sz w:val="16"/>
              </w:rPr>
              <w:t xml:space="preserve"> </w:t>
            </w:r>
            <w:r>
              <w:rPr>
                <w:spacing w:val="-2"/>
                <w:sz w:val="16"/>
              </w:rPr>
              <w:t>flu vaccination.</w:t>
            </w:r>
          </w:p>
        </w:tc>
        <w:tc>
          <w:tcPr>
            <w:tcW w:w="1243" w:type="dxa"/>
          </w:tcPr>
          <w:p w14:paraId="4D6A322A" w14:textId="77777777" w:rsidR="00700CAD" w:rsidRDefault="00400B45">
            <w:pPr>
              <w:pStyle w:val="TableParagraph"/>
              <w:ind w:left="325"/>
              <w:rPr>
                <w:sz w:val="16"/>
              </w:rPr>
            </w:pPr>
            <w:r>
              <w:rPr>
                <w:sz w:val="16"/>
              </w:rPr>
              <w:t>2</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6</w:t>
            </w:r>
          </w:p>
        </w:tc>
        <w:tc>
          <w:tcPr>
            <w:tcW w:w="957" w:type="dxa"/>
            <w:shd w:val="clear" w:color="auto" w:fill="FFFF00"/>
          </w:tcPr>
          <w:p w14:paraId="7E136413" w14:textId="77777777" w:rsidR="00700CAD" w:rsidRDefault="00400B45">
            <w:pPr>
              <w:pStyle w:val="TableParagraph"/>
              <w:ind w:left="202"/>
              <w:rPr>
                <w:sz w:val="16"/>
              </w:rPr>
            </w:pPr>
            <w:r>
              <w:rPr>
                <w:spacing w:val="-2"/>
                <w:sz w:val="16"/>
              </w:rPr>
              <w:t>Medium</w:t>
            </w:r>
          </w:p>
        </w:tc>
        <w:tc>
          <w:tcPr>
            <w:tcW w:w="2053" w:type="dxa"/>
          </w:tcPr>
          <w:p w14:paraId="48F31F8B"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14:paraId="320DEE0A" w14:textId="77777777" w:rsidR="00700CAD" w:rsidRDefault="00400B45">
            <w:pPr>
              <w:pStyle w:val="TableParagraph"/>
              <w:ind w:left="326"/>
              <w:rPr>
                <w:sz w:val="16"/>
              </w:rPr>
            </w:pPr>
            <w:r>
              <w:rPr>
                <w:sz w:val="16"/>
              </w:rPr>
              <w:t>2,</w:t>
            </w:r>
            <w:r>
              <w:rPr>
                <w:spacing w:val="-11"/>
                <w:sz w:val="16"/>
              </w:rPr>
              <w:t xml:space="preserve"> </w:t>
            </w:r>
            <w:r>
              <w:rPr>
                <w:sz w:val="16"/>
              </w:rPr>
              <w:t>5,</w:t>
            </w:r>
            <w:r>
              <w:rPr>
                <w:spacing w:val="-10"/>
                <w:sz w:val="16"/>
              </w:rPr>
              <w:t xml:space="preserve"> 6</w:t>
            </w:r>
          </w:p>
        </w:tc>
      </w:tr>
    </w:tbl>
    <w:p w14:paraId="37035435" w14:textId="77777777" w:rsidR="00700CAD" w:rsidRDefault="00700CAD">
      <w:pPr>
        <w:pStyle w:val="BodyText"/>
        <w:spacing w:before="9"/>
        <w:rPr>
          <w:sz w:val="22"/>
        </w:rPr>
      </w:pPr>
    </w:p>
    <w:p w14:paraId="15C2595C"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11</w:t>
      </w:r>
      <w:r>
        <w:rPr>
          <w:spacing w:val="-8"/>
          <w:sz w:val="16"/>
        </w:rPr>
        <w:t xml:space="preserve"> </w:t>
      </w:r>
      <w:r>
        <w:rPr>
          <w:spacing w:val="-2"/>
          <w:sz w:val="16"/>
        </w:rPr>
        <w:t>of</w:t>
      </w:r>
      <w:r>
        <w:rPr>
          <w:spacing w:val="-7"/>
          <w:sz w:val="16"/>
        </w:rPr>
        <w:t xml:space="preserve"> </w:t>
      </w:r>
      <w:r>
        <w:rPr>
          <w:spacing w:val="-5"/>
          <w:sz w:val="16"/>
        </w:rPr>
        <w:t>18</w:t>
      </w:r>
    </w:p>
    <w:p w14:paraId="5BEAEBAC"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42CCD1" w14:textId="77777777">
        <w:trPr>
          <w:trHeight w:val="919"/>
        </w:trPr>
        <w:tc>
          <w:tcPr>
            <w:tcW w:w="1472" w:type="dxa"/>
            <w:shd w:val="clear" w:color="auto" w:fill="002060"/>
          </w:tcPr>
          <w:p w14:paraId="5E6009BD"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256272D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4CDCCAD8"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4D5E9C68"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41A316C0"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8AC9CD7"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109BCD3"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6D9DA08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53242586"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2CC059D3"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C801646" w14:textId="77777777">
        <w:trPr>
          <w:trHeight w:val="4995"/>
        </w:trPr>
        <w:tc>
          <w:tcPr>
            <w:tcW w:w="1472" w:type="dxa"/>
            <w:shd w:val="clear" w:color="auto" w:fill="002060"/>
          </w:tcPr>
          <w:p w14:paraId="1FB84D9D" w14:textId="77777777" w:rsidR="00700CAD" w:rsidRDefault="00700CAD">
            <w:pPr>
              <w:pStyle w:val="TableParagraph"/>
              <w:ind w:left="0"/>
              <w:rPr>
                <w:rFonts w:ascii="Times New Roman"/>
                <w:sz w:val="16"/>
              </w:rPr>
            </w:pPr>
          </w:p>
        </w:tc>
        <w:tc>
          <w:tcPr>
            <w:tcW w:w="1160" w:type="dxa"/>
          </w:tcPr>
          <w:p w14:paraId="7C8631C9" w14:textId="77777777" w:rsidR="00700CAD" w:rsidRDefault="00700CAD">
            <w:pPr>
              <w:pStyle w:val="TableParagraph"/>
              <w:ind w:left="0"/>
              <w:rPr>
                <w:rFonts w:ascii="Times New Roman"/>
                <w:sz w:val="16"/>
              </w:rPr>
            </w:pPr>
          </w:p>
        </w:tc>
        <w:tc>
          <w:tcPr>
            <w:tcW w:w="3164" w:type="dxa"/>
          </w:tcPr>
          <w:p w14:paraId="4330DD3C" w14:textId="77777777" w:rsidR="00700CAD" w:rsidRDefault="00700CAD">
            <w:pPr>
              <w:pStyle w:val="TableParagraph"/>
              <w:ind w:left="0"/>
              <w:rPr>
                <w:rFonts w:ascii="Times New Roman"/>
                <w:sz w:val="16"/>
              </w:rPr>
            </w:pPr>
          </w:p>
        </w:tc>
        <w:tc>
          <w:tcPr>
            <w:tcW w:w="4262" w:type="dxa"/>
          </w:tcPr>
          <w:p w14:paraId="44A43252" w14:textId="77777777" w:rsidR="00700CAD" w:rsidRDefault="00400B45">
            <w:pPr>
              <w:pStyle w:val="TableParagraph"/>
              <w:ind w:right="97"/>
              <w:rPr>
                <w:sz w:val="16"/>
              </w:rPr>
            </w:pPr>
            <w:r>
              <w:rPr>
                <w:spacing w:val="-4"/>
                <w:sz w:val="16"/>
              </w:rPr>
              <w:t xml:space="preserve">Health and Wellbeing Group established to support delivery of the Health and Wellbeing Strategy. Annual delivery plans </w:t>
            </w:r>
            <w:r>
              <w:rPr>
                <w:sz w:val="16"/>
              </w:rPr>
              <w:t>agreed</w:t>
            </w:r>
            <w:r>
              <w:rPr>
                <w:spacing w:val="-7"/>
                <w:sz w:val="16"/>
              </w:rPr>
              <w:t xml:space="preserve"> </w:t>
            </w:r>
            <w:r>
              <w:rPr>
                <w:sz w:val="16"/>
              </w:rPr>
              <w:t>with</w:t>
            </w:r>
            <w:r>
              <w:rPr>
                <w:spacing w:val="-6"/>
                <w:sz w:val="16"/>
              </w:rPr>
              <w:t xml:space="preserve"> </w:t>
            </w:r>
            <w:r>
              <w:rPr>
                <w:sz w:val="16"/>
              </w:rPr>
              <w:t>a</w:t>
            </w:r>
            <w:r>
              <w:rPr>
                <w:spacing w:val="-7"/>
                <w:sz w:val="16"/>
              </w:rPr>
              <w:t xml:space="preserve"> </w:t>
            </w:r>
            <w:r>
              <w:rPr>
                <w:sz w:val="16"/>
              </w:rPr>
              <w:t>focus</w:t>
            </w:r>
            <w:r>
              <w:rPr>
                <w:spacing w:val="-7"/>
                <w:sz w:val="16"/>
              </w:rPr>
              <w:t xml:space="preserve"> </w:t>
            </w:r>
            <w:r>
              <w:rPr>
                <w:sz w:val="16"/>
              </w:rPr>
              <w:t>on</w:t>
            </w:r>
            <w:r>
              <w:rPr>
                <w:spacing w:val="-6"/>
                <w:sz w:val="16"/>
              </w:rPr>
              <w:t xml:space="preserve"> </w:t>
            </w:r>
            <w:r>
              <w:rPr>
                <w:sz w:val="16"/>
              </w:rPr>
              <w:t>mental</w:t>
            </w:r>
            <w:r>
              <w:rPr>
                <w:spacing w:val="-6"/>
                <w:sz w:val="16"/>
              </w:rPr>
              <w:t xml:space="preserve"> </w:t>
            </w:r>
            <w:r>
              <w:rPr>
                <w:sz w:val="16"/>
              </w:rPr>
              <w:t>health,</w:t>
            </w:r>
            <w:r>
              <w:rPr>
                <w:spacing w:val="-7"/>
                <w:sz w:val="16"/>
              </w:rPr>
              <w:t xml:space="preserve"> </w:t>
            </w:r>
            <w:r>
              <w:rPr>
                <w:sz w:val="16"/>
              </w:rPr>
              <w:t>financial</w:t>
            </w:r>
            <w:r>
              <w:rPr>
                <w:spacing w:val="-6"/>
                <w:sz w:val="16"/>
              </w:rPr>
              <w:t xml:space="preserve"> </w:t>
            </w:r>
            <w:r>
              <w:rPr>
                <w:sz w:val="16"/>
              </w:rPr>
              <w:t>health, physical</w:t>
            </w:r>
            <w:r>
              <w:rPr>
                <w:spacing w:val="-2"/>
                <w:sz w:val="16"/>
              </w:rPr>
              <w:t xml:space="preserve"> </w:t>
            </w:r>
            <w:r>
              <w:rPr>
                <w:sz w:val="16"/>
              </w:rPr>
              <w:t>health</w:t>
            </w:r>
            <w:r>
              <w:rPr>
                <w:spacing w:val="-3"/>
                <w:sz w:val="16"/>
              </w:rPr>
              <w:t xml:space="preserve"> </w:t>
            </w:r>
            <w:r>
              <w:rPr>
                <w:sz w:val="16"/>
              </w:rPr>
              <w:t>and</w:t>
            </w:r>
            <w:r>
              <w:rPr>
                <w:spacing w:val="-2"/>
                <w:sz w:val="16"/>
              </w:rPr>
              <w:t xml:space="preserve"> </w:t>
            </w:r>
            <w:r>
              <w:rPr>
                <w:sz w:val="16"/>
              </w:rPr>
              <w:t>creating</w:t>
            </w:r>
            <w:r>
              <w:rPr>
                <w:spacing w:val="-3"/>
                <w:sz w:val="16"/>
              </w:rPr>
              <w:t xml:space="preserve"> </w:t>
            </w:r>
            <w:r>
              <w:rPr>
                <w:sz w:val="16"/>
              </w:rPr>
              <w:t>the</w:t>
            </w:r>
            <w:r>
              <w:rPr>
                <w:spacing w:val="-3"/>
                <w:sz w:val="16"/>
              </w:rPr>
              <w:t xml:space="preserve"> </w:t>
            </w:r>
            <w:r>
              <w:rPr>
                <w:sz w:val="16"/>
              </w:rPr>
              <w:t>conditions.</w:t>
            </w:r>
          </w:p>
          <w:p w14:paraId="6A2B405D" w14:textId="77777777" w:rsidR="00700CAD" w:rsidRDefault="00700CAD">
            <w:pPr>
              <w:pStyle w:val="TableParagraph"/>
              <w:spacing w:before="11"/>
              <w:ind w:left="0"/>
              <w:rPr>
                <w:sz w:val="15"/>
              </w:rPr>
            </w:pPr>
          </w:p>
          <w:p w14:paraId="1851220E" w14:textId="77777777" w:rsidR="00700CAD" w:rsidRDefault="00400B45">
            <w:pPr>
              <w:pStyle w:val="TableParagraph"/>
              <w:rPr>
                <w:sz w:val="16"/>
              </w:rPr>
            </w:pPr>
            <w:r>
              <w:rPr>
                <w:spacing w:val="-4"/>
                <w:sz w:val="16"/>
              </w:rPr>
              <w:t>Staff</w:t>
            </w:r>
            <w:r>
              <w:rPr>
                <w:spacing w:val="-2"/>
                <w:sz w:val="16"/>
              </w:rPr>
              <w:t xml:space="preserve"> </w:t>
            </w:r>
            <w:r>
              <w:rPr>
                <w:spacing w:val="-4"/>
                <w:sz w:val="16"/>
              </w:rPr>
              <w:t>health</w:t>
            </w:r>
            <w:r>
              <w:rPr>
                <w:spacing w:val="-2"/>
                <w:sz w:val="16"/>
              </w:rPr>
              <w:t xml:space="preserve"> </w:t>
            </w:r>
            <w:r>
              <w:rPr>
                <w:spacing w:val="-4"/>
                <w:sz w:val="16"/>
              </w:rPr>
              <w:t>and</w:t>
            </w:r>
            <w:r>
              <w:rPr>
                <w:sz w:val="16"/>
              </w:rPr>
              <w:t xml:space="preserve"> </w:t>
            </w:r>
            <w:r>
              <w:rPr>
                <w:spacing w:val="-4"/>
                <w:sz w:val="16"/>
              </w:rPr>
              <w:t>wellbeing</w:t>
            </w:r>
            <w:r>
              <w:rPr>
                <w:spacing w:val="-2"/>
                <w:sz w:val="16"/>
              </w:rPr>
              <w:t xml:space="preserve"> </w:t>
            </w:r>
            <w:r>
              <w:rPr>
                <w:spacing w:val="-4"/>
                <w:sz w:val="16"/>
              </w:rPr>
              <w:t>Web</w:t>
            </w:r>
            <w:r>
              <w:rPr>
                <w:spacing w:val="-1"/>
                <w:sz w:val="16"/>
              </w:rPr>
              <w:t xml:space="preserve"> </w:t>
            </w:r>
            <w:r>
              <w:rPr>
                <w:spacing w:val="-4"/>
                <w:sz w:val="16"/>
              </w:rPr>
              <w:t>Hub</w:t>
            </w:r>
            <w:r>
              <w:rPr>
                <w:sz w:val="16"/>
              </w:rPr>
              <w:t xml:space="preserve"> </w:t>
            </w:r>
            <w:r>
              <w:rPr>
                <w:spacing w:val="-4"/>
                <w:sz w:val="16"/>
              </w:rPr>
              <w:t>launched.</w:t>
            </w:r>
          </w:p>
          <w:p w14:paraId="7B9426A2" w14:textId="77777777" w:rsidR="00700CAD" w:rsidRDefault="00700CAD">
            <w:pPr>
              <w:pStyle w:val="TableParagraph"/>
              <w:ind w:left="0"/>
              <w:rPr>
                <w:sz w:val="16"/>
              </w:rPr>
            </w:pPr>
          </w:p>
          <w:p w14:paraId="7D9B13DA" w14:textId="77777777" w:rsidR="00700CAD" w:rsidRDefault="00400B45">
            <w:pPr>
              <w:pStyle w:val="TableParagraph"/>
              <w:ind w:right="606"/>
              <w:jc w:val="both"/>
              <w:rPr>
                <w:sz w:val="16"/>
              </w:rPr>
            </w:pPr>
            <w:r>
              <w:rPr>
                <w:spacing w:val="-4"/>
                <w:sz w:val="16"/>
              </w:rPr>
              <w:t xml:space="preserve">Staff rostering continues to include monitoring hours </w:t>
            </w:r>
            <w:r>
              <w:rPr>
                <w:spacing w:val="-2"/>
                <w:sz w:val="16"/>
              </w:rPr>
              <w:t>worked</w:t>
            </w:r>
            <w:r>
              <w:rPr>
                <w:spacing w:val="-10"/>
                <w:sz w:val="16"/>
              </w:rPr>
              <w:t xml:space="preserve"> </w:t>
            </w:r>
            <w:r>
              <w:rPr>
                <w:spacing w:val="-2"/>
                <w:sz w:val="16"/>
              </w:rPr>
              <w:t>and</w:t>
            </w:r>
            <w:r>
              <w:rPr>
                <w:spacing w:val="-9"/>
                <w:sz w:val="16"/>
              </w:rPr>
              <w:t xml:space="preserve"> </w:t>
            </w:r>
            <w:r>
              <w:rPr>
                <w:spacing w:val="-2"/>
                <w:sz w:val="16"/>
              </w:rPr>
              <w:t>ensuring</w:t>
            </w:r>
            <w:r>
              <w:rPr>
                <w:spacing w:val="-9"/>
                <w:sz w:val="16"/>
              </w:rPr>
              <w:t xml:space="preserve"> </w:t>
            </w:r>
            <w:r>
              <w:rPr>
                <w:spacing w:val="-2"/>
                <w:sz w:val="16"/>
              </w:rPr>
              <w:t>appropriate</w:t>
            </w:r>
            <w:r>
              <w:rPr>
                <w:spacing w:val="-9"/>
                <w:sz w:val="16"/>
              </w:rPr>
              <w:t xml:space="preserve"> </w:t>
            </w:r>
            <w:r>
              <w:rPr>
                <w:spacing w:val="-2"/>
                <w:sz w:val="16"/>
              </w:rPr>
              <w:t>working</w:t>
            </w:r>
            <w:r>
              <w:rPr>
                <w:spacing w:val="-9"/>
                <w:sz w:val="16"/>
              </w:rPr>
              <w:t xml:space="preserve"> </w:t>
            </w:r>
            <w:r>
              <w:rPr>
                <w:spacing w:val="-2"/>
                <w:sz w:val="16"/>
              </w:rPr>
              <w:t>hours</w:t>
            </w:r>
            <w:r>
              <w:rPr>
                <w:spacing w:val="-9"/>
                <w:sz w:val="16"/>
              </w:rPr>
              <w:t xml:space="preserve"> </w:t>
            </w:r>
            <w:r>
              <w:rPr>
                <w:spacing w:val="-2"/>
                <w:sz w:val="16"/>
              </w:rPr>
              <w:t>are maintained.</w:t>
            </w:r>
          </w:p>
          <w:p w14:paraId="41558DE7" w14:textId="77777777" w:rsidR="00700CAD" w:rsidRDefault="00700CAD">
            <w:pPr>
              <w:pStyle w:val="TableParagraph"/>
              <w:ind w:left="0"/>
              <w:rPr>
                <w:sz w:val="16"/>
              </w:rPr>
            </w:pPr>
          </w:p>
          <w:p w14:paraId="0A31AC91" w14:textId="77777777" w:rsidR="00700CAD" w:rsidRDefault="00400B45">
            <w:pPr>
              <w:pStyle w:val="TableParagraph"/>
              <w:rPr>
                <w:sz w:val="16"/>
              </w:rPr>
            </w:pPr>
            <w:r>
              <w:rPr>
                <w:sz w:val="16"/>
              </w:rPr>
              <w:t>Workplace</w:t>
            </w:r>
            <w:r>
              <w:rPr>
                <w:spacing w:val="-5"/>
                <w:sz w:val="16"/>
              </w:rPr>
              <w:t xml:space="preserve"> </w:t>
            </w:r>
            <w:r>
              <w:rPr>
                <w:sz w:val="16"/>
              </w:rPr>
              <w:t>for</w:t>
            </w:r>
            <w:r>
              <w:rPr>
                <w:spacing w:val="-5"/>
                <w:sz w:val="16"/>
              </w:rPr>
              <w:t xml:space="preserve"> </w:t>
            </w:r>
            <w:r>
              <w:rPr>
                <w:sz w:val="16"/>
              </w:rPr>
              <w:t>the</w:t>
            </w:r>
            <w:r>
              <w:rPr>
                <w:spacing w:val="-5"/>
                <w:sz w:val="16"/>
              </w:rPr>
              <w:t xml:space="preserve"> </w:t>
            </w:r>
            <w:r>
              <w:rPr>
                <w:sz w:val="16"/>
              </w:rPr>
              <w:t>Future</w:t>
            </w:r>
            <w:r>
              <w:rPr>
                <w:spacing w:val="-5"/>
                <w:sz w:val="16"/>
              </w:rPr>
              <w:t xml:space="preserve"> </w:t>
            </w:r>
            <w:r>
              <w:rPr>
                <w:sz w:val="16"/>
              </w:rPr>
              <w:t>programme</w:t>
            </w:r>
            <w:r>
              <w:rPr>
                <w:spacing w:val="-5"/>
                <w:sz w:val="16"/>
              </w:rPr>
              <w:t xml:space="preserve"> </w:t>
            </w:r>
            <w:r>
              <w:rPr>
                <w:sz w:val="16"/>
              </w:rPr>
              <w:t>to</w:t>
            </w:r>
            <w:r>
              <w:rPr>
                <w:spacing w:val="-6"/>
                <w:sz w:val="16"/>
              </w:rPr>
              <w:t xml:space="preserve"> </w:t>
            </w:r>
            <w:r>
              <w:rPr>
                <w:sz w:val="16"/>
              </w:rPr>
              <w:t>promote</w:t>
            </w:r>
            <w:r>
              <w:rPr>
                <w:spacing w:val="-5"/>
                <w:sz w:val="16"/>
              </w:rPr>
              <w:t xml:space="preserve"> </w:t>
            </w:r>
            <w:r>
              <w:rPr>
                <w:sz w:val="16"/>
              </w:rPr>
              <w:t xml:space="preserve">agile </w:t>
            </w:r>
            <w:r>
              <w:rPr>
                <w:spacing w:val="-2"/>
                <w:sz w:val="16"/>
              </w:rPr>
              <w:t>working</w:t>
            </w:r>
            <w:r>
              <w:rPr>
                <w:spacing w:val="-5"/>
                <w:sz w:val="16"/>
              </w:rPr>
              <w:t xml:space="preserve"> </w:t>
            </w:r>
            <w:r>
              <w:rPr>
                <w:spacing w:val="-2"/>
                <w:sz w:val="16"/>
              </w:rPr>
              <w:t>to</w:t>
            </w:r>
            <w:r>
              <w:rPr>
                <w:spacing w:val="-6"/>
                <w:sz w:val="16"/>
              </w:rPr>
              <w:t xml:space="preserve"> </w:t>
            </w:r>
            <w:r>
              <w:rPr>
                <w:spacing w:val="-2"/>
                <w:sz w:val="16"/>
              </w:rPr>
              <w:t>support</w:t>
            </w:r>
            <w:r>
              <w:rPr>
                <w:spacing w:val="-5"/>
                <w:sz w:val="16"/>
              </w:rPr>
              <w:t xml:space="preserve"> </w:t>
            </w:r>
            <w:r>
              <w:rPr>
                <w:spacing w:val="-2"/>
                <w:sz w:val="16"/>
              </w:rPr>
              <w:t>physical</w:t>
            </w:r>
            <w:r>
              <w:rPr>
                <w:spacing w:val="-5"/>
                <w:sz w:val="16"/>
              </w:rPr>
              <w:t xml:space="preserve"> </w:t>
            </w:r>
            <w:r>
              <w:rPr>
                <w:spacing w:val="-2"/>
                <w:sz w:val="16"/>
              </w:rPr>
              <w:t>distancing</w:t>
            </w:r>
            <w:r>
              <w:rPr>
                <w:spacing w:val="-6"/>
                <w:sz w:val="16"/>
              </w:rPr>
              <w:t xml:space="preserve"> </w:t>
            </w:r>
            <w:r>
              <w:rPr>
                <w:spacing w:val="-2"/>
                <w:sz w:val="16"/>
              </w:rPr>
              <w:t>and</w:t>
            </w:r>
            <w:r>
              <w:rPr>
                <w:spacing w:val="-6"/>
                <w:sz w:val="16"/>
              </w:rPr>
              <w:t xml:space="preserve"> </w:t>
            </w:r>
            <w:r>
              <w:rPr>
                <w:spacing w:val="-2"/>
                <w:sz w:val="16"/>
              </w:rPr>
              <w:t>flexible</w:t>
            </w:r>
            <w:r>
              <w:rPr>
                <w:spacing w:val="-6"/>
                <w:sz w:val="16"/>
              </w:rPr>
              <w:t xml:space="preserve"> </w:t>
            </w:r>
            <w:r>
              <w:rPr>
                <w:spacing w:val="-2"/>
                <w:sz w:val="16"/>
              </w:rPr>
              <w:t xml:space="preserve">working </w:t>
            </w:r>
            <w:r>
              <w:rPr>
                <w:sz w:val="16"/>
              </w:rPr>
              <w:t>location</w:t>
            </w:r>
            <w:r>
              <w:rPr>
                <w:spacing w:val="-6"/>
                <w:sz w:val="16"/>
              </w:rPr>
              <w:t xml:space="preserve"> </w:t>
            </w:r>
            <w:r>
              <w:rPr>
                <w:sz w:val="16"/>
              </w:rPr>
              <w:t>and</w:t>
            </w:r>
            <w:r>
              <w:rPr>
                <w:spacing w:val="-7"/>
                <w:sz w:val="16"/>
              </w:rPr>
              <w:t xml:space="preserve"> </w:t>
            </w:r>
            <w:r>
              <w:rPr>
                <w:sz w:val="16"/>
              </w:rPr>
              <w:t>hours</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to</w:t>
            </w:r>
            <w:r>
              <w:rPr>
                <w:spacing w:val="-6"/>
                <w:sz w:val="16"/>
              </w:rPr>
              <w:t xml:space="preserve"> </w:t>
            </w:r>
            <w:r>
              <w:rPr>
                <w:sz w:val="16"/>
              </w:rPr>
              <w:t>enable</w:t>
            </w:r>
            <w:r>
              <w:rPr>
                <w:spacing w:val="-7"/>
                <w:sz w:val="16"/>
              </w:rPr>
              <w:t xml:space="preserve"> </w:t>
            </w:r>
            <w:r>
              <w:rPr>
                <w:sz w:val="16"/>
              </w:rPr>
              <w:t>flexible</w:t>
            </w:r>
            <w:r>
              <w:rPr>
                <w:spacing w:val="-7"/>
                <w:sz w:val="16"/>
              </w:rPr>
              <w:t xml:space="preserve"> </w:t>
            </w:r>
            <w:r>
              <w:rPr>
                <w:sz w:val="16"/>
              </w:rPr>
              <w:t xml:space="preserve">working </w:t>
            </w:r>
            <w:r>
              <w:rPr>
                <w:spacing w:val="-4"/>
                <w:sz w:val="16"/>
              </w:rPr>
              <w:t>patterns and practices to support staff health and wellbeing.</w:t>
            </w:r>
          </w:p>
          <w:p w14:paraId="2EB5DB64" w14:textId="77777777" w:rsidR="00700CAD" w:rsidRDefault="00700CAD">
            <w:pPr>
              <w:pStyle w:val="TableParagraph"/>
              <w:ind w:left="0"/>
              <w:rPr>
                <w:sz w:val="20"/>
              </w:rPr>
            </w:pPr>
          </w:p>
          <w:p w14:paraId="11AE6552" w14:textId="77777777" w:rsidR="00700CAD" w:rsidRDefault="00400B45">
            <w:pPr>
              <w:pStyle w:val="TableParagraph"/>
              <w:ind w:right="213"/>
              <w:rPr>
                <w:sz w:val="16"/>
              </w:rPr>
            </w:pPr>
            <w:r>
              <w:rPr>
                <w:spacing w:val="-4"/>
                <w:sz w:val="16"/>
              </w:rPr>
              <w:t xml:space="preserve">Site </w:t>
            </w:r>
            <w:proofErr w:type="spellStart"/>
            <w:r>
              <w:rPr>
                <w:spacing w:val="-4"/>
                <w:sz w:val="16"/>
              </w:rPr>
              <w:t>Utilisation</w:t>
            </w:r>
            <w:proofErr w:type="spellEnd"/>
            <w:r>
              <w:rPr>
                <w:spacing w:val="-4"/>
                <w:sz w:val="16"/>
              </w:rPr>
              <w:t xml:space="preserve"> Group reviewing use of space which takes </w:t>
            </w:r>
            <w:r>
              <w:rPr>
                <w:sz w:val="16"/>
              </w:rPr>
              <w:t>into</w:t>
            </w:r>
            <w:r>
              <w:rPr>
                <w:spacing w:val="-2"/>
                <w:sz w:val="16"/>
              </w:rPr>
              <w:t xml:space="preserve"> </w:t>
            </w:r>
            <w:r>
              <w:rPr>
                <w:sz w:val="16"/>
              </w:rPr>
              <w:t>consideration</w:t>
            </w:r>
            <w:r>
              <w:rPr>
                <w:spacing w:val="-1"/>
                <w:sz w:val="16"/>
              </w:rPr>
              <w:t xml:space="preserve"> </w:t>
            </w:r>
            <w:r>
              <w:rPr>
                <w:sz w:val="16"/>
              </w:rPr>
              <w:t>impact</w:t>
            </w:r>
            <w:r>
              <w:rPr>
                <w:spacing w:val="-2"/>
                <w:sz w:val="16"/>
              </w:rPr>
              <w:t xml:space="preserve"> </w:t>
            </w:r>
            <w:r>
              <w:rPr>
                <w:sz w:val="16"/>
              </w:rPr>
              <w:t>of</w:t>
            </w:r>
            <w:r>
              <w:rPr>
                <w:spacing w:val="-1"/>
                <w:sz w:val="16"/>
              </w:rPr>
              <w:t xml:space="preserve"> </w:t>
            </w:r>
            <w:r>
              <w:rPr>
                <w:sz w:val="16"/>
              </w:rPr>
              <w:t>hybrid</w:t>
            </w:r>
            <w:r>
              <w:rPr>
                <w:spacing w:val="-1"/>
                <w:sz w:val="16"/>
              </w:rPr>
              <w:t xml:space="preserve"> </w:t>
            </w:r>
            <w:r>
              <w:rPr>
                <w:sz w:val="16"/>
              </w:rPr>
              <w:t>working</w:t>
            </w:r>
          </w:p>
          <w:p w14:paraId="6A71B408" w14:textId="77777777" w:rsidR="00700CAD" w:rsidRDefault="00700CAD">
            <w:pPr>
              <w:pStyle w:val="TableParagraph"/>
              <w:ind w:left="0"/>
              <w:rPr>
                <w:sz w:val="20"/>
              </w:rPr>
            </w:pPr>
          </w:p>
          <w:p w14:paraId="27148E6B" w14:textId="77777777" w:rsidR="00700CAD" w:rsidRDefault="00400B45">
            <w:pPr>
              <w:pStyle w:val="TableParagraph"/>
              <w:rPr>
                <w:sz w:val="16"/>
              </w:rPr>
            </w:pPr>
            <w:r>
              <w:rPr>
                <w:spacing w:val="-4"/>
                <w:sz w:val="16"/>
              </w:rPr>
              <w:t xml:space="preserve">Year 2 Health and Wellbeing delivery plan approved and </w:t>
            </w:r>
            <w:r>
              <w:rPr>
                <w:sz w:val="16"/>
              </w:rPr>
              <w:t>progressed</w:t>
            </w:r>
            <w:r>
              <w:rPr>
                <w:spacing w:val="-4"/>
                <w:sz w:val="16"/>
              </w:rPr>
              <w:t xml:space="preserve"> </w:t>
            </w:r>
            <w:r>
              <w:rPr>
                <w:sz w:val="16"/>
              </w:rPr>
              <w:t>monitored</w:t>
            </w:r>
            <w:r>
              <w:rPr>
                <w:spacing w:val="-4"/>
                <w:sz w:val="16"/>
              </w:rPr>
              <w:t xml:space="preserve"> </w:t>
            </w:r>
            <w:r>
              <w:rPr>
                <w:sz w:val="16"/>
              </w:rPr>
              <w:t>by</w:t>
            </w:r>
            <w:r>
              <w:rPr>
                <w:spacing w:val="-5"/>
                <w:sz w:val="16"/>
              </w:rPr>
              <w:t xml:space="preserve"> </w:t>
            </w:r>
            <w:r>
              <w:rPr>
                <w:sz w:val="16"/>
              </w:rPr>
              <w:t>Staff</w:t>
            </w:r>
            <w:r>
              <w:rPr>
                <w:spacing w:val="-5"/>
                <w:sz w:val="16"/>
              </w:rPr>
              <w:t xml:space="preserve"> </w:t>
            </w:r>
            <w:r>
              <w:rPr>
                <w:sz w:val="16"/>
              </w:rPr>
              <w:t>Governance</w:t>
            </w:r>
            <w:r>
              <w:rPr>
                <w:spacing w:val="-4"/>
                <w:sz w:val="16"/>
              </w:rPr>
              <w:t xml:space="preserve"> </w:t>
            </w:r>
            <w:r>
              <w:rPr>
                <w:sz w:val="16"/>
              </w:rPr>
              <w:t>Group</w:t>
            </w:r>
          </w:p>
          <w:p w14:paraId="5AA86DD8" w14:textId="77777777" w:rsidR="00700CAD" w:rsidRDefault="00700CAD">
            <w:pPr>
              <w:pStyle w:val="TableParagraph"/>
              <w:ind w:left="0"/>
              <w:rPr>
                <w:sz w:val="16"/>
              </w:rPr>
            </w:pPr>
          </w:p>
          <w:p w14:paraId="0A8AE28B" w14:textId="77777777" w:rsidR="00700CAD" w:rsidRDefault="00400B45">
            <w:pPr>
              <w:pStyle w:val="TableParagraph"/>
              <w:rPr>
                <w:sz w:val="16"/>
              </w:rPr>
            </w:pPr>
            <w:r>
              <w:rPr>
                <w:spacing w:val="-4"/>
                <w:sz w:val="16"/>
              </w:rPr>
              <w:t xml:space="preserve">Employee Assistance Programme funding being secured to </w:t>
            </w:r>
            <w:r>
              <w:rPr>
                <w:sz w:val="16"/>
              </w:rPr>
              <w:t>support ongoing contract.</w:t>
            </w:r>
          </w:p>
          <w:p w14:paraId="0D21B7A1" w14:textId="77777777" w:rsidR="00700CAD" w:rsidRDefault="00700CAD">
            <w:pPr>
              <w:pStyle w:val="TableParagraph"/>
              <w:ind w:left="0"/>
              <w:rPr>
                <w:sz w:val="16"/>
              </w:rPr>
            </w:pPr>
          </w:p>
          <w:p w14:paraId="618E59C1" w14:textId="77777777" w:rsidR="00700CAD" w:rsidRDefault="00400B45">
            <w:pPr>
              <w:pStyle w:val="TableParagraph"/>
              <w:jc w:val="both"/>
              <w:rPr>
                <w:sz w:val="16"/>
              </w:rPr>
            </w:pPr>
            <w:r>
              <w:rPr>
                <w:spacing w:val="-4"/>
                <w:sz w:val="16"/>
              </w:rPr>
              <w:t>Resilience</w:t>
            </w:r>
            <w:r>
              <w:rPr>
                <w:sz w:val="16"/>
              </w:rPr>
              <w:t xml:space="preserve"> </w:t>
            </w:r>
            <w:r>
              <w:rPr>
                <w:spacing w:val="-4"/>
                <w:sz w:val="16"/>
              </w:rPr>
              <w:t>Training</w:t>
            </w:r>
            <w:r>
              <w:rPr>
                <w:sz w:val="16"/>
              </w:rPr>
              <w:t xml:space="preserve"> </w:t>
            </w:r>
            <w:r>
              <w:rPr>
                <w:spacing w:val="-4"/>
                <w:sz w:val="16"/>
              </w:rPr>
              <w:t>Framework</w:t>
            </w:r>
            <w:r>
              <w:rPr>
                <w:sz w:val="16"/>
              </w:rPr>
              <w:t xml:space="preserve"> </w:t>
            </w:r>
            <w:r>
              <w:rPr>
                <w:spacing w:val="-4"/>
                <w:sz w:val="16"/>
              </w:rPr>
              <w:t>being</w:t>
            </w:r>
            <w:r>
              <w:rPr>
                <w:sz w:val="16"/>
              </w:rPr>
              <w:t xml:space="preserve"> </w:t>
            </w:r>
            <w:r>
              <w:rPr>
                <w:spacing w:val="-4"/>
                <w:sz w:val="16"/>
              </w:rPr>
              <w:t>launched.</w:t>
            </w:r>
          </w:p>
        </w:tc>
        <w:tc>
          <w:tcPr>
            <w:tcW w:w="1243" w:type="dxa"/>
          </w:tcPr>
          <w:p w14:paraId="2D1618C8" w14:textId="77777777" w:rsidR="00700CAD" w:rsidRDefault="00700CAD">
            <w:pPr>
              <w:pStyle w:val="TableParagraph"/>
              <w:ind w:left="0"/>
              <w:rPr>
                <w:rFonts w:ascii="Times New Roman"/>
                <w:sz w:val="16"/>
              </w:rPr>
            </w:pPr>
          </w:p>
        </w:tc>
        <w:tc>
          <w:tcPr>
            <w:tcW w:w="957" w:type="dxa"/>
            <w:shd w:val="clear" w:color="auto" w:fill="FFFF00"/>
          </w:tcPr>
          <w:p w14:paraId="43C17810" w14:textId="77777777" w:rsidR="00700CAD" w:rsidRDefault="00700CAD">
            <w:pPr>
              <w:pStyle w:val="TableParagraph"/>
              <w:ind w:left="0"/>
              <w:rPr>
                <w:rFonts w:ascii="Times New Roman"/>
                <w:sz w:val="16"/>
              </w:rPr>
            </w:pPr>
          </w:p>
        </w:tc>
        <w:tc>
          <w:tcPr>
            <w:tcW w:w="2053" w:type="dxa"/>
          </w:tcPr>
          <w:p w14:paraId="7027DB9F" w14:textId="77777777" w:rsidR="00700CAD" w:rsidRDefault="00700CAD">
            <w:pPr>
              <w:pStyle w:val="TableParagraph"/>
              <w:ind w:left="0"/>
              <w:rPr>
                <w:rFonts w:ascii="Times New Roman"/>
                <w:sz w:val="16"/>
              </w:rPr>
            </w:pPr>
          </w:p>
        </w:tc>
        <w:tc>
          <w:tcPr>
            <w:tcW w:w="1077" w:type="dxa"/>
          </w:tcPr>
          <w:p w14:paraId="44214C7C" w14:textId="77777777" w:rsidR="00700CAD" w:rsidRDefault="00700CAD">
            <w:pPr>
              <w:pStyle w:val="TableParagraph"/>
              <w:ind w:left="0"/>
              <w:rPr>
                <w:rFonts w:ascii="Times New Roman"/>
                <w:sz w:val="16"/>
              </w:rPr>
            </w:pPr>
          </w:p>
        </w:tc>
      </w:tr>
      <w:tr w:rsidR="00700CAD" w14:paraId="48B13924" w14:textId="77777777">
        <w:trPr>
          <w:trHeight w:val="2759"/>
        </w:trPr>
        <w:tc>
          <w:tcPr>
            <w:tcW w:w="1472" w:type="dxa"/>
            <w:shd w:val="clear" w:color="auto" w:fill="002060"/>
          </w:tcPr>
          <w:p w14:paraId="68E3647A" w14:textId="77777777" w:rsidR="00700CAD" w:rsidRDefault="00400B45">
            <w:pPr>
              <w:pStyle w:val="TableParagraph"/>
              <w:ind w:left="108" w:right="137"/>
              <w:rPr>
                <w:b/>
                <w:sz w:val="16"/>
              </w:rPr>
            </w:pPr>
            <w:r>
              <w:rPr>
                <w:b/>
                <w:color w:val="FFFFFF"/>
                <w:spacing w:val="-2"/>
                <w:sz w:val="16"/>
              </w:rPr>
              <w:t xml:space="preserve">Staff </w:t>
            </w:r>
            <w:r>
              <w:rPr>
                <w:b/>
                <w:color w:val="FFFFFF"/>
                <w:sz w:val="16"/>
              </w:rPr>
              <w:t>Governance</w:t>
            </w:r>
            <w:r>
              <w:rPr>
                <w:b/>
                <w:color w:val="FFFFFF"/>
                <w:spacing w:val="-8"/>
                <w:sz w:val="16"/>
              </w:rPr>
              <w:t xml:space="preserve"> </w:t>
            </w:r>
            <w:r>
              <w:rPr>
                <w:b/>
                <w:color w:val="FFFFFF"/>
                <w:sz w:val="16"/>
              </w:rPr>
              <w:t xml:space="preserve">&amp; </w:t>
            </w:r>
            <w:r>
              <w:rPr>
                <w:b/>
                <w:color w:val="FFFFFF"/>
                <w:spacing w:val="-4"/>
                <w:sz w:val="16"/>
              </w:rPr>
              <w:t>Person</w:t>
            </w:r>
            <w:r>
              <w:rPr>
                <w:b/>
                <w:color w:val="FFFFFF"/>
                <w:spacing w:val="-8"/>
                <w:sz w:val="16"/>
              </w:rPr>
              <w:t xml:space="preserve"> </w:t>
            </w:r>
            <w:r>
              <w:rPr>
                <w:b/>
                <w:color w:val="FFFFFF"/>
                <w:spacing w:val="-4"/>
                <w:sz w:val="16"/>
              </w:rPr>
              <w:t>Centred</w:t>
            </w:r>
          </w:p>
        </w:tc>
        <w:tc>
          <w:tcPr>
            <w:tcW w:w="1160" w:type="dxa"/>
          </w:tcPr>
          <w:p w14:paraId="76928F7B" w14:textId="77777777" w:rsidR="00700CAD" w:rsidRDefault="00400B45">
            <w:pPr>
              <w:pStyle w:val="TableParagraph"/>
              <w:rPr>
                <w:sz w:val="16"/>
              </w:rPr>
            </w:pPr>
            <w:r>
              <w:rPr>
                <w:spacing w:val="-2"/>
                <w:sz w:val="16"/>
              </w:rPr>
              <w:t>B006/22</w:t>
            </w:r>
          </w:p>
        </w:tc>
        <w:tc>
          <w:tcPr>
            <w:tcW w:w="3164" w:type="dxa"/>
          </w:tcPr>
          <w:p w14:paraId="6F9768DA" w14:textId="77777777" w:rsidR="00700CAD" w:rsidRDefault="00400B45">
            <w:pPr>
              <w:pStyle w:val="TableParagraph"/>
              <w:ind w:left="108" w:right="93"/>
              <w:rPr>
                <w:sz w:val="16"/>
              </w:rPr>
            </w:pPr>
            <w:r>
              <w:rPr>
                <w:b/>
                <w:sz w:val="16"/>
              </w:rPr>
              <w:t>International</w:t>
            </w:r>
            <w:r>
              <w:rPr>
                <w:b/>
                <w:spacing w:val="-12"/>
                <w:sz w:val="16"/>
              </w:rPr>
              <w:t xml:space="preserve"> </w:t>
            </w:r>
            <w:r>
              <w:rPr>
                <w:b/>
                <w:sz w:val="16"/>
              </w:rPr>
              <w:t>Recruitment</w:t>
            </w:r>
            <w:r>
              <w:rPr>
                <w:b/>
                <w:spacing w:val="-11"/>
                <w:sz w:val="16"/>
              </w:rPr>
              <w:t xml:space="preserve"> </w:t>
            </w:r>
            <w:r>
              <w:rPr>
                <w:b/>
                <w:sz w:val="16"/>
              </w:rPr>
              <w:t>(IR)</w:t>
            </w:r>
            <w:r>
              <w:rPr>
                <w:b/>
                <w:spacing w:val="-11"/>
                <w:sz w:val="16"/>
              </w:rPr>
              <w:t xml:space="preserve"> </w:t>
            </w:r>
            <w:r>
              <w:rPr>
                <w:b/>
                <w:sz w:val="16"/>
              </w:rPr>
              <w:t>ability</w:t>
            </w:r>
            <w:r>
              <w:rPr>
                <w:b/>
                <w:spacing w:val="-11"/>
                <w:sz w:val="16"/>
              </w:rPr>
              <w:t xml:space="preserve"> </w:t>
            </w:r>
            <w:r>
              <w:rPr>
                <w:b/>
                <w:sz w:val="16"/>
              </w:rPr>
              <w:t xml:space="preserve">to attract, retain and accommodate staff </w:t>
            </w:r>
            <w:r>
              <w:rPr>
                <w:spacing w:val="-4"/>
                <w:sz w:val="16"/>
              </w:rPr>
              <w:t xml:space="preserve">Insufficient workforce could impact ability to </w:t>
            </w:r>
            <w:r>
              <w:rPr>
                <w:spacing w:val="-2"/>
                <w:sz w:val="16"/>
              </w:rPr>
              <w:t>deliver</w:t>
            </w:r>
            <w:r>
              <w:rPr>
                <w:spacing w:val="-9"/>
                <w:sz w:val="16"/>
              </w:rPr>
              <w:t xml:space="preserve"> </w:t>
            </w:r>
            <w:r>
              <w:rPr>
                <w:spacing w:val="-2"/>
                <w:sz w:val="16"/>
              </w:rPr>
              <w:t>strategic</w:t>
            </w:r>
            <w:r>
              <w:rPr>
                <w:spacing w:val="-9"/>
                <w:sz w:val="16"/>
              </w:rPr>
              <w:t xml:space="preserve"> </w:t>
            </w:r>
            <w:r>
              <w:rPr>
                <w:spacing w:val="-2"/>
                <w:sz w:val="16"/>
              </w:rPr>
              <w:t>ambitions;</w:t>
            </w:r>
            <w:r>
              <w:rPr>
                <w:spacing w:val="-8"/>
                <w:sz w:val="16"/>
              </w:rPr>
              <w:t xml:space="preserve"> </w:t>
            </w:r>
            <w:r>
              <w:rPr>
                <w:spacing w:val="-2"/>
                <w:sz w:val="16"/>
              </w:rPr>
              <w:t>work</w:t>
            </w:r>
            <w:r>
              <w:rPr>
                <w:spacing w:val="-10"/>
                <w:sz w:val="16"/>
              </w:rPr>
              <w:t xml:space="preserve"> </w:t>
            </w:r>
            <w:r>
              <w:rPr>
                <w:spacing w:val="-2"/>
                <w:sz w:val="16"/>
              </w:rPr>
              <w:t xml:space="preserve">underway </w:t>
            </w:r>
            <w:r>
              <w:rPr>
                <w:sz w:val="16"/>
              </w:rPr>
              <w:t>to assess areas</w:t>
            </w:r>
            <w:r>
              <w:rPr>
                <w:spacing w:val="-1"/>
                <w:sz w:val="16"/>
              </w:rPr>
              <w:t xml:space="preserve"> </w:t>
            </w:r>
            <w:r>
              <w:rPr>
                <w:sz w:val="16"/>
              </w:rPr>
              <w:t>of</w:t>
            </w:r>
            <w:r>
              <w:rPr>
                <w:spacing w:val="-1"/>
                <w:sz w:val="16"/>
              </w:rPr>
              <w:t xml:space="preserve"> </w:t>
            </w:r>
            <w:r>
              <w:rPr>
                <w:sz w:val="16"/>
              </w:rPr>
              <w:t>particular</w:t>
            </w:r>
            <w:r>
              <w:rPr>
                <w:spacing w:val="-1"/>
                <w:sz w:val="16"/>
              </w:rPr>
              <w:t xml:space="preserve"> </w:t>
            </w:r>
            <w:r>
              <w:rPr>
                <w:sz w:val="16"/>
              </w:rPr>
              <w:t xml:space="preserve">vulnerability such as availability of accommodation locally and supply issues of international </w:t>
            </w:r>
            <w:r>
              <w:rPr>
                <w:spacing w:val="-2"/>
                <w:sz w:val="16"/>
              </w:rPr>
              <w:t>recruits.</w:t>
            </w:r>
          </w:p>
          <w:p w14:paraId="1E9E671D" w14:textId="77777777" w:rsidR="00700CAD" w:rsidRDefault="00700CAD">
            <w:pPr>
              <w:pStyle w:val="TableParagraph"/>
              <w:spacing w:before="11"/>
              <w:ind w:left="0"/>
              <w:rPr>
                <w:sz w:val="15"/>
              </w:rPr>
            </w:pPr>
          </w:p>
          <w:p w14:paraId="3DE67703" w14:textId="77777777" w:rsidR="00700CAD" w:rsidRDefault="00400B45">
            <w:pPr>
              <w:pStyle w:val="TableParagraph"/>
              <w:ind w:left="108"/>
              <w:rPr>
                <w:sz w:val="16"/>
              </w:rPr>
            </w:pPr>
            <w:r>
              <w:rPr>
                <w:spacing w:val="-4"/>
                <w:sz w:val="16"/>
              </w:rPr>
              <w:t xml:space="preserve">Use of international workforce will carry </w:t>
            </w:r>
            <w:r>
              <w:rPr>
                <w:sz w:val="16"/>
              </w:rPr>
              <w:t>financial</w:t>
            </w:r>
            <w:r>
              <w:rPr>
                <w:spacing w:val="-10"/>
                <w:sz w:val="16"/>
              </w:rPr>
              <w:t xml:space="preserve"> </w:t>
            </w:r>
            <w:r>
              <w:rPr>
                <w:sz w:val="16"/>
              </w:rPr>
              <w:t>cost.</w:t>
            </w:r>
          </w:p>
          <w:p w14:paraId="4D707FC3" w14:textId="77777777" w:rsidR="00700CAD" w:rsidRDefault="00700CAD">
            <w:pPr>
              <w:pStyle w:val="TableParagraph"/>
              <w:spacing w:before="3"/>
              <w:ind w:left="0"/>
              <w:rPr>
                <w:sz w:val="14"/>
              </w:rPr>
            </w:pPr>
          </w:p>
          <w:p w14:paraId="6FE2353A" w14:textId="77777777" w:rsidR="00700CAD" w:rsidRDefault="00400B45">
            <w:pPr>
              <w:pStyle w:val="TableParagraph"/>
              <w:spacing w:line="180" w:lineRule="atLeast"/>
              <w:ind w:left="108"/>
              <w:rPr>
                <w:sz w:val="16"/>
              </w:rPr>
            </w:pPr>
            <w:r>
              <w:rPr>
                <w:sz w:val="16"/>
              </w:rPr>
              <w:t>This</w:t>
            </w:r>
            <w:r>
              <w:rPr>
                <w:spacing w:val="-1"/>
                <w:sz w:val="16"/>
              </w:rPr>
              <w:t xml:space="preserve"> </w:t>
            </w:r>
            <w:r>
              <w:rPr>
                <w:sz w:val="16"/>
              </w:rPr>
              <w:t>will</w:t>
            </w:r>
            <w:r>
              <w:rPr>
                <w:spacing w:val="-1"/>
                <w:sz w:val="16"/>
              </w:rPr>
              <w:t xml:space="preserve"> </w:t>
            </w:r>
            <w:r>
              <w:rPr>
                <w:sz w:val="16"/>
              </w:rPr>
              <w:t>affect</w:t>
            </w:r>
            <w:r>
              <w:rPr>
                <w:spacing w:val="-1"/>
                <w:sz w:val="16"/>
              </w:rPr>
              <w:t xml:space="preserve"> </w:t>
            </w:r>
            <w:r>
              <w:rPr>
                <w:sz w:val="16"/>
              </w:rPr>
              <w:t>recruitment</w:t>
            </w:r>
            <w:r>
              <w:rPr>
                <w:spacing w:val="-1"/>
                <w:sz w:val="16"/>
              </w:rPr>
              <w:t xml:space="preserve"> </w:t>
            </w:r>
            <w:r>
              <w:rPr>
                <w:sz w:val="16"/>
              </w:rPr>
              <w:t>to</w:t>
            </w:r>
            <w:r>
              <w:rPr>
                <w:spacing w:val="-1"/>
                <w:sz w:val="16"/>
              </w:rPr>
              <w:t xml:space="preserve"> </w:t>
            </w:r>
            <w:r>
              <w:rPr>
                <w:sz w:val="16"/>
              </w:rPr>
              <w:t xml:space="preserve">expansion </w:t>
            </w:r>
            <w:r>
              <w:rPr>
                <w:spacing w:val="-4"/>
                <w:sz w:val="16"/>
              </w:rPr>
              <w:t xml:space="preserve">workforce and ongoing pipeline for nursing </w:t>
            </w:r>
            <w:r>
              <w:rPr>
                <w:spacing w:val="-2"/>
                <w:sz w:val="16"/>
              </w:rPr>
              <w:t>roles.</w:t>
            </w:r>
          </w:p>
        </w:tc>
        <w:tc>
          <w:tcPr>
            <w:tcW w:w="4262" w:type="dxa"/>
          </w:tcPr>
          <w:p w14:paraId="5420E6A8" w14:textId="77777777" w:rsidR="00700CAD" w:rsidRDefault="00400B45">
            <w:pPr>
              <w:pStyle w:val="TableParagraph"/>
              <w:rPr>
                <w:sz w:val="16"/>
              </w:rPr>
            </w:pPr>
            <w:r>
              <w:rPr>
                <w:spacing w:val="-4"/>
                <w:sz w:val="16"/>
              </w:rPr>
              <w:t xml:space="preserve">Options appraisal looking at supporting accommodation for </w:t>
            </w:r>
            <w:r>
              <w:rPr>
                <w:sz w:val="16"/>
              </w:rPr>
              <w:t>IRs.</w:t>
            </w:r>
            <w:r>
              <w:rPr>
                <w:spacing w:val="35"/>
                <w:sz w:val="16"/>
              </w:rPr>
              <w:t xml:space="preserve"> </w:t>
            </w:r>
            <w:r>
              <w:rPr>
                <w:sz w:val="16"/>
              </w:rPr>
              <w:t>Induction</w:t>
            </w:r>
            <w:r>
              <w:rPr>
                <w:spacing w:val="-6"/>
                <w:sz w:val="16"/>
              </w:rPr>
              <w:t xml:space="preserve"> </w:t>
            </w:r>
            <w:r>
              <w:rPr>
                <w:sz w:val="16"/>
              </w:rPr>
              <w:t>booklet</w:t>
            </w:r>
            <w:r>
              <w:rPr>
                <w:spacing w:val="-6"/>
                <w:sz w:val="16"/>
              </w:rPr>
              <w:t xml:space="preserve"> </w:t>
            </w:r>
            <w:r>
              <w:rPr>
                <w:sz w:val="16"/>
              </w:rPr>
              <w:t>includes</w:t>
            </w:r>
            <w:r>
              <w:rPr>
                <w:spacing w:val="-6"/>
                <w:sz w:val="16"/>
              </w:rPr>
              <w:t xml:space="preserve"> </w:t>
            </w:r>
            <w:r>
              <w:rPr>
                <w:sz w:val="16"/>
              </w:rPr>
              <w:t>detailed</w:t>
            </w:r>
            <w:r>
              <w:rPr>
                <w:spacing w:val="-6"/>
                <w:sz w:val="16"/>
              </w:rPr>
              <w:t xml:space="preserve"> </w:t>
            </w:r>
            <w:r>
              <w:rPr>
                <w:sz w:val="16"/>
              </w:rPr>
              <w:t>list</w:t>
            </w:r>
            <w:r>
              <w:rPr>
                <w:spacing w:val="-7"/>
                <w:sz w:val="16"/>
              </w:rPr>
              <w:t xml:space="preserve"> </w:t>
            </w:r>
            <w:r>
              <w:rPr>
                <w:sz w:val="16"/>
              </w:rPr>
              <w:t>of</w:t>
            </w:r>
            <w:r>
              <w:rPr>
                <w:spacing w:val="-7"/>
                <w:sz w:val="16"/>
              </w:rPr>
              <w:t xml:space="preserve"> </w:t>
            </w:r>
            <w:r>
              <w:rPr>
                <w:sz w:val="16"/>
              </w:rPr>
              <w:t>all requirements to undertake these roles.</w:t>
            </w:r>
          </w:p>
          <w:p w14:paraId="0D3DAD27" w14:textId="77777777" w:rsidR="00700CAD" w:rsidRDefault="00400B45">
            <w:pPr>
              <w:pStyle w:val="TableParagraph"/>
              <w:rPr>
                <w:sz w:val="16"/>
              </w:rPr>
            </w:pPr>
            <w:r>
              <w:rPr>
                <w:sz w:val="16"/>
              </w:rPr>
              <w:t>Centre</w:t>
            </w:r>
            <w:r>
              <w:rPr>
                <w:spacing w:val="-5"/>
                <w:sz w:val="16"/>
              </w:rPr>
              <w:t xml:space="preserve"> </w:t>
            </w:r>
            <w:r>
              <w:rPr>
                <w:sz w:val="16"/>
              </w:rPr>
              <w:t>for</w:t>
            </w:r>
            <w:r>
              <w:rPr>
                <w:spacing w:val="-5"/>
                <w:sz w:val="16"/>
              </w:rPr>
              <w:t xml:space="preserve"> </w:t>
            </w:r>
            <w:proofErr w:type="spellStart"/>
            <w:r>
              <w:rPr>
                <w:sz w:val="16"/>
              </w:rPr>
              <w:t>Labour</w:t>
            </w:r>
            <w:proofErr w:type="spellEnd"/>
            <w:r>
              <w:rPr>
                <w:spacing w:val="-5"/>
                <w:sz w:val="16"/>
              </w:rPr>
              <w:t xml:space="preserve"> </w:t>
            </w:r>
            <w:r>
              <w:rPr>
                <w:sz w:val="16"/>
              </w:rPr>
              <w:t>Supply</w:t>
            </w:r>
            <w:r>
              <w:rPr>
                <w:spacing w:val="-4"/>
                <w:sz w:val="16"/>
              </w:rPr>
              <w:t xml:space="preserve"> </w:t>
            </w:r>
            <w:r>
              <w:rPr>
                <w:sz w:val="16"/>
              </w:rPr>
              <w:t>is</w:t>
            </w:r>
            <w:r>
              <w:rPr>
                <w:spacing w:val="-5"/>
                <w:sz w:val="16"/>
              </w:rPr>
              <w:t xml:space="preserve"> </w:t>
            </w:r>
            <w:r>
              <w:rPr>
                <w:sz w:val="16"/>
              </w:rPr>
              <w:t>looking</w:t>
            </w:r>
            <w:r>
              <w:rPr>
                <w:spacing w:val="-5"/>
                <w:sz w:val="16"/>
              </w:rPr>
              <w:t xml:space="preserve"> </w:t>
            </w:r>
            <w:r>
              <w:rPr>
                <w:sz w:val="16"/>
              </w:rPr>
              <w:t>at</w:t>
            </w:r>
            <w:r>
              <w:rPr>
                <w:spacing w:val="-5"/>
                <w:sz w:val="16"/>
              </w:rPr>
              <w:t xml:space="preserve"> </w:t>
            </w:r>
            <w:r>
              <w:rPr>
                <w:sz w:val="16"/>
              </w:rPr>
              <w:t>trends</w:t>
            </w:r>
            <w:r>
              <w:rPr>
                <w:spacing w:val="-4"/>
                <w:sz w:val="16"/>
              </w:rPr>
              <w:t xml:space="preserve"> </w:t>
            </w:r>
            <w:r>
              <w:rPr>
                <w:sz w:val="16"/>
              </w:rPr>
              <w:t xml:space="preserve">across </w:t>
            </w:r>
            <w:r>
              <w:rPr>
                <w:spacing w:val="-4"/>
                <w:sz w:val="16"/>
              </w:rPr>
              <w:t xml:space="preserve">Scotland and sharing any learning experiences with Health </w:t>
            </w:r>
            <w:r>
              <w:rPr>
                <w:sz w:val="16"/>
              </w:rPr>
              <w:t>Boards</w:t>
            </w:r>
            <w:r>
              <w:rPr>
                <w:spacing w:val="-1"/>
                <w:sz w:val="16"/>
              </w:rPr>
              <w:t xml:space="preserve"> </w:t>
            </w:r>
            <w:r>
              <w:rPr>
                <w:sz w:val="16"/>
              </w:rPr>
              <w:t>across</w:t>
            </w:r>
            <w:r>
              <w:rPr>
                <w:spacing w:val="-1"/>
                <w:sz w:val="16"/>
              </w:rPr>
              <w:t xml:space="preserve"> </w:t>
            </w:r>
            <w:r>
              <w:rPr>
                <w:sz w:val="16"/>
              </w:rPr>
              <w:t>Scotland,</w:t>
            </w:r>
            <w:r>
              <w:rPr>
                <w:spacing w:val="-1"/>
                <w:sz w:val="16"/>
              </w:rPr>
              <w:t xml:space="preserve"> </w:t>
            </w:r>
            <w:r>
              <w:rPr>
                <w:sz w:val="16"/>
              </w:rPr>
              <w:t>including NHS GJ.</w:t>
            </w:r>
          </w:p>
        </w:tc>
        <w:tc>
          <w:tcPr>
            <w:tcW w:w="1243" w:type="dxa"/>
          </w:tcPr>
          <w:p w14:paraId="122856C9"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5</w:t>
            </w:r>
            <w:r>
              <w:rPr>
                <w:spacing w:val="-7"/>
                <w:sz w:val="16"/>
              </w:rPr>
              <w:t xml:space="preserve"> </w:t>
            </w:r>
            <w:r>
              <w:rPr>
                <w:sz w:val="16"/>
              </w:rPr>
              <w:t>=</w:t>
            </w:r>
            <w:r>
              <w:rPr>
                <w:spacing w:val="-6"/>
                <w:sz w:val="16"/>
              </w:rPr>
              <w:t xml:space="preserve"> </w:t>
            </w:r>
            <w:r>
              <w:rPr>
                <w:spacing w:val="-5"/>
                <w:sz w:val="16"/>
              </w:rPr>
              <w:t>20</w:t>
            </w:r>
          </w:p>
        </w:tc>
        <w:tc>
          <w:tcPr>
            <w:tcW w:w="957" w:type="dxa"/>
            <w:shd w:val="clear" w:color="auto" w:fill="FF0000"/>
          </w:tcPr>
          <w:p w14:paraId="3096178A" w14:textId="77777777" w:rsidR="00700CAD" w:rsidRDefault="00400B45">
            <w:pPr>
              <w:pStyle w:val="TableParagraph"/>
              <w:ind w:left="125" w:right="113"/>
              <w:jc w:val="center"/>
              <w:rPr>
                <w:sz w:val="16"/>
              </w:rPr>
            </w:pPr>
            <w:r>
              <w:rPr>
                <w:spacing w:val="-4"/>
                <w:sz w:val="16"/>
              </w:rPr>
              <w:t>Very</w:t>
            </w:r>
            <w:r>
              <w:rPr>
                <w:spacing w:val="-2"/>
                <w:sz w:val="16"/>
              </w:rPr>
              <w:t xml:space="preserve"> </w:t>
            </w:r>
            <w:r>
              <w:rPr>
                <w:spacing w:val="-4"/>
                <w:sz w:val="16"/>
              </w:rPr>
              <w:t>High</w:t>
            </w:r>
          </w:p>
        </w:tc>
        <w:tc>
          <w:tcPr>
            <w:tcW w:w="2053" w:type="dxa"/>
          </w:tcPr>
          <w:p w14:paraId="0911DDA8"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14:paraId="0D712550" w14:textId="77777777" w:rsidR="00700CAD" w:rsidRDefault="00400B45">
            <w:pPr>
              <w:pStyle w:val="TableParagraph"/>
              <w:ind w:left="78" w:right="65"/>
              <w:jc w:val="center"/>
              <w:rPr>
                <w:sz w:val="16"/>
              </w:rPr>
            </w:pPr>
            <w:r>
              <w:rPr>
                <w:sz w:val="16"/>
              </w:rPr>
              <w:t>2,</w:t>
            </w:r>
            <w:r>
              <w:rPr>
                <w:spacing w:val="-10"/>
                <w:sz w:val="16"/>
              </w:rPr>
              <w:t xml:space="preserve"> 3</w:t>
            </w:r>
          </w:p>
        </w:tc>
      </w:tr>
      <w:tr w:rsidR="00700CAD" w14:paraId="4A683ED0" w14:textId="77777777">
        <w:trPr>
          <w:trHeight w:val="919"/>
        </w:trPr>
        <w:tc>
          <w:tcPr>
            <w:tcW w:w="1472" w:type="dxa"/>
            <w:shd w:val="clear" w:color="auto" w:fill="002060"/>
          </w:tcPr>
          <w:p w14:paraId="51E9F411" w14:textId="77777777" w:rsidR="00700CAD" w:rsidRDefault="00400B45">
            <w:pPr>
              <w:pStyle w:val="TableParagraph"/>
              <w:ind w:left="108" w:right="137"/>
              <w:rPr>
                <w:b/>
                <w:sz w:val="16"/>
              </w:rPr>
            </w:pPr>
            <w:r>
              <w:rPr>
                <w:b/>
                <w:color w:val="FFFFFF"/>
                <w:spacing w:val="-2"/>
                <w:sz w:val="16"/>
              </w:rPr>
              <w:t xml:space="preserve">Staff </w:t>
            </w:r>
            <w:r>
              <w:rPr>
                <w:b/>
                <w:color w:val="FFFFFF"/>
                <w:spacing w:val="-4"/>
                <w:sz w:val="16"/>
              </w:rPr>
              <w:t>Governance</w:t>
            </w:r>
            <w:r>
              <w:rPr>
                <w:b/>
                <w:color w:val="FFFFFF"/>
                <w:spacing w:val="-8"/>
                <w:sz w:val="16"/>
              </w:rPr>
              <w:t xml:space="preserve"> </w:t>
            </w:r>
            <w:r>
              <w:rPr>
                <w:b/>
                <w:color w:val="FFFFFF"/>
                <w:spacing w:val="-4"/>
                <w:sz w:val="16"/>
              </w:rPr>
              <w:t xml:space="preserve">and </w:t>
            </w:r>
            <w:r>
              <w:rPr>
                <w:b/>
                <w:color w:val="FFFFFF"/>
                <w:sz w:val="16"/>
              </w:rPr>
              <w:t>Person</w:t>
            </w:r>
            <w:r>
              <w:rPr>
                <w:b/>
                <w:color w:val="FFFFFF"/>
                <w:spacing w:val="-12"/>
                <w:sz w:val="16"/>
              </w:rPr>
              <w:t xml:space="preserve"> </w:t>
            </w:r>
            <w:r>
              <w:rPr>
                <w:b/>
                <w:color w:val="FFFFFF"/>
                <w:sz w:val="16"/>
              </w:rPr>
              <w:t xml:space="preserve">Centred </w:t>
            </w:r>
            <w:r>
              <w:rPr>
                <w:b/>
                <w:color w:val="FFFFFF"/>
                <w:spacing w:val="-2"/>
                <w:sz w:val="16"/>
              </w:rPr>
              <w:t>Committee</w:t>
            </w:r>
          </w:p>
        </w:tc>
        <w:tc>
          <w:tcPr>
            <w:tcW w:w="1160" w:type="dxa"/>
          </w:tcPr>
          <w:p w14:paraId="17450FC9" w14:textId="77777777" w:rsidR="00700CAD" w:rsidRDefault="00400B45">
            <w:pPr>
              <w:pStyle w:val="TableParagraph"/>
              <w:rPr>
                <w:sz w:val="16"/>
              </w:rPr>
            </w:pPr>
            <w:r>
              <w:rPr>
                <w:spacing w:val="-2"/>
                <w:sz w:val="16"/>
              </w:rPr>
              <w:t>B003/22</w:t>
            </w:r>
          </w:p>
        </w:tc>
        <w:tc>
          <w:tcPr>
            <w:tcW w:w="3164" w:type="dxa"/>
          </w:tcPr>
          <w:p w14:paraId="4F7B632B" w14:textId="77777777" w:rsidR="00700CAD" w:rsidRDefault="00400B45">
            <w:pPr>
              <w:pStyle w:val="TableParagraph"/>
              <w:ind w:left="108" w:right="93"/>
              <w:rPr>
                <w:b/>
                <w:sz w:val="16"/>
              </w:rPr>
            </w:pPr>
            <w:r>
              <w:rPr>
                <w:b/>
                <w:sz w:val="16"/>
              </w:rPr>
              <w:t xml:space="preserve">To ensure exploration of risk of </w:t>
            </w:r>
            <w:r>
              <w:rPr>
                <w:b/>
                <w:spacing w:val="-4"/>
                <w:sz w:val="16"/>
              </w:rPr>
              <w:t xml:space="preserve">retention and recruitment to senior </w:t>
            </w:r>
            <w:r>
              <w:rPr>
                <w:b/>
                <w:sz w:val="16"/>
              </w:rPr>
              <w:t>positions within NHS GJ.</w:t>
            </w:r>
          </w:p>
        </w:tc>
        <w:tc>
          <w:tcPr>
            <w:tcW w:w="4262" w:type="dxa"/>
          </w:tcPr>
          <w:p w14:paraId="4B983798" w14:textId="77777777" w:rsidR="00700CAD" w:rsidRDefault="00400B45">
            <w:pPr>
              <w:pStyle w:val="TableParagraph"/>
              <w:ind w:right="97"/>
              <w:rPr>
                <w:sz w:val="16"/>
              </w:rPr>
            </w:pPr>
            <w:r>
              <w:rPr>
                <w:sz w:val="16"/>
              </w:rPr>
              <w:t>The</w:t>
            </w:r>
            <w:r>
              <w:rPr>
                <w:spacing w:val="-12"/>
                <w:sz w:val="16"/>
              </w:rPr>
              <w:t xml:space="preserve"> </w:t>
            </w:r>
            <w:r>
              <w:rPr>
                <w:sz w:val="16"/>
              </w:rPr>
              <w:t>consistency</w:t>
            </w:r>
            <w:r>
              <w:rPr>
                <w:spacing w:val="-11"/>
                <w:sz w:val="16"/>
              </w:rPr>
              <w:t xml:space="preserve"> </w:t>
            </w:r>
            <w:r>
              <w:rPr>
                <w:sz w:val="16"/>
              </w:rPr>
              <w:t>in</w:t>
            </w:r>
            <w:r>
              <w:rPr>
                <w:spacing w:val="-11"/>
                <w:sz w:val="16"/>
              </w:rPr>
              <w:t xml:space="preserve"> </w:t>
            </w:r>
            <w:r>
              <w:rPr>
                <w:sz w:val="16"/>
              </w:rPr>
              <w:t>approach</w:t>
            </w:r>
            <w:r>
              <w:rPr>
                <w:spacing w:val="-11"/>
                <w:sz w:val="16"/>
              </w:rPr>
              <w:t xml:space="preserve"> </w:t>
            </w:r>
            <w:r>
              <w:rPr>
                <w:sz w:val="16"/>
              </w:rPr>
              <w:t>to</w:t>
            </w:r>
            <w:r>
              <w:rPr>
                <w:spacing w:val="-11"/>
                <w:sz w:val="16"/>
              </w:rPr>
              <w:t xml:space="preserve"> </w:t>
            </w:r>
            <w:r>
              <w:rPr>
                <w:sz w:val="16"/>
              </w:rPr>
              <w:t>evaluation</w:t>
            </w:r>
            <w:r>
              <w:rPr>
                <w:spacing w:val="-11"/>
                <w:sz w:val="16"/>
              </w:rPr>
              <w:t xml:space="preserve"> </w:t>
            </w:r>
            <w:r>
              <w:rPr>
                <w:sz w:val="16"/>
              </w:rPr>
              <w:t>and</w:t>
            </w:r>
            <w:r>
              <w:rPr>
                <w:spacing w:val="-11"/>
                <w:sz w:val="16"/>
              </w:rPr>
              <w:t xml:space="preserve"> </w:t>
            </w:r>
            <w:r>
              <w:rPr>
                <w:sz w:val="16"/>
              </w:rPr>
              <w:t xml:space="preserve">equivalent </w:t>
            </w:r>
            <w:r>
              <w:rPr>
                <w:spacing w:val="-4"/>
                <w:sz w:val="16"/>
              </w:rPr>
              <w:t xml:space="preserve">positions in other NHS Boards may provide a disadvantage to the recruitment and retention of senior/executive posts to </w:t>
            </w:r>
            <w:r>
              <w:rPr>
                <w:sz w:val="16"/>
              </w:rPr>
              <w:t>NHS</w:t>
            </w:r>
            <w:r>
              <w:rPr>
                <w:spacing w:val="-10"/>
                <w:sz w:val="16"/>
              </w:rPr>
              <w:t xml:space="preserve"> </w:t>
            </w:r>
            <w:r>
              <w:rPr>
                <w:sz w:val="16"/>
              </w:rPr>
              <w:t>GJ.</w:t>
            </w:r>
          </w:p>
        </w:tc>
        <w:tc>
          <w:tcPr>
            <w:tcW w:w="1243" w:type="dxa"/>
          </w:tcPr>
          <w:p w14:paraId="2999AD4B"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99DF61" w14:textId="77777777" w:rsidR="00700CAD" w:rsidRDefault="00400B45">
            <w:pPr>
              <w:pStyle w:val="TableParagraph"/>
              <w:ind w:left="125" w:right="113"/>
              <w:jc w:val="center"/>
              <w:rPr>
                <w:sz w:val="16"/>
              </w:rPr>
            </w:pPr>
            <w:r>
              <w:rPr>
                <w:spacing w:val="-4"/>
                <w:sz w:val="16"/>
              </w:rPr>
              <w:t>High</w:t>
            </w:r>
          </w:p>
        </w:tc>
        <w:tc>
          <w:tcPr>
            <w:tcW w:w="2053" w:type="dxa"/>
          </w:tcPr>
          <w:p w14:paraId="351B4A81"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Workforce</w:t>
            </w:r>
          </w:p>
        </w:tc>
        <w:tc>
          <w:tcPr>
            <w:tcW w:w="1077" w:type="dxa"/>
          </w:tcPr>
          <w:p w14:paraId="73060E87" w14:textId="77777777" w:rsidR="00700CAD" w:rsidRDefault="00400B45">
            <w:pPr>
              <w:pStyle w:val="TableParagraph"/>
              <w:ind w:left="12"/>
              <w:jc w:val="center"/>
              <w:rPr>
                <w:sz w:val="16"/>
              </w:rPr>
            </w:pPr>
            <w:r>
              <w:rPr>
                <w:sz w:val="16"/>
              </w:rPr>
              <w:t>1</w:t>
            </w:r>
          </w:p>
        </w:tc>
      </w:tr>
    </w:tbl>
    <w:p w14:paraId="1C3E8F73" w14:textId="77777777" w:rsidR="00700CAD" w:rsidRDefault="00700CAD">
      <w:pPr>
        <w:pStyle w:val="BodyText"/>
        <w:spacing w:before="6"/>
        <w:rPr>
          <w:sz w:val="23"/>
        </w:rPr>
      </w:pPr>
    </w:p>
    <w:p w14:paraId="2711F91C"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12</w:t>
      </w:r>
      <w:r>
        <w:rPr>
          <w:spacing w:val="-8"/>
          <w:sz w:val="16"/>
        </w:rPr>
        <w:t xml:space="preserve"> </w:t>
      </w:r>
      <w:r>
        <w:rPr>
          <w:spacing w:val="-2"/>
          <w:sz w:val="16"/>
        </w:rPr>
        <w:t>of</w:t>
      </w:r>
      <w:r>
        <w:rPr>
          <w:spacing w:val="-7"/>
          <w:sz w:val="16"/>
        </w:rPr>
        <w:t xml:space="preserve"> </w:t>
      </w:r>
      <w:r>
        <w:rPr>
          <w:spacing w:val="-5"/>
          <w:sz w:val="16"/>
        </w:rPr>
        <w:t>18</w:t>
      </w:r>
    </w:p>
    <w:p w14:paraId="778E61D6"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857F6D4" w14:textId="77777777">
        <w:trPr>
          <w:trHeight w:val="919"/>
        </w:trPr>
        <w:tc>
          <w:tcPr>
            <w:tcW w:w="1472" w:type="dxa"/>
            <w:shd w:val="clear" w:color="auto" w:fill="002060"/>
          </w:tcPr>
          <w:p w14:paraId="2C4C5790"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07C7FCDE"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E3C84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2A2B16E"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7D801D"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17A88006"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36443574"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71C383B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74A12F37"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69D371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36C4354" w14:textId="77777777">
        <w:trPr>
          <w:trHeight w:val="2391"/>
        </w:trPr>
        <w:tc>
          <w:tcPr>
            <w:tcW w:w="1472" w:type="dxa"/>
            <w:shd w:val="clear" w:color="auto" w:fill="002060"/>
          </w:tcPr>
          <w:p w14:paraId="21A4EBB3" w14:textId="77777777" w:rsidR="00700CAD" w:rsidRDefault="00700CAD">
            <w:pPr>
              <w:pStyle w:val="TableParagraph"/>
              <w:ind w:left="0"/>
              <w:rPr>
                <w:rFonts w:ascii="Times New Roman"/>
                <w:sz w:val="16"/>
              </w:rPr>
            </w:pPr>
          </w:p>
        </w:tc>
        <w:tc>
          <w:tcPr>
            <w:tcW w:w="1160" w:type="dxa"/>
          </w:tcPr>
          <w:p w14:paraId="4EF2ECD8" w14:textId="77777777" w:rsidR="00700CAD" w:rsidRDefault="00700CAD">
            <w:pPr>
              <w:pStyle w:val="TableParagraph"/>
              <w:ind w:left="0"/>
              <w:rPr>
                <w:rFonts w:ascii="Times New Roman"/>
                <w:sz w:val="16"/>
              </w:rPr>
            </w:pPr>
          </w:p>
        </w:tc>
        <w:tc>
          <w:tcPr>
            <w:tcW w:w="3164" w:type="dxa"/>
          </w:tcPr>
          <w:p w14:paraId="58750ADC" w14:textId="77777777" w:rsidR="00700CAD" w:rsidRDefault="00400B45">
            <w:pPr>
              <w:pStyle w:val="TableParagraph"/>
              <w:ind w:left="108" w:right="146"/>
              <w:rPr>
                <w:sz w:val="16"/>
              </w:rPr>
            </w:pPr>
            <w:r>
              <w:rPr>
                <w:sz w:val="16"/>
              </w:rPr>
              <w:t>This</w:t>
            </w:r>
            <w:r>
              <w:rPr>
                <w:spacing w:val="-2"/>
                <w:sz w:val="16"/>
              </w:rPr>
              <w:t xml:space="preserve"> </w:t>
            </w:r>
            <w:r>
              <w:rPr>
                <w:sz w:val="16"/>
              </w:rPr>
              <w:t>is</w:t>
            </w:r>
            <w:r>
              <w:rPr>
                <w:spacing w:val="-2"/>
                <w:sz w:val="16"/>
              </w:rPr>
              <w:t xml:space="preserve"> </w:t>
            </w:r>
            <w:r>
              <w:rPr>
                <w:sz w:val="16"/>
              </w:rPr>
              <w:t>due</w:t>
            </w:r>
            <w:r>
              <w:rPr>
                <w:spacing w:val="-2"/>
                <w:sz w:val="16"/>
              </w:rPr>
              <w:t xml:space="preserve"> </w:t>
            </w:r>
            <w:r>
              <w:rPr>
                <w:sz w:val="16"/>
              </w:rPr>
              <w:t>to</w:t>
            </w:r>
            <w:r>
              <w:rPr>
                <w:spacing w:val="-1"/>
                <w:sz w:val="16"/>
              </w:rPr>
              <w:t xml:space="preserve"> </w:t>
            </w:r>
            <w:r>
              <w:rPr>
                <w:sz w:val="16"/>
              </w:rPr>
              <w:t>differential</w:t>
            </w:r>
            <w:r>
              <w:rPr>
                <w:spacing w:val="-1"/>
                <w:sz w:val="16"/>
              </w:rPr>
              <w:t xml:space="preserve"> </w:t>
            </w:r>
            <w:r>
              <w:rPr>
                <w:sz w:val="16"/>
              </w:rPr>
              <w:t>position</w:t>
            </w:r>
            <w:r>
              <w:rPr>
                <w:spacing w:val="-1"/>
                <w:sz w:val="16"/>
              </w:rPr>
              <w:t xml:space="preserve"> </w:t>
            </w:r>
            <w:r>
              <w:rPr>
                <w:sz w:val="16"/>
              </w:rPr>
              <w:t xml:space="preserve">across </w:t>
            </w:r>
            <w:r>
              <w:rPr>
                <w:spacing w:val="-2"/>
                <w:sz w:val="16"/>
              </w:rPr>
              <w:t>NHS</w:t>
            </w:r>
            <w:r>
              <w:rPr>
                <w:spacing w:val="-10"/>
                <w:sz w:val="16"/>
              </w:rPr>
              <w:t xml:space="preserve"> </w:t>
            </w:r>
            <w:r>
              <w:rPr>
                <w:spacing w:val="-2"/>
                <w:sz w:val="16"/>
              </w:rPr>
              <w:t>Scotland</w:t>
            </w:r>
            <w:r>
              <w:rPr>
                <w:spacing w:val="-9"/>
                <w:sz w:val="16"/>
              </w:rPr>
              <w:t xml:space="preserve"> </w:t>
            </w:r>
            <w:r>
              <w:rPr>
                <w:spacing w:val="-2"/>
                <w:sz w:val="16"/>
              </w:rPr>
              <w:t>which</w:t>
            </w:r>
            <w:r>
              <w:rPr>
                <w:spacing w:val="-9"/>
                <w:sz w:val="16"/>
              </w:rPr>
              <w:t xml:space="preserve"> </w:t>
            </w:r>
            <w:r>
              <w:rPr>
                <w:spacing w:val="-2"/>
                <w:sz w:val="16"/>
              </w:rPr>
              <w:t>may</w:t>
            </w:r>
            <w:r>
              <w:rPr>
                <w:spacing w:val="-9"/>
                <w:sz w:val="16"/>
              </w:rPr>
              <w:t xml:space="preserve"> </w:t>
            </w:r>
            <w:r>
              <w:rPr>
                <w:spacing w:val="-2"/>
                <w:sz w:val="16"/>
              </w:rPr>
              <w:t>place</w:t>
            </w:r>
            <w:r>
              <w:rPr>
                <w:spacing w:val="-9"/>
                <w:sz w:val="16"/>
              </w:rPr>
              <w:t xml:space="preserve"> </w:t>
            </w:r>
            <w:r>
              <w:rPr>
                <w:spacing w:val="-2"/>
                <w:sz w:val="16"/>
              </w:rPr>
              <w:t>NHSGJ</w:t>
            </w:r>
            <w:r>
              <w:rPr>
                <w:spacing w:val="-9"/>
                <w:sz w:val="16"/>
              </w:rPr>
              <w:t xml:space="preserve"> </w:t>
            </w:r>
            <w:r>
              <w:rPr>
                <w:spacing w:val="-2"/>
                <w:sz w:val="16"/>
              </w:rPr>
              <w:t xml:space="preserve">at </w:t>
            </w:r>
            <w:r>
              <w:rPr>
                <w:sz w:val="16"/>
              </w:rPr>
              <w:t xml:space="preserve">a competitive disadvantage relative to </w:t>
            </w:r>
            <w:r>
              <w:rPr>
                <w:spacing w:val="-4"/>
                <w:sz w:val="16"/>
              </w:rPr>
              <w:t>other boards in Scotland and further afield.</w:t>
            </w:r>
          </w:p>
          <w:p w14:paraId="1D2E8572" w14:textId="77777777" w:rsidR="00700CAD" w:rsidRDefault="00700CAD">
            <w:pPr>
              <w:pStyle w:val="TableParagraph"/>
              <w:spacing w:before="11"/>
              <w:ind w:left="0"/>
              <w:rPr>
                <w:sz w:val="15"/>
              </w:rPr>
            </w:pPr>
          </w:p>
          <w:p w14:paraId="1CC232FE" w14:textId="77777777" w:rsidR="00700CAD" w:rsidRDefault="00400B45">
            <w:pPr>
              <w:pStyle w:val="TableParagraph"/>
              <w:ind w:left="108"/>
              <w:rPr>
                <w:sz w:val="16"/>
              </w:rPr>
            </w:pPr>
            <w:r>
              <w:rPr>
                <w:sz w:val="16"/>
              </w:rPr>
              <w:t xml:space="preserve">The recent outcome of job descriptions </w:t>
            </w:r>
            <w:r>
              <w:rPr>
                <w:spacing w:val="-4"/>
                <w:sz w:val="16"/>
              </w:rPr>
              <w:t>progressed through the NEC</w:t>
            </w:r>
            <w:r>
              <w:rPr>
                <w:spacing w:val="-5"/>
                <w:sz w:val="16"/>
              </w:rPr>
              <w:t xml:space="preserve"> </w:t>
            </w:r>
            <w:r>
              <w:rPr>
                <w:spacing w:val="-4"/>
                <w:sz w:val="16"/>
              </w:rPr>
              <w:t xml:space="preserve">process have </w:t>
            </w:r>
            <w:r>
              <w:rPr>
                <w:sz w:val="16"/>
              </w:rPr>
              <w:t>resulted in 3 remaining at their current Executive</w:t>
            </w:r>
            <w:r>
              <w:rPr>
                <w:spacing w:val="-6"/>
                <w:sz w:val="16"/>
              </w:rPr>
              <w:t xml:space="preserve"> </w:t>
            </w:r>
            <w:r>
              <w:rPr>
                <w:sz w:val="16"/>
              </w:rPr>
              <w:t>banding</w:t>
            </w:r>
            <w:r>
              <w:rPr>
                <w:spacing w:val="-6"/>
                <w:sz w:val="16"/>
              </w:rPr>
              <w:t xml:space="preserve"> </w:t>
            </w:r>
            <w:r>
              <w:rPr>
                <w:sz w:val="16"/>
              </w:rPr>
              <w:t>level.</w:t>
            </w:r>
            <w:r>
              <w:rPr>
                <w:spacing w:val="34"/>
                <w:sz w:val="16"/>
              </w:rPr>
              <w:t xml:space="preserve"> </w:t>
            </w:r>
            <w:r>
              <w:rPr>
                <w:sz w:val="16"/>
              </w:rPr>
              <w:t>This</w:t>
            </w:r>
            <w:r>
              <w:rPr>
                <w:spacing w:val="-7"/>
                <w:sz w:val="16"/>
              </w:rPr>
              <w:t xml:space="preserve"> </w:t>
            </w:r>
            <w:r>
              <w:rPr>
                <w:sz w:val="16"/>
              </w:rPr>
              <w:t>recent</w:t>
            </w:r>
            <w:r>
              <w:rPr>
                <w:spacing w:val="-7"/>
                <w:sz w:val="16"/>
              </w:rPr>
              <w:t xml:space="preserve"> </w:t>
            </w:r>
            <w:proofErr w:type="spellStart"/>
            <w:r>
              <w:rPr>
                <w:sz w:val="16"/>
              </w:rPr>
              <w:t>AfC</w:t>
            </w:r>
            <w:proofErr w:type="spellEnd"/>
            <w:r>
              <w:rPr>
                <w:sz w:val="16"/>
              </w:rPr>
              <w:t xml:space="preserve"> </w:t>
            </w:r>
            <w:r>
              <w:rPr>
                <w:spacing w:val="-2"/>
                <w:sz w:val="16"/>
              </w:rPr>
              <w:t>proposed</w:t>
            </w:r>
            <w:r>
              <w:rPr>
                <w:spacing w:val="-6"/>
                <w:sz w:val="16"/>
              </w:rPr>
              <w:t xml:space="preserve"> </w:t>
            </w:r>
            <w:r>
              <w:rPr>
                <w:spacing w:val="-2"/>
                <w:sz w:val="16"/>
              </w:rPr>
              <w:t>pay</w:t>
            </w:r>
            <w:r>
              <w:rPr>
                <w:spacing w:val="-6"/>
                <w:sz w:val="16"/>
              </w:rPr>
              <w:t xml:space="preserve"> </w:t>
            </w:r>
            <w:r>
              <w:rPr>
                <w:spacing w:val="-2"/>
                <w:sz w:val="16"/>
              </w:rPr>
              <w:t>award</w:t>
            </w:r>
            <w:r>
              <w:rPr>
                <w:spacing w:val="-6"/>
                <w:sz w:val="16"/>
              </w:rPr>
              <w:t xml:space="preserve"> </w:t>
            </w:r>
            <w:r>
              <w:rPr>
                <w:spacing w:val="-2"/>
                <w:sz w:val="16"/>
              </w:rPr>
              <w:t>also</w:t>
            </w:r>
            <w:r>
              <w:rPr>
                <w:spacing w:val="-5"/>
                <w:sz w:val="16"/>
              </w:rPr>
              <w:t xml:space="preserve"> </w:t>
            </w:r>
            <w:r>
              <w:rPr>
                <w:spacing w:val="-2"/>
                <w:sz w:val="16"/>
              </w:rPr>
              <w:t>reduces</w:t>
            </w:r>
            <w:r>
              <w:rPr>
                <w:spacing w:val="-6"/>
                <w:sz w:val="16"/>
              </w:rPr>
              <w:t xml:space="preserve"> </w:t>
            </w:r>
            <w:r>
              <w:rPr>
                <w:spacing w:val="-2"/>
                <w:sz w:val="16"/>
              </w:rPr>
              <w:t>the</w:t>
            </w:r>
            <w:r>
              <w:rPr>
                <w:spacing w:val="-6"/>
                <w:sz w:val="16"/>
              </w:rPr>
              <w:t xml:space="preserve"> </w:t>
            </w:r>
            <w:r>
              <w:rPr>
                <w:spacing w:val="-2"/>
                <w:sz w:val="16"/>
              </w:rPr>
              <w:t>gap between</w:t>
            </w:r>
            <w:r>
              <w:rPr>
                <w:spacing w:val="-10"/>
                <w:sz w:val="16"/>
              </w:rPr>
              <w:t xml:space="preserve"> </w:t>
            </w:r>
            <w:proofErr w:type="spellStart"/>
            <w:r>
              <w:rPr>
                <w:spacing w:val="-2"/>
                <w:sz w:val="16"/>
              </w:rPr>
              <w:t>AfC</w:t>
            </w:r>
            <w:proofErr w:type="spellEnd"/>
            <w:r>
              <w:rPr>
                <w:spacing w:val="-9"/>
                <w:sz w:val="16"/>
              </w:rPr>
              <w:t xml:space="preserve"> </w:t>
            </w:r>
            <w:r>
              <w:rPr>
                <w:spacing w:val="-2"/>
                <w:sz w:val="16"/>
              </w:rPr>
              <w:t>Grades</w:t>
            </w:r>
            <w:r>
              <w:rPr>
                <w:spacing w:val="-9"/>
                <w:sz w:val="16"/>
              </w:rPr>
              <w:t xml:space="preserve"> </w:t>
            </w:r>
            <w:r>
              <w:rPr>
                <w:spacing w:val="-2"/>
                <w:sz w:val="16"/>
              </w:rPr>
              <w:t>and</w:t>
            </w:r>
            <w:r>
              <w:rPr>
                <w:spacing w:val="-9"/>
                <w:sz w:val="16"/>
              </w:rPr>
              <w:t xml:space="preserve"> </w:t>
            </w:r>
            <w:r>
              <w:rPr>
                <w:spacing w:val="-2"/>
                <w:sz w:val="16"/>
              </w:rPr>
              <w:t>Executive</w:t>
            </w:r>
            <w:r>
              <w:rPr>
                <w:spacing w:val="-9"/>
                <w:sz w:val="16"/>
              </w:rPr>
              <w:t xml:space="preserve"> </w:t>
            </w:r>
            <w:r>
              <w:rPr>
                <w:spacing w:val="-2"/>
                <w:sz w:val="16"/>
              </w:rPr>
              <w:t>salary scales.</w:t>
            </w:r>
          </w:p>
        </w:tc>
        <w:tc>
          <w:tcPr>
            <w:tcW w:w="4262" w:type="dxa"/>
          </w:tcPr>
          <w:p w14:paraId="612B062D" w14:textId="77777777" w:rsidR="00700CAD" w:rsidRDefault="00400B45">
            <w:pPr>
              <w:pStyle w:val="TableParagraph"/>
              <w:rPr>
                <w:sz w:val="16"/>
              </w:rPr>
            </w:pPr>
            <w:r>
              <w:rPr>
                <w:sz w:val="16"/>
              </w:rPr>
              <w:t>Mitigations</w:t>
            </w:r>
            <w:r>
              <w:rPr>
                <w:spacing w:val="-7"/>
                <w:sz w:val="16"/>
              </w:rPr>
              <w:t xml:space="preserve"> </w:t>
            </w:r>
            <w:r>
              <w:rPr>
                <w:sz w:val="16"/>
              </w:rPr>
              <w:t>will</w:t>
            </w:r>
            <w:r>
              <w:rPr>
                <w:spacing w:val="-8"/>
                <w:sz w:val="16"/>
              </w:rPr>
              <w:t xml:space="preserve"> </w:t>
            </w:r>
            <w:r>
              <w:rPr>
                <w:sz w:val="16"/>
              </w:rPr>
              <w:t>include</w:t>
            </w:r>
            <w:r>
              <w:rPr>
                <w:spacing w:val="-8"/>
                <w:sz w:val="16"/>
              </w:rPr>
              <w:t xml:space="preserve"> </w:t>
            </w:r>
            <w:r>
              <w:rPr>
                <w:sz w:val="16"/>
              </w:rPr>
              <w:t>maintenance</w:t>
            </w:r>
            <w:r>
              <w:rPr>
                <w:spacing w:val="-8"/>
                <w:sz w:val="16"/>
              </w:rPr>
              <w:t xml:space="preserve"> </w:t>
            </w:r>
            <w:r>
              <w:rPr>
                <w:sz w:val="16"/>
              </w:rPr>
              <w:t>of</w:t>
            </w:r>
            <w:r>
              <w:rPr>
                <w:spacing w:val="-8"/>
                <w:sz w:val="16"/>
              </w:rPr>
              <w:t xml:space="preserve"> </w:t>
            </w:r>
            <w:r>
              <w:rPr>
                <w:sz w:val="16"/>
              </w:rPr>
              <w:t>risk,</w:t>
            </w:r>
            <w:r>
              <w:rPr>
                <w:spacing w:val="-8"/>
                <w:sz w:val="16"/>
              </w:rPr>
              <w:t xml:space="preserve"> </w:t>
            </w:r>
            <w:r>
              <w:rPr>
                <w:sz w:val="16"/>
              </w:rPr>
              <w:t>review</w:t>
            </w:r>
            <w:r>
              <w:rPr>
                <w:spacing w:val="-8"/>
                <w:sz w:val="16"/>
              </w:rPr>
              <w:t xml:space="preserve"> </w:t>
            </w:r>
            <w:r>
              <w:rPr>
                <w:sz w:val="16"/>
              </w:rPr>
              <w:t>of succession</w:t>
            </w:r>
            <w:r>
              <w:rPr>
                <w:spacing w:val="-7"/>
                <w:sz w:val="16"/>
              </w:rPr>
              <w:t xml:space="preserve"> </w:t>
            </w:r>
            <w:r>
              <w:rPr>
                <w:sz w:val="16"/>
              </w:rPr>
              <w:t>planning,</w:t>
            </w:r>
            <w:r>
              <w:rPr>
                <w:spacing w:val="-7"/>
                <w:sz w:val="16"/>
              </w:rPr>
              <w:t xml:space="preserve"> </w:t>
            </w:r>
            <w:r>
              <w:rPr>
                <w:sz w:val="16"/>
              </w:rPr>
              <w:t>further</w:t>
            </w:r>
            <w:r>
              <w:rPr>
                <w:spacing w:val="-7"/>
                <w:sz w:val="16"/>
              </w:rPr>
              <w:t xml:space="preserve"> </w:t>
            </w:r>
            <w:r>
              <w:rPr>
                <w:sz w:val="16"/>
              </w:rPr>
              <w:t>review</w:t>
            </w:r>
            <w:r>
              <w:rPr>
                <w:spacing w:val="-7"/>
                <w:sz w:val="16"/>
              </w:rPr>
              <w:t xml:space="preserve"> </w:t>
            </w:r>
            <w:r>
              <w:rPr>
                <w:sz w:val="16"/>
              </w:rPr>
              <w:t>of</w:t>
            </w:r>
            <w:r>
              <w:rPr>
                <w:spacing w:val="-7"/>
                <w:sz w:val="16"/>
              </w:rPr>
              <w:t xml:space="preserve"> </w:t>
            </w:r>
            <w:r>
              <w:rPr>
                <w:sz w:val="16"/>
              </w:rPr>
              <w:t>banding</w:t>
            </w:r>
            <w:r>
              <w:rPr>
                <w:spacing w:val="-6"/>
                <w:sz w:val="16"/>
              </w:rPr>
              <w:t xml:space="preserve"> </w:t>
            </w:r>
            <w:r>
              <w:rPr>
                <w:sz w:val="16"/>
              </w:rPr>
              <w:t>where applicable</w:t>
            </w:r>
            <w:r>
              <w:rPr>
                <w:spacing w:val="-7"/>
                <w:sz w:val="16"/>
              </w:rPr>
              <w:t xml:space="preserve"> </w:t>
            </w:r>
            <w:r>
              <w:rPr>
                <w:sz w:val="16"/>
              </w:rPr>
              <w:t>and</w:t>
            </w:r>
            <w:r>
              <w:rPr>
                <w:spacing w:val="-7"/>
                <w:sz w:val="16"/>
              </w:rPr>
              <w:t xml:space="preserve"> </w:t>
            </w:r>
            <w:r>
              <w:rPr>
                <w:sz w:val="16"/>
              </w:rPr>
              <w:t>escalation</w:t>
            </w:r>
            <w:r>
              <w:rPr>
                <w:spacing w:val="-6"/>
                <w:sz w:val="16"/>
              </w:rPr>
              <w:t xml:space="preserve"> </w:t>
            </w:r>
            <w:r>
              <w:rPr>
                <w:sz w:val="16"/>
              </w:rPr>
              <w:t>to</w:t>
            </w:r>
            <w:r>
              <w:rPr>
                <w:spacing w:val="-6"/>
                <w:sz w:val="16"/>
              </w:rPr>
              <w:t xml:space="preserve"> </w:t>
            </w:r>
            <w:r>
              <w:rPr>
                <w:sz w:val="16"/>
              </w:rPr>
              <w:t>Scottish</w:t>
            </w:r>
            <w:r>
              <w:rPr>
                <w:spacing w:val="-6"/>
                <w:sz w:val="16"/>
              </w:rPr>
              <w:t xml:space="preserve"> </w:t>
            </w:r>
            <w:r>
              <w:rPr>
                <w:sz w:val="16"/>
              </w:rPr>
              <w:t>Government</w:t>
            </w:r>
            <w:r>
              <w:rPr>
                <w:spacing w:val="-7"/>
                <w:sz w:val="16"/>
              </w:rPr>
              <w:t xml:space="preserve"> </w:t>
            </w:r>
            <w:r>
              <w:rPr>
                <w:sz w:val="16"/>
              </w:rPr>
              <w:t xml:space="preserve">on </w:t>
            </w:r>
            <w:r>
              <w:rPr>
                <w:spacing w:val="-4"/>
                <w:sz w:val="16"/>
              </w:rPr>
              <w:t xml:space="preserve">consistency and organisational risk at a period of significant </w:t>
            </w:r>
            <w:r>
              <w:rPr>
                <w:sz w:val="16"/>
              </w:rPr>
              <w:t>growth</w:t>
            </w:r>
            <w:r>
              <w:rPr>
                <w:spacing w:val="-4"/>
                <w:sz w:val="16"/>
              </w:rPr>
              <w:t xml:space="preserve"> </w:t>
            </w:r>
            <w:r>
              <w:rPr>
                <w:sz w:val="16"/>
              </w:rPr>
              <w:t>and</w:t>
            </w:r>
            <w:r>
              <w:rPr>
                <w:spacing w:val="-3"/>
                <w:sz w:val="16"/>
              </w:rPr>
              <w:t xml:space="preserve"> </w:t>
            </w:r>
            <w:r>
              <w:rPr>
                <w:sz w:val="16"/>
              </w:rPr>
              <w:t>input</w:t>
            </w:r>
            <w:r>
              <w:rPr>
                <w:spacing w:val="-4"/>
                <w:sz w:val="16"/>
              </w:rPr>
              <w:t xml:space="preserve"> </w:t>
            </w:r>
            <w:r>
              <w:rPr>
                <w:sz w:val="16"/>
              </w:rPr>
              <w:t>to</w:t>
            </w:r>
            <w:r>
              <w:rPr>
                <w:spacing w:val="-3"/>
                <w:sz w:val="16"/>
              </w:rPr>
              <w:t xml:space="preserve"> </w:t>
            </w:r>
            <w:r>
              <w:rPr>
                <w:sz w:val="16"/>
              </w:rPr>
              <w:t>NHS</w:t>
            </w:r>
            <w:r>
              <w:rPr>
                <w:spacing w:val="-4"/>
                <w:sz w:val="16"/>
              </w:rPr>
              <w:t xml:space="preserve"> </w:t>
            </w:r>
            <w:r>
              <w:rPr>
                <w:sz w:val="16"/>
              </w:rPr>
              <w:t>Scotland</w:t>
            </w:r>
            <w:r>
              <w:rPr>
                <w:spacing w:val="-3"/>
                <w:sz w:val="16"/>
              </w:rPr>
              <w:t xml:space="preserve"> </w:t>
            </w:r>
            <w:r>
              <w:rPr>
                <w:sz w:val="16"/>
              </w:rPr>
              <w:t>recovery</w:t>
            </w:r>
            <w:r>
              <w:rPr>
                <w:spacing w:val="-3"/>
                <w:sz w:val="16"/>
              </w:rPr>
              <w:t xml:space="preserve"> </w:t>
            </w:r>
            <w:r>
              <w:rPr>
                <w:sz w:val="16"/>
              </w:rPr>
              <w:t>plans.</w:t>
            </w:r>
          </w:p>
        </w:tc>
        <w:tc>
          <w:tcPr>
            <w:tcW w:w="1243" w:type="dxa"/>
          </w:tcPr>
          <w:p w14:paraId="4A98C643" w14:textId="77777777" w:rsidR="00700CAD" w:rsidRDefault="00700CAD">
            <w:pPr>
              <w:pStyle w:val="TableParagraph"/>
              <w:ind w:left="0"/>
              <w:rPr>
                <w:rFonts w:ascii="Times New Roman"/>
                <w:sz w:val="16"/>
              </w:rPr>
            </w:pPr>
          </w:p>
        </w:tc>
        <w:tc>
          <w:tcPr>
            <w:tcW w:w="957" w:type="dxa"/>
            <w:shd w:val="clear" w:color="auto" w:fill="FFC000"/>
          </w:tcPr>
          <w:p w14:paraId="61FAD0FA" w14:textId="77777777" w:rsidR="00700CAD" w:rsidRDefault="00700CAD">
            <w:pPr>
              <w:pStyle w:val="TableParagraph"/>
              <w:ind w:left="0"/>
              <w:rPr>
                <w:rFonts w:ascii="Times New Roman"/>
                <w:sz w:val="16"/>
              </w:rPr>
            </w:pPr>
          </w:p>
        </w:tc>
        <w:tc>
          <w:tcPr>
            <w:tcW w:w="2053" w:type="dxa"/>
          </w:tcPr>
          <w:p w14:paraId="6E300273" w14:textId="77777777" w:rsidR="00700CAD" w:rsidRDefault="00700CAD">
            <w:pPr>
              <w:pStyle w:val="TableParagraph"/>
              <w:ind w:left="0"/>
              <w:rPr>
                <w:rFonts w:ascii="Times New Roman"/>
                <w:sz w:val="16"/>
              </w:rPr>
            </w:pPr>
          </w:p>
        </w:tc>
        <w:tc>
          <w:tcPr>
            <w:tcW w:w="1077" w:type="dxa"/>
          </w:tcPr>
          <w:p w14:paraId="42DAEABE" w14:textId="77777777" w:rsidR="00700CAD" w:rsidRDefault="00700CAD">
            <w:pPr>
              <w:pStyle w:val="TableParagraph"/>
              <w:ind w:left="0"/>
              <w:rPr>
                <w:rFonts w:ascii="Times New Roman"/>
                <w:sz w:val="16"/>
              </w:rPr>
            </w:pPr>
          </w:p>
        </w:tc>
      </w:tr>
      <w:tr w:rsidR="00700CAD" w14:paraId="02A28C3E" w14:textId="77777777">
        <w:trPr>
          <w:trHeight w:val="6299"/>
        </w:trPr>
        <w:tc>
          <w:tcPr>
            <w:tcW w:w="1472" w:type="dxa"/>
            <w:shd w:val="clear" w:color="auto" w:fill="002060"/>
          </w:tcPr>
          <w:p w14:paraId="4B5FD238"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6108CFB" w14:textId="77777777" w:rsidR="00700CAD" w:rsidRDefault="00400B45">
            <w:pPr>
              <w:pStyle w:val="TableParagraph"/>
              <w:rPr>
                <w:sz w:val="16"/>
              </w:rPr>
            </w:pPr>
            <w:r>
              <w:rPr>
                <w:spacing w:val="-5"/>
                <w:sz w:val="16"/>
              </w:rPr>
              <w:t>F8</w:t>
            </w:r>
          </w:p>
        </w:tc>
        <w:tc>
          <w:tcPr>
            <w:tcW w:w="3164" w:type="dxa"/>
          </w:tcPr>
          <w:p w14:paraId="33FD3C78" w14:textId="77777777" w:rsidR="00700CAD" w:rsidRDefault="00400B45">
            <w:pPr>
              <w:pStyle w:val="TableParagraph"/>
              <w:ind w:left="108"/>
              <w:rPr>
                <w:b/>
                <w:sz w:val="16"/>
              </w:rPr>
            </w:pPr>
            <w:r>
              <w:rPr>
                <w:b/>
                <w:spacing w:val="-4"/>
                <w:sz w:val="16"/>
              </w:rPr>
              <w:t>Financial</w:t>
            </w:r>
            <w:r>
              <w:rPr>
                <w:b/>
                <w:spacing w:val="-1"/>
                <w:sz w:val="16"/>
              </w:rPr>
              <w:t xml:space="preserve"> </w:t>
            </w:r>
            <w:r>
              <w:rPr>
                <w:b/>
                <w:spacing w:val="-2"/>
                <w:sz w:val="16"/>
              </w:rPr>
              <w:t>Planning</w:t>
            </w:r>
          </w:p>
          <w:p w14:paraId="1505A5C8" w14:textId="77777777" w:rsidR="00700CAD" w:rsidRDefault="00400B45">
            <w:pPr>
              <w:pStyle w:val="TableParagraph"/>
              <w:ind w:left="108" w:right="93"/>
              <w:rPr>
                <w:i/>
                <w:sz w:val="16"/>
              </w:rPr>
            </w:pPr>
            <w:r>
              <w:rPr>
                <w:i/>
                <w:sz w:val="16"/>
              </w:rPr>
              <w:t>If</w:t>
            </w:r>
            <w:r>
              <w:rPr>
                <w:i/>
                <w:spacing w:val="-6"/>
                <w:sz w:val="16"/>
              </w:rPr>
              <w:t xml:space="preserve"> </w:t>
            </w:r>
            <w:r>
              <w:rPr>
                <w:i/>
                <w:sz w:val="16"/>
              </w:rPr>
              <w:t>we</w:t>
            </w:r>
            <w:r>
              <w:rPr>
                <w:i/>
                <w:spacing w:val="-6"/>
                <w:sz w:val="16"/>
              </w:rPr>
              <w:t xml:space="preserve"> </w:t>
            </w:r>
            <w:r>
              <w:rPr>
                <w:i/>
                <w:sz w:val="16"/>
              </w:rPr>
              <w:t>fail</w:t>
            </w:r>
            <w:r>
              <w:rPr>
                <w:i/>
                <w:spacing w:val="-5"/>
                <w:sz w:val="16"/>
              </w:rPr>
              <w:t xml:space="preserve"> </w:t>
            </w:r>
            <w:r>
              <w:rPr>
                <w:i/>
                <w:sz w:val="16"/>
              </w:rPr>
              <w:t>to</w:t>
            </w:r>
            <w:r>
              <w:rPr>
                <w:i/>
                <w:spacing w:val="-6"/>
                <w:sz w:val="16"/>
              </w:rPr>
              <w:t xml:space="preserve"> </w:t>
            </w:r>
            <w:r>
              <w:rPr>
                <w:i/>
                <w:sz w:val="16"/>
              </w:rPr>
              <w:t>maximise</w:t>
            </w:r>
            <w:r>
              <w:rPr>
                <w:i/>
                <w:spacing w:val="-6"/>
                <w:sz w:val="16"/>
              </w:rPr>
              <w:t xml:space="preserve"> </w:t>
            </w:r>
            <w:r>
              <w:rPr>
                <w:i/>
                <w:sz w:val="16"/>
              </w:rPr>
              <w:t>effective</w:t>
            </w:r>
            <w:r>
              <w:rPr>
                <w:i/>
                <w:spacing w:val="-5"/>
                <w:sz w:val="16"/>
              </w:rPr>
              <w:t xml:space="preserve"> </w:t>
            </w:r>
            <w:r>
              <w:rPr>
                <w:i/>
                <w:sz w:val="16"/>
              </w:rPr>
              <w:t>use</w:t>
            </w:r>
            <w:r>
              <w:rPr>
                <w:i/>
                <w:spacing w:val="-5"/>
                <w:sz w:val="16"/>
              </w:rPr>
              <w:t xml:space="preserve"> </w:t>
            </w:r>
            <w:r>
              <w:rPr>
                <w:i/>
                <w:sz w:val="16"/>
              </w:rPr>
              <w:t>of</w:t>
            </w:r>
            <w:r>
              <w:rPr>
                <w:i/>
                <w:spacing w:val="-6"/>
                <w:sz w:val="16"/>
              </w:rPr>
              <w:t xml:space="preserve"> </w:t>
            </w:r>
            <w:r>
              <w:rPr>
                <w:i/>
                <w:sz w:val="16"/>
              </w:rPr>
              <w:t xml:space="preserve">the </w:t>
            </w:r>
            <w:r>
              <w:rPr>
                <w:i/>
                <w:spacing w:val="-4"/>
                <w:sz w:val="16"/>
              </w:rPr>
              <w:t xml:space="preserve">Boards resources and assets, then we will </w:t>
            </w:r>
            <w:r>
              <w:rPr>
                <w:i/>
                <w:sz w:val="16"/>
              </w:rPr>
              <w:t>not deliver the financial plan</w:t>
            </w:r>
          </w:p>
          <w:p w14:paraId="14B5A980" w14:textId="77777777" w:rsidR="00700CAD" w:rsidRDefault="00700CAD">
            <w:pPr>
              <w:pStyle w:val="TableParagraph"/>
              <w:spacing w:before="11"/>
              <w:ind w:left="0"/>
              <w:rPr>
                <w:sz w:val="15"/>
              </w:rPr>
            </w:pPr>
          </w:p>
          <w:p w14:paraId="18343DB0" w14:textId="77777777" w:rsidR="00700CAD" w:rsidRDefault="00400B45">
            <w:pPr>
              <w:pStyle w:val="TableParagraph"/>
              <w:ind w:left="108" w:right="173"/>
              <w:rPr>
                <w:sz w:val="16"/>
              </w:rPr>
            </w:pPr>
            <w:r>
              <w:rPr>
                <w:sz w:val="16"/>
              </w:rPr>
              <w:t>Failure</w:t>
            </w:r>
            <w:r>
              <w:rPr>
                <w:spacing w:val="-1"/>
                <w:sz w:val="16"/>
              </w:rPr>
              <w:t xml:space="preserve"> </w:t>
            </w:r>
            <w:r>
              <w:rPr>
                <w:sz w:val="16"/>
              </w:rPr>
              <w:t>to</w:t>
            </w:r>
            <w:r>
              <w:rPr>
                <w:spacing w:val="-1"/>
                <w:sz w:val="16"/>
              </w:rPr>
              <w:t xml:space="preserve"> </w:t>
            </w:r>
            <w:r>
              <w:rPr>
                <w:sz w:val="16"/>
              </w:rPr>
              <w:t>deliver financial</w:t>
            </w:r>
            <w:r>
              <w:rPr>
                <w:spacing w:val="-1"/>
                <w:sz w:val="16"/>
              </w:rPr>
              <w:t xml:space="preserve"> </w:t>
            </w:r>
            <w:r>
              <w:rPr>
                <w:sz w:val="16"/>
              </w:rPr>
              <w:t>targets</w:t>
            </w:r>
            <w:r>
              <w:rPr>
                <w:spacing w:val="-1"/>
                <w:sz w:val="16"/>
              </w:rPr>
              <w:t xml:space="preserve"> </w:t>
            </w:r>
            <w:r>
              <w:rPr>
                <w:sz w:val="16"/>
              </w:rPr>
              <w:t xml:space="preserve">would </w:t>
            </w:r>
            <w:r>
              <w:rPr>
                <w:spacing w:val="-2"/>
                <w:sz w:val="16"/>
              </w:rPr>
              <w:t>result</w:t>
            </w:r>
            <w:r>
              <w:rPr>
                <w:spacing w:val="-10"/>
                <w:sz w:val="16"/>
              </w:rPr>
              <w:t xml:space="preserve"> </w:t>
            </w:r>
            <w:r>
              <w:rPr>
                <w:spacing w:val="-2"/>
                <w:sz w:val="16"/>
              </w:rPr>
              <w:t>in</w:t>
            </w:r>
            <w:r>
              <w:rPr>
                <w:spacing w:val="-9"/>
                <w:sz w:val="16"/>
              </w:rPr>
              <w:t xml:space="preserve"> </w:t>
            </w:r>
            <w:r>
              <w:rPr>
                <w:spacing w:val="-2"/>
                <w:sz w:val="16"/>
              </w:rPr>
              <w:t>a</w:t>
            </w:r>
            <w:r>
              <w:rPr>
                <w:spacing w:val="-9"/>
                <w:sz w:val="16"/>
              </w:rPr>
              <w:t xml:space="preserve"> </w:t>
            </w:r>
            <w:r>
              <w:rPr>
                <w:spacing w:val="-2"/>
                <w:sz w:val="16"/>
              </w:rPr>
              <w:t>recovery</w:t>
            </w:r>
            <w:r>
              <w:rPr>
                <w:spacing w:val="-9"/>
                <w:sz w:val="16"/>
              </w:rPr>
              <w:t xml:space="preserve"> </w:t>
            </w:r>
            <w:r>
              <w:rPr>
                <w:spacing w:val="-2"/>
                <w:sz w:val="16"/>
              </w:rPr>
              <w:t>plan</w:t>
            </w:r>
            <w:r>
              <w:rPr>
                <w:spacing w:val="-9"/>
                <w:sz w:val="16"/>
              </w:rPr>
              <w:t xml:space="preserve"> </w:t>
            </w:r>
            <w:r>
              <w:rPr>
                <w:spacing w:val="-2"/>
                <w:sz w:val="16"/>
              </w:rPr>
              <w:t>being</w:t>
            </w:r>
            <w:r>
              <w:rPr>
                <w:spacing w:val="-9"/>
                <w:sz w:val="16"/>
              </w:rPr>
              <w:t xml:space="preserve"> </w:t>
            </w:r>
            <w:r>
              <w:rPr>
                <w:spacing w:val="-2"/>
                <w:sz w:val="16"/>
              </w:rPr>
              <w:t>put</w:t>
            </w:r>
            <w:r>
              <w:rPr>
                <w:spacing w:val="-9"/>
                <w:sz w:val="16"/>
              </w:rPr>
              <w:t xml:space="preserve"> </w:t>
            </w:r>
            <w:r>
              <w:rPr>
                <w:spacing w:val="-2"/>
                <w:sz w:val="16"/>
              </w:rPr>
              <w:t>in</w:t>
            </w:r>
            <w:r>
              <w:rPr>
                <w:spacing w:val="-9"/>
                <w:sz w:val="16"/>
              </w:rPr>
              <w:t xml:space="preserve"> </w:t>
            </w:r>
            <w:r>
              <w:rPr>
                <w:spacing w:val="-2"/>
                <w:sz w:val="16"/>
              </w:rPr>
              <w:t xml:space="preserve">place </w:t>
            </w:r>
            <w:r>
              <w:rPr>
                <w:sz w:val="16"/>
              </w:rPr>
              <w:t>with a likely impact on services.</w:t>
            </w:r>
          </w:p>
          <w:p w14:paraId="272F4688" w14:textId="77777777" w:rsidR="00700CAD" w:rsidRDefault="00700CAD">
            <w:pPr>
              <w:pStyle w:val="TableParagraph"/>
              <w:ind w:left="0"/>
              <w:rPr>
                <w:sz w:val="16"/>
              </w:rPr>
            </w:pPr>
          </w:p>
          <w:p w14:paraId="5BB18EB8" w14:textId="77777777" w:rsidR="00700CAD" w:rsidRDefault="00400B45">
            <w:pPr>
              <w:pStyle w:val="TableParagraph"/>
              <w:ind w:left="108"/>
              <w:rPr>
                <w:sz w:val="16"/>
              </w:rPr>
            </w:pPr>
            <w:r>
              <w:rPr>
                <w:sz w:val="16"/>
              </w:rPr>
              <w:t xml:space="preserve">Would damage the Board’s reputation as </w:t>
            </w:r>
            <w:r>
              <w:rPr>
                <w:spacing w:val="-4"/>
                <w:sz w:val="16"/>
              </w:rPr>
              <w:t xml:space="preserve">an effective healthcare provider with SGHD </w:t>
            </w:r>
            <w:r>
              <w:rPr>
                <w:sz w:val="16"/>
              </w:rPr>
              <w:t>and with the public.</w:t>
            </w:r>
          </w:p>
          <w:p w14:paraId="45BD1557" w14:textId="77777777" w:rsidR="00700CAD" w:rsidRDefault="00400B45">
            <w:pPr>
              <w:pStyle w:val="TableParagraph"/>
              <w:spacing w:before="120"/>
              <w:ind w:left="108" w:right="223"/>
              <w:rPr>
                <w:sz w:val="16"/>
              </w:rPr>
            </w:pP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is</w:t>
            </w:r>
            <w:r>
              <w:rPr>
                <w:spacing w:val="-9"/>
                <w:sz w:val="16"/>
              </w:rPr>
              <w:t xml:space="preserve"> </w:t>
            </w:r>
            <w:r>
              <w:rPr>
                <w:spacing w:val="-2"/>
                <w:sz w:val="16"/>
              </w:rPr>
              <w:t>likely</w:t>
            </w:r>
            <w:r>
              <w:rPr>
                <w:spacing w:val="-9"/>
                <w:sz w:val="16"/>
              </w:rPr>
              <w:t xml:space="preserve"> </w:t>
            </w:r>
            <w:r>
              <w:rPr>
                <w:spacing w:val="-2"/>
                <w:sz w:val="16"/>
              </w:rPr>
              <w:t>to</w:t>
            </w:r>
            <w:r>
              <w:rPr>
                <w:spacing w:val="-9"/>
                <w:sz w:val="16"/>
              </w:rPr>
              <w:t xml:space="preserve"> </w:t>
            </w:r>
            <w:r>
              <w:rPr>
                <w:spacing w:val="-2"/>
                <w:sz w:val="16"/>
              </w:rPr>
              <w:t>impact</w:t>
            </w:r>
            <w:r>
              <w:rPr>
                <w:spacing w:val="-9"/>
                <w:sz w:val="16"/>
              </w:rPr>
              <w:t xml:space="preserve"> </w:t>
            </w:r>
            <w:r>
              <w:rPr>
                <w:spacing w:val="-2"/>
                <w:sz w:val="16"/>
              </w:rPr>
              <w:t>on</w:t>
            </w:r>
            <w:r>
              <w:rPr>
                <w:spacing w:val="-9"/>
                <w:sz w:val="16"/>
              </w:rPr>
              <w:t xml:space="preserve"> </w:t>
            </w:r>
            <w:r>
              <w:rPr>
                <w:spacing w:val="-2"/>
                <w:sz w:val="16"/>
              </w:rPr>
              <w:t xml:space="preserve">some </w:t>
            </w:r>
            <w:r>
              <w:rPr>
                <w:sz w:val="16"/>
              </w:rPr>
              <w:t>operational</w:t>
            </w:r>
            <w:r>
              <w:rPr>
                <w:spacing w:val="-9"/>
                <w:sz w:val="16"/>
              </w:rPr>
              <w:t xml:space="preserve"> </w:t>
            </w:r>
            <w:r>
              <w:rPr>
                <w:sz w:val="16"/>
              </w:rPr>
              <w:t>delivery.</w:t>
            </w:r>
            <w:r>
              <w:rPr>
                <w:spacing w:val="-9"/>
                <w:sz w:val="16"/>
              </w:rPr>
              <w:t xml:space="preserve"> </w:t>
            </w:r>
            <w:r>
              <w:rPr>
                <w:sz w:val="16"/>
              </w:rPr>
              <w:t>Non</w:t>
            </w:r>
            <w:r>
              <w:rPr>
                <w:spacing w:val="-8"/>
                <w:sz w:val="16"/>
              </w:rPr>
              <w:t xml:space="preserve"> </w:t>
            </w:r>
            <w:r>
              <w:rPr>
                <w:sz w:val="16"/>
              </w:rPr>
              <w:t>clinical</w:t>
            </w:r>
            <w:r>
              <w:rPr>
                <w:spacing w:val="-8"/>
                <w:sz w:val="16"/>
              </w:rPr>
              <w:t xml:space="preserve"> </w:t>
            </w:r>
            <w:r>
              <w:rPr>
                <w:sz w:val="16"/>
              </w:rPr>
              <w:t xml:space="preserve">vacant posts would be held, reviews of stock, purchasing and services would be </w:t>
            </w:r>
            <w:r>
              <w:rPr>
                <w:spacing w:val="-2"/>
                <w:sz w:val="16"/>
              </w:rPr>
              <w:t>undertaken.</w:t>
            </w:r>
          </w:p>
          <w:p w14:paraId="01E8850C" w14:textId="77777777" w:rsidR="00700CAD" w:rsidRDefault="00400B45">
            <w:pPr>
              <w:pStyle w:val="TableParagraph"/>
              <w:spacing w:before="120"/>
              <w:ind w:left="108" w:right="93"/>
              <w:rPr>
                <w:sz w:val="16"/>
              </w:rPr>
            </w:pPr>
            <w:r>
              <w:rPr>
                <w:sz w:val="16"/>
              </w:rPr>
              <w:t xml:space="preserve">Uncertainty over 2023/24 on-going </w:t>
            </w:r>
            <w:r>
              <w:rPr>
                <w:spacing w:val="-4"/>
                <w:sz w:val="16"/>
              </w:rPr>
              <w:t xml:space="preserve">allocations particularly in relation to funding </w:t>
            </w:r>
            <w:r>
              <w:rPr>
                <w:sz w:val="16"/>
              </w:rPr>
              <w:t xml:space="preserve">of Phase 2 workforce would have </w:t>
            </w:r>
            <w:r>
              <w:rPr>
                <w:spacing w:val="-2"/>
                <w:sz w:val="16"/>
              </w:rPr>
              <w:t xml:space="preserve">significant operational delivery challenges </w:t>
            </w:r>
            <w:r>
              <w:rPr>
                <w:sz w:val="16"/>
              </w:rPr>
              <w:t>of the ADP.</w:t>
            </w:r>
          </w:p>
          <w:p w14:paraId="5044DA0D" w14:textId="77777777" w:rsidR="00700CAD" w:rsidRDefault="00400B45">
            <w:pPr>
              <w:pStyle w:val="TableParagraph"/>
              <w:spacing w:before="120"/>
              <w:ind w:left="108" w:right="150"/>
              <w:rPr>
                <w:sz w:val="16"/>
              </w:rPr>
            </w:pPr>
            <w:r>
              <w:rPr>
                <w:spacing w:val="-2"/>
                <w:sz w:val="16"/>
              </w:rPr>
              <w:t>Agreement</w:t>
            </w:r>
            <w:r>
              <w:rPr>
                <w:spacing w:val="-10"/>
                <w:sz w:val="16"/>
              </w:rPr>
              <w:t xml:space="preserve"> </w:t>
            </w:r>
            <w:r>
              <w:rPr>
                <w:spacing w:val="-2"/>
                <w:sz w:val="16"/>
              </w:rPr>
              <w:t>of</w:t>
            </w:r>
            <w:r>
              <w:rPr>
                <w:spacing w:val="-8"/>
                <w:sz w:val="16"/>
              </w:rPr>
              <w:t xml:space="preserve"> </w:t>
            </w:r>
            <w:r>
              <w:rPr>
                <w:spacing w:val="-2"/>
                <w:sz w:val="16"/>
              </w:rPr>
              <w:t>outstanding</w:t>
            </w:r>
            <w:r>
              <w:rPr>
                <w:spacing w:val="-9"/>
                <w:sz w:val="16"/>
              </w:rPr>
              <w:t xml:space="preserve"> </w:t>
            </w:r>
            <w:r>
              <w:rPr>
                <w:spacing w:val="-2"/>
                <w:sz w:val="16"/>
              </w:rPr>
              <w:t>SLAs</w:t>
            </w:r>
            <w:r>
              <w:rPr>
                <w:spacing w:val="-9"/>
                <w:sz w:val="16"/>
              </w:rPr>
              <w:t xml:space="preserve"> </w:t>
            </w:r>
            <w:r>
              <w:rPr>
                <w:spacing w:val="-2"/>
                <w:sz w:val="16"/>
              </w:rPr>
              <w:t>in</w:t>
            </w:r>
            <w:r>
              <w:rPr>
                <w:spacing w:val="-8"/>
                <w:sz w:val="16"/>
              </w:rPr>
              <w:t xml:space="preserve"> </w:t>
            </w:r>
            <w:r>
              <w:rPr>
                <w:spacing w:val="-2"/>
                <w:sz w:val="16"/>
              </w:rPr>
              <w:t xml:space="preserve">regard </w:t>
            </w:r>
            <w:r>
              <w:rPr>
                <w:sz w:val="16"/>
              </w:rPr>
              <w:t xml:space="preserve">to HLD (relating to </w:t>
            </w:r>
            <w:proofErr w:type="spellStart"/>
            <w:r>
              <w:rPr>
                <w:sz w:val="16"/>
              </w:rPr>
              <w:t>WoS</w:t>
            </w:r>
            <w:proofErr w:type="spellEnd"/>
            <w:r>
              <w:rPr>
                <w:sz w:val="16"/>
              </w:rPr>
              <w:t xml:space="preserve"> and NSD </w:t>
            </w:r>
            <w:r>
              <w:rPr>
                <w:spacing w:val="-4"/>
                <w:sz w:val="16"/>
              </w:rPr>
              <w:t xml:space="preserve">specialist services) would require a review </w:t>
            </w:r>
            <w:r>
              <w:rPr>
                <w:sz w:val="16"/>
              </w:rPr>
              <w:t>of existing</w:t>
            </w:r>
            <w:r>
              <w:rPr>
                <w:spacing w:val="-1"/>
                <w:sz w:val="16"/>
              </w:rPr>
              <w:t xml:space="preserve"> </w:t>
            </w:r>
            <w:r>
              <w:rPr>
                <w:sz w:val="16"/>
              </w:rPr>
              <w:t>and future service provision.</w:t>
            </w:r>
          </w:p>
        </w:tc>
        <w:tc>
          <w:tcPr>
            <w:tcW w:w="4262" w:type="dxa"/>
          </w:tcPr>
          <w:p w14:paraId="7C6E0382" w14:textId="77777777" w:rsidR="00700CAD" w:rsidRDefault="00400B45">
            <w:pPr>
              <w:pStyle w:val="TableParagraph"/>
              <w:numPr>
                <w:ilvl w:val="0"/>
                <w:numId w:val="6"/>
              </w:numPr>
              <w:tabs>
                <w:tab w:val="left" w:pos="295"/>
                <w:tab w:val="left" w:pos="296"/>
              </w:tabs>
              <w:spacing w:before="10" w:line="276" w:lineRule="auto"/>
              <w:ind w:left="295" w:right="156"/>
              <w:rPr>
                <w:sz w:val="16"/>
              </w:rPr>
            </w:pPr>
            <w:r>
              <w:rPr>
                <w:sz w:val="16"/>
              </w:rPr>
              <w:t>2022/23 baseline financial plan agreed with plans to achieve</w:t>
            </w:r>
            <w:r>
              <w:rPr>
                <w:spacing w:val="-5"/>
                <w:sz w:val="16"/>
              </w:rPr>
              <w:t xml:space="preserve"> </w:t>
            </w:r>
            <w:r>
              <w:rPr>
                <w:sz w:val="16"/>
              </w:rPr>
              <w:t>financial</w:t>
            </w:r>
            <w:r>
              <w:rPr>
                <w:spacing w:val="-5"/>
                <w:sz w:val="16"/>
              </w:rPr>
              <w:t xml:space="preserve"> </w:t>
            </w:r>
            <w:r>
              <w:rPr>
                <w:sz w:val="16"/>
              </w:rPr>
              <w:t>balance.</w:t>
            </w:r>
            <w:r>
              <w:rPr>
                <w:spacing w:val="-6"/>
                <w:sz w:val="16"/>
              </w:rPr>
              <w:t xml:space="preserve"> </w:t>
            </w:r>
            <w:r>
              <w:rPr>
                <w:sz w:val="16"/>
              </w:rPr>
              <w:t>Key</w:t>
            </w:r>
            <w:r>
              <w:rPr>
                <w:spacing w:val="-5"/>
                <w:sz w:val="16"/>
              </w:rPr>
              <w:t xml:space="preserve"> </w:t>
            </w:r>
            <w:r>
              <w:rPr>
                <w:sz w:val="16"/>
              </w:rPr>
              <w:t>alignment</w:t>
            </w:r>
            <w:r>
              <w:rPr>
                <w:spacing w:val="35"/>
                <w:sz w:val="16"/>
              </w:rPr>
              <w:t xml:space="preserve"> </w:t>
            </w:r>
            <w:r>
              <w:rPr>
                <w:sz w:val="16"/>
              </w:rPr>
              <w:t>to</w:t>
            </w:r>
            <w:r>
              <w:rPr>
                <w:spacing w:val="-5"/>
                <w:sz w:val="16"/>
              </w:rPr>
              <w:t xml:space="preserve"> </w:t>
            </w:r>
            <w:r>
              <w:rPr>
                <w:sz w:val="16"/>
              </w:rPr>
              <w:t>ADP</w:t>
            </w:r>
            <w:r>
              <w:rPr>
                <w:spacing w:val="-5"/>
                <w:sz w:val="16"/>
              </w:rPr>
              <w:t xml:space="preserve"> </w:t>
            </w:r>
            <w:r>
              <w:rPr>
                <w:sz w:val="16"/>
              </w:rPr>
              <w:t>and operational requirements on delivery</w:t>
            </w:r>
          </w:p>
          <w:p w14:paraId="23897A74" w14:textId="77777777" w:rsidR="00700CAD" w:rsidRDefault="00400B45">
            <w:pPr>
              <w:pStyle w:val="TableParagraph"/>
              <w:numPr>
                <w:ilvl w:val="0"/>
                <w:numId w:val="6"/>
              </w:numPr>
              <w:tabs>
                <w:tab w:val="left" w:pos="295"/>
                <w:tab w:val="left" w:pos="296"/>
              </w:tabs>
              <w:spacing w:before="11" w:line="276" w:lineRule="auto"/>
              <w:ind w:left="295" w:right="218"/>
              <w:rPr>
                <w:sz w:val="16"/>
              </w:rPr>
            </w:pPr>
            <w:r>
              <w:rPr>
                <w:sz w:val="16"/>
              </w:rPr>
              <w:t>Key</w:t>
            </w:r>
            <w:r>
              <w:rPr>
                <w:spacing w:val="-6"/>
                <w:sz w:val="16"/>
              </w:rPr>
              <w:t xml:space="preserve"> </w:t>
            </w:r>
            <w:r>
              <w:rPr>
                <w:sz w:val="16"/>
              </w:rPr>
              <w:t>funding</w:t>
            </w:r>
            <w:r>
              <w:rPr>
                <w:spacing w:val="-7"/>
                <w:sz w:val="16"/>
              </w:rPr>
              <w:t xml:space="preserve"> </w:t>
            </w:r>
            <w:r>
              <w:rPr>
                <w:sz w:val="16"/>
              </w:rPr>
              <w:t>assumptions</w:t>
            </w:r>
            <w:r>
              <w:rPr>
                <w:spacing w:val="-7"/>
                <w:sz w:val="16"/>
              </w:rPr>
              <w:t xml:space="preserve"> </w:t>
            </w:r>
            <w:r>
              <w:rPr>
                <w:sz w:val="16"/>
              </w:rPr>
              <w:t>with</w:t>
            </w:r>
            <w:r>
              <w:rPr>
                <w:spacing w:val="-6"/>
                <w:sz w:val="16"/>
              </w:rPr>
              <w:t xml:space="preserve"> </w:t>
            </w:r>
            <w:r>
              <w:rPr>
                <w:sz w:val="16"/>
              </w:rPr>
              <w:t>Access</w:t>
            </w:r>
            <w:r>
              <w:rPr>
                <w:spacing w:val="-6"/>
                <w:sz w:val="16"/>
              </w:rPr>
              <w:t xml:space="preserve"> </w:t>
            </w:r>
            <w:r>
              <w:rPr>
                <w:sz w:val="16"/>
              </w:rPr>
              <w:t>Support</w:t>
            </w:r>
            <w:r>
              <w:rPr>
                <w:spacing w:val="-7"/>
                <w:sz w:val="16"/>
              </w:rPr>
              <w:t xml:space="preserve"> </w:t>
            </w:r>
            <w:r>
              <w:rPr>
                <w:sz w:val="16"/>
              </w:rPr>
              <w:t>Team agreed with regular meetings in place</w:t>
            </w:r>
          </w:p>
          <w:p w14:paraId="6C2B8117" w14:textId="77777777" w:rsidR="00700CAD" w:rsidRDefault="00400B45">
            <w:pPr>
              <w:pStyle w:val="TableParagraph"/>
              <w:numPr>
                <w:ilvl w:val="0"/>
                <w:numId w:val="6"/>
              </w:numPr>
              <w:tabs>
                <w:tab w:val="left" w:pos="295"/>
                <w:tab w:val="left" w:pos="296"/>
              </w:tabs>
              <w:spacing w:before="11" w:line="276" w:lineRule="auto"/>
              <w:ind w:left="295" w:right="209"/>
              <w:rPr>
                <w:sz w:val="16"/>
              </w:rPr>
            </w:pPr>
            <w:r>
              <w:rPr>
                <w:sz w:val="16"/>
              </w:rPr>
              <w:t>Regular</w:t>
            </w:r>
            <w:r>
              <w:rPr>
                <w:spacing w:val="-7"/>
                <w:sz w:val="16"/>
              </w:rPr>
              <w:t xml:space="preserve"> </w:t>
            </w:r>
            <w:r>
              <w:rPr>
                <w:sz w:val="16"/>
              </w:rPr>
              <w:t>SG</w:t>
            </w:r>
            <w:r>
              <w:rPr>
                <w:spacing w:val="-6"/>
                <w:sz w:val="16"/>
              </w:rPr>
              <w:t xml:space="preserve"> </w:t>
            </w:r>
            <w:r>
              <w:rPr>
                <w:sz w:val="16"/>
              </w:rPr>
              <w:t>Sponsorship</w:t>
            </w:r>
            <w:r>
              <w:rPr>
                <w:spacing w:val="-7"/>
                <w:sz w:val="16"/>
              </w:rPr>
              <w:t xml:space="preserve"> </w:t>
            </w:r>
            <w:r>
              <w:rPr>
                <w:sz w:val="16"/>
              </w:rPr>
              <w:t>meetings</w:t>
            </w:r>
            <w:r>
              <w:rPr>
                <w:spacing w:val="-6"/>
                <w:sz w:val="16"/>
              </w:rPr>
              <w:t xml:space="preserve"> </w:t>
            </w:r>
            <w:r>
              <w:rPr>
                <w:sz w:val="16"/>
              </w:rPr>
              <w:t>to</w:t>
            </w:r>
            <w:r>
              <w:rPr>
                <w:spacing w:val="-6"/>
                <w:sz w:val="16"/>
              </w:rPr>
              <w:t xml:space="preserve"> </w:t>
            </w:r>
            <w:r>
              <w:rPr>
                <w:sz w:val="16"/>
              </w:rPr>
              <w:t>review</w:t>
            </w:r>
            <w:r>
              <w:rPr>
                <w:spacing w:val="-6"/>
                <w:sz w:val="16"/>
              </w:rPr>
              <w:t xml:space="preserve"> </w:t>
            </w:r>
            <w:r>
              <w:rPr>
                <w:sz w:val="16"/>
              </w:rPr>
              <w:t>position and funding assumptions</w:t>
            </w:r>
          </w:p>
          <w:p w14:paraId="5C043E19" w14:textId="77777777" w:rsidR="00700CAD" w:rsidRDefault="00400B45">
            <w:pPr>
              <w:pStyle w:val="TableParagraph"/>
              <w:numPr>
                <w:ilvl w:val="0"/>
                <w:numId w:val="6"/>
              </w:numPr>
              <w:tabs>
                <w:tab w:val="left" w:pos="295"/>
                <w:tab w:val="left" w:pos="296"/>
              </w:tabs>
              <w:spacing w:before="11"/>
              <w:ind w:hanging="285"/>
              <w:rPr>
                <w:sz w:val="16"/>
              </w:rPr>
            </w:pPr>
            <w:r>
              <w:rPr>
                <w:sz w:val="16"/>
              </w:rPr>
              <w:t>Efficiency</w:t>
            </w:r>
            <w:r>
              <w:rPr>
                <w:spacing w:val="-5"/>
                <w:sz w:val="16"/>
              </w:rPr>
              <w:t xml:space="preserve"> </w:t>
            </w:r>
            <w:r>
              <w:rPr>
                <w:sz w:val="16"/>
              </w:rPr>
              <w:t>and</w:t>
            </w:r>
            <w:r>
              <w:rPr>
                <w:spacing w:val="-4"/>
                <w:sz w:val="16"/>
              </w:rPr>
              <w:t xml:space="preserve"> </w:t>
            </w:r>
            <w:r>
              <w:rPr>
                <w:sz w:val="16"/>
              </w:rPr>
              <w:t>productivity</w:t>
            </w:r>
            <w:r>
              <w:rPr>
                <w:spacing w:val="-5"/>
                <w:sz w:val="16"/>
              </w:rPr>
              <w:t xml:space="preserve"> </w:t>
            </w:r>
            <w:r>
              <w:rPr>
                <w:sz w:val="16"/>
              </w:rPr>
              <w:t>plans</w:t>
            </w:r>
            <w:r>
              <w:rPr>
                <w:spacing w:val="-4"/>
                <w:sz w:val="16"/>
              </w:rPr>
              <w:t xml:space="preserve"> </w:t>
            </w:r>
            <w:r>
              <w:rPr>
                <w:sz w:val="16"/>
              </w:rPr>
              <w:t>being</w:t>
            </w:r>
            <w:r>
              <w:rPr>
                <w:spacing w:val="-4"/>
                <w:sz w:val="16"/>
              </w:rPr>
              <w:t xml:space="preserve"> </w:t>
            </w:r>
            <w:r>
              <w:rPr>
                <w:spacing w:val="-2"/>
                <w:sz w:val="16"/>
              </w:rPr>
              <w:t>progressed</w:t>
            </w:r>
          </w:p>
          <w:p w14:paraId="29CF30E8" w14:textId="77777777" w:rsidR="00700CAD" w:rsidRDefault="00400B45">
            <w:pPr>
              <w:pStyle w:val="TableParagraph"/>
              <w:numPr>
                <w:ilvl w:val="0"/>
                <w:numId w:val="6"/>
              </w:numPr>
              <w:tabs>
                <w:tab w:val="left" w:pos="295"/>
                <w:tab w:val="left" w:pos="296"/>
              </w:tabs>
              <w:spacing w:before="38" w:line="276" w:lineRule="auto"/>
              <w:ind w:left="295" w:right="227"/>
              <w:rPr>
                <w:sz w:val="16"/>
              </w:rPr>
            </w:pPr>
            <w:r>
              <w:rPr>
                <w:sz w:val="16"/>
              </w:rPr>
              <w:t>Specific</w:t>
            </w:r>
            <w:r>
              <w:rPr>
                <w:spacing w:val="-5"/>
                <w:sz w:val="16"/>
              </w:rPr>
              <w:t xml:space="preserve"> </w:t>
            </w:r>
            <w:r>
              <w:rPr>
                <w:sz w:val="16"/>
              </w:rPr>
              <w:t>risks</w:t>
            </w:r>
            <w:r>
              <w:rPr>
                <w:spacing w:val="-6"/>
                <w:sz w:val="16"/>
              </w:rPr>
              <w:t xml:space="preserve"> </w:t>
            </w:r>
            <w:r>
              <w:rPr>
                <w:sz w:val="16"/>
              </w:rPr>
              <w:t>highlighted</w:t>
            </w:r>
            <w:r>
              <w:rPr>
                <w:spacing w:val="-6"/>
                <w:sz w:val="16"/>
              </w:rPr>
              <w:t xml:space="preserve"> </w:t>
            </w:r>
            <w:r>
              <w:rPr>
                <w:sz w:val="16"/>
              </w:rPr>
              <w:t>within</w:t>
            </w:r>
            <w:r>
              <w:rPr>
                <w:spacing w:val="-6"/>
                <w:sz w:val="16"/>
              </w:rPr>
              <w:t xml:space="preserve"> </w:t>
            </w:r>
            <w:r>
              <w:rPr>
                <w:sz w:val="16"/>
              </w:rPr>
              <w:t>the</w:t>
            </w:r>
            <w:r>
              <w:rPr>
                <w:spacing w:val="-5"/>
                <w:sz w:val="16"/>
              </w:rPr>
              <w:t xml:space="preserve"> </w:t>
            </w:r>
            <w:r>
              <w:rPr>
                <w:sz w:val="16"/>
              </w:rPr>
              <w:t>financial</w:t>
            </w:r>
            <w:r>
              <w:rPr>
                <w:spacing w:val="-5"/>
                <w:sz w:val="16"/>
              </w:rPr>
              <w:t xml:space="preserve"> </w:t>
            </w:r>
            <w:r>
              <w:rPr>
                <w:sz w:val="16"/>
              </w:rPr>
              <w:t>plan</w:t>
            </w:r>
            <w:r>
              <w:rPr>
                <w:spacing w:val="-5"/>
                <w:sz w:val="16"/>
              </w:rPr>
              <w:t xml:space="preserve"> </w:t>
            </w:r>
            <w:r>
              <w:rPr>
                <w:sz w:val="16"/>
              </w:rPr>
              <w:t>are being closely monitored;</w:t>
            </w:r>
          </w:p>
          <w:p w14:paraId="0C93F65F" w14:textId="77777777" w:rsidR="00700CAD" w:rsidRDefault="00400B45">
            <w:pPr>
              <w:pStyle w:val="TableParagraph"/>
              <w:numPr>
                <w:ilvl w:val="0"/>
                <w:numId w:val="6"/>
              </w:numPr>
              <w:tabs>
                <w:tab w:val="left" w:pos="295"/>
                <w:tab w:val="left" w:pos="296"/>
              </w:tabs>
              <w:spacing w:before="11" w:line="276" w:lineRule="auto"/>
              <w:ind w:left="295" w:right="352"/>
              <w:rPr>
                <w:sz w:val="16"/>
              </w:rPr>
            </w:pPr>
            <w:r>
              <w:rPr>
                <w:sz w:val="16"/>
              </w:rPr>
              <w:t>Division</w:t>
            </w:r>
            <w:r>
              <w:rPr>
                <w:spacing w:val="-8"/>
                <w:sz w:val="16"/>
              </w:rPr>
              <w:t xml:space="preserve"> </w:t>
            </w:r>
            <w:r>
              <w:rPr>
                <w:sz w:val="16"/>
              </w:rPr>
              <w:t>PRG’s</w:t>
            </w:r>
            <w:r>
              <w:rPr>
                <w:spacing w:val="-8"/>
                <w:sz w:val="16"/>
              </w:rPr>
              <w:t xml:space="preserve"> </w:t>
            </w:r>
            <w:r>
              <w:rPr>
                <w:sz w:val="16"/>
              </w:rPr>
              <w:t>scheduled</w:t>
            </w:r>
            <w:r>
              <w:rPr>
                <w:spacing w:val="-9"/>
                <w:sz w:val="16"/>
              </w:rPr>
              <w:t xml:space="preserve"> </w:t>
            </w:r>
            <w:r>
              <w:rPr>
                <w:sz w:val="16"/>
              </w:rPr>
              <w:t>monthly</w:t>
            </w:r>
            <w:r>
              <w:rPr>
                <w:spacing w:val="-8"/>
                <w:sz w:val="16"/>
              </w:rPr>
              <w:t xml:space="preserve"> </w:t>
            </w:r>
            <w:r>
              <w:rPr>
                <w:sz w:val="16"/>
              </w:rPr>
              <w:t>All</w:t>
            </w:r>
            <w:r>
              <w:rPr>
                <w:spacing w:val="-8"/>
                <w:sz w:val="16"/>
              </w:rPr>
              <w:t xml:space="preserve"> </w:t>
            </w:r>
            <w:r>
              <w:rPr>
                <w:sz w:val="16"/>
              </w:rPr>
              <w:t>departments have PRGs throughout the year.</w:t>
            </w:r>
          </w:p>
          <w:p w14:paraId="235F55EF" w14:textId="77777777" w:rsidR="00700CAD" w:rsidRDefault="00400B45">
            <w:pPr>
              <w:pStyle w:val="TableParagraph"/>
              <w:numPr>
                <w:ilvl w:val="0"/>
                <w:numId w:val="6"/>
              </w:numPr>
              <w:tabs>
                <w:tab w:val="left" w:pos="295"/>
                <w:tab w:val="left" w:pos="296"/>
              </w:tabs>
              <w:spacing w:before="10" w:line="276" w:lineRule="auto"/>
              <w:ind w:left="295" w:right="227"/>
              <w:rPr>
                <w:sz w:val="16"/>
              </w:rPr>
            </w:pPr>
            <w:r>
              <w:rPr>
                <w:sz w:val="16"/>
              </w:rPr>
              <w:t>Detailed</w:t>
            </w:r>
            <w:r>
              <w:rPr>
                <w:spacing w:val="-6"/>
                <w:sz w:val="16"/>
              </w:rPr>
              <w:t xml:space="preserve"> </w:t>
            </w:r>
            <w:r>
              <w:rPr>
                <w:sz w:val="16"/>
              </w:rPr>
              <w:t>forecast</w:t>
            </w:r>
            <w:r>
              <w:rPr>
                <w:spacing w:val="-5"/>
                <w:sz w:val="16"/>
              </w:rPr>
              <w:t xml:space="preserve"> </w:t>
            </w:r>
            <w:r>
              <w:rPr>
                <w:sz w:val="16"/>
              </w:rPr>
              <w:t>produced</w:t>
            </w:r>
            <w:r>
              <w:rPr>
                <w:spacing w:val="-6"/>
                <w:sz w:val="16"/>
              </w:rPr>
              <w:t xml:space="preserve"> </w:t>
            </w:r>
            <w:r>
              <w:rPr>
                <w:sz w:val="16"/>
              </w:rPr>
              <w:t>from</w:t>
            </w:r>
            <w:r>
              <w:rPr>
                <w:spacing w:val="-5"/>
                <w:sz w:val="16"/>
              </w:rPr>
              <w:t xml:space="preserve"> </w:t>
            </w:r>
            <w:r>
              <w:rPr>
                <w:sz w:val="16"/>
              </w:rPr>
              <w:t>month</w:t>
            </w:r>
            <w:r>
              <w:rPr>
                <w:spacing w:val="-5"/>
                <w:sz w:val="16"/>
              </w:rPr>
              <w:t xml:space="preserve"> </w:t>
            </w:r>
            <w:r>
              <w:rPr>
                <w:sz w:val="16"/>
              </w:rPr>
              <w:t>4</w:t>
            </w:r>
            <w:r>
              <w:rPr>
                <w:spacing w:val="-6"/>
                <w:sz w:val="16"/>
              </w:rPr>
              <w:t xml:space="preserve"> </w:t>
            </w:r>
            <w:r>
              <w:rPr>
                <w:sz w:val="16"/>
              </w:rPr>
              <w:t>onwards</w:t>
            </w:r>
            <w:r>
              <w:rPr>
                <w:spacing w:val="-6"/>
                <w:sz w:val="16"/>
              </w:rPr>
              <w:t xml:space="preserve"> </w:t>
            </w:r>
            <w:r>
              <w:rPr>
                <w:sz w:val="16"/>
              </w:rPr>
              <w:t>to aid a balanced financial position to be delivered for the year, taking corrective action as required via management and governance meetings.</w:t>
            </w:r>
          </w:p>
          <w:p w14:paraId="1B7066E0" w14:textId="77777777" w:rsidR="00700CAD" w:rsidRDefault="00400B45">
            <w:pPr>
              <w:pStyle w:val="TableParagraph"/>
              <w:numPr>
                <w:ilvl w:val="0"/>
                <w:numId w:val="6"/>
              </w:numPr>
              <w:tabs>
                <w:tab w:val="left" w:pos="261"/>
                <w:tab w:val="left" w:pos="263"/>
              </w:tabs>
              <w:spacing w:before="11"/>
              <w:ind w:left="261" w:right="119" w:hanging="283"/>
              <w:rPr>
                <w:sz w:val="16"/>
              </w:rPr>
            </w:pPr>
            <w:r>
              <w:rPr>
                <w:sz w:val="16"/>
              </w:rPr>
              <w:t>Finance</w:t>
            </w:r>
            <w:r>
              <w:rPr>
                <w:spacing w:val="-7"/>
                <w:sz w:val="16"/>
              </w:rPr>
              <w:t xml:space="preserve"> </w:t>
            </w:r>
            <w:r>
              <w:rPr>
                <w:sz w:val="16"/>
              </w:rPr>
              <w:t>&amp;</w:t>
            </w:r>
            <w:r>
              <w:rPr>
                <w:spacing w:val="-7"/>
                <w:sz w:val="16"/>
              </w:rPr>
              <w:t xml:space="preserve"> </w:t>
            </w:r>
            <w:r>
              <w:rPr>
                <w:sz w:val="16"/>
              </w:rPr>
              <w:t>Performance</w:t>
            </w:r>
            <w:r>
              <w:rPr>
                <w:spacing w:val="-7"/>
                <w:sz w:val="16"/>
              </w:rPr>
              <w:t xml:space="preserve"> </w:t>
            </w:r>
            <w:r>
              <w:rPr>
                <w:sz w:val="16"/>
              </w:rPr>
              <w:t>Committee</w:t>
            </w:r>
            <w:r>
              <w:rPr>
                <w:spacing w:val="-8"/>
                <w:sz w:val="16"/>
              </w:rPr>
              <w:t xml:space="preserve"> </w:t>
            </w:r>
            <w:r>
              <w:rPr>
                <w:sz w:val="16"/>
              </w:rPr>
              <w:t>providing</w:t>
            </w:r>
            <w:r>
              <w:rPr>
                <w:spacing w:val="-8"/>
                <w:sz w:val="16"/>
              </w:rPr>
              <w:t xml:space="preserve"> </w:t>
            </w:r>
            <w:r>
              <w:rPr>
                <w:sz w:val="16"/>
              </w:rPr>
              <w:t>overview of position and governance with further strands added to workplan including deep dives to key financial</w:t>
            </w:r>
            <w:r>
              <w:rPr>
                <w:spacing w:val="40"/>
                <w:sz w:val="16"/>
              </w:rPr>
              <w:t xml:space="preserve"> </w:t>
            </w:r>
            <w:r>
              <w:rPr>
                <w:sz w:val="16"/>
              </w:rPr>
              <w:t xml:space="preserve">areas. Reporting supported via monitoring reports including updated IPR and Financial and Operational </w:t>
            </w:r>
            <w:r>
              <w:rPr>
                <w:spacing w:val="-2"/>
                <w:sz w:val="16"/>
              </w:rPr>
              <w:t>Reports.</w:t>
            </w:r>
          </w:p>
          <w:p w14:paraId="422769EE" w14:textId="77777777" w:rsidR="00700CAD" w:rsidRDefault="00400B45">
            <w:pPr>
              <w:pStyle w:val="TableParagraph"/>
              <w:numPr>
                <w:ilvl w:val="0"/>
                <w:numId w:val="6"/>
              </w:numPr>
              <w:tabs>
                <w:tab w:val="left" w:pos="295"/>
                <w:tab w:val="left" w:pos="296"/>
              </w:tabs>
              <w:spacing w:before="11" w:line="276" w:lineRule="auto"/>
              <w:ind w:left="295" w:right="272"/>
              <w:rPr>
                <w:sz w:val="16"/>
              </w:rPr>
            </w:pPr>
            <w:r>
              <w:rPr>
                <w:sz w:val="16"/>
              </w:rPr>
              <w:t>Monthly</w:t>
            </w:r>
            <w:r>
              <w:rPr>
                <w:spacing w:val="-5"/>
                <w:sz w:val="16"/>
              </w:rPr>
              <w:t xml:space="preserve"> </w:t>
            </w:r>
            <w:r>
              <w:rPr>
                <w:sz w:val="16"/>
              </w:rPr>
              <w:t>financial</w:t>
            </w:r>
            <w:r>
              <w:rPr>
                <w:spacing w:val="-5"/>
                <w:sz w:val="16"/>
              </w:rPr>
              <w:t xml:space="preserve"> </w:t>
            </w:r>
            <w:r>
              <w:rPr>
                <w:sz w:val="16"/>
              </w:rPr>
              <w:t>reviews</w:t>
            </w:r>
            <w:r>
              <w:rPr>
                <w:spacing w:val="-5"/>
                <w:sz w:val="16"/>
              </w:rPr>
              <w:t xml:space="preserve"> </w:t>
            </w:r>
            <w:r>
              <w:rPr>
                <w:sz w:val="16"/>
              </w:rPr>
              <w:t>are</w:t>
            </w:r>
            <w:r>
              <w:rPr>
                <w:spacing w:val="-5"/>
                <w:sz w:val="16"/>
              </w:rPr>
              <w:t xml:space="preserve"> </w:t>
            </w:r>
            <w:r>
              <w:rPr>
                <w:sz w:val="16"/>
              </w:rPr>
              <w:t>in</w:t>
            </w:r>
            <w:r>
              <w:rPr>
                <w:spacing w:val="-5"/>
                <w:sz w:val="16"/>
              </w:rPr>
              <w:t xml:space="preserve"> </w:t>
            </w:r>
            <w:r>
              <w:rPr>
                <w:sz w:val="16"/>
              </w:rPr>
              <w:t>place</w:t>
            </w:r>
            <w:r>
              <w:rPr>
                <w:spacing w:val="-5"/>
                <w:sz w:val="16"/>
              </w:rPr>
              <w:t xml:space="preserve"> </w:t>
            </w:r>
            <w:r>
              <w:rPr>
                <w:sz w:val="16"/>
              </w:rPr>
              <w:t>to</w:t>
            </w:r>
            <w:r>
              <w:rPr>
                <w:spacing w:val="-5"/>
                <w:sz w:val="16"/>
              </w:rPr>
              <w:t xml:space="preserve"> </w:t>
            </w:r>
            <w:r>
              <w:rPr>
                <w:sz w:val="16"/>
              </w:rPr>
              <w:t>identify</w:t>
            </w:r>
            <w:r>
              <w:rPr>
                <w:spacing w:val="-5"/>
                <w:sz w:val="16"/>
              </w:rPr>
              <w:t xml:space="preserve"> </w:t>
            </w:r>
            <w:r>
              <w:rPr>
                <w:sz w:val="16"/>
              </w:rPr>
              <w:t>any variations from the plan.</w:t>
            </w:r>
          </w:p>
          <w:p w14:paraId="7D179F08" w14:textId="77777777" w:rsidR="00700CAD" w:rsidRDefault="00400B45">
            <w:pPr>
              <w:pStyle w:val="TableParagraph"/>
              <w:numPr>
                <w:ilvl w:val="0"/>
                <w:numId w:val="6"/>
              </w:numPr>
              <w:tabs>
                <w:tab w:val="left" w:pos="295"/>
                <w:tab w:val="left" w:pos="296"/>
              </w:tabs>
              <w:spacing w:before="11" w:line="276" w:lineRule="auto"/>
              <w:ind w:left="295" w:right="600"/>
              <w:rPr>
                <w:sz w:val="16"/>
              </w:rPr>
            </w:pPr>
            <w:r>
              <w:rPr>
                <w:sz w:val="16"/>
              </w:rPr>
              <w:t>Financial</w:t>
            </w:r>
            <w:r>
              <w:rPr>
                <w:spacing w:val="-7"/>
                <w:sz w:val="16"/>
              </w:rPr>
              <w:t xml:space="preserve"> </w:t>
            </w:r>
            <w:r>
              <w:rPr>
                <w:sz w:val="16"/>
              </w:rPr>
              <w:t>position</w:t>
            </w:r>
            <w:r>
              <w:rPr>
                <w:spacing w:val="-6"/>
                <w:sz w:val="16"/>
              </w:rPr>
              <w:t xml:space="preserve"> </w:t>
            </w:r>
            <w:r>
              <w:rPr>
                <w:sz w:val="16"/>
              </w:rPr>
              <w:t>and</w:t>
            </w:r>
            <w:r>
              <w:rPr>
                <w:spacing w:val="-7"/>
                <w:sz w:val="16"/>
              </w:rPr>
              <w:t xml:space="preserve"> </w:t>
            </w:r>
            <w:r>
              <w:rPr>
                <w:sz w:val="16"/>
              </w:rPr>
              <w:t>forecasts</w:t>
            </w:r>
            <w:r>
              <w:rPr>
                <w:spacing w:val="-6"/>
                <w:sz w:val="16"/>
              </w:rPr>
              <w:t xml:space="preserve"> </w:t>
            </w:r>
            <w:r>
              <w:rPr>
                <w:sz w:val="16"/>
              </w:rPr>
              <w:t>presented</w:t>
            </w:r>
            <w:r>
              <w:rPr>
                <w:spacing w:val="-6"/>
                <w:sz w:val="16"/>
              </w:rPr>
              <w:t xml:space="preserve"> </w:t>
            </w:r>
            <w:r>
              <w:rPr>
                <w:sz w:val="16"/>
              </w:rPr>
              <w:t>on</w:t>
            </w:r>
            <w:r>
              <w:rPr>
                <w:spacing w:val="-7"/>
                <w:sz w:val="16"/>
              </w:rPr>
              <w:t xml:space="preserve"> </w:t>
            </w:r>
            <w:r>
              <w:rPr>
                <w:sz w:val="16"/>
              </w:rPr>
              <w:t xml:space="preserve">a monthly basis. Including returns to Scottish </w:t>
            </w:r>
            <w:r>
              <w:rPr>
                <w:spacing w:val="-2"/>
                <w:sz w:val="16"/>
              </w:rPr>
              <w:t>Government.</w:t>
            </w:r>
          </w:p>
          <w:p w14:paraId="0E3CF25E" w14:textId="77777777" w:rsidR="00700CAD" w:rsidRDefault="00400B45">
            <w:pPr>
              <w:pStyle w:val="TableParagraph"/>
              <w:numPr>
                <w:ilvl w:val="0"/>
                <w:numId w:val="6"/>
              </w:numPr>
              <w:tabs>
                <w:tab w:val="left" w:pos="295"/>
                <w:tab w:val="left" w:pos="296"/>
              </w:tabs>
              <w:spacing w:before="10" w:line="276" w:lineRule="auto"/>
              <w:ind w:left="295" w:right="103"/>
              <w:rPr>
                <w:sz w:val="16"/>
              </w:rPr>
            </w:pPr>
            <w:r>
              <w:rPr>
                <w:sz w:val="16"/>
              </w:rPr>
              <w:t>Regular</w:t>
            </w:r>
            <w:r>
              <w:rPr>
                <w:spacing w:val="-8"/>
                <w:sz w:val="16"/>
              </w:rPr>
              <w:t xml:space="preserve"> </w:t>
            </w:r>
            <w:r>
              <w:rPr>
                <w:sz w:val="16"/>
              </w:rPr>
              <w:t>communications</w:t>
            </w:r>
            <w:r>
              <w:rPr>
                <w:spacing w:val="-8"/>
                <w:sz w:val="16"/>
              </w:rPr>
              <w:t xml:space="preserve"> </w:t>
            </w:r>
            <w:r>
              <w:rPr>
                <w:sz w:val="16"/>
              </w:rPr>
              <w:t>with</w:t>
            </w:r>
            <w:r>
              <w:rPr>
                <w:spacing w:val="-8"/>
                <w:sz w:val="16"/>
              </w:rPr>
              <w:t xml:space="preserve"> </w:t>
            </w:r>
            <w:r>
              <w:rPr>
                <w:sz w:val="16"/>
              </w:rPr>
              <w:t>Scottish</w:t>
            </w:r>
            <w:r>
              <w:rPr>
                <w:spacing w:val="-7"/>
                <w:sz w:val="16"/>
              </w:rPr>
              <w:t xml:space="preserve"> </w:t>
            </w:r>
            <w:r>
              <w:rPr>
                <w:sz w:val="16"/>
              </w:rPr>
              <w:t>Government</w:t>
            </w:r>
            <w:r>
              <w:rPr>
                <w:spacing w:val="-8"/>
                <w:sz w:val="16"/>
              </w:rPr>
              <w:t xml:space="preserve"> </w:t>
            </w:r>
            <w:r>
              <w:rPr>
                <w:sz w:val="16"/>
              </w:rPr>
              <w:t>on operations and financial performance where</w:t>
            </w:r>
          </w:p>
          <w:p w14:paraId="532AA862" w14:textId="77777777" w:rsidR="00700CAD" w:rsidRDefault="00400B45">
            <w:pPr>
              <w:pStyle w:val="TableParagraph"/>
              <w:ind w:left="295"/>
              <w:rPr>
                <w:sz w:val="16"/>
              </w:rPr>
            </w:pPr>
            <w:r>
              <w:rPr>
                <w:sz w:val="16"/>
              </w:rPr>
              <w:t>transparency</w:t>
            </w:r>
            <w:r>
              <w:rPr>
                <w:spacing w:val="-3"/>
                <w:sz w:val="16"/>
              </w:rPr>
              <w:t xml:space="preserve"> </w:t>
            </w:r>
            <w:r>
              <w:rPr>
                <w:sz w:val="16"/>
              </w:rPr>
              <w:t>on</w:t>
            </w:r>
            <w:r>
              <w:rPr>
                <w:spacing w:val="-2"/>
                <w:sz w:val="16"/>
              </w:rPr>
              <w:t xml:space="preserve"> </w:t>
            </w:r>
            <w:r>
              <w:rPr>
                <w:sz w:val="16"/>
              </w:rPr>
              <w:t>financial</w:t>
            </w:r>
            <w:r>
              <w:rPr>
                <w:spacing w:val="-2"/>
                <w:sz w:val="16"/>
              </w:rPr>
              <w:t xml:space="preserve"> </w:t>
            </w:r>
            <w:r>
              <w:rPr>
                <w:sz w:val="16"/>
              </w:rPr>
              <w:t>and</w:t>
            </w:r>
            <w:r>
              <w:rPr>
                <w:spacing w:val="-2"/>
                <w:sz w:val="16"/>
              </w:rPr>
              <w:t xml:space="preserve"> operational</w:t>
            </w:r>
          </w:p>
        </w:tc>
        <w:tc>
          <w:tcPr>
            <w:tcW w:w="1243" w:type="dxa"/>
          </w:tcPr>
          <w:p w14:paraId="268AA633"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tc>
        <w:tc>
          <w:tcPr>
            <w:tcW w:w="957" w:type="dxa"/>
            <w:shd w:val="clear" w:color="auto" w:fill="FFC000"/>
          </w:tcPr>
          <w:p w14:paraId="3016A9E7" w14:textId="77777777" w:rsidR="00700CAD" w:rsidRDefault="00400B45">
            <w:pPr>
              <w:pStyle w:val="TableParagraph"/>
              <w:ind w:left="319"/>
              <w:rPr>
                <w:sz w:val="16"/>
              </w:rPr>
            </w:pPr>
            <w:r>
              <w:rPr>
                <w:spacing w:val="-4"/>
                <w:sz w:val="16"/>
              </w:rPr>
              <w:t>High</w:t>
            </w:r>
          </w:p>
        </w:tc>
        <w:tc>
          <w:tcPr>
            <w:tcW w:w="2053" w:type="dxa"/>
          </w:tcPr>
          <w:p w14:paraId="7080BF4F"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163822FA" w14:textId="77777777" w:rsidR="00700CAD" w:rsidRDefault="00400B45">
            <w:pPr>
              <w:pStyle w:val="TableParagraph"/>
              <w:ind w:left="12"/>
              <w:jc w:val="center"/>
              <w:rPr>
                <w:sz w:val="16"/>
              </w:rPr>
            </w:pPr>
            <w:r>
              <w:rPr>
                <w:sz w:val="16"/>
              </w:rPr>
              <w:t>1</w:t>
            </w:r>
          </w:p>
        </w:tc>
      </w:tr>
    </w:tbl>
    <w:p w14:paraId="30EADB93" w14:textId="77777777" w:rsidR="00700CAD" w:rsidRDefault="00700CAD">
      <w:pPr>
        <w:pStyle w:val="BodyText"/>
        <w:spacing w:before="11"/>
        <w:rPr>
          <w:sz w:val="22"/>
        </w:rPr>
      </w:pPr>
    </w:p>
    <w:p w14:paraId="3CF660F5"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13</w:t>
      </w:r>
      <w:r>
        <w:rPr>
          <w:spacing w:val="-8"/>
          <w:sz w:val="16"/>
        </w:rPr>
        <w:t xml:space="preserve"> </w:t>
      </w:r>
      <w:r>
        <w:rPr>
          <w:spacing w:val="-2"/>
          <w:sz w:val="16"/>
        </w:rPr>
        <w:t>of</w:t>
      </w:r>
      <w:r>
        <w:rPr>
          <w:spacing w:val="-7"/>
          <w:sz w:val="16"/>
        </w:rPr>
        <w:t xml:space="preserve"> </w:t>
      </w:r>
      <w:r>
        <w:rPr>
          <w:spacing w:val="-5"/>
          <w:sz w:val="16"/>
        </w:rPr>
        <w:t>18</w:t>
      </w:r>
    </w:p>
    <w:p w14:paraId="52F27D94"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052A2A82" w14:textId="77777777">
        <w:trPr>
          <w:trHeight w:val="919"/>
        </w:trPr>
        <w:tc>
          <w:tcPr>
            <w:tcW w:w="1472" w:type="dxa"/>
            <w:shd w:val="clear" w:color="auto" w:fill="002060"/>
          </w:tcPr>
          <w:p w14:paraId="3BC88A28"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1768EFE2"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FC7724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11785BC6"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51657B11"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3D2F2799"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550EEC0D"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388295E6"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04BD76F8"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7389B679"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267A143" w14:textId="77777777">
        <w:trPr>
          <w:trHeight w:val="1353"/>
        </w:trPr>
        <w:tc>
          <w:tcPr>
            <w:tcW w:w="1472" w:type="dxa"/>
            <w:shd w:val="clear" w:color="auto" w:fill="002060"/>
          </w:tcPr>
          <w:p w14:paraId="3DAD7C18" w14:textId="77777777" w:rsidR="00700CAD" w:rsidRDefault="00700CAD">
            <w:pPr>
              <w:pStyle w:val="TableParagraph"/>
              <w:ind w:left="0"/>
              <w:rPr>
                <w:rFonts w:ascii="Times New Roman"/>
                <w:sz w:val="16"/>
              </w:rPr>
            </w:pPr>
          </w:p>
        </w:tc>
        <w:tc>
          <w:tcPr>
            <w:tcW w:w="1160" w:type="dxa"/>
          </w:tcPr>
          <w:p w14:paraId="437E6768" w14:textId="77777777" w:rsidR="00700CAD" w:rsidRDefault="00700CAD">
            <w:pPr>
              <w:pStyle w:val="TableParagraph"/>
              <w:ind w:left="0"/>
              <w:rPr>
                <w:rFonts w:ascii="Times New Roman"/>
                <w:sz w:val="16"/>
              </w:rPr>
            </w:pPr>
          </w:p>
        </w:tc>
        <w:tc>
          <w:tcPr>
            <w:tcW w:w="3164" w:type="dxa"/>
          </w:tcPr>
          <w:p w14:paraId="6351CD95" w14:textId="77777777" w:rsidR="00700CAD" w:rsidRDefault="00700CAD">
            <w:pPr>
              <w:pStyle w:val="TableParagraph"/>
              <w:ind w:left="0"/>
              <w:rPr>
                <w:rFonts w:ascii="Times New Roman"/>
                <w:sz w:val="16"/>
              </w:rPr>
            </w:pPr>
          </w:p>
        </w:tc>
        <w:tc>
          <w:tcPr>
            <w:tcW w:w="4262" w:type="dxa"/>
          </w:tcPr>
          <w:p w14:paraId="5448ADEF" w14:textId="77777777" w:rsidR="00700CAD" w:rsidRDefault="00400B45">
            <w:pPr>
              <w:pStyle w:val="TableParagraph"/>
              <w:spacing w:line="276" w:lineRule="auto"/>
              <w:ind w:left="295" w:right="97"/>
              <w:rPr>
                <w:sz w:val="16"/>
              </w:rPr>
            </w:pPr>
            <w:proofErr w:type="gramStart"/>
            <w:r>
              <w:rPr>
                <w:sz w:val="16"/>
              </w:rPr>
              <w:t>requirements</w:t>
            </w:r>
            <w:proofErr w:type="gramEnd"/>
            <w:r>
              <w:rPr>
                <w:sz w:val="16"/>
              </w:rPr>
              <w:t xml:space="preserve"> are defined through robust communication</w:t>
            </w:r>
            <w:r>
              <w:rPr>
                <w:spacing w:val="-6"/>
                <w:sz w:val="16"/>
              </w:rPr>
              <w:t xml:space="preserve"> </w:t>
            </w:r>
            <w:r>
              <w:rPr>
                <w:sz w:val="16"/>
              </w:rPr>
              <w:t>and</w:t>
            </w:r>
            <w:r>
              <w:rPr>
                <w:spacing w:val="-6"/>
                <w:sz w:val="16"/>
              </w:rPr>
              <w:t xml:space="preserve"> </w:t>
            </w:r>
            <w:r>
              <w:rPr>
                <w:sz w:val="16"/>
              </w:rPr>
              <w:t>understanding</w:t>
            </w:r>
            <w:r>
              <w:rPr>
                <w:spacing w:val="-7"/>
                <w:sz w:val="16"/>
              </w:rPr>
              <w:t xml:space="preserve"> </w:t>
            </w:r>
            <w:r>
              <w:rPr>
                <w:sz w:val="16"/>
              </w:rPr>
              <w:t>on</w:t>
            </w:r>
            <w:r>
              <w:rPr>
                <w:spacing w:val="-7"/>
                <w:sz w:val="16"/>
              </w:rPr>
              <w:t xml:space="preserve"> </w:t>
            </w:r>
            <w:r>
              <w:rPr>
                <w:sz w:val="16"/>
              </w:rPr>
              <w:t>inputs</w:t>
            </w:r>
            <w:r>
              <w:rPr>
                <w:spacing w:val="-7"/>
                <w:sz w:val="16"/>
              </w:rPr>
              <w:t xml:space="preserve"> </w:t>
            </w:r>
            <w:r>
              <w:rPr>
                <w:sz w:val="16"/>
              </w:rPr>
              <w:t>/</w:t>
            </w:r>
            <w:r>
              <w:rPr>
                <w:spacing w:val="-6"/>
                <w:sz w:val="16"/>
              </w:rPr>
              <w:t xml:space="preserve"> </w:t>
            </w:r>
            <w:r>
              <w:rPr>
                <w:sz w:val="16"/>
              </w:rPr>
              <w:t>outputs.</w:t>
            </w:r>
          </w:p>
          <w:p w14:paraId="03459DBE" w14:textId="77777777" w:rsidR="00700CAD" w:rsidRDefault="00400B45">
            <w:pPr>
              <w:pStyle w:val="TableParagraph"/>
              <w:numPr>
                <w:ilvl w:val="0"/>
                <w:numId w:val="5"/>
              </w:numPr>
              <w:tabs>
                <w:tab w:val="left" w:pos="261"/>
                <w:tab w:val="left" w:pos="263"/>
              </w:tabs>
              <w:spacing w:before="10"/>
              <w:ind w:left="261" w:right="208" w:hanging="283"/>
              <w:rPr>
                <w:sz w:val="16"/>
              </w:rPr>
            </w:pPr>
            <w:r>
              <w:rPr>
                <w:sz w:val="16"/>
              </w:rPr>
              <w:t xml:space="preserve">Capital programme initiated following agreement on funding allocations and robust </w:t>
            </w:r>
            <w:proofErr w:type="spellStart"/>
            <w:r>
              <w:rPr>
                <w:sz w:val="16"/>
              </w:rPr>
              <w:t>prioritisation</w:t>
            </w:r>
            <w:proofErr w:type="spellEnd"/>
            <w:r>
              <w:rPr>
                <w:sz w:val="16"/>
              </w:rPr>
              <w:t xml:space="preserve"> in place, including</w:t>
            </w:r>
            <w:r>
              <w:rPr>
                <w:spacing w:val="-6"/>
                <w:sz w:val="16"/>
              </w:rPr>
              <w:t xml:space="preserve"> </w:t>
            </w:r>
            <w:r>
              <w:rPr>
                <w:sz w:val="16"/>
              </w:rPr>
              <w:t>forward</w:t>
            </w:r>
            <w:r>
              <w:rPr>
                <w:spacing w:val="-5"/>
                <w:sz w:val="16"/>
              </w:rPr>
              <w:t xml:space="preserve"> </w:t>
            </w:r>
            <w:r>
              <w:rPr>
                <w:sz w:val="16"/>
              </w:rPr>
              <w:t>look</w:t>
            </w:r>
            <w:r>
              <w:rPr>
                <w:spacing w:val="-6"/>
                <w:sz w:val="16"/>
              </w:rPr>
              <w:t xml:space="preserve"> </w:t>
            </w:r>
            <w:r>
              <w:rPr>
                <w:sz w:val="16"/>
              </w:rPr>
              <w:t>at</w:t>
            </w:r>
            <w:r>
              <w:rPr>
                <w:spacing w:val="-6"/>
                <w:sz w:val="16"/>
              </w:rPr>
              <w:t xml:space="preserve"> </w:t>
            </w:r>
            <w:r>
              <w:rPr>
                <w:sz w:val="16"/>
              </w:rPr>
              <w:t>equipment</w:t>
            </w:r>
            <w:r>
              <w:rPr>
                <w:spacing w:val="-5"/>
                <w:sz w:val="16"/>
              </w:rPr>
              <w:t xml:space="preserve"> </w:t>
            </w:r>
            <w:r>
              <w:rPr>
                <w:sz w:val="16"/>
              </w:rPr>
              <w:t>needs</w:t>
            </w:r>
            <w:r>
              <w:rPr>
                <w:spacing w:val="-6"/>
                <w:sz w:val="16"/>
              </w:rPr>
              <w:t xml:space="preserve"> </w:t>
            </w:r>
            <w:r>
              <w:rPr>
                <w:sz w:val="16"/>
              </w:rPr>
              <w:t>across</w:t>
            </w:r>
            <w:r>
              <w:rPr>
                <w:spacing w:val="-6"/>
                <w:sz w:val="16"/>
              </w:rPr>
              <w:t xml:space="preserve"> </w:t>
            </w:r>
            <w:r>
              <w:rPr>
                <w:sz w:val="16"/>
              </w:rPr>
              <w:t xml:space="preserve">the </w:t>
            </w:r>
            <w:r>
              <w:rPr>
                <w:spacing w:val="-2"/>
                <w:sz w:val="16"/>
              </w:rPr>
              <w:t>organisation.</w:t>
            </w:r>
          </w:p>
        </w:tc>
        <w:tc>
          <w:tcPr>
            <w:tcW w:w="1243" w:type="dxa"/>
          </w:tcPr>
          <w:p w14:paraId="20C1356D" w14:textId="77777777" w:rsidR="00700CAD" w:rsidRDefault="00700CAD">
            <w:pPr>
              <w:pStyle w:val="TableParagraph"/>
              <w:ind w:left="0"/>
              <w:rPr>
                <w:rFonts w:ascii="Times New Roman"/>
                <w:sz w:val="16"/>
              </w:rPr>
            </w:pPr>
          </w:p>
        </w:tc>
        <w:tc>
          <w:tcPr>
            <w:tcW w:w="957" w:type="dxa"/>
            <w:shd w:val="clear" w:color="auto" w:fill="FFC000"/>
          </w:tcPr>
          <w:p w14:paraId="2F2B614E" w14:textId="77777777" w:rsidR="00700CAD" w:rsidRDefault="00700CAD">
            <w:pPr>
              <w:pStyle w:val="TableParagraph"/>
              <w:ind w:left="0"/>
              <w:rPr>
                <w:rFonts w:ascii="Times New Roman"/>
                <w:sz w:val="16"/>
              </w:rPr>
            </w:pPr>
          </w:p>
        </w:tc>
        <w:tc>
          <w:tcPr>
            <w:tcW w:w="2053" w:type="dxa"/>
          </w:tcPr>
          <w:p w14:paraId="2E40BB7D" w14:textId="77777777" w:rsidR="00700CAD" w:rsidRDefault="00700CAD">
            <w:pPr>
              <w:pStyle w:val="TableParagraph"/>
              <w:ind w:left="0"/>
              <w:rPr>
                <w:rFonts w:ascii="Times New Roman"/>
                <w:sz w:val="16"/>
              </w:rPr>
            </w:pPr>
          </w:p>
        </w:tc>
        <w:tc>
          <w:tcPr>
            <w:tcW w:w="1077" w:type="dxa"/>
          </w:tcPr>
          <w:p w14:paraId="04656F33" w14:textId="77777777" w:rsidR="00700CAD" w:rsidRDefault="00700CAD">
            <w:pPr>
              <w:pStyle w:val="TableParagraph"/>
              <w:ind w:left="0"/>
              <w:rPr>
                <w:rFonts w:ascii="Times New Roman"/>
                <w:sz w:val="16"/>
              </w:rPr>
            </w:pPr>
          </w:p>
        </w:tc>
      </w:tr>
      <w:tr w:rsidR="00700CAD" w14:paraId="5FD306EF" w14:textId="77777777">
        <w:trPr>
          <w:trHeight w:val="4591"/>
        </w:trPr>
        <w:tc>
          <w:tcPr>
            <w:tcW w:w="1472" w:type="dxa"/>
            <w:shd w:val="clear" w:color="auto" w:fill="002060"/>
          </w:tcPr>
          <w:p w14:paraId="1CA267DA"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1D76C7E0" w14:textId="77777777" w:rsidR="00700CAD" w:rsidRDefault="00400B45">
            <w:pPr>
              <w:pStyle w:val="TableParagraph"/>
              <w:rPr>
                <w:sz w:val="16"/>
              </w:rPr>
            </w:pPr>
            <w:r>
              <w:rPr>
                <w:spacing w:val="-5"/>
                <w:sz w:val="16"/>
              </w:rPr>
              <w:t>O9</w:t>
            </w:r>
          </w:p>
        </w:tc>
        <w:tc>
          <w:tcPr>
            <w:tcW w:w="3164" w:type="dxa"/>
          </w:tcPr>
          <w:p w14:paraId="70DEA042" w14:textId="77777777" w:rsidR="00700CAD" w:rsidRDefault="00400B45">
            <w:pPr>
              <w:pStyle w:val="TableParagraph"/>
              <w:ind w:left="108"/>
              <w:rPr>
                <w:b/>
                <w:sz w:val="16"/>
              </w:rPr>
            </w:pPr>
            <w:r>
              <w:rPr>
                <w:b/>
                <w:spacing w:val="-4"/>
                <w:sz w:val="16"/>
              </w:rPr>
              <w:t>Waiting</w:t>
            </w:r>
            <w:r>
              <w:rPr>
                <w:b/>
                <w:spacing w:val="-5"/>
                <w:sz w:val="16"/>
              </w:rPr>
              <w:t xml:space="preserve"> </w:t>
            </w:r>
            <w:r>
              <w:rPr>
                <w:b/>
                <w:spacing w:val="-4"/>
                <w:sz w:val="16"/>
              </w:rPr>
              <w:t>Times</w:t>
            </w:r>
            <w:r>
              <w:rPr>
                <w:b/>
                <w:sz w:val="16"/>
              </w:rPr>
              <w:t xml:space="preserve"> </w:t>
            </w:r>
            <w:r>
              <w:rPr>
                <w:b/>
                <w:spacing w:val="-4"/>
                <w:sz w:val="16"/>
              </w:rPr>
              <w:t>Management</w:t>
            </w:r>
          </w:p>
          <w:p w14:paraId="27B6F38C" w14:textId="77777777" w:rsidR="00700CAD" w:rsidRDefault="00400B45">
            <w:pPr>
              <w:pStyle w:val="TableParagraph"/>
              <w:ind w:left="108" w:right="98"/>
              <w:rPr>
                <w:i/>
                <w:sz w:val="16"/>
              </w:rPr>
            </w:pPr>
            <w:r>
              <w:rPr>
                <w:i/>
                <w:sz w:val="16"/>
              </w:rPr>
              <w:t xml:space="preserve">If we do not effectively manage waiting times whilst delivering recovery plan </w:t>
            </w:r>
            <w:r>
              <w:rPr>
                <w:i/>
                <w:spacing w:val="-2"/>
                <w:sz w:val="16"/>
              </w:rPr>
              <w:t>targets,</w:t>
            </w:r>
            <w:r>
              <w:rPr>
                <w:i/>
                <w:spacing w:val="-10"/>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to</w:t>
            </w:r>
            <w:r>
              <w:rPr>
                <w:i/>
                <w:spacing w:val="-9"/>
                <w:sz w:val="16"/>
              </w:rPr>
              <w:t xml:space="preserve"> </w:t>
            </w:r>
            <w:r>
              <w:rPr>
                <w:i/>
                <w:spacing w:val="-2"/>
                <w:sz w:val="16"/>
              </w:rPr>
              <w:t>meet</w:t>
            </w:r>
            <w:r>
              <w:rPr>
                <w:i/>
                <w:spacing w:val="-9"/>
                <w:sz w:val="16"/>
              </w:rPr>
              <w:t xml:space="preserve"> </w:t>
            </w:r>
            <w:r>
              <w:rPr>
                <w:i/>
                <w:spacing w:val="-2"/>
                <w:sz w:val="16"/>
              </w:rPr>
              <w:t>TTG</w:t>
            </w:r>
            <w:r>
              <w:rPr>
                <w:i/>
                <w:spacing w:val="-9"/>
                <w:sz w:val="16"/>
              </w:rPr>
              <w:t xml:space="preserve"> </w:t>
            </w:r>
            <w:r>
              <w:rPr>
                <w:i/>
                <w:spacing w:val="-2"/>
                <w:sz w:val="16"/>
              </w:rPr>
              <w:t>for</w:t>
            </w:r>
            <w:r>
              <w:rPr>
                <w:i/>
                <w:spacing w:val="-9"/>
                <w:sz w:val="16"/>
              </w:rPr>
              <w:t xml:space="preserve"> </w:t>
            </w:r>
            <w:r>
              <w:rPr>
                <w:i/>
                <w:spacing w:val="-2"/>
                <w:sz w:val="16"/>
              </w:rPr>
              <w:t>patients</w:t>
            </w:r>
          </w:p>
          <w:p w14:paraId="30AA072B" w14:textId="77777777" w:rsidR="00700CAD" w:rsidRDefault="00700CAD">
            <w:pPr>
              <w:pStyle w:val="TableParagraph"/>
              <w:spacing w:before="11"/>
              <w:ind w:left="0"/>
              <w:rPr>
                <w:sz w:val="15"/>
              </w:rPr>
            </w:pPr>
          </w:p>
          <w:p w14:paraId="05E1D723" w14:textId="77777777" w:rsidR="00700CAD" w:rsidRDefault="00400B45">
            <w:pPr>
              <w:pStyle w:val="TableParagraph"/>
              <w:ind w:left="108"/>
              <w:rPr>
                <w:sz w:val="16"/>
              </w:rPr>
            </w:pPr>
            <w:r>
              <w:rPr>
                <w:sz w:val="16"/>
              </w:rPr>
              <w:t>Patients</w:t>
            </w:r>
            <w:r>
              <w:rPr>
                <w:spacing w:val="-3"/>
                <w:sz w:val="16"/>
              </w:rPr>
              <w:t xml:space="preserve"> </w:t>
            </w:r>
            <w:r>
              <w:rPr>
                <w:sz w:val="16"/>
              </w:rPr>
              <w:t>may</w:t>
            </w:r>
            <w:r>
              <w:rPr>
                <w:spacing w:val="-3"/>
                <w:sz w:val="16"/>
              </w:rPr>
              <w:t xml:space="preserve"> </w:t>
            </w:r>
            <w:r>
              <w:rPr>
                <w:sz w:val="16"/>
              </w:rPr>
              <w:t>deteriorate</w:t>
            </w:r>
            <w:r>
              <w:rPr>
                <w:spacing w:val="-1"/>
                <w:sz w:val="16"/>
              </w:rPr>
              <w:t xml:space="preserve"> </w:t>
            </w:r>
            <w:r>
              <w:rPr>
                <w:sz w:val="16"/>
              </w:rPr>
              <w:t>clinically</w:t>
            </w:r>
            <w:r>
              <w:rPr>
                <w:spacing w:val="-1"/>
                <w:sz w:val="16"/>
              </w:rPr>
              <w:t xml:space="preserve"> </w:t>
            </w:r>
            <w:r>
              <w:rPr>
                <w:sz w:val="16"/>
              </w:rPr>
              <w:t xml:space="preserve">whilst </w:t>
            </w:r>
            <w:r>
              <w:rPr>
                <w:spacing w:val="-4"/>
                <w:sz w:val="16"/>
              </w:rPr>
              <w:t xml:space="preserve">awaiting treatment; need to ensure review </w:t>
            </w:r>
            <w:r>
              <w:rPr>
                <w:sz w:val="16"/>
              </w:rPr>
              <w:t xml:space="preserve">and </w:t>
            </w:r>
            <w:proofErr w:type="spellStart"/>
            <w:r>
              <w:rPr>
                <w:sz w:val="16"/>
              </w:rPr>
              <w:t>prioritisation</w:t>
            </w:r>
            <w:proofErr w:type="spellEnd"/>
            <w:r>
              <w:rPr>
                <w:sz w:val="16"/>
              </w:rPr>
              <w:t xml:space="preserve"> of clinically urgent </w:t>
            </w:r>
            <w:r>
              <w:rPr>
                <w:spacing w:val="-2"/>
                <w:sz w:val="16"/>
              </w:rPr>
              <w:t>patients.</w:t>
            </w:r>
          </w:p>
          <w:p w14:paraId="44071D60" w14:textId="77777777" w:rsidR="00700CAD" w:rsidRDefault="00400B45">
            <w:pPr>
              <w:pStyle w:val="TableParagraph"/>
              <w:spacing w:before="120"/>
              <w:ind w:left="108"/>
              <w:rPr>
                <w:sz w:val="16"/>
              </w:rPr>
            </w:pPr>
            <w:r>
              <w:rPr>
                <w:sz w:val="16"/>
              </w:rPr>
              <w:t>Patient</w:t>
            </w:r>
            <w:r>
              <w:rPr>
                <w:spacing w:val="-12"/>
                <w:sz w:val="16"/>
              </w:rPr>
              <w:t xml:space="preserve"> </w:t>
            </w:r>
            <w:r>
              <w:rPr>
                <w:sz w:val="16"/>
              </w:rPr>
              <w:t>experience</w:t>
            </w:r>
            <w:r>
              <w:rPr>
                <w:spacing w:val="-11"/>
                <w:sz w:val="16"/>
              </w:rPr>
              <w:t xml:space="preserve"> </w:t>
            </w:r>
            <w:r>
              <w:rPr>
                <w:sz w:val="16"/>
              </w:rPr>
              <w:t>of</w:t>
            </w:r>
            <w:r>
              <w:rPr>
                <w:spacing w:val="-11"/>
                <w:sz w:val="16"/>
              </w:rPr>
              <w:t xml:space="preserve"> </w:t>
            </w:r>
            <w:r>
              <w:rPr>
                <w:sz w:val="16"/>
              </w:rPr>
              <w:t>waiting</w:t>
            </w:r>
            <w:r>
              <w:rPr>
                <w:spacing w:val="-11"/>
                <w:sz w:val="16"/>
              </w:rPr>
              <w:t xml:space="preserve"> </w:t>
            </w:r>
            <w:r>
              <w:rPr>
                <w:sz w:val="16"/>
              </w:rPr>
              <w:t>in</w:t>
            </w:r>
            <w:r>
              <w:rPr>
                <w:spacing w:val="-11"/>
                <w:sz w:val="16"/>
              </w:rPr>
              <w:t xml:space="preserve"> </w:t>
            </w:r>
            <w:r>
              <w:rPr>
                <w:sz w:val="16"/>
              </w:rPr>
              <w:t>excess</w:t>
            </w:r>
            <w:r>
              <w:rPr>
                <w:spacing w:val="-11"/>
                <w:sz w:val="16"/>
              </w:rPr>
              <w:t xml:space="preserve"> </w:t>
            </w:r>
            <w:r>
              <w:rPr>
                <w:sz w:val="16"/>
              </w:rPr>
              <w:t xml:space="preserve">of </w:t>
            </w:r>
            <w:r>
              <w:rPr>
                <w:spacing w:val="-4"/>
                <w:sz w:val="16"/>
              </w:rPr>
              <w:t xml:space="preserve">TTG; increase in complaints will incur TTG </w:t>
            </w:r>
            <w:r>
              <w:rPr>
                <w:spacing w:val="-2"/>
                <w:sz w:val="16"/>
              </w:rPr>
              <w:t>breaches.</w:t>
            </w:r>
          </w:p>
          <w:p w14:paraId="5FFEC689" w14:textId="77777777" w:rsidR="00700CAD" w:rsidRDefault="00400B45">
            <w:pPr>
              <w:pStyle w:val="TableParagraph"/>
              <w:spacing w:before="120"/>
              <w:ind w:left="108" w:right="240"/>
              <w:rPr>
                <w:sz w:val="16"/>
              </w:rPr>
            </w:pPr>
            <w:r>
              <w:rPr>
                <w:sz w:val="16"/>
              </w:rPr>
              <w:t>We will be seen as unable to deliver operational</w:t>
            </w:r>
            <w:r>
              <w:rPr>
                <w:spacing w:val="-6"/>
                <w:sz w:val="16"/>
              </w:rPr>
              <w:t xml:space="preserve"> </w:t>
            </w:r>
            <w:r>
              <w:rPr>
                <w:sz w:val="16"/>
              </w:rPr>
              <w:t>targets.</w:t>
            </w:r>
            <w:r>
              <w:rPr>
                <w:spacing w:val="-7"/>
                <w:sz w:val="16"/>
              </w:rPr>
              <w:t xml:space="preserve"> </w:t>
            </w:r>
            <w:r>
              <w:rPr>
                <w:sz w:val="16"/>
              </w:rPr>
              <w:t>Negative</w:t>
            </w:r>
            <w:r>
              <w:rPr>
                <w:spacing w:val="-6"/>
                <w:sz w:val="16"/>
              </w:rPr>
              <w:t xml:space="preserve"> </w:t>
            </w:r>
            <w:r>
              <w:rPr>
                <w:sz w:val="16"/>
              </w:rPr>
              <w:t>impact</w:t>
            </w:r>
            <w:r>
              <w:rPr>
                <w:spacing w:val="-7"/>
                <w:sz w:val="16"/>
              </w:rPr>
              <w:t xml:space="preserve"> </w:t>
            </w:r>
            <w:r>
              <w:rPr>
                <w:sz w:val="16"/>
              </w:rPr>
              <w:t xml:space="preserve">on </w:t>
            </w:r>
            <w:r>
              <w:rPr>
                <w:spacing w:val="-2"/>
                <w:sz w:val="16"/>
              </w:rPr>
              <w:t>reputation</w:t>
            </w:r>
            <w:r>
              <w:rPr>
                <w:spacing w:val="-10"/>
                <w:sz w:val="16"/>
              </w:rPr>
              <w:t xml:space="preserve"> </w:t>
            </w:r>
            <w:r>
              <w:rPr>
                <w:spacing w:val="-2"/>
                <w:sz w:val="16"/>
              </w:rPr>
              <w:t>may</w:t>
            </w:r>
            <w:r>
              <w:rPr>
                <w:spacing w:val="-9"/>
                <w:sz w:val="16"/>
              </w:rPr>
              <w:t xml:space="preserve"> </w:t>
            </w:r>
            <w:r>
              <w:rPr>
                <w:spacing w:val="-2"/>
                <w:sz w:val="16"/>
              </w:rPr>
              <w:t>lead</w:t>
            </w:r>
            <w:r>
              <w:rPr>
                <w:spacing w:val="-9"/>
                <w:sz w:val="16"/>
              </w:rPr>
              <w:t xml:space="preserve"> </w:t>
            </w:r>
            <w:r>
              <w:rPr>
                <w:spacing w:val="-2"/>
                <w:sz w:val="16"/>
              </w:rPr>
              <w:t>to</w:t>
            </w:r>
            <w:r>
              <w:rPr>
                <w:spacing w:val="-9"/>
                <w:sz w:val="16"/>
              </w:rPr>
              <w:t xml:space="preserve"> </w:t>
            </w:r>
            <w:r>
              <w:rPr>
                <w:spacing w:val="-2"/>
                <w:sz w:val="16"/>
              </w:rPr>
              <w:t>loss</w:t>
            </w:r>
            <w:r>
              <w:rPr>
                <w:spacing w:val="-9"/>
                <w:sz w:val="16"/>
              </w:rPr>
              <w:t xml:space="preserve"> </w:t>
            </w:r>
            <w:r>
              <w:rPr>
                <w:spacing w:val="-2"/>
                <w:sz w:val="16"/>
              </w:rPr>
              <w:t>of</w:t>
            </w:r>
            <w:r>
              <w:rPr>
                <w:spacing w:val="-9"/>
                <w:sz w:val="16"/>
              </w:rPr>
              <w:t xml:space="preserve"> </w:t>
            </w:r>
            <w:r>
              <w:rPr>
                <w:spacing w:val="-2"/>
                <w:sz w:val="16"/>
              </w:rPr>
              <w:t>income</w:t>
            </w:r>
            <w:r>
              <w:rPr>
                <w:spacing w:val="-9"/>
                <w:sz w:val="16"/>
              </w:rPr>
              <w:t xml:space="preserve"> </w:t>
            </w:r>
            <w:r>
              <w:rPr>
                <w:spacing w:val="-2"/>
                <w:sz w:val="16"/>
              </w:rPr>
              <w:t xml:space="preserve">but </w:t>
            </w:r>
            <w:r>
              <w:rPr>
                <w:sz w:val="16"/>
              </w:rPr>
              <w:t>likely to be minimal impact</w:t>
            </w:r>
          </w:p>
        </w:tc>
        <w:tc>
          <w:tcPr>
            <w:tcW w:w="4262" w:type="dxa"/>
          </w:tcPr>
          <w:p w14:paraId="4C136DBB" w14:textId="77777777" w:rsidR="00700CAD" w:rsidRDefault="00400B45">
            <w:pPr>
              <w:pStyle w:val="TableParagraph"/>
              <w:rPr>
                <w:sz w:val="16"/>
              </w:rPr>
            </w:pPr>
            <w:r>
              <w:rPr>
                <w:spacing w:val="-2"/>
                <w:sz w:val="16"/>
              </w:rPr>
              <w:t>Key</w:t>
            </w:r>
            <w:r>
              <w:rPr>
                <w:spacing w:val="-9"/>
                <w:sz w:val="16"/>
              </w:rPr>
              <w:t xml:space="preserve"> </w:t>
            </w:r>
            <w:r>
              <w:rPr>
                <w:spacing w:val="-2"/>
                <w:sz w:val="16"/>
              </w:rPr>
              <w:t>initiatives</w:t>
            </w:r>
            <w:r>
              <w:rPr>
                <w:spacing w:val="-8"/>
                <w:sz w:val="16"/>
              </w:rPr>
              <w:t xml:space="preserve"> </w:t>
            </w:r>
            <w:r>
              <w:rPr>
                <w:spacing w:val="-2"/>
                <w:sz w:val="16"/>
              </w:rPr>
              <w:t>agreed</w:t>
            </w:r>
            <w:r>
              <w:rPr>
                <w:spacing w:val="-8"/>
                <w:sz w:val="16"/>
              </w:rPr>
              <w:t xml:space="preserve"> </w:t>
            </w:r>
            <w:r>
              <w:rPr>
                <w:spacing w:val="-2"/>
                <w:sz w:val="16"/>
              </w:rPr>
              <w:t>with</w:t>
            </w:r>
            <w:r>
              <w:rPr>
                <w:spacing w:val="-8"/>
                <w:sz w:val="16"/>
              </w:rPr>
              <w:t xml:space="preserve"> </w:t>
            </w:r>
            <w:r>
              <w:rPr>
                <w:spacing w:val="-2"/>
                <w:sz w:val="16"/>
              </w:rPr>
              <w:t>SG;</w:t>
            </w:r>
            <w:r>
              <w:rPr>
                <w:spacing w:val="-9"/>
                <w:sz w:val="16"/>
              </w:rPr>
              <w:t xml:space="preserve"> </w:t>
            </w:r>
            <w:r>
              <w:rPr>
                <w:spacing w:val="-2"/>
                <w:sz w:val="16"/>
              </w:rPr>
              <w:t>ongoing</w:t>
            </w:r>
            <w:r>
              <w:rPr>
                <w:spacing w:val="-8"/>
                <w:sz w:val="16"/>
              </w:rPr>
              <w:t xml:space="preserve"> </w:t>
            </w:r>
            <w:r>
              <w:rPr>
                <w:spacing w:val="-2"/>
                <w:sz w:val="16"/>
              </w:rPr>
              <w:t>liaison</w:t>
            </w:r>
            <w:r>
              <w:rPr>
                <w:spacing w:val="-8"/>
                <w:sz w:val="16"/>
              </w:rPr>
              <w:t xml:space="preserve"> </w:t>
            </w:r>
            <w:r>
              <w:rPr>
                <w:spacing w:val="-2"/>
                <w:sz w:val="16"/>
              </w:rPr>
              <w:t>with</w:t>
            </w:r>
            <w:r>
              <w:rPr>
                <w:spacing w:val="-9"/>
                <w:sz w:val="16"/>
              </w:rPr>
              <w:t xml:space="preserve"> </w:t>
            </w:r>
            <w:r>
              <w:rPr>
                <w:spacing w:val="-2"/>
                <w:sz w:val="16"/>
              </w:rPr>
              <w:t xml:space="preserve">NHS </w:t>
            </w:r>
            <w:r>
              <w:rPr>
                <w:sz w:val="16"/>
              </w:rPr>
              <w:t>Boards</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z w:val="16"/>
              </w:rPr>
              <w:t>implementation.</w:t>
            </w:r>
            <w:r>
              <w:rPr>
                <w:spacing w:val="38"/>
                <w:sz w:val="16"/>
              </w:rPr>
              <w:t xml:space="preserve"> </w:t>
            </w:r>
            <w:r>
              <w:rPr>
                <w:sz w:val="16"/>
              </w:rPr>
              <w:t>Specific</w:t>
            </w:r>
            <w:r>
              <w:rPr>
                <w:spacing w:val="-4"/>
                <w:sz w:val="16"/>
              </w:rPr>
              <w:t xml:space="preserve"> </w:t>
            </w:r>
            <w:r>
              <w:rPr>
                <w:sz w:val="16"/>
              </w:rPr>
              <w:t xml:space="preserve">work </w:t>
            </w:r>
            <w:r>
              <w:rPr>
                <w:spacing w:val="-4"/>
                <w:sz w:val="16"/>
              </w:rPr>
              <w:t xml:space="preserve">implemented to </w:t>
            </w:r>
            <w:proofErr w:type="spellStart"/>
            <w:r>
              <w:rPr>
                <w:spacing w:val="-4"/>
                <w:sz w:val="16"/>
              </w:rPr>
              <w:t>minimise</w:t>
            </w:r>
            <w:proofErr w:type="spellEnd"/>
            <w:r>
              <w:rPr>
                <w:spacing w:val="-4"/>
                <w:sz w:val="16"/>
              </w:rPr>
              <w:t xml:space="preserve"> cancellations, taking account of </w:t>
            </w:r>
            <w:proofErr w:type="spellStart"/>
            <w:r>
              <w:rPr>
                <w:sz w:val="16"/>
              </w:rPr>
              <w:t>Covid</w:t>
            </w:r>
            <w:proofErr w:type="spellEnd"/>
            <w:r>
              <w:rPr>
                <w:spacing w:val="-2"/>
                <w:sz w:val="16"/>
              </w:rPr>
              <w:t xml:space="preserve"> </w:t>
            </w:r>
            <w:r>
              <w:rPr>
                <w:sz w:val="16"/>
              </w:rPr>
              <w:t>restrictions</w:t>
            </w:r>
            <w:r>
              <w:rPr>
                <w:spacing w:val="-2"/>
                <w:sz w:val="16"/>
              </w:rPr>
              <w:t xml:space="preserve"> </w:t>
            </w:r>
            <w:r>
              <w:rPr>
                <w:sz w:val="16"/>
              </w:rPr>
              <w:t>and</w:t>
            </w:r>
            <w:r>
              <w:rPr>
                <w:spacing w:val="-2"/>
                <w:sz w:val="16"/>
              </w:rPr>
              <w:t xml:space="preserve"> </w:t>
            </w:r>
            <w:r>
              <w:rPr>
                <w:sz w:val="16"/>
              </w:rPr>
              <w:t>changes</w:t>
            </w:r>
            <w:r>
              <w:rPr>
                <w:spacing w:val="-2"/>
                <w:sz w:val="16"/>
              </w:rPr>
              <w:t xml:space="preserve"> </w:t>
            </w:r>
            <w:r>
              <w:rPr>
                <w:sz w:val="16"/>
              </w:rPr>
              <w:t>to</w:t>
            </w:r>
            <w:r>
              <w:rPr>
                <w:spacing w:val="-3"/>
                <w:sz w:val="16"/>
              </w:rPr>
              <w:t xml:space="preserve"> </w:t>
            </w:r>
            <w:r>
              <w:rPr>
                <w:sz w:val="16"/>
              </w:rPr>
              <w:t>protocol.</w:t>
            </w:r>
          </w:p>
          <w:p w14:paraId="2065715B" w14:textId="77777777" w:rsidR="00700CAD" w:rsidRDefault="00400B45">
            <w:pPr>
              <w:pStyle w:val="TableParagraph"/>
              <w:spacing w:before="120"/>
              <w:rPr>
                <w:sz w:val="16"/>
              </w:rPr>
            </w:pPr>
            <w:r>
              <w:rPr>
                <w:spacing w:val="-4"/>
                <w:sz w:val="16"/>
              </w:rPr>
              <w:t xml:space="preserve">Monthly SLA leads meeting and regular meeting with SG </w:t>
            </w:r>
            <w:r>
              <w:rPr>
                <w:sz w:val="16"/>
              </w:rPr>
              <w:t>access</w:t>
            </w:r>
            <w:r>
              <w:rPr>
                <w:spacing w:val="-4"/>
                <w:sz w:val="16"/>
              </w:rPr>
              <w:t xml:space="preserve"> </w:t>
            </w:r>
            <w:r>
              <w:rPr>
                <w:sz w:val="16"/>
              </w:rPr>
              <w:t>support</w:t>
            </w:r>
            <w:r>
              <w:rPr>
                <w:spacing w:val="-4"/>
                <w:sz w:val="16"/>
              </w:rPr>
              <w:t xml:space="preserve"> </w:t>
            </w:r>
            <w:r>
              <w:rPr>
                <w:sz w:val="16"/>
              </w:rPr>
              <w:t>team</w:t>
            </w:r>
            <w:r>
              <w:rPr>
                <w:spacing w:val="-3"/>
                <w:sz w:val="16"/>
              </w:rPr>
              <w:t xml:space="preserve"> </w:t>
            </w:r>
            <w:r>
              <w:rPr>
                <w:sz w:val="16"/>
              </w:rPr>
              <w:t>on</w:t>
            </w:r>
            <w:r>
              <w:rPr>
                <w:spacing w:val="-4"/>
                <w:sz w:val="16"/>
              </w:rPr>
              <w:t xml:space="preserve"> </w:t>
            </w:r>
            <w:r>
              <w:rPr>
                <w:sz w:val="16"/>
              </w:rPr>
              <w:t>activity</w:t>
            </w:r>
            <w:r>
              <w:rPr>
                <w:spacing w:val="-3"/>
                <w:sz w:val="16"/>
              </w:rPr>
              <w:t xml:space="preserve"> </w:t>
            </w:r>
            <w:r>
              <w:rPr>
                <w:sz w:val="16"/>
              </w:rPr>
              <w:t>and</w:t>
            </w:r>
            <w:r>
              <w:rPr>
                <w:spacing w:val="-3"/>
                <w:sz w:val="16"/>
              </w:rPr>
              <w:t xml:space="preserve"> </w:t>
            </w:r>
            <w:r>
              <w:rPr>
                <w:sz w:val="16"/>
              </w:rPr>
              <w:t>challenges.</w:t>
            </w:r>
          </w:p>
          <w:p w14:paraId="6EBA8267" w14:textId="77777777" w:rsidR="00700CAD" w:rsidRDefault="00400B45">
            <w:pPr>
              <w:pStyle w:val="TableParagraph"/>
              <w:spacing w:before="120"/>
              <w:ind w:right="213"/>
              <w:rPr>
                <w:sz w:val="16"/>
              </w:rPr>
            </w:pPr>
            <w:r>
              <w:rPr>
                <w:sz w:val="16"/>
              </w:rPr>
              <w:t>Weekly</w:t>
            </w:r>
            <w:r>
              <w:rPr>
                <w:spacing w:val="-5"/>
                <w:sz w:val="16"/>
              </w:rPr>
              <w:t xml:space="preserve"> </w:t>
            </w:r>
            <w:r>
              <w:rPr>
                <w:sz w:val="16"/>
              </w:rPr>
              <w:t>performance</w:t>
            </w:r>
            <w:r>
              <w:rPr>
                <w:spacing w:val="-4"/>
                <w:sz w:val="16"/>
              </w:rPr>
              <w:t xml:space="preserve"> </w:t>
            </w:r>
            <w:r>
              <w:rPr>
                <w:sz w:val="16"/>
              </w:rPr>
              <w:t>review</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consider performance</w:t>
            </w:r>
            <w:r>
              <w:rPr>
                <w:spacing w:val="-7"/>
                <w:sz w:val="16"/>
              </w:rPr>
              <w:t xml:space="preserve"> </w:t>
            </w:r>
            <w:r>
              <w:rPr>
                <w:sz w:val="16"/>
              </w:rPr>
              <w:t>against</w:t>
            </w:r>
            <w:r>
              <w:rPr>
                <w:spacing w:val="-8"/>
                <w:sz w:val="16"/>
              </w:rPr>
              <w:t xml:space="preserve"> </w:t>
            </w:r>
            <w:r>
              <w:rPr>
                <w:sz w:val="16"/>
              </w:rPr>
              <w:t>recovery</w:t>
            </w:r>
            <w:r>
              <w:rPr>
                <w:spacing w:val="-7"/>
                <w:sz w:val="16"/>
              </w:rPr>
              <w:t xml:space="preserve"> </w:t>
            </w:r>
            <w:r>
              <w:rPr>
                <w:sz w:val="16"/>
              </w:rPr>
              <w:t>plan.</w:t>
            </w:r>
            <w:r>
              <w:rPr>
                <w:spacing w:val="33"/>
                <w:sz w:val="16"/>
              </w:rPr>
              <w:t xml:space="preserve"> </w:t>
            </w:r>
            <w:r>
              <w:rPr>
                <w:sz w:val="16"/>
              </w:rPr>
              <w:t>Monthly</w:t>
            </w:r>
            <w:r>
              <w:rPr>
                <w:spacing w:val="-8"/>
                <w:sz w:val="16"/>
              </w:rPr>
              <w:t xml:space="preserve"> </w:t>
            </w:r>
            <w:r>
              <w:rPr>
                <w:sz w:val="16"/>
              </w:rPr>
              <w:t>IPR</w:t>
            </w:r>
            <w:r>
              <w:rPr>
                <w:spacing w:val="-7"/>
                <w:sz w:val="16"/>
              </w:rPr>
              <w:t xml:space="preserve"> </w:t>
            </w:r>
            <w:r>
              <w:rPr>
                <w:sz w:val="16"/>
              </w:rPr>
              <w:t xml:space="preserve">report </w:t>
            </w:r>
            <w:r>
              <w:rPr>
                <w:spacing w:val="-2"/>
                <w:sz w:val="16"/>
              </w:rPr>
              <w:t>with</w:t>
            </w:r>
            <w:r>
              <w:rPr>
                <w:spacing w:val="-10"/>
                <w:sz w:val="16"/>
              </w:rPr>
              <w:t xml:space="preserve"> </w:t>
            </w:r>
            <w:r>
              <w:rPr>
                <w:spacing w:val="-2"/>
                <w:sz w:val="16"/>
              </w:rPr>
              <w:t>waiting</w:t>
            </w:r>
            <w:r>
              <w:rPr>
                <w:spacing w:val="-9"/>
                <w:sz w:val="16"/>
              </w:rPr>
              <w:t xml:space="preserve"> </w:t>
            </w:r>
            <w:r>
              <w:rPr>
                <w:spacing w:val="-2"/>
                <w:sz w:val="16"/>
              </w:rPr>
              <w:t>times.</w:t>
            </w:r>
            <w:r>
              <w:rPr>
                <w:spacing w:val="7"/>
                <w:sz w:val="16"/>
              </w:rPr>
              <w:t xml:space="preserve"> </w:t>
            </w:r>
            <w:r>
              <w:rPr>
                <w:spacing w:val="-2"/>
                <w:sz w:val="16"/>
              </w:rPr>
              <w:t>31-day</w:t>
            </w:r>
            <w:r>
              <w:rPr>
                <w:spacing w:val="-9"/>
                <w:sz w:val="16"/>
              </w:rPr>
              <w:t xml:space="preserve"> </w:t>
            </w:r>
            <w:r>
              <w:rPr>
                <w:spacing w:val="-2"/>
                <w:sz w:val="16"/>
              </w:rPr>
              <w:t>cancer</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achieved.</w:t>
            </w:r>
          </w:p>
          <w:p w14:paraId="04299B2A" w14:textId="77777777" w:rsidR="00700CAD" w:rsidRDefault="00400B45">
            <w:pPr>
              <w:pStyle w:val="TableParagraph"/>
              <w:spacing w:before="120"/>
              <w:ind w:right="213"/>
              <w:rPr>
                <w:sz w:val="16"/>
              </w:rPr>
            </w:pPr>
            <w:r>
              <w:rPr>
                <w:sz w:val="16"/>
              </w:rPr>
              <w:t>Site</w:t>
            </w:r>
            <w:r>
              <w:rPr>
                <w:spacing w:val="-6"/>
                <w:sz w:val="16"/>
              </w:rPr>
              <w:t xml:space="preserve"> </w:t>
            </w:r>
            <w:r>
              <w:rPr>
                <w:sz w:val="16"/>
              </w:rPr>
              <w:t>to</w:t>
            </w:r>
            <w:r>
              <w:rPr>
                <w:spacing w:val="-5"/>
                <w:sz w:val="16"/>
              </w:rPr>
              <w:t xml:space="preserve"> </w:t>
            </w:r>
            <w:r>
              <w:rPr>
                <w:sz w:val="16"/>
              </w:rPr>
              <w:t>continue</w:t>
            </w:r>
            <w:r>
              <w:rPr>
                <w:spacing w:val="-5"/>
                <w:sz w:val="16"/>
              </w:rPr>
              <w:t xml:space="preserve"> </w:t>
            </w:r>
            <w:r>
              <w:rPr>
                <w:sz w:val="16"/>
              </w:rPr>
              <w:t>as</w:t>
            </w:r>
            <w:r>
              <w:rPr>
                <w:spacing w:val="-5"/>
                <w:sz w:val="16"/>
              </w:rPr>
              <w:t xml:space="preserve"> </w:t>
            </w:r>
            <w:r>
              <w:rPr>
                <w:sz w:val="16"/>
              </w:rPr>
              <w:t>COVID</w:t>
            </w:r>
            <w:r>
              <w:rPr>
                <w:spacing w:val="-5"/>
                <w:sz w:val="16"/>
              </w:rPr>
              <w:t xml:space="preserve"> </w:t>
            </w:r>
            <w:r>
              <w:rPr>
                <w:sz w:val="16"/>
              </w:rPr>
              <w:t>light</w:t>
            </w:r>
            <w:r>
              <w:rPr>
                <w:spacing w:val="-6"/>
                <w:sz w:val="16"/>
              </w:rPr>
              <w:t xml:space="preserve"> </w:t>
            </w:r>
            <w:r>
              <w:rPr>
                <w:sz w:val="16"/>
              </w:rPr>
              <w:t>to</w:t>
            </w:r>
            <w:r>
              <w:rPr>
                <w:spacing w:val="-6"/>
                <w:sz w:val="16"/>
              </w:rPr>
              <w:t xml:space="preserve"> </w:t>
            </w:r>
            <w:r>
              <w:rPr>
                <w:sz w:val="16"/>
              </w:rPr>
              <w:t>ensure</w:t>
            </w:r>
            <w:r>
              <w:rPr>
                <w:spacing w:val="-5"/>
                <w:sz w:val="16"/>
              </w:rPr>
              <w:t xml:space="preserve"> </w:t>
            </w:r>
            <w:r>
              <w:rPr>
                <w:sz w:val="16"/>
              </w:rPr>
              <w:t>elective</w:t>
            </w:r>
            <w:r>
              <w:rPr>
                <w:spacing w:val="-6"/>
                <w:sz w:val="16"/>
              </w:rPr>
              <w:t xml:space="preserve"> </w:t>
            </w:r>
            <w:r>
              <w:rPr>
                <w:sz w:val="16"/>
              </w:rPr>
              <w:t>and urgent</w:t>
            </w:r>
            <w:r>
              <w:rPr>
                <w:spacing w:val="-5"/>
                <w:sz w:val="16"/>
              </w:rPr>
              <w:t xml:space="preserve"> </w:t>
            </w:r>
            <w:r>
              <w:rPr>
                <w:sz w:val="16"/>
              </w:rPr>
              <w:t>activity</w:t>
            </w:r>
            <w:r>
              <w:rPr>
                <w:spacing w:val="-5"/>
                <w:sz w:val="16"/>
              </w:rPr>
              <w:t xml:space="preserve"> </w:t>
            </w:r>
            <w:r>
              <w:rPr>
                <w:sz w:val="16"/>
              </w:rPr>
              <w:t>continues.</w:t>
            </w:r>
            <w:r>
              <w:rPr>
                <w:spacing w:val="39"/>
                <w:sz w:val="16"/>
              </w:rPr>
              <w:t xml:space="preserve"> </w:t>
            </w:r>
            <w:r>
              <w:rPr>
                <w:sz w:val="16"/>
              </w:rPr>
              <w:t>Processes</w:t>
            </w:r>
            <w:r>
              <w:rPr>
                <w:spacing w:val="-4"/>
                <w:sz w:val="16"/>
              </w:rPr>
              <w:t xml:space="preserve"> </w:t>
            </w:r>
            <w:r>
              <w:rPr>
                <w:sz w:val="16"/>
              </w:rPr>
              <w:t>in</w:t>
            </w:r>
            <w:r>
              <w:rPr>
                <w:spacing w:val="-4"/>
                <w:sz w:val="16"/>
              </w:rPr>
              <w:t xml:space="preserve"> </w:t>
            </w:r>
            <w:r>
              <w:rPr>
                <w:sz w:val="16"/>
              </w:rPr>
              <w:t>place</w:t>
            </w:r>
            <w:r>
              <w:rPr>
                <w:spacing w:val="-5"/>
                <w:sz w:val="16"/>
              </w:rPr>
              <w:t xml:space="preserve"> </w:t>
            </w:r>
            <w:r>
              <w:rPr>
                <w:sz w:val="16"/>
              </w:rPr>
              <w:t xml:space="preserve">to </w:t>
            </w:r>
            <w:r>
              <w:rPr>
                <w:spacing w:val="-4"/>
                <w:sz w:val="16"/>
              </w:rPr>
              <w:t xml:space="preserve">accommodate potential re-emergence of COVID 19 and </w:t>
            </w:r>
            <w:r>
              <w:rPr>
                <w:sz w:val="16"/>
              </w:rPr>
              <w:t>safe</w:t>
            </w:r>
            <w:r>
              <w:rPr>
                <w:spacing w:val="-4"/>
                <w:sz w:val="16"/>
              </w:rPr>
              <w:t xml:space="preserve"> </w:t>
            </w:r>
            <w:r>
              <w:rPr>
                <w:sz w:val="16"/>
              </w:rPr>
              <w:t>delivery</w:t>
            </w:r>
            <w:r>
              <w:rPr>
                <w:spacing w:val="-4"/>
                <w:sz w:val="16"/>
              </w:rPr>
              <w:t xml:space="preserve"> </w:t>
            </w:r>
            <w:r>
              <w:rPr>
                <w:sz w:val="16"/>
              </w:rPr>
              <w:t>of</w:t>
            </w:r>
            <w:r>
              <w:rPr>
                <w:spacing w:val="-4"/>
                <w:sz w:val="16"/>
              </w:rPr>
              <w:t xml:space="preserve"> </w:t>
            </w:r>
            <w:r>
              <w:rPr>
                <w:sz w:val="16"/>
              </w:rPr>
              <w:t>services</w:t>
            </w:r>
            <w:r>
              <w:rPr>
                <w:spacing w:val="-4"/>
                <w:sz w:val="16"/>
              </w:rPr>
              <w:t xml:space="preserve"> </w:t>
            </w:r>
            <w:r>
              <w:rPr>
                <w:sz w:val="16"/>
              </w:rPr>
              <w:t>via</w:t>
            </w:r>
            <w:r>
              <w:rPr>
                <w:spacing w:val="-3"/>
                <w:sz w:val="16"/>
              </w:rPr>
              <w:t xml:space="preserve"> </w:t>
            </w:r>
            <w:r>
              <w:rPr>
                <w:sz w:val="16"/>
              </w:rPr>
              <w:t>robust</w:t>
            </w:r>
            <w:r>
              <w:rPr>
                <w:spacing w:val="-3"/>
                <w:sz w:val="16"/>
              </w:rPr>
              <w:t xml:space="preserve"> </w:t>
            </w:r>
            <w:r>
              <w:rPr>
                <w:sz w:val="16"/>
              </w:rPr>
              <w:t>protocols.</w:t>
            </w:r>
          </w:p>
          <w:p w14:paraId="4B32438B" w14:textId="77777777" w:rsidR="00700CAD" w:rsidRDefault="00700CAD">
            <w:pPr>
              <w:pStyle w:val="TableParagraph"/>
              <w:spacing w:before="11"/>
              <w:ind w:left="0"/>
              <w:rPr>
                <w:sz w:val="15"/>
              </w:rPr>
            </w:pPr>
          </w:p>
          <w:p w14:paraId="6256088E" w14:textId="77777777" w:rsidR="00700CAD" w:rsidRDefault="00400B45">
            <w:pPr>
              <w:pStyle w:val="TableParagraph"/>
              <w:ind w:right="213"/>
              <w:rPr>
                <w:sz w:val="16"/>
              </w:rPr>
            </w:pPr>
            <w:r>
              <w:rPr>
                <w:sz w:val="16"/>
              </w:rPr>
              <w:t>Review</w:t>
            </w:r>
            <w:r>
              <w:rPr>
                <w:spacing w:val="-4"/>
                <w:sz w:val="16"/>
              </w:rPr>
              <w:t xml:space="preserve"> </w:t>
            </w:r>
            <w:r>
              <w:rPr>
                <w:sz w:val="16"/>
              </w:rPr>
              <w:t>of</w:t>
            </w:r>
            <w:r>
              <w:rPr>
                <w:spacing w:val="-4"/>
                <w:sz w:val="16"/>
              </w:rPr>
              <w:t xml:space="preserve"> </w:t>
            </w:r>
            <w:r>
              <w:rPr>
                <w:sz w:val="16"/>
              </w:rPr>
              <w:t>Expansion</w:t>
            </w:r>
            <w:r>
              <w:rPr>
                <w:spacing w:val="-4"/>
                <w:sz w:val="16"/>
              </w:rPr>
              <w:t xml:space="preserve"> </w:t>
            </w:r>
            <w:r>
              <w:rPr>
                <w:sz w:val="16"/>
              </w:rPr>
              <w:t>plans</w:t>
            </w:r>
            <w:r>
              <w:rPr>
                <w:spacing w:val="-4"/>
                <w:sz w:val="16"/>
              </w:rPr>
              <w:t xml:space="preserve"> </w:t>
            </w:r>
            <w:r>
              <w:rPr>
                <w:sz w:val="16"/>
              </w:rPr>
              <w:t>to</w:t>
            </w:r>
            <w:r>
              <w:rPr>
                <w:spacing w:val="-3"/>
                <w:sz w:val="16"/>
              </w:rPr>
              <w:t xml:space="preserve"> </w:t>
            </w:r>
            <w:r>
              <w:rPr>
                <w:sz w:val="16"/>
              </w:rPr>
              <w:t>increase</w:t>
            </w:r>
            <w:r>
              <w:rPr>
                <w:spacing w:val="-3"/>
                <w:sz w:val="16"/>
              </w:rPr>
              <w:t xml:space="preserve"> </w:t>
            </w:r>
            <w:r>
              <w:rPr>
                <w:sz w:val="16"/>
              </w:rPr>
              <w:t xml:space="preserve">endoscopy </w:t>
            </w:r>
            <w:r>
              <w:rPr>
                <w:spacing w:val="-4"/>
                <w:sz w:val="16"/>
              </w:rPr>
              <w:t xml:space="preserve">capacity and to accelerate phase 2 implementation for </w:t>
            </w:r>
            <w:r>
              <w:rPr>
                <w:sz w:val="16"/>
              </w:rPr>
              <w:t>orthopaedics,</w:t>
            </w:r>
            <w:r>
              <w:rPr>
                <w:spacing w:val="-4"/>
                <w:sz w:val="16"/>
              </w:rPr>
              <w:t xml:space="preserve"> </w:t>
            </w:r>
            <w:r>
              <w:rPr>
                <w:sz w:val="16"/>
              </w:rPr>
              <w:t>general</w:t>
            </w:r>
            <w:r>
              <w:rPr>
                <w:spacing w:val="-4"/>
                <w:sz w:val="16"/>
              </w:rPr>
              <w:t xml:space="preserve"> </w:t>
            </w:r>
            <w:r>
              <w:rPr>
                <w:sz w:val="16"/>
              </w:rPr>
              <w:t>surgery</w:t>
            </w:r>
            <w:r>
              <w:rPr>
                <w:spacing w:val="-2"/>
                <w:sz w:val="16"/>
              </w:rPr>
              <w:t xml:space="preserve"> </w:t>
            </w:r>
            <w:r>
              <w:rPr>
                <w:sz w:val="16"/>
              </w:rPr>
              <w:t>and</w:t>
            </w:r>
            <w:r>
              <w:rPr>
                <w:spacing w:val="-2"/>
                <w:sz w:val="16"/>
              </w:rPr>
              <w:t xml:space="preserve"> </w:t>
            </w:r>
            <w:r>
              <w:rPr>
                <w:sz w:val="16"/>
              </w:rPr>
              <w:t>endoscopy.</w:t>
            </w:r>
          </w:p>
          <w:p w14:paraId="1993205B" w14:textId="77777777" w:rsidR="00700CAD" w:rsidRDefault="00700CAD">
            <w:pPr>
              <w:pStyle w:val="TableParagraph"/>
              <w:ind w:left="0"/>
              <w:rPr>
                <w:sz w:val="16"/>
              </w:rPr>
            </w:pPr>
          </w:p>
          <w:p w14:paraId="3C4D04B2" w14:textId="77777777" w:rsidR="00700CAD" w:rsidRDefault="00400B45">
            <w:pPr>
              <w:pStyle w:val="TableParagraph"/>
              <w:ind w:right="213"/>
              <w:rPr>
                <w:sz w:val="16"/>
              </w:rPr>
            </w:pPr>
            <w:r>
              <w:rPr>
                <w:sz w:val="16"/>
              </w:rPr>
              <w:t>Progression</w:t>
            </w:r>
            <w:r>
              <w:rPr>
                <w:spacing w:val="-4"/>
                <w:sz w:val="16"/>
              </w:rPr>
              <w:t xml:space="preserve"> </w:t>
            </w:r>
            <w:r>
              <w:rPr>
                <w:sz w:val="16"/>
              </w:rPr>
              <w:t>of</w:t>
            </w:r>
            <w:r>
              <w:rPr>
                <w:spacing w:val="-4"/>
                <w:sz w:val="16"/>
              </w:rPr>
              <w:t xml:space="preserve"> </w:t>
            </w:r>
            <w:r>
              <w:rPr>
                <w:sz w:val="16"/>
              </w:rPr>
              <w:t>national</w:t>
            </w:r>
            <w:r>
              <w:rPr>
                <w:spacing w:val="-4"/>
                <w:sz w:val="16"/>
              </w:rPr>
              <w:t xml:space="preserve"> </w:t>
            </w:r>
            <w:r>
              <w:rPr>
                <w:sz w:val="16"/>
              </w:rPr>
              <w:t>initiatives</w:t>
            </w:r>
            <w:r>
              <w:rPr>
                <w:spacing w:val="-5"/>
                <w:sz w:val="16"/>
              </w:rPr>
              <w:t xml:space="preserve"> </w:t>
            </w:r>
            <w:r>
              <w:rPr>
                <w:sz w:val="16"/>
              </w:rPr>
              <w:t>relating</w:t>
            </w:r>
            <w:r>
              <w:rPr>
                <w:spacing w:val="-5"/>
                <w:sz w:val="16"/>
              </w:rPr>
              <w:t xml:space="preserve"> </w:t>
            </w:r>
            <w:r>
              <w:rPr>
                <w:sz w:val="16"/>
              </w:rPr>
              <w:t xml:space="preserve">to </w:t>
            </w:r>
            <w:r>
              <w:rPr>
                <w:spacing w:val="-4"/>
                <w:sz w:val="16"/>
              </w:rPr>
              <w:t xml:space="preserve">Ophthalmology weekend activity, Endoscopy Mobile Unit, </w:t>
            </w:r>
            <w:r>
              <w:rPr>
                <w:spacing w:val="-2"/>
                <w:sz w:val="16"/>
              </w:rPr>
              <w:t>General</w:t>
            </w:r>
            <w:r>
              <w:rPr>
                <w:spacing w:val="-7"/>
                <w:sz w:val="16"/>
              </w:rPr>
              <w:t xml:space="preserve"> </w:t>
            </w:r>
            <w:r>
              <w:rPr>
                <w:spacing w:val="-2"/>
                <w:sz w:val="16"/>
              </w:rPr>
              <w:t>Surgery</w:t>
            </w:r>
            <w:r>
              <w:rPr>
                <w:spacing w:val="-7"/>
                <w:sz w:val="16"/>
              </w:rPr>
              <w:t xml:space="preserve"> </w:t>
            </w:r>
            <w:r>
              <w:rPr>
                <w:spacing w:val="-2"/>
                <w:sz w:val="16"/>
              </w:rPr>
              <w:t>acceleration</w:t>
            </w:r>
            <w:r>
              <w:rPr>
                <w:spacing w:val="-8"/>
                <w:sz w:val="16"/>
              </w:rPr>
              <w:t xml:space="preserve"> </w:t>
            </w:r>
            <w:r>
              <w:rPr>
                <w:spacing w:val="-2"/>
                <w:sz w:val="16"/>
              </w:rPr>
              <w:t>and</w:t>
            </w:r>
            <w:r>
              <w:rPr>
                <w:spacing w:val="-7"/>
                <w:sz w:val="16"/>
              </w:rPr>
              <w:t xml:space="preserve"> </w:t>
            </w:r>
            <w:r>
              <w:rPr>
                <w:spacing w:val="-2"/>
                <w:sz w:val="16"/>
              </w:rPr>
              <w:t>main</w:t>
            </w:r>
            <w:r>
              <w:rPr>
                <w:spacing w:val="-8"/>
                <w:sz w:val="16"/>
              </w:rPr>
              <w:t xml:space="preserve"> </w:t>
            </w:r>
            <w:r>
              <w:rPr>
                <w:spacing w:val="-2"/>
                <w:sz w:val="16"/>
              </w:rPr>
              <w:t>theatre</w:t>
            </w:r>
            <w:r>
              <w:rPr>
                <w:spacing w:val="-8"/>
                <w:sz w:val="16"/>
              </w:rPr>
              <w:t xml:space="preserve"> </w:t>
            </w:r>
            <w:r>
              <w:rPr>
                <w:spacing w:val="-2"/>
                <w:sz w:val="16"/>
              </w:rPr>
              <w:t>usage</w:t>
            </w:r>
            <w:r>
              <w:rPr>
                <w:spacing w:val="-8"/>
                <w:sz w:val="16"/>
              </w:rPr>
              <w:t xml:space="preserve"> </w:t>
            </w:r>
            <w:r>
              <w:rPr>
                <w:spacing w:val="-2"/>
                <w:sz w:val="16"/>
              </w:rPr>
              <w:t xml:space="preserve">all </w:t>
            </w:r>
            <w:r>
              <w:rPr>
                <w:sz w:val="16"/>
              </w:rPr>
              <w:t>approved,</w:t>
            </w:r>
            <w:r>
              <w:rPr>
                <w:spacing w:val="-7"/>
                <w:sz w:val="16"/>
              </w:rPr>
              <w:t xml:space="preserve"> </w:t>
            </w:r>
            <w:r>
              <w:rPr>
                <w:sz w:val="16"/>
              </w:rPr>
              <w:t>progressing</w:t>
            </w:r>
            <w:r>
              <w:rPr>
                <w:spacing w:val="-7"/>
                <w:sz w:val="16"/>
              </w:rPr>
              <w:t xml:space="preserve"> </w:t>
            </w:r>
            <w:r>
              <w:rPr>
                <w:sz w:val="16"/>
              </w:rPr>
              <w:t>and</w:t>
            </w:r>
            <w:r>
              <w:rPr>
                <w:spacing w:val="-6"/>
                <w:sz w:val="16"/>
              </w:rPr>
              <w:t xml:space="preserve"> </w:t>
            </w:r>
            <w:r>
              <w:rPr>
                <w:sz w:val="16"/>
              </w:rPr>
              <w:t>subject</w:t>
            </w:r>
            <w:r>
              <w:rPr>
                <w:spacing w:val="-7"/>
                <w:sz w:val="16"/>
              </w:rPr>
              <w:t xml:space="preserve"> </w:t>
            </w:r>
            <w:r>
              <w:rPr>
                <w:sz w:val="16"/>
              </w:rPr>
              <w:t>to</w:t>
            </w:r>
            <w:r>
              <w:rPr>
                <w:spacing w:val="-6"/>
                <w:sz w:val="16"/>
              </w:rPr>
              <w:t xml:space="preserve"> </w:t>
            </w:r>
            <w:r>
              <w:rPr>
                <w:sz w:val="16"/>
              </w:rPr>
              <w:t>regular</w:t>
            </w:r>
            <w:r>
              <w:rPr>
                <w:spacing w:val="-7"/>
                <w:sz w:val="16"/>
              </w:rPr>
              <w:t xml:space="preserve"> </w:t>
            </w:r>
            <w:r>
              <w:rPr>
                <w:sz w:val="16"/>
              </w:rPr>
              <w:t>review.</w:t>
            </w:r>
          </w:p>
        </w:tc>
        <w:tc>
          <w:tcPr>
            <w:tcW w:w="1243" w:type="dxa"/>
          </w:tcPr>
          <w:p w14:paraId="71B9FEFF" w14:textId="77777777" w:rsidR="00700CAD" w:rsidRDefault="00400B45">
            <w:pPr>
              <w:pStyle w:val="TableParagraph"/>
              <w:ind w:left="266" w:right="254"/>
              <w:jc w:val="center"/>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077870C8" w14:textId="77777777" w:rsidR="00700CAD" w:rsidRDefault="00400B45">
            <w:pPr>
              <w:pStyle w:val="TableParagraph"/>
              <w:ind w:left="125" w:right="113"/>
              <w:jc w:val="center"/>
              <w:rPr>
                <w:sz w:val="16"/>
              </w:rPr>
            </w:pPr>
            <w:r>
              <w:rPr>
                <w:spacing w:val="-4"/>
                <w:sz w:val="16"/>
              </w:rPr>
              <w:t>High</w:t>
            </w:r>
          </w:p>
        </w:tc>
        <w:tc>
          <w:tcPr>
            <w:tcW w:w="2053" w:type="dxa"/>
          </w:tcPr>
          <w:p w14:paraId="328B4AC0"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24BF7407" w14:textId="77777777" w:rsidR="00700CAD" w:rsidRDefault="00400B45">
            <w:pPr>
              <w:pStyle w:val="TableParagraph"/>
              <w:ind w:left="12"/>
              <w:jc w:val="center"/>
              <w:rPr>
                <w:sz w:val="16"/>
              </w:rPr>
            </w:pPr>
            <w:r>
              <w:rPr>
                <w:sz w:val="16"/>
              </w:rPr>
              <w:t>1</w:t>
            </w:r>
          </w:p>
        </w:tc>
      </w:tr>
      <w:tr w:rsidR="00700CAD" w14:paraId="37E71796" w14:textId="77777777">
        <w:trPr>
          <w:trHeight w:val="2551"/>
        </w:trPr>
        <w:tc>
          <w:tcPr>
            <w:tcW w:w="1472" w:type="dxa"/>
            <w:shd w:val="clear" w:color="auto" w:fill="002060"/>
          </w:tcPr>
          <w:p w14:paraId="3DBDE939"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39A906D9" w14:textId="77777777" w:rsidR="00700CAD" w:rsidRDefault="00400B45">
            <w:pPr>
              <w:pStyle w:val="TableParagraph"/>
              <w:rPr>
                <w:sz w:val="16"/>
              </w:rPr>
            </w:pPr>
            <w:r>
              <w:rPr>
                <w:spacing w:val="-5"/>
                <w:sz w:val="16"/>
              </w:rPr>
              <w:t>O23</w:t>
            </w:r>
          </w:p>
        </w:tc>
        <w:tc>
          <w:tcPr>
            <w:tcW w:w="3164" w:type="dxa"/>
          </w:tcPr>
          <w:p w14:paraId="24789630" w14:textId="77777777" w:rsidR="00700CAD" w:rsidRDefault="00400B45">
            <w:pPr>
              <w:pStyle w:val="TableParagraph"/>
              <w:ind w:left="108"/>
              <w:rPr>
                <w:b/>
                <w:sz w:val="16"/>
              </w:rPr>
            </w:pPr>
            <w:r>
              <w:rPr>
                <w:b/>
                <w:spacing w:val="-4"/>
                <w:sz w:val="16"/>
              </w:rPr>
              <w:t>eHealth</w:t>
            </w:r>
            <w:r>
              <w:rPr>
                <w:b/>
                <w:spacing w:val="-1"/>
                <w:sz w:val="16"/>
              </w:rPr>
              <w:t xml:space="preserve"> </w:t>
            </w:r>
            <w:r>
              <w:rPr>
                <w:b/>
                <w:spacing w:val="-2"/>
                <w:sz w:val="16"/>
              </w:rPr>
              <w:t>Resources</w:t>
            </w:r>
          </w:p>
          <w:p w14:paraId="412683BB" w14:textId="77777777" w:rsidR="00700CAD" w:rsidRDefault="00400B45">
            <w:pPr>
              <w:pStyle w:val="TableParagraph"/>
              <w:ind w:left="108" w:right="93"/>
              <w:rPr>
                <w:sz w:val="16"/>
              </w:rPr>
            </w:pPr>
            <w:r>
              <w:rPr>
                <w:sz w:val="16"/>
              </w:rPr>
              <w:t xml:space="preserve">There is a risk that due to insufficient </w:t>
            </w:r>
            <w:r>
              <w:rPr>
                <w:spacing w:val="-4"/>
                <w:sz w:val="16"/>
              </w:rPr>
              <w:t xml:space="preserve">resources within eHealth, in relation to the </w:t>
            </w:r>
            <w:r>
              <w:rPr>
                <w:sz w:val="16"/>
              </w:rPr>
              <w:t xml:space="preserve">expectation on the service, certain activities i.e. major incident response, project or programme activity may be delayed or de-scoped to operate within </w:t>
            </w:r>
            <w:r>
              <w:rPr>
                <w:spacing w:val="-2"/>
                <w:sz w:val="16"/>
              </w:rPr>
              <w:t>available</w:t>
            </w:r>
            <w:r>
              <w:rPr>
                <w:spacing w:val="-10"/>
                <w:sz w:val="16"/>
              </w:rPr>
              <w:t xml:space="preserve"> </w:t>
            </w:r>
            <w:r>
              <w:rPr>
                <w:spacing w:val="-2"/>
                <w:sz w:val="16"/>
              </w:rPr>
              <w:t>staffing</w:t>
            </w:r>
            <w:r>
              <w:rPr>
                <w:spacing w:val="-9"/>
                <w:sz w:val="16"/>
              </w:rPr>
              <w:t xml:space="preserve"> </w:t>
            </w:r>
            <w:r>
              <w:rPr>
                <w:spacing w:val="-2"/>
                <w:sz w:val="16"/>
              </w:rPr>
              <w:t>levels</w:t>
            </w:r>
            <w:r>
              <w:rPr>
                <w:spacing w:val="-9"/>
                <w:sz w:val="16"/>
              </w:rPr>
              <w:t xml:space="preserve"> </w:t>
            </w:r>
            <w:r>
              <w:rPr>
                <w:spacing w:val="-2"/>
                <w:sz w:val="16"/>
              </w:rPr>
              <w:t>and</w:t>
            </w:r>
            <w:r>
              <w:rPr>
                <w:spacing w:val="-9"/>
                <w:sz w:val="16"/>
              </w:rPr>
              <w:t xml:space="preserve"> </w:t>
            </w:r>
            <w:r>
              <w:rPr>
                <w:spacing w:val="-2"/>
                <w:sz w:val="16"/>
              </w:rPr>
              <w:t>maintain</w:t>
            </w:r>
            <w:r>
              <w:rPr>
                <w:spacing w:val="-9"/>
                <w:sz w:val="16"/>
              </w:rPr>
              <w:t xml:space="preserve"> </w:t>
            </w:r>
            <w:r>
              <w:rPr>
                <w:spacing w:val="-2"/>
                <w:sz w:val="16"/>
              </w:rPr>
              <w:t>staff wellbeing.</w:t>
            </w:r>
          </w:p>
        </w:tc>
        <w:tc>
          <w:tcPr>
            <w:tcW w:w="4262" w:type="dxa"/>
          </w:tcPr>
          <w:p w14:paraId="7D988408" w14:textId="77777777" w:rsidR="00700CAD" w:rsidRDefault="00400B45">
            <w:pPr>
              <w:pStyle w:val="TableParagraph"/>
              <w:rPr>
                <w:sz w:val="16"/>
              </w:rPr>
            </w:pPr>
            <w:r>
              <w:rPr>
                <w:spacing w:val="-2"/>
                <w:sz w:val="16"/>
              </w:rPr>
              <w:t>A</w:t>
            </w:r>
            <w:r>
              <w:rPr>
                <w:spacing w:val="-8"/>
                <w:sz w:val="16"/>
              </w:rPr>
              <w:t xml:space="preserve"> </w:t>
            </w:r>
            <w:r>
              <w:rPr>
                <w:spacing w:val="-2"/>
                <w:sz w:val="16"/>
              </w:rPr>
              <w:t>paper</w:t>
            </w:r>
            <w:r>
              <w:rPr>
                <w:spacing w:val="-8"/>
                <w:sz w:val="16"/>
              </w:rPr>
              <w:t xml:space="preserve"> </w:t>
            </w:r>
            <w:r>
              <w:rPr>
                <w:spacing w:val="-2"/>
                <w:sz w:val="16"/>
              </w:rPr>
              <w:t>was</w:t>
            </w:r>
            <w:r>
              <w:rPr>
                <w:spacing w:val="-7"/>
                <w:sz w:val="16"/>
              </w:rPr>
              <w:t xml:space="preserve"> </w:t>
            </w:r>
            <w:r>
              <w:rPr>
                <w:spacing w:val="-2"/>
                <w:sz w:val="16"/>
              </w:rPr>
              <w:t>presented</w:t>
            </w:r>
            <w:r>
              <w:rPr>
                <w:spacing w:val="-7"/>
                <w:sz w:val="16"/>
              </w:rPr>
              <w:t xml:space="preserve"> </w:t>
            </w:r>
            <w:r>
              <w:rPr>
                <w:spacing w:val="-2"/>
                <w:sz w:val="16"/>
              </w:rPr>
              <w:t>to</w:t>
            </w:r>
            <w:r>
              <w:rPr>
                <w:spacing w:val="-8"/>
                <w:sz w:val="16"/>
              </w:rPr>
              <w:t xml:space="preserve"> </w:t>
            </w:r>
            <w:r>
              <w:rPr>
                <w:spacing w:val="-2"/>
                <w:sz w:val="16"/>
              </w:rPr>
              <w:t>and</w:t>
            </w:r>
            <w:r>
              <w:rPr>
                <w:spacing w:val="-7"/>
                <w:sz w:val="16"/>
              </w:rPr>
              <w:t xml:space="preserve"> </w:t>
            </w:r>
            <w:r>
              <w:rPr>
                <w:spacing w:val="-2"/>
                <w:sz w:val="16"/>
              </w:rPr>
              <w:t>supported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 xml:space="preserve">Executive </w:t>
            </w:r>
            <w:r>
              <w:rPr>
                <w:sz w:val="16"/>
              </w:rPr>
              <w:t>Directors</w:t>
            </w:r>
            <w:r>
              <w:rPr>
                <w:spacing w:val="-10"/>
                <w:sz w:val="16"/>
              </w:rPr>
              <w:t xml:space="preserve"> </w:t>
            </w:r>
            <w:r>
              <w:rPr>
                <w:sz w:val="16"/>
              </w:rPr>
              <w:t>Group</w:t>
            </w:r>
            <w:r>
              <w:rPr>
                <w:spacing w:val="-10"/>
                <w:sz w:val="16"/>
              </w:rPr>
              <w:t xml:space="preserve"> </w:t>
            </w:r>
            <w:r>
              <w:rPr>
                <w:sz w:val="16"/>
              </w:rPr>
              <w:t>and</w:t>
            </w:r>
            <w:r>
              <w:rPr>
                <w:spacing w:val="-10"/>
                <w:sz w:val="16"/>
              </w:rPr>
              <w:t xml:space="preserve"> </w:t>
            </w:r>
            <w:r>
              <w:rPr>
                <w:sz w:val="16"/>
              </w:rPr>
              <w:t>Board</w:t>
            </w:r>
            <w:r>
              <w:rPr>
                <w:spacing w:val="-10"/>
                <w:sz w:val="16"/>
              </w:rPr>
              <w:t xml:space="preserve"> </w:t>
            </w:r>
            <w:r>
              <w:rPr>
                <w:sz w:val="16"/>
              </w:rPr>
              <w:t>and</w:t>
            </w:r>
            <w:r>
              <w:rPr>
                <w:spacing w:val="-11"/>
                <w:sz w:val="16"/>
              </w:rPr>
              <w:t xml:space="preserve"> </w:t>
            </w:r>
            <w:r>
              <w:rPr>
                <w:sz w:val="16"/>
              </w:rPr>
              <w:t>Committees’</w:t>
            </w:r>
            <w:r>
              <w:rPr>
                <w:spacing w:val="-10"/>
                <w:sz w:val="16"/>
              </w:rPr>
              <w:t xml:space="preserve"> </w:t>
            </w:r>
            <w:r>
              <w:rPr>
                <w:sz w:val="16"/>
              </w:rPr>
              <w:t>outlining</w:t>
            </w:r>
            <w:r>
              <w:rPr>
                <w:spacing w:val="-11"/>
                <w:sz w:val="16"/>
              </w:rPr>
              <w:t xml:space="preserve"> </w:t>
            </w:r>
            <w:r>
              <w:rPr>
                <w:sz w:val="16"/>
              </w:rPr>
              <w:t xml:space="preserve">an </w:t>
            </w:r>
            <w:r>
              <w:rPr>
                <w:spacing w:val="-4"/>
                <w:sz w:val="16"/>
              </w:rPr>
              <w:t xml:space="preserve">approach to increasing resources to meet current demand. </w:t>
            </w:r>
            <w:r>
              <w:rPr>
                <w:sz w:val="16"/>
              </w:rPr>
              <w:t>Recruitment</w:t>
            </w:r>
            <w:r>
              <w:rPr>
                <w:spacing w:val="-12"/>
                <w:sz w:val="16"/>
              </w:rPr>
              <w:t xml:space="preserve"> </w:t>
            </w:r>
            <w:r>
              <w:rPr>
                <w:sz w:val="16"/>
              </w:rPr>
              <w:t>is</w:t>
            </w:r>
            <w:r>
              <w:rPr>
                <w:spacing w:val="-11"/>
                <w:sz w:val="16"/>
              </w:rPr>
              <w:t xml:space="preserve"> </w:t>
            </w:r>
            <w:r>
              <w:rPr>
                <w:sz w:val="16"/>
              </w:rPr>
              <w:t>progressing</w:t>
            </w:r>
            <w:r>
              <w:rPr>
                <w:spacing w:val="-11"/>
                <w:sz w:val="16"/>
              </w:rPr>
              <w:t xml:space="preserve"> </w:t>
            </w:r>
            <w:r>
              <w:rPr>
                <w:sz w:val="16"/>
              </w:rPr>
              <w:t>well</w:t>
            </w:r>
            <w:r>
              <w:rPr>
                <w:spacing w:val="-11"/>
                <w:sz w:val="16"/>
              </w:rPr>
              <w:t xml:space="preserve"> </w:t>
            </w:r>
            <w:r>
              <w:rPr>
                <w:sz w:val="16"/>
              </w:rPr>
              <w:t>incrementally</w:t>
            </w:r>
            <w:r>
              <w:rPr>
                <w:spacing w:val="-11"/>
                <w:sz w:val="16"/>
              </w:rPr>
              <w:t xml:space="preserve"> </w:t>
            </w:r>
            <w:r>
              <w:rPr>
                <w:sz w:val="16"/>
              </w:rPr>
              <w:t>in</w:t>
            </w:r>
            <w:r>
              <w:rPr>
                <w:spacing w:val="-11"/>
                <w:sz w:val="16"/>
              </w:rPr>
              <w:t xml:space="preserve"> </w:t>
            </w:r>
            <w:r>
              <w:rPr>
                <w:sz w:val="16"/>
              </w:rPr>
              <w:t>this</w:t>
            </w:r>
            <w:r>
              <w:rPr>
                <w:spacing w:val="-11"/>
                <w:sz w:val="16"/>
              </w:rPr>
              <w:t xml:space="preserve"> </w:t>
            </w:r>
            <w:r>
              <w:rPr>
                <w:sz w:val="16"/>
              </w:rPr>
              <w:t>area through</w:t>
            </w:r>
            <w:r>
              <w:rPr>
                <w:spacing w:val="-10"/>
                <w:sz w:val="16"/>
              </w:rPr>
              <w:t xml:space="preserve"> </w:t>
            </w:r>
            <w:r>
              <w:rPr>
                <w:sz w:val="16"/>
              </w:rPr>
              <w:t>2022/23.</w:t>
            </w:r>
          </w:p>
          <w:p w14:paraId="5F0E24B6" w14:textId="77777777" w:rsidR="00700CAD" w:rsidRDefault="00700CAD">
            <w:pPr>
              <w:pStyle w:val="TableParagraph"/>
              <w:spacing w:before="11"/>
              <w:ind w:left="0"/>
              <w:rPr>
                <w:sz w:val="15"/>
              </w:rPr>
            </w:pPr>
          </w:p>
          <w:p w14:paraId="3CA3330F" w14:textId="77777777" w:rsidR="00700CAD" w:rsidRDefault="00400B45">
            <w:pPr>
              <w:pStyle w:val="TableParagraph"/>
              <w:rPr>
                <w:sz w:val="16"/>
              </w:rPr>
            </w:pPr>
            <w:r>
              <w:rPr>
                <w:spacing w:val="-4"/>
                <w:sz w:val="16"/>
              </w:rPr>
              <w:t xml:space="preserve">The following mitigations have also been implemented to </w:t>
            </w:r>
            <w:r>
              <w:rPr>
                <w:sz w:val="16"/>
              </w:rPr>
              <w:t>reduce risk impact:</w:t>
            </w:r>
          </w:p>
          <w:p w14:paraId="5BEA913A" w14:textId="77777777" w:rsidR="00700CAD" w:rsidRDefault="00400B45">
            <w:pPr>
              <w:pStyle w:val="TableParagraph"/>
              <w:numPr>
                <w:ilvl w:val="0"/>
                <w:numId w:val="4"/>
              </w:numPr>
              <w:tabs>
                <w:tab w:val="left" w:pos="289"/>
              </w:tabs>
              <w:spacing w:before="11" w:line="276" w:lineRule="auto"/>
              <w:ind w:left="288" w:right="199"/>
              <w:rPr>
                <w:sz w:val="16"/>
              </w:rPr>
            </w:pPr>
            <w:r>
              <w:rPr>
                <w:sz w:val="16"/>
              </w:rPr>
              <w:t>Recruitment of temporary contract staff in critical service</w:t>
            </w:r>
            <w:r>
              <w:rPr>
                <w:spacing w:val="-4"/>
                <w:sz w:val="16"/>
              </w:rPr>
              <w:t xml:space="preserve"> </w:t>
            </w:r>
            <w:r>
              <w:rPr>
                <w:sz w:val="16"/>
              </w:rPr>
              <w:t>areas;</w:t>
            </w:r>
            <w:r>
              <w:rPr>
                <w:spacing w:val="-4"/>
                <w:sz w:val="16"/>
              </w:rPr>
              <w:t xml:space="preserve"> </w:t>
            </w:r>
            <w:r>
              <w:rPr>
                <w:sz w:val="16"/>
              </w:rPr>
              <w:t>Recruitment</w:t>
            </w:r>
            <w:r>
              <w:rPr>
                <w:spacing w:val="-5"/>
                <w:sz w:val="16"/>
              </w:rPr>
              <w:t xml:space="preserve"> </w:t>
            </w:r>
            <w:r>
              <w:rPr>
                <w:sz w:val="16"/>
              </w:rPr>
              <w:t>will</w:t>
            </w:r>
            <w:r>
              <w:rPr>
                <w:spacing w:val="-5"/>
                <w:sz w:val="16"/>
              </w:rPr>
              <w:t xml:space="preserve"> </w:t>
            </w:r>
            <w:r>
              <w:rPr>
                <w:sz w:val="16"/>
              </w:rPr>
              <w:t>be</w:t>
            </w:r>
            <w:r>
              <w:rPr>
                <w:spacing w:val="-5"/>
                <w:sz w:val="16"/>
              </w:rPr>
              <w:t xml:space="preserve"> </w:t>
            </w:r>
            <w:r>
              <w:rPr>
                <w:sz w:val="16"/>
              </w:rPr>
              <w:t>phased</w:t>
            </w:r>
            <w:r>
              <w:rPr>
                <w:spacing w:val="-5"/>
                <w:sz w:val="16"/>
              </w:rPr>
              <w:t xml:space="preserve"> </w:t>
            </w:r>
            <w:r>
              <w:rPr>
                <w:sz w:val="16"/>
              </w:rPr>
              <w:t>over</w:t>
            </w:r>
            <w:r>
              <w:rPr>
                <w:spacing w:val="-5"/>
                <w:sz w:val="16"/>
              </w:rPr>
              <w:t xml:space="preserve"> </w:t>
            </w:r>
            <w:r>
              <w:rPr>
                <w:sz w:val="16"/>
              </w:rPr>
              <w:t>an</w:t>
            </w:r>
            <w:r>
              <w:rPr>
                <w:spacing w:val="-5"/>
                <w:sz w:val="16"/>
              </w:rPr>
              <w:t xml:space="preserve"> </w:t>
            </w:r>
            <w:r>
              <w:rPr>
                <w:sz w:val="16"/>
              </w:rPr>
              <w:t>18 month period</w:t>
            </w:r>
          </w:p>
          <w:p w14:paraId="50D2428C" w14:textId="77777777" w:rsidR="00700CAD" w:rsidRDefault="00400B45">
            <w:pPr>
              <w:pStyle w:val="TableParagraph"/>
              <w:numPr>
                <w:ilvl w:val="0"/>
                <w:numId w:val="4"/>
              </w:numPr>
              <w:tabs>
                <w:tab w:val="left" w:pos="289"/>
              </w:tabs>
              <w:spacing w:before="11"/>
              <w:ind w:left="288" w:hanging="143"/>
              <w:rPr>
                <w:sz w:val="16"/>
              </w:rPr>
            </w:pPr>
            <w:proofErr w:type="spellStart"/>
            <w:r>
              <w:rPr>
                <w:sz w:val="16"/>
              </w:rPr>
              <w:t>Prioritisation</w:t>
            </w:r>
            <w:proofErr w:type="spellEnd"/>
            <w:r>
              <w:rPr>
                <w:sz w:val="16"/>
              </w:rPr>
              <w:t>,</w:t>
            </w:r>
            <w:r>
              <w:rPr>
                <w:spacing w:val="-8"/>
                <w:sz w:val="16"/>
              </w:rPr>
              <w:t xml:space="preserve"> </w:t>
            </w:r>
            <w:r>
              <w:rPr>
                <w:sz w:val="16"/>
              </w:rPr>
              <w:t>in</w:t>
            </w:r>
            <w:r>
              <w:rPr>
                <w:spacing w:val="-5"/>
                <w:sz w:val="16"/>
              </w:rPr>
              <w:t xml:space="preserve"> </w:t>
            </w:r>
            <w:r>
              <w:rPr>
                <w:sz w:val="16"/>
              </w:rPr>
              <w:t>agreement</w:t>
            </w:r>
            <w:r>
              <w:rPr>
                <w:spacing w:val="-5"/>
                <w:sz w:val="16"/>
              </w:rPr>
              <w:t xml:space="preserve"> </w:t>
            </w:r>
            <w:r>
              <w:rPr>
                <w:sz w:val="16"/>
              </w:rPr>
              <w:t>with</w:t>
            </w:r>
            <w:r>
              <w:rPr>
                <w:spacing w:val="-6"/>
                <w:sz w:val="16"/>
              </w:rPr>
              <w:t xml:space="preserve"> </w:t>
            </w:r>
            <w:r>
              <w:rPr>
                <w:sz w:val="16"/>
              </w:rPr>
              <w:t>service</w:t>
            </w:r>
            <w:r>
              <w:rPr>
                <w:spacing w:val="-5"/>
                <w:sz w:val="16"/>
              </w:rPr>
              <w:t xml:space="preserve"> </w:t>
            </w:r>
            <w:r>
              <w:rPr>
                <w:sz w:val="16"/>
              </w:rPr>
              <w:t>leads,</w:t>
            </w:r>
            <w:r>
              <w:rPr>
                <w:spacing w:val="-5"/>
                <w:sz w:val="16"/>
              </w:rPr>
              <w:t xml:space="preserve"> on</w:t>
            </w:r>
          </w:p>
          <w:p w14:paraId="2D4FE4F4" w14:textId="77777777" w:rsidR="00700CAD" w:rsidRDefault="00400B45">
            <w:pPr>
              <w:pStyle w:val="TableParagraph"/>
              <w:spacing w:before="27"/>
              <w:ind w:left="288"/>
              <w:rPr>
                <w:sz w:val="16"/>
              </w:rPr>
            </w:pPr>
            <w:r>
              <w:rPr>
                <w:sz w:val="16"/>
              </w:rPr>
              <w:t>critical</w:t>
            </w:r>
            <w:r>
              <w:rPr>
                <w:spacing w:val="-3"/>
                <w:sz w:val="16"/>
              </w:rPr>
              <w:t xml:space="preserve"> </w:t>
            </w:r>
            <w:r>
              <w:rPr>
                <w:sz w:val="16"/>
              </w:rPr>
              <w:t>work</w:t>
            </w:r>
            <w:r>
              <w:rPr>
                <w:spacing w:val="-2"/>
                <w:sz w:val="16"/>
              </w:rPr>
              <w:t xml:space="preserve"> </w:t>
            </w:r>
            <w:r>
              <w:rPr>
                <w:sz w:val="16"/>
              </w:rPr>
              <w:t>plan</w:t>
            </w:r>
            <w:r>
              <w:rPr>
                <w:spacing w:val="-3"/>
                <w:sz w:val="16"/>
              </w:rPr>
              <w:t xml:space="preserve"> </w:t>
            </w:r>
            <w:r>
              <w:rPr>
                <w:sz w:val="16"/>
              </w:rPr>
              <w:t>elements;</w:t>
            </w:r>
            <w:r>
              <w:rPr>
                <w:spacing w:val="-2"/>
                <w:sz w:val="16"/>
              </w:rPr>
              <w:t xml:space="preserve"> </w:t>
            </w:r>
            <w:r>
              <w:rPr>
                <w:sz w:val="16"/>
              </w:rPr>
              <w:t>Professional</w:t>
            </w:r>
            <w:r>
              <w:rPr>
                <w:spacing w:val="-2"/>
                <w:sz w:val="16"/>
              </w:rPr>
              <w:t xml:space="preserve"> development</w:t>
            </w:r>
          </w:p>
        </w:tc>
        <w:tc>
          <w:tcPr>
            <w:tcW w:w="1243" w:type="dxa"/>
          </w:tcPr>
          <w:p w14:paraId="6D0F3449"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FF00"/>
          </w:tcPr>
          <w:p w14:paraId="7B55D7F1" w14:textId="77777777" w:rsidR="00700CAD" w:rsidRDefault="00400B45">
            <w:pPr>
              <w:pStyle w:val="TableParagraph"/>
              <w:ind w:left="125" w:right="112"/>
              <w:jc w:val="center"/>
              <w:rPr>
                <w:sz w:val="16"/>
              </w:rPr>
            </w:pPr>
            <w:r>
              <w:rPr>
                <w:spacing w:val="-2"/>
                <w:sz w:val="16"/>
              </w:rPr>
              <w:t>Medium</w:t>
            </w:r>
          </w:p>
        </w:tc>
        <w:tc>
          <w:tcPr>
            <w:tcW w:w="2053" w:type="dxa"/>
          </w:tcPr>
          <w:p w14:paraId="274A2978"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6325B03E" w14:textId="77777777" w:rsidR="00700CAD" w:rsidRDefault="00400B45">
            <w:pPr>
              <w:pStyle w:val="TableParagraph"/>
              <w:ind w:left="12"/>
              <w:jc w:val="center"/>
              <w:rPr>
                <w:sz w:val="16"/>
              </w:rPr>
            </w:pPr>
            <w:r>
              <w:rPr>
                <w:sz w:val="16"/>
              </w:rPr>
              <w:t>2</w:t>
            </w:r>
          </w:p>
        </w:tc>
      </w:tr>
    </w:tbl>
    <w:p w14:paraId="37809FE6" w14:textId="77777777" w:rsidR="00700CAD" w:rsidRDefault="00700CAD">
      <w:pPr>
        <w:pStyle w:val="BodyText"/>
        <w:rPr>
          <w:sz w:val="20"/>
        </w:rPr>
      </w:pPr>
    </w:p>
    <w:p w14:paraId="5C82FC31" w14:textId="77777777" w:rsidR="00700CAD" w:rsidRDefault="00700CAD">
      <w:pPr>
        <w:pStyle w:val="BodyText"/>
        <w:rPr>
          <w:sz w:val="19"/>
        </w:rPr>
      </w:pPr>
    </w:p>
    <w:p w14:paraId="2811C223"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14</w:t>
      </w:r>
      <w:r>
        <w:rPr>
          <w:spacing w:val="-8"/>
          <w:sz w:val="16"/>
        </w:rPr>
        <w:t xml:space="preserve"> </w:t>
      </w:r>
      <w:r>
        <w:rPr>
          <w:spacing w:val="-2"/>
          <w:sz w:val="16"/>
        </w:rPr>
        <w:t>of</w:t>
      </w:r>
      <w:r>
        <w:rPr>
          <w:spacing w:val="-7"/>
          <w:sz w:val="16"/>
        </w:rPr>
        <w:t xml:space="preserve"> </w:t>
      </w:r>
      <w:r>
        <w:rPr>
          <w:spacing w:val="-5"/>
          <w:sz w:val="16"/>
        </w:rPr>
        <w:t>18</w:t>
      </w:r>
    </w:p>
    <w:p w14:paraId="4C51867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3C3674E7" w14:textId="77777777">
        <w:trPr>
          <w:trHeight w:val="919"/>
        </w:trPr>
        <w:tc>
          <w:tcPr>
            <w:tcW w:w="1472" w:type="dxa"/>
            <w:shd w:val="clear" w:color="auto" w:fill="002060"/>
          </w:tcPr>
          <w:p w14:paraId="6EA1581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EBCDBF8"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6E4F97BA"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7E7CA437"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EB4D6AF"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4A9C9F10"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758EF81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8D04494"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38E39A7D"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0EAA7425"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27825FB3" w14:textId="77777777">
        <w:trPr>
          <w:trHeight w:val="1268"/>
        </w:trPr>
        <w:tc>
          <w:tcPr>
            <w:tcW w:w="1472" w:type="dxa"/>
            <w:shd w:val="clear" w:color="auto" w:fill="002060"/>
          </w:tcPr>
          <w:p w14:paraId="102F8402" w14:textId="77777777" w:rsidR="00700CAD" w:rsidRDefault="00700CAD">
            <w:pPr>
              <w:pStyle w:val="TableParagraph"/>
              <w:ind w:left="0"/>
              <w:rPr>
                <w:rFonts w:ascii="Times New Roman"/>
                <w:sz w:val="16"/>
              </w:rPr>
            </w:pPr>
          </w:p>
        </w:tc>
        <w:tc>
          <w:tcPr>
            <w:tcW w:w="1160" w:type="dxa"/>
          </w:tcPr>
          <w:p w14:paraId="09E7FC26" w14:textId="77777777" w:rsidR="00700CAD" w:rsidRDefault="00700CAD">
            <w:pPr>
              <w:pStyle w:val="TableParagraph"/>
              <w:ind w:left="0"/>
              <w:rPr>
                <w:rFonts w:ascii="Times New Roman"/>
                <w:sz w:val="16"/>
              </w:rPr>
            </w:pPr>
          </w:p>
        </w:tc>
        <w:tc>
          <w:tcPr>
            <w:tcW w:w="3164" w:type="dxa"/>
          </w:tcPr>
          <w:p w14:paraId="23C0F2DB" w14:textId="77777777" w:rsidR="00700CAD" w:rsidRDefault="00700CAD">
            <w:pPr>
              <w:pStyle w:val="TableParagraph"/>
              <w:ind w:left="0"/>
              <w:rPr>
                <w:rFonts w:ascii="Times New Roman"/>
                <w:sz w:val="16"/>
              </w:rPr>
            </w:pPr>
          </w:p>
        </w:tc>
        <w:tc>
          <w:tcPr>
            <w:tcW w:w="4262" w:type="dxa"/>
          </w:tcPr>
          <w:p w14:paraId="3C31861D" w14:textId="77777777" w:rsidR="00700CAD" w:rsidRDefault="00400B45">
            <w:pPr>
              <w:pStyle w:val="TableParagraph"/>
              <w:spacing w:line="276" w:lineRule="auto"/>
              <w:ind w:left="288"/>
              <w:rPr>
                <w:sz w:val="16"/>
              </w:rPr>
            </w:pPr>
            <w:proofErr w:type="gramStart"/>
            <w:r>
              <w:rPr>
                <w:sz w:val="16"/>
              </w:rPr>
              <w:t>of</w:t>
            </w:r>
            <w:proofErr w:type="gramEnd"/>
            <w:r>
              <w:rPr>
                <w:spacing w:val="-6"/>
                <w:sz w:val="16"/>
              </w:rPr>
              <w:t xml:space="preserve"> </w:t>
            </w:r>
            <w:r>
              <w:rPr>
                <w:sz w:val="16"/>
              </w:rPr>
              <w:t>existing</w:t>
            </w:r>
            <w:r>
              <w:rPr>
                <w:spacing w:val="-5"/>
                <w:sz w:val="16"/>
              </w:rPr>
              <w:t xml:space="preserve"> </w:t>
            </w:r>
            <w:r>
              <w:rPr>
                <w:sz w:val="16"/>
              </w:rPr>
              <w:t>digital</w:t>
            </w:r>
            <w:r>
              <w:rPr>
                <w:spacing w:val="-6"/>
                <w:sz w:val="16"/>
              </w:rPr>
              <w:t xml:space="preserve"> </w:t>
            </w:r>
            <w:r>
              <w:rPr>
                <w:sz w:val="16"/>
              </w:rPr>
              <w:t>staff</w:t>
            </w:r>
            <w:r>
              <w:rPr>
                <w:spacing w:val="-5"/>
                <w:sz w:val="16"/>
              </w:rPr>
              <w:t xml:space="preserve"> </w:t>
            </w:r>
            <w:r>
              <w:rPr>
                <w:sz w:val="16"/>
              </w:rPr>
              <w:t>to</w:t>
            </w:r>
            <w:r>
              <w:rPr>
                <w:spacing w:val="-5"/>
                <w:sz w:val="16"/>
              </w:rPr>
              <w:t xml:space="preserve"> </w:t>
            </w:r>
            <w:r>
              <w:rPr>
                <w:sz w:val="16"/>
              </w:rPr>
              <w:t>enhance</w:t>
            </w:r>
            <w:r>
              <w:rPr>
                <w:spacing w:val="-6"/>
                <w:sz w:val="16"/>
              </w:rPr>
              <w:t xml:space="preserve"> </w:t>
            </w:r>
            <w:r>
              <w:rPr>
                <w:sz w:val="16"/>
              </w:rPr>
              <w:t>knowledge</w:t>
            </w:r>
            <w:r>
              <w:rPr>
                <w:spacing w:val="-6"/>
                <w:sz w:val="16"/>
              </w:rPr>
              <w:t xml:space="preserve"> </w:t>
            </w:r>
            <w:r>
              <w:rPr>
                <w:sz w:val="16"/>
              </w:rPr>
              <w:t>of</w:t>
            </w:r>
            <w:r>
              <w:rPr>
                <w:spacing w:val="-6"/>
                <w:sz w:val="16"/>
              </w:rPr>
              <w:t xml:space="preserve"> </w:t>
            </w:r>
            <w:r>
              <w:rPr>
                <w:sz w:val="16"/>
              </w:rPr>
              <w:t xml:space="preserve">new </w:t>
            </w:r>
            <w:r>
              <w:rPr>
                <w:spacing w:val="-2"/>
                <w:sz w:val="16"/>
              </w:rPr>
              <w:t>technologies.</w:t>
            </w:r>
          </w:p>
          <w:p w14:paraId="52F2D61C" w14:textId="77777777" w:rsidR="00700CAD" w:rsidRDefault="00400B45">
            <w:pPr>
              <w:pStyle w:val="TableParagraph"/>
              <w:numPr>
                <w:ilvl w:val="0"/>
                <w:numId w:val="3"/>
              </w:numPr>
              <w:tabs>
                <w:tab w:val="left" w:pos="289"/>
              </w:tabs>
              <w:spacing w:before="10" w:line="276" w:lineRule="auto"/>
              <w:ind w:left="288" w:right="367"/>
              <w:rPr>
                <w:sz w:val="16"/>
              </w:rPr>
            </w:pPr>
            <w:r>
              <w:rPr>
                <w:sz w:val="16"/>
              </w:rPr>
              <w:t>Progression of capital and revenue schemes to enhance</w:t>
            </w:r>
            <w:r>
              <w:rPr>
                <w:spacing w:val="-8"/>
                <w:sz w:val="16"/>
              </w:rPr>
              <w:t xml:space="preserve"> </w:t>
            </w:r>
            <w:r>
              <w:rPr>
                <w:sz w:val="16"/>
              </w:rPr>
              <w:t>technical</w:t>
            </w:r>
            <w:r>
              <w:rPr>
                <w:spacing w:val="-7"/>
                <w:sz w:val="16"/>
              </w:rPr>
              <w:t xml:space="preserve"> </w:t>
            </w:r>
            <w:r>
              <w:rPr>
                <w:sz w:val="16"/>
              </w:rPr>
              <w:t>infrastructure</w:t>
            </w:r>
            <w:r>
              <w:rPr>
                <w:spacing w:val="-8"/>
                <w:sz w:val="16"/>
              </w:rPr>
              <w:t xml:space="preserve"> </w:t>
            </w:r>
            <w:r>
              <w:rPr>
                <w:sz w:val="16"/>
              </w:rPr>
              <w:t>started</w:t>
            </w:r>
            <w:r>
              <w:rPr>
                <w:spacing w:val="-7"/>
                <w:sz w:val="16"/>
              </w:rPr>
              <w:t xml:space="preserve"> </w:t>
            </w:r>
            <w:r>
              <w:rPr>
                <w:sz w:val="16"/>
              </w:rPr>
              <w:t>in</w:t>
            </w:r>
            <w:r>
              <w:rPr>
                <w:spacing w:val="-8"/>
                <w:sz w:val="16"/>
              </w:rPr>
              <w:t xml:space="preserve"> </w:t>
            </w:r>
            <w:r>
              <w:rPr>
                <w:sz w:val="16"/>
              </w:rPr>
              <w:t>2021/22 and will continue through 2022/23.</w:t>
            </w:r>
          </w:p>
        </w:tc>
        <w:tc>
          <w:tcPr>
            <w:tcW w:w="1243" w:type="dxa"/>
          </w:tcPr>
          <w:p w14:paraId="490CC644" w14:textId="77777777" w:rsidR="00700CAD" w:rsidRDefault="00700CAD">
            <w:pPr>
              <w:pStyle w:val="TableParagraph"/>
              <w:ind w:left="0"/>
              <w:rPr>
                <w:rFonts w:ascii="Times New Roman"/>
                <w:sz w:val="16"/>
              </w:rPr>
            </w:pPr>
          </w:p>
        </w:tc>
        <w:tc>
          <w:tcPr>
            <w:tcW w:w="957" w:type="dxa"/>
            <w:shd w:val="clear" w:color="auto" w:fill="FFFF00"/>
          </w:tcPr>
          <w:p w14:paraId="0A1EED3B" w14:textId="77777777" w:rsidR="00700CAD" w:rsidRDefault="00700CAD">
            <w:pPr>
              <w:pStyle w:val="TableParagraph"/>
              <w:ind w:left="0"/>
              <w:rPr>
                <w:rFonts w:ascii="Times New Roman"/>
                <w:sz w:val="16"/>
              </w:rPr>
            </w:pPr>
          </w:p>
        </w:tc>
        <w:tc>
          <w:tcPr>
            <w:tcW w:w="2053" w:type="dxa"/>
          </w:tcPr>
          <w:p w14:paraId="5F7FB1B2" w14:textId="77777777" w:rsidR="00700CAD" w:rsidRDefault="00700CAD">
            <w:pPr>
              <w:pStyle w:val="TableParagraph"/>
              <w:ind w:left="0"/>
              <w:rPr>
                <w:rFonts w:ascii="Times New Roman"/>
                <w:sz w:val="16"/>
              </w:rPr>
            </w:pPr>
          </w:p>
        </w:tc>
        <w:tc>
          <w:tcPr>
            <w:tcW w:w="1077" w:type="dxa"/>
          </w:tcPr>
          <w:p w14:paraId="40D0DB85" w14:textId="77777777" w:rsidR="00700CAD" w:rsidRDefault="00700CAD">
            <w:pPr>
              <w:pStyle w:val="TableParagraph"/>
              <w:ind w:left="0"/>
              <w:rPr>
                <w:rFonts w:ascii="Times New Roman"/>
                <w:sz w:val="16"/>
              </w:rPr>
            </w:pPr>
          </w:p>
        </w:tc>
      </w:tr>
      <w:tr w:rsidR="00700CAD" w14:paraId="6DD09012" w14:textId="77777777">
        <w:trPr>
          <w:trHeight w:val="3799"/>
        </w:trPr>
        <w:tc>
          <w:tcPr>
            <w:tcW w:w="1472" w:type="dxa"/>
            <w:shd w:val="clear" w:color="auto" w:fill="002060"/>
          </w:tcPr>
          <w:p w14:paraId="4F9E1C76"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7FB6AAD0" w14:textId="77777777" w:rsidR="00700CAD" w:rsidRDefault="00400B45">
            <w:pPr>
              <w:pStyle w:val="TableParagraph"/>
              <w:rPr>
                <w:sz w:val="16"/>
              </w:rPr>
            </w:pPr>
            <w:r>
              <w:rPr>
                <w:spacing w:val="-5"/>
                <w:sz w:val="16"/>
              </w:rPr>
              <w:t>S13</w:t>
            </w:r>
          </w:p>
        </w:tc>
        <w:tc>
          <w:tcPr>
            <w:tcW w:w="3164" w:type="dxa"/>
          </w:tcPr>
          <w:p w14:paraId="1DC3E680" w14:textId="77777777" w:rsidR="00700CAD" w:rsidRDefault="00400B45">
            <w:pPr>
              <w:pStyle w:val="TableParagraph"/>
              <w:ind w:left="108" w:right="338"/>
              <w:rPr>
                <w:sz w:val="16"/>
              </w:rPr>
            </w:pPr>
            <w:r>
              <w:rPr>
                <w:b/>
                <w:sz w:val="16"/>
              </w:rPr>
              <w:t xml:space="preserve">National and Regional Working </w:t>
            </w:r>
            <w:r>
              <w:rPr>
                <w:rFonts w:ascii="Arial-BoldItalicMT"/>
                <w:b/>
                <w:i/>
                <w:spacing w:val="-4"/>
                <w:sz w:val="16"/>
              </w:rPr>
              <w:t>Misalignment of</w:t>
            </w:r>
            <w:r>
              <w:rPr>
                <w:rFonts w:ascii="Arial-BoldItalicMT"/>
                <w:b/>
                <w:i/>
                <w:spacing w:val="-5"/>
                <w:sz w:val="16"/>
              </w:rPr>
              <w:t xml:space="preserve"> </w:t>
            </w:r>
            <w:r>
              <w:rPr>
                <w:rFonts w:ascii="Arial-BoldItalicMT"/>
                <w:b/>
                <w:i/>
                <w:spacing w:val="-4"/>
                <w:sz w:val="16"/>
              </w:rPr>
              <w:t>the</w:t>
            </w:r>
            <w:r>
              <w:rPr>
                <w:rFonts w:ascii="Arial-BoldItalicMT"/>
                <w:b/>
                <w:i/>
                <w:spacing w:val="-5"/>
                <w:sz w:val="16"/>
              </w:rPr>
              <w:t xml:space="preserve"> </w:t>
            </w:r>
            <w:r>
              <w:rPr>
                <w:rFonts w:ascii="Arial-BoldItalicMT"/>
                <w:b/>
                <w:i/>
                <w:spacing w:val="-4"/>
                <w:sz w:val="16"/>
              </w:rPr>
              <w:t>GJ Strategy</w:t>
            </w:r>
            <w:r>
              <w:rPr>
                <w:rFonts w:ascii="Arial-BoldItalicMT"/>
                <w:b/>
                <w:i/>
                <w:spacing w:val="-5"/>
                <w:sz w:val="16"/>
              </w:rPr>
              <w:t xml:space="preserve"> </w:t>
            </w:r>
            <w:r>
              <w:rPr>
                <w:rFonts w:ascii="Arial-BoldItalicMT"/>
                <w:b/>
                <w:i/>
                <w:spacing w:val="-4"/>
                <w:sz w:val="16"/>
              </w:rPr>
              <w:t xml:space="preserve">with </w:t>
            </w:r>
            <w:r>
              <w:rPr>
                <w:rFonts w:ascii="Arial-BoldItalicMT"/>
                <w:b/>
                <w:i/>
                <w:sz w:val="16"/>
              </w:rPr>
              <w:t xml:space="preserve">national and regional strategies </w:t>
            </w: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p>
          <w:p w14:paraId="7F6E7691" w14:textId="77777777" w:rsidR="00700CAD" w:rsidRDefault="00400B45">
            <w:pPr>
              <w:pStyle w:val="TableParagraph"/>
              <w:ind w:left="108"/>
              <w:rPr>
                <w:sz w:val="16"/>
              </w:rPr>
            </w:pPr>
            <w:proofErr w:type="spellStart"/>
            <w:proofErr w:type="gramStart"/>
            <w:r>
              <w:rPr>
                <w:spacing w:val="-4"/>
                <w:sz w:val="16"/>
              </w:rPr>
              <w:t>jeopardise</w:t>
            </w:r>
            <w:proofErr w:type="spellEnd"/>
            <w:proofErr w:type="gramEnd"/>
            <w:r>
              <w:rPr>
                <w:spacing w:val="-4"/>
                <w:sz w:val="16"/>
              </w:rPr>
              <w:t xml:space="preserve"> ability to meet these and prompt </w:t>
            </w:r>
            <w:r>
              <w:rPr>
                <w:sz w:val="16"/>
              </w:rPr>
              <w:t>revision of strategy.</w:t>
            </w:r>
          </w:p>
          <w:p w14:paraId="4BC7901C" w14:textId="77777777" w:rsidR="00700CAD" w:rsidRDefault="00700CAD">
            <w:pPr>
              <w:pStyle w:val="TableParagraph"/>
              <w:spacing w:before="11"/>
              <w:ind w:left="0"/>
              <w:rPr>
                <w:sz w:val="15"/>
              </w:rPr>
            </w:pPr>
          </w:p>
          <w:p w14:paraId="41F070B1" w14:textId="77777777" w:rsidR="00700CAD" w:rsidRDefault="00400B45">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w:t>
            </w:r>
          </w:p>
          <w:p w14:paraId="40200D11" w14:textId="77777777" w:rsidR="00700CAD" w:rsidRDefault="00700CAD">
            <w:pPr>
              <w:pStyle w:val="TableParagraph"/>
              <w:ind w:left="0"/>
              <w:rPr>
                <w:sz w:val="16"/>
              </w:rPr>
            </w:pPr>
          </w:p>
          <w:p w14:paraId="28A22C0E" w14:textId="77777777" w:rsidR="00700CAD" w:rsidRDefault="00400B45">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7080D79F" w14:textId="77777777" w:rsidR="00700CAD" w:rsidRDefault="00700CAD">
            <w:pPr>
              <w:pStyle w:val="TableParagraph"/>
              <w:ind w:left="0"/>
              <w:rPr>
                <w:sz w:val="16"/>
              </w:rPr>
            </w:pPr>
          </w:p>
          <w:p w14:paraId="19DCD3FE" w14:textId="77777777" w:rsidR="00700CAD" w:rsidRDefault="00400B45">
            <w:pPr>
              <w:pStyle w:val="TableParagraph"/>
              <w:ind w:left="108" w:right="279"/>
              <w:rPr>
                <w:sz w:val="16"/>
              </w:rPr>
            </w:pPr>
            <w:r>
              <w:rPr>
                <w:spacing w:val="-4"/>
                <w:sz w:val="16"/>
              </w:rPr>
              <w:t xml:space="preserve">Potential disruption operationally as </w:t>
            </w:r>
            <w:r>
              <w:rPr>
                <w:sz w:val="16"/>
              </w:rPr>
              <w:t>strategy revisions required.</w:t>
            </w:r>
          </w:p>
          <w:p w14:paraId="47BD7A09" w14:textId="77777777" w:rsidR="00700CAD" w:rsidRDefault="00700CAD">
            <w:pPr>
              <w:pStyle w:val="TableParagraph"/>
              <w:ind w:left="0"/>
              <w:rPr>
                <w:sz w:val="16"/>
              </w:rPr>
            </w:pPr>
          </w:p>
          <w:p w14:paraId="4AFF7F0A" w14:textId="77777777" w:rsidR="00700CAD" w:rsidRDefault="00400B45">
            <w:pPr>
              <w:pStyle w:val="TableParagraph"/>
              <w:ind w:left="108"/>
              <w:rPr>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tc>
        <w:tc>
          <w:tcPr>
            <w:tcW w:w="4262" w:type="dxa"/>
          </w:tcPr>
          <w:p w14:paraId="46B97F52" w14:textId="77777777" w:rsidR="00700CAD" w:rsidRDefault="00400B45">
            <w:pPr>
              <w:pStyle w:val="TableParagraph"/>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55563AB7" w14:textId="77777777" w:rsidR="00700CAD" w:rsidRDefault="00700CAD">
            <w:pPr>
              <w:pStyle w:val="TableParagraph"/>
              <w:spacing w:before="11"/>
              <w:ind w:left="0"/>
              <w:rPr>
                <w:sz w:val="15"/>
              </w:rPr>
            </w:pPr>
          </w:p>
          <w:p w14:paraId="681754B9" w14:textId="77777777" w:rsidR="00700CAD" w:rsidRDefault="00400B45">
            <w:pPr>
              <w:pStyle w:val="TableParagraph"/>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14:paraId="621A19AB" w14:textId="77777777" w:rsidR="00700CAD" w:rsidRDefault="00700CAD">
            <w:pPr>
              <w:pStyle w:val="TableParagraph"/>
              <w:ind w:left="0"/>
              <w:rPr>
                <w:sz w:val="16"/>
              </w:rPr>
            </w:pPr>
          </w:p>
          <w:p w14:paraId="1E579482" w14:textId="77777777" w:rsidR="00700CAD" w:rsidRDefault="00400B45">
            <w:pPr>
              <w:pStyle w:val="TableParagraph"/>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w:t>
            </w:r>
          </w:p>
          <w:p w14:paraId="20E8FB79" w14:textId="77777777" w:rsidR="00700CAD" w:rsidRDefault="00400B45">
            <w:pPr>
              <w:pStyle w:val="TableParagraph"/>
              <w:rPr>
                <w:sz w:val="16"/>
              </w:rPr>
            </w:pPr>
            <w:r>
              <w:rPr>
                <w:spacing w:val="-4"/>
                <w:sz w:val="16"/>
              </w:rPr>
              <w:t xml:space="preserve">Board meetings with Integrated Performance Report and </w:t>
            </w:r>
            <w:r>
              <w:rPr>
                <w:sz w:val="16"/>
              </w:rPr>
              <w:t>updates on key strategic programmes.</w:t>
            </w:r>
          </w:p>
          <w:p w14:paraId="250405EF" w14:textId="77777777" w:rsidR="00700CAD" w:rsidRDefault="00400B45">
            <w:pPr>
              <w:pStyle w:val="TableParagraph"/>
              <w:spacing w:before="120"/>
              <w:ind w:right="427"/>
              <w:rPr>
                <w:sz w:val="16"/>
              </w:rPr>
            </w:pPr>
            <w:r>
              <w:rPr>
                <w:spacing w:val="-2"/>
                <w:sz w:val="16"/>
              </w:rPr>
              <w:t>Met</w:t>
            </w:r>
            <w:r>
              <w:rPr>
                <w:spacing w:val="-10"/>
                <w:sz w:val="16"/>
              </w:rPr>
              <w:t xml:space="preserve"> </w:t>
            </w:r>
            <w:r>
              <w:rPr>
                <w:spacing w:val="-2"/>
                <w:sz w:val="16"/>
              </w:rPr>
              <w:t>RMP</w:t>
            </w:r>
            <w:r>
              <w:rPr>
                <w:spacing w:val="-9"/>
                <w:sz w:val="16"/>
              </w:rPr>
              <w:t xml:space="preserve"> </w:t>
            </w:r>
            <w:r>
              <w:rPr>
                <w:spacing w:val="-2"/>
                <w:sz w:val="16"/>
              </w:rPr>
              <w:t>4</w:t>
            </w:r>
            <w:r>
              <w:rPr>
                <w:spacing w:val="-9"/>
                <w:sz w:val="16"/>
              </w:rPr>
              <w:t xml:space="preserve"> </w:t>
            </w:r>
            <w:r>
              <w:rPr>
                <w:spacing w:val="-2"/>
                <w:sz w:val="16"/>
              </w:rPr>
              <w:t>targets</w:t>
            </w:r>
            <w:r>
              <w:rPr>
                <w:spacing w:val="-9"/>
                <w:sz w:val="16"/>
              </w:rPr>
              <w:t xml:space="preserve"> </w:t>
            </w:r>
            <w:r>
              <w:rPr>
                <w:spacing w:val="-2"/>
                <w:sz w:val="16"/>
              </w:rPr>
              <w:t>/</w:t>
            </w:r>
            <w:r>
              <w:rPr>
                <w:spacing w:val="-9"/>
                <w:sz w:val="16"/>
              </w:rPr>
              <w:t xml:space="preserve"> </w:t>
            </w:r>
            <w:r>
              <w:rPr>
                <w:spacing w:val="-2"/>
                <w:sz w:val="16"/>
              </w:rPr>
              <w:t>review</w:t>
            </w:r>
            <w:r>
              <w:rPr>
                <w:spacing w:val="-9"/>
                <w:sz w:val="16"/>
              </w:rPr>
              <w:t xml:space="preserve"> </w:t>
            </w:r>
            <w:r>
              <w:rPr>
                <w:spacing w:val="-2"/>
                <w:sz w:val="16"/>
              </w:rPr>
              <w:t>with</w:t>
            </w:r>
            <w:r>
              <w:rPr>
                <w:spacing w:val="-9"/>
                <w:sz w:val="16"/>
              </w:rPr>
              <w:t xml:space="preserve"> </w:t>
            </w:r>
            <w:r>
              <w:rPr>
                <w:spacing w:val="-2"/>
                <w:sz w:val="16"/>
              </w:rPr>
              <w:t>national</w:t>
            </w:r>
            <w:r>
              <w:rPr>
                <w:spacing w:val="-9"/>
                <w:sz w:val="16"/>
              </w:rPr>
              <w:t xml:space="preserve"> </w:t>
            </w:r>
            <w:r>
              <w:rPr>
                <w:spacing w:val="-2"/>
                <w:sz w:val="16"/>
              </w:rPr>
              <w:t>Access</w:t>
            </w:r>
            <w:r>
              <w:rPr>
                <w:spacing w:val="-10"/>
                <w:sz w:val="16"/>
              </w:rPr>
              <w:t xml:space="preserve"> </w:t>
            </w:r>
            <w:r>
              <w:rPr>
                <w:spacing w:val="-2"/>
                <w:sz w:val="16"/>
              </w:rPr>
              <w:t xml:space="preserve">team. </w:t>
            </w:r>
            <w:r>
              <w:rPr>
                <w:sz w:val="16"/>
              </w:rPr>
              <w:t>Progressing well with</w:t>
            </w:r>
            <w:r>
              <w:rPr>
                <w:spacing w:val="-2"/>
                <w:sz w:val="16"/>
              </w:rPr>
              <w:t xml:space="preserve"> </w:t>
            </w:r>
            <w:r>
              <w:rPr>
                <w:sz w:val="16"/>
              </w:rPr>
              <w:t>targets</w:t>
            </w:r>
            <w:r>
              <w:rPr>
                <w:spacing w:val="-2"/>
                <w:sz w:val="16"/>
              </w:rPr>
              <w:t xml:space="preserve"> </w:t>
            </w:r>
            <w:r>
              <w:rPr>
                <w:sz w:val="16"/>
              </w:rPr>
              <w:t>for</w:t>
            </w:r>
            <w:r>
              <w:rPr>
                <w:spacing w:val="-2"/>
                <w:sz w:val="16"/>
              </w:rPr>
              <w:t xml:space="preserve"> </w:t>
            </w:r>
            <w:r>
              <w:rPr>
                <w:sz w:val="16"/>
              </w:rPr>
              <w:t>2022/23.</w:t>
            </w:r>
          </w:p>
          <w:p w14:paraId="26646569" w14:textId="77777777" w:rsidR="00700CAD" w:rsidRDefault="00700CAD">
            <w:pPr>
              <w:pStyle w:val="TableParagraph"/>
              <w:ind w:left="0"/>
              <w:rPr>
                <w:sz w:val="16"/>
              </w:rPr>
            </w:pPr>
          </w:p>
          <w:p w14:paraId="749340D6" w14:textId="77777777" w:rsidR="00700CAD" w:rsidRDefault="00400B45">
            <w:pPr>
              <w:pStyle w:val="TableParagraph"/>
              <w:rPr>
                <w:sz w:val="16"/>
              </w:rPr>
            </w:pPr>
            <w:r>
              <w:rPr>
                <w:spacing w:val="-4"/>
                <w:sz w:val="16"/>
              </w:rPr>
              <w:t xml:space="preserve">Continue delivery of Board strategy and engagement via </w:t>
            </w:r>
            <w:r>
              <w:rPr>
                <w:sz w:val="16"/>
              </w:rPr>
              <w:t>national and regional planning forums.</w:t>
            </w:r>
          </w:p>
          <w:p w14:paraId="502B4DD3" w14:textId="77777777" w:rsidR="00700CAD" w:rsidRDefault="00700CAD">
            <w:pPr>
              <w:pStyle w:val="TableParagraph"/>
              <w:ind w:left="0"/>
              <w:rPr>
                <w:sz w:val="16"/>
              </w:rPr>
            </w:pPr>
          </w:p>
          <w:p w14:paraId="285569B3" w14:textId="77777777" w:rsidR="00700CAD" w:rsidRDefault="00400B45">
            <w:pPr>
              <w:pStyle w:val="TableParagraph"/>
              <w:rPr>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w:t>
            </w:r>
          </w:p>
          <w:p w14:paraId="6FC4CDE4" w14:textId="77777777" w:rsidR="00700CAD" w:rsidRDefault="00700CAD">
            <w:pPr>
              <w:pStyle w:val="TableParagraph"/>
              <w:ind w:left="0"/>
              <w:rPr>
                <w:sz w:val="16"/>
              </w:rPr>
            </w:pPr>
          </w:p>
          <w:p w14:paraId="6C1BAA2C" w14:textId="77777777" w:rsidR="00700CAD" w:rsidRDefault="00400B45">
            <w:pPr>
              <w:pStyle w:val="TableParagraph"/>
              <w:ind w:right="486"/>
              <w:rPr>
                <w:sz w:val="16"/>
              </w:rPr>
            </w:pPr>
            <w:r>
              <w:rPr>
                <w:spacing w:val="-2"/>
                <w:sz w:val="16"/>
              </w:rPr>
              <w:t>Working</w:t>
            </w:r>
            <w:r>
              <w:rPr>
                <w:spacing w:val="-10"/>
                <w:sz w:val="16"/>
              </w:rPr>
              <w:t xml:space="preserve"> </w:t>
            </w:r>
            <w:r>
              <w:rPr>
                <w:spacing w:val="-2"/>
                <w:sz w:val="16"/>
              </w:rPr>
              <w:t>with</w:t>
            </w:r>
            <w:r>
              <w:rPr>
                <w:spacing w:val="-9"/>
                <w:sz w:val="16"/>
              </w:rPr>
              <w:t xml:space="preserve"> </w:t>
            </w:r>
            <w:r>
              <w:rPr>
                <w:spacing w:val="-2"/>
                <w:sz w:val="16"/>
              </w:rPr>
              <w:t>Other</w:t>
            </w:r>
            <w:r>
              <w:rPr>
                <w:spacing w:val="-9"/>
                <w:sz w:val="16"/>
              </w:rPr>
              <w:t xml:space="preserve"> </w:t>
            </w:r>
            <w:r>
              <w:rPr>
                <w:spacing w:val="-2"/>
                <w:sz w:val="16"/>
              </w:rPr>
              <w:t>Health</w:t>
            </w:r>
            <w:r>
              <w:rPr>
                <w:spacing w:val="-9"/>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maximise</w:t>
            </w:r>
            <w:r>
              <w:rPr>
                <w:spacing w:val="-9"/>
                <w:sz w:val="16"/>
              </w:rPr>
              <w:t xml:space="preserve"> </w:t>
            </w:r>
            <w:r>
              <w:rPr>
                <w:spacing w:val="-2"/>
                <w:sz w:val="16"/>
              </w:rPr>
              <w:t>use</w:t>
            </w:r>
            <w:r>
              <w:rPr>
                <w:spacing w:val="-9"/>
                <w:sz w:val="16"/>
              </w:rPr>
              <w:t xml:space="preserve"> </w:t>
            </w:r>
            <w:r>
              <w:rPr>
                <w:spacing w:val="-2"/>
                <w:sz w:val="16"/>
              </w:rPr>
              <w:t xml:space="preserve">of </w:t>
            </w:r>
            <w:r>
              <w:rPr>
                <w:sz w:val="16"/>
              </w:rPr>
              <w:t>available capacity and resource.</w:t>
            </w:r>
          </w:p>
        </w:tc>
        <w:tc>
          <w:tcPr>
            <w:tcW w:w="1243" w:type="dxa"/>
          </w:tcPr>
          <w:p w14:paraId="7C5C4E0C"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C2B0A22" w14:textId="77777777" w:rsidR="00700CAD" w:rsidRDefault="00400B45">
            <w:pPr>
              <w:pStyle w:val="TableParagraph"/>
              <w:ind w:left="125" w:right="113"/>
              <w:jc w:val="center"/>
              <w:rPr>
                <w:sz w:val="16"/>
              </w:rPr>
            </w:pPr>
            <w:r>
              <w:rPr>
                <w:spacing w:val="-4"/>
                <w:sz w:val="16"/>
              </w:rPr>
              <w:t>High</w:t>
            </w:r>
          </w:p>
        </w:tc>
        <w:tc>
          <w:tcPr>
            <w:tcW w:w="2053" w:type="dxa"/>
          </w:tcPr>
          <w:p w14:paraId="1A30AA39"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57FF0786" w14:textId="77777777" w:rsidR="00700CAD" w:rsidRDefault="00400B45">
            <w:pPr>
              <w:pStyle w:val="TableParagraph"/>
              <w:ind w:left="78" w:right="65"/>
              <w:jc w:val="center"/>
              <w:rPr>
                <w:sz w:val="16"/>
              </w:rPr>
            </w:pPr>
            <w:r>
              <w:rPr>
                <w:sz w:val="16"/>
              </w:rPr>
              <w:t>5,</w:t>
            </w:r>
            <w:r>
              <w:rPr>
                <w:spacing w:val="-10"/>
                <w:sz w:val="16"/>
              </w:rPr>
              <w:t xml:space="preserve"> 6</w:t>
            </w:r>
          </w:p>
        </w:tc>
      </w:tr>
      <w:tr w:rsidR="00700CAD" w14:paraId="4D08B271" w14:textId="77777777">
        <w:trPr>
          <w:trHeight w:val="3495"/>
        </w:trPr>
        <w:tc>
          <w:tcPr>
            <w:tcW w:w="1472" w:type="dxa"/>
            <w:shd w:val="clear" w:color="auto" w:fill="002060"/>
          </w:tcPr>
          <w:p w14:paraId="7533EE0F" w14:textId="77777777" w:rsidR="00700CAD" w:rsidRDefault="00400B45">
            <w:pPr>
              <w:pStyle w:val="TableParagraph"/>
              <w:ind w:left="108" w:right="399"/>
              <w:rPr>
                <w:b/>
                <w:sz w:val="16"/>
              </w:rPr>
            </w:pPr>
            <w:r>
              <w:rPr>
                <w:b/>
                <w:color w:val="FFFFFF"/>
                <w:sz w:val="16"/>
              </w:rPr>
              <w:t>Finance</w:t>
            </w:r>
            <w:r>
              <w:rPr>
                <w:b/>
                <w:color w:val="FFFFFF"/>
                <w:spacing w:val="-8"/>
                <w:sz w:val="16"/>
              </w:rPr>
              <w:t xml:space="preserve"> </w:t>
            </w:r>
            <w:r>
              <w:rPr>
                <w:b/>
                <w:color w:val="FFFFFF"/>
                <w:sz w:val="16"/>
              </w:rPr>
              <w:t xml:space="preserve">&amp; </w:t>
            </w:r>
            <w:r>
              <w:rPr>
                <w:b/>
                <w:color w:val="FFFFFF"/>
                <w:spacing w:val="-4"/>
                <w:sz w:val="16"/>
              </w:rPr>
              <w:t xml:space="preserve">Performance </w:t>
            </w:r>
            <w:r>
              <w:rPr>
                <w:b/>
                <w:color w:val="FFFFFF"/>
                <w:spacing w:val="-2"/>
                <w:sz w:val="16"/>
              </w:rPr>
              <w:t>Committee</w:t>
            </w:r>
          </w:p>
        </w:tc>
        <w:tc>
          <w:tcPr>
            <w:tcW w:w="1160" w:type="dxa"/>
          </w:tcPr>
          <w:p w14:paraId="6440A876" w14:textId="77777777" w:rsidR="00700CAD" w:rsidRDefault="00400B45">
            <w:pPr>
              <w:pStyle w:val="TableParagraph"/>
              <w:rPr>
                <w:sz w:val="16"/>
              </w:rPr>
            </w:pPr>
            <w:r>
              <w:rPr>
                <w:spacing w:val="-5"/>
                <w:sz w:val="16"/>
              </w:rPr>
              <w:t>S17</w:t>
            </w:r>
          </w:p>
        </w:tc>
        <w:tc>
          <w:tcPr>
            <w:tcW w:w="3164" w:type="dxa"/>
          </w:tcPr>
          <w:p w14:paraId="1F8BB02E" w14:textId="77777777" w:rsidR="00700CAD" w:rsidRDefault="00400B45">
            <w:pPr>
              <w:pStyle w:val="TableParagraph"/>
              <w:ind w:left="108"/>
              <w:rPr>
                <w:b/>
                <w:sz w:val="16"/>
              </w:rPr>
            </w:pPr>
            <w:r>
              <w:rPr>
                <w:b/>
                <w:spacing w:val="-4"/>
                <w:sz w:val="16"/>
              </w:rPr>
              <w:t>Recovery</w:t>
            </w:r>
            <w:r>
              <w:rPr>
                <w:b/>
                <w:sz w:val="16"/>
              </w:rPr>
              <w:t xml:space="preserve"> </w:t>
            </w:r>
            <w:r>
              <w:rPr>
                <w:b/>
                <w:spacing w:val="-4"/>
                <w:sz w:val="16"/>
              </w:rPr>
              <w:t>Plan</w:t>
            </w:r>
          </w:p>
          <w:p w14:paraId="4CF28B1C" w14:textId="77777777" w:rsidR="00700CAD" w:rsidRDefault="00400B45">
            <w:pPr>
              <w:pStyle w:val="TableParagraph"/>
              <w:ind w:left="108" w:right="93"/>
              <w:rPr>
                <w:rFonts w:ascii="Arial-BoldItalicMT" w:hAnsi="Arial-BoldItalicMT"/>
                <w:b/>
                <w:i/>
                <w:sz w:val="16"/>
              </w:rPr>
            </w:pPr>
            <w:r>
              <w:rPr>
                <w:rFonts w:ascii="Arial-BoldItalicMT" w:hAnsi="Arial-BoldItalicMT"/>
                <w:b/>
                <w:i/>
                <w:spacing w:val="-4"/>
                <w:sz w:val="16"/>
              </w:rPr>
              <w:t xml:space="preserve">If we don’t effectively implement the </w:t>
            </w:r>
            <w:r>
              <w:rPr>
                <w:rFonts w:ascii="Arial-BoldItalicMT" w:hAnsi="Arial-BoldItalicMT"/>
                <w:b/>
                <w:i/>
                <w:sz w:val="16"/>
              </w:rPr>
              <w:t>recovery plan, then we will fail to maximise</w:t>
            </w:r>
            <w:r>
              <w:rPr>
                <w:rFonts w:ascii="Arial-BoldItalicMT" w:hAnsi="Arial-BoldItalicMT"/>
                <w:b/>
                <w:i/>
                <w:spacing w:val="-1"/>
                <w:sz w:val="16"/>
              </w:rPr>
              <w:t xml:space="preserve"> </w:t>
            </w:r>
            <w:r>
              <w:rPr>
                <w:rFonts w:ascii="Arial-BoldItalicMT" w:hAnsi="Arial-BoldItalicMT"/>
                <w:b/>
                <w:i/>
                <w:sz w:val="16"/>
              </w:rPr>
              <w:t>the</w:t>
            </w:r>
            <w:r>
              <w:rPr>
                <w:rFonts w:ascii="Arial-BoldItalicMT" w:hAnsi="Arial-BoldItalicMT"/>
                <w:b/>
                <w:i/>
                <w:spacing w:val="-1"/>
                <w:sz w:val="16"/>
              </w:rPr>
              <w:t xml:space="preserve"> </w:t>
            </w:r>
            <w:r>
              <w:rPr>
                <w:rFonts w:ascii="Arial-BoldItalicMT" w:hAnsi="Arial-BoldItalicMT"/>
                <w:b/>
                <w:i/>
                <w:sz w:val="16"/>
              </w:rPr>
              <w:t>capacity</w:t>
            </w:r>
            <w:r>
              <w:rPr>
                <w:rFonts w:ascii="Arial-BoldItalicMT" w:hAnsi="Arial-BoldItalicMT"/>
                <w:b/>
                <w:i/>
                <w:spacing w:val="-2"/>
                <w:sz w:val="16"/>
              </w:rPr>
              <w:t xml:space="preserve"> </w:t>
            </w:r>
            <w:r>
              <w:rPr>
                <w:rFonts w:ascii="Arial-BoldItalicMT" w:hAnsi="Arial-BoldItalicMT"/>
                <w:b/>
                <w:i/>
                <w:sz w:val="16"/>
              </w:rPr>
              <w:t>available</w:t>
            </w:r>
            <w:r>
              <w:rPr>
                <w:rFonts w:ascii="Arial-BoldItalicMT" w:hAnsi="Arial-BoldItalicMT"/>
                <w:b/>
                <w:i/>
                <w:spacing w:val="-1"/>
                <w:sz w:val="16"/>
              </w:rPr>
              <w:t xml:space="preserve"> </w:t>
            </w:r>
            <w:r>
              <w:rPr>
                <w:rFonts w:ascii="Arial-BoldItalicMT" w:hAnsi="Arial-BoldItalicMT"/>
                <w:b/>
                <w:i/>
                <w:sz w:val="16"/>
              </w:rPr>
              <w:t xml:space="preserve">at </w:t>
            </w:r>
            <w:r>
              <w:rPr>
                <w:rFonts w:ascii="Arial-BoldItalicMT" w:hAnsi="Arial-BoldItalicMT"/>
                <w:b/>
                <w:i/>
                <w:spacing w:val="-4"/>
                <w:sz w:val="16"/>
              </w:rPr>
              <w:t>GJNH</w:t>
            </w:r>
          </w:p>
          <w:p w14:paraId="0FCF8612" w14:textId="77777777" w:rsidR="00700CAD" w:rsidRDefault="00700CAD">
            <w:pPr>
              <w:pStyle w:val="TableParagraph"/>
              <w:spacing w:before="11"/>
              <w:ind w:left="0"/>
              <w:rPr>
                <w:sz w:val="15"/>
              </w:rPr>
            </w:pPr>
          </w:p>
          <w:p w14:paraId="27570C4D" w14:textId="77777777" w:rsidR="00700CAD" w:rsidRDefault="00400B45">
            <w:pPr>
              <w:pStyle w:val="TableParagraph"/>
              <w:ind w:left="108"/>
              <w:rPr>
                <w:sz w:val="16"/>
              </w:rPr>
            </w:pPr>
            <w:r>
              <w:rPr>
                <w:spacing w:val="-4"/>
                <w:sz w:val="16"/>
              </w:rPr>
              <w:t xml:space="preserve">Could impact on delivery of GJF objectives </w:t>
            </w:r>
            <w:r>
              <w:rPr>
                <w:sz w:val="16"/>
              </w:rPr>
              <w:t xml:space="preserve">and NHS Scotland recovery and waiting </w:t>
            </w:r>
            <w:r>
              <w:rPr>
                <w:spacing w:val="-2"/>
                <w:sz w:val="16"/>
              </w:rPr>
              <w:t>times.</w:t>
            </w:r>
          </w:p>
          <w:p w14:paraId="517F9C72" w14:textId="77777777" w:rsidR="00700CAD" w:rsidRDefault="00700CAD">
            <w:pPr>
              <w:pStyle w:val="TableParagraph"/>
              <w:ind w:left="0"/>
              <w:rPr>
                <w:sz w:val="16"/>
              </w:rPr>
            </w:pPr>
          </w:p>
          <w:p w14:paraId="27A19D47" w14:textId="77777777" w:rsidR="00700CAD" w:rsidRDefault="00400B45">
            <w:pPr>
              <w:pStyle w:val="TableParagraph"/>
              <w:ind w:left="108" w:right="187"/>
              <w:jc w:val="both"/>
              <w:rPr>
                <w:sz w:val="16"/>
              </w:rPr>
            </w:pPr>
            <w:r>
              <w:rPr>
                <w:spacing w:val="-4"/>
                <w:sz w:val="16"/>
              </w:rPr>
              <w:t xml:space="preserve">May incur financial impact associated with </w:t>
            </w:r>
            <w:r>
              <w:rPr>
                <w:spacing w:val="-2"/>
                <w:sz w:val="16"/>
              </w:rPr>
              <w:t>recovery</w:t>
            </w:r>
            <w:r>
              <w:rPr>
                <w:spacing w:val="-10"/>
                <w:sz w:val="16"/>
              </w:rPr>
              <w:t xml:space="preserve"> </w:t>
            </w:r>
            <w:r>
              <w:rPr>
                <w:spacing w:val="-2"/>
                <w:sz w:val="16"/>
              </w:rPr>
              <w:t>plan</w:t>
            </w:r>
            <w:r>
              <w:rPr>
                <w:spacing w:val="-9"/>
                <w:sz w:val="16"/>
              </w:rPr>
              <w:t xml:space="preserve"> </w:t>
            </w:r>
            <w:r>
              <w:rPr>
                <w:spacing w:val="-2"/>
                <w:sz w:val="16"/>
              </w:rPr>
              <w:t>funding</w:t>
            </w:r>
            <w:r>
              <w:rPr>
                <w:spacing w:val="-9"/>
                <w:sz w:val="16"/>
              </w:rPr>
              <w:t xml:space="preserve"> </w:t>
            </w:r>
            <w:r>
              <w:rPr>
                <w:spacing w:val="-2"/>
                <w:sz w:val="16"/>
              </w:rPr>
              <w:t>if</w:t>
            </w:r>
            <w:r>
              <w:rPr>
                <w:spacing w:val="-9"/>
                <w:sz w:val="16"/>
              </w:rPr>
              <w:t xml:space="preserve"> </w:t>
            </w:r>
            <w:r>
              <w:rPr>
                <w:spacing w:val="-2"/>
                <w:sz w:val="16"/>
              </w:rPr>
              <w:t>planned</w:t>
            </w:r>
            <w:r>
              <w:rPr>
                <w:spacing w:val="-9"/>
                <w:sz w:val="16"/>
              </w:rPr>
              <w:t xml:space="preserve"> </w:t>
            </w:r>
            <w:r>
              <w:rPr>
                <w:spacing w:val="-2"/>
                <w:sz w:val="16"/>
              </w:rPr>
              <w:t>activity</w:t>
            </w:r>
            <w:r>
              <w:rPr>
                <w:spacing w:val="-9"/>
                <w:sz w:val="16"/>
              </w:rPr>
              <w:t xml:space="preserve"> </w:t>
            </w:r>
            <w:r>
              <w:rPr>
                <w:spacing w:val="-2"/>
                <w:sz w:val="16"/>
              </w:rPr>
              <w:t xml:space="preserve">is </w:t>
            </w:r>
            <w:r>
              <w:rPr>
                <w:sz w:val="16"/>
              </w:rPr>
              <w:t>not delivered and/ or achievable.</w:t>
            </w:r>
          </w:p>
          <w:p w14:paraId="7E1B7ACA" w14:textId="77777777" w:rsidR="00700CAD" w:rsidRDefault="00400B45">
            <w:pPr>
              <w:pStyle w:val="TableParagraph"/>
              <w:ind w:left="108" w:right="232"/>
              <w:rPr>
                <w:sz w:val="16"/>
              </w:rPr>
            </w:pPr>
            <w:r>
              <w:rPr>
                <w:spacing w:val="-4"/>
                <w:sz w:val="16"/>
              </w:rPr>
              <w:t xml:space="preserve">Will have a negative impact on reputation </w:t>
            </w:r>
            <w:r>
              <w:rPr>
                <w:spacing w:val="-2"/>
                <w:sz w:val="16"/>
              </w:rPr>
              <w:t>of</w:t>
            </w:r>
            <w:r>
              <w:rPr>
                <w:spacing w:val="-10"/>
                <w:sz w:val="16"/>
              </w:rPr>
              <w:t xml:space="preserve"> </w:t>
            </w:r>
            <w:r>
              <w:rPr>
                <w:spacing w:val="-2"/>
                <w:sz w:val="16"/>
              </w:rPr>
              <w:t>GJF</w:t>
            </w:r>
            <w:r>
              <w:rPr>
                <w:spacing w:val="-9"/>
                <w:sz w:val="16"/>
              </w:rPr>
              <w:t xml:space="preserve"> </w:t>
            </w:r>
            <w:r>
              <w:rPr>
                <w:spacing w:val="-2"/>
                <w:sz w:val="16"/>
              </w:rPr>
              <w:t>within</w:t>
            </w:r>
            <w:r>
              <w:rPr>
                <w:spacing w:val="-9"/>
                <w:sz w:val="16"/>
              </w:rPr>
              <w:t xml:space="preserve"> </w:t>
            </w:r>
            <w:r>
              <w:rPr>
                <w:spacing w:val="-2"/>
                <w:sz w:val="16"/>
              </w:rPr>
              <w:t>NHS</w:t>
            </w:r>
            <w:r>
              <w:rPr>
                <w:spacing w:val="-9"/>
                <w:sz w:val="16"/>
              </w:rPr>
              <w:t xml:space="preserve"> </w:t>
            </w:r>
            <w:r>
              <w:rPr>
                <w:spacing w:val="-2"/>
                <w:sz w:val="16"/>
              </w:rPr>
              <w:t>Scotland</w:t>
            </w:r>
            <w:r>
              <w:rPr>
                <w:spacing w:val="-9"/>
                <w:sz w:val="16"/>
              </w:rPr>
              <w:t xml:space="preserve"> </w:t>
            </w:r>
            <w:r>
              <w:rPr>
                <w:spacing w:val="-2"/>
                <w:sz w:val="16"/>
              </w:rPr>
              <w:t>and</w:t>
            </w:r>
            <w:r>
              <w:rPr>
                <w:spacing w:val="-9"/>
                <w:sz w:val="16"/>
              </w:rPr>
              <w:t xml:space="preserve"> </w:t>
            </w:r>
            <w:r>
              <w:rPr>
                <w:spacing w:val="-2"/>
                <w:sz w:val="16"/>
              </w:rPr>
              <w:t xml:space="preserve">publicly. </w:t>
            </w:r>
            <w:r>
              <w:rPr>
                <w:sz w:val="16"/>
              </w:rPr>
              <w:t>Will</w:t>
            </w:r>
            <w:r>
              <w:rPr>
                <w:spacing w:val="-3"/>
                <w:sz w:val="16"/>
              </w:rPr>
              <w:t xml:space="preserve"> </w:t>
            </w:r>
            <w:r>
              <w:rPr>
                <w:sz w:val="16"/>
              </w:rPr>
              <w:t>impact</w:t>
            </w:r>
            <w:r>
              <w:rPr>
                <w:spacing w:val="-4"/>
                <w:sz w:val="16"/>
              </w:rPr>
              <w:t xml:space="preserve"> </w:t>
            </w:r>
            <w:r>
              <w:rPr>
                <w:sz w:val="16"/>
              </w:rPr>
              <w:t>on</w:t>
            </w:r>
            <w:r>
              <w:rPr>
                <w:spacing w:val="-4"/>
                <w:sz w:val="16"/>
              </w:rPr>
              <w:t xml:space="preserve"> </w:t>
            </w:r>
            <w:r>
              <w:rPr>
                <w:sz w:val="16"/>
              </w:rPr>
              <w:t>staff</w:t>
            </w:r>
            <w:r>
              <w:rPr>
                <w:spacing w:val="-4"/>
                <w:sz w:val="16"/>
              </w:rPr>
              <w:t xml:space="preserve"> </w:t>
            </w:r>
            <w:r>
              <w:rPr>
                <w:sz w:val="16"/>
              </w:rPr>
              <w:t>morale</w:t>
            </w:r>
            <w:r>
              <w:rPr>
                <w:spacing w:val="-3"/>
                <w:sz w:val="16"/>
              </w:rPr>
              <w:t xml:space="preserve"> </w:t>
            </w:r>
            <w:r>
              <w:rPr>
                <w:sz w:val="16"/>
              </w:rPr>
              <w:t>if</w:t>
            </w:r>
            <w:r>
              <w:rPr>
                <w:spacing w:val="-4"/>
                <w:sz w:val="16"/>
              </w:rPr>
              <w:t xml:space="preserve"> </w:t>
            </w:r>
            <w:r>
              <w:rPr>
                <w:sz w:val="16"/>
              </w:rPr>
              <w:t>we</w:t>
            </w:r>
            <w:r>
              <w:rPr>
                <w:spacing w:val="-4"/>
                <w:sz w:val="16"/>
              </w:rPr>
              <w:t xml:space="preserve"> </w:t>
            </w:r>
            <w:r>
              <w:rPr>
                <w:sz w:val="16"/>
              </w:rPr>
              <w:t>are</w:t>
            </w:r>
            <w:r>
              <w:rPr>
                <w:spacing w:val="-4"/>
                <w:sz w:val="16"/>
              </w:rPr>
              <w:t xml:space="preserve"> </w:t>
            </w:r>
            <w:r>
              <w:rPr>
                <w:sz w:val="16"/>
              </w:rPr>
              <w:t xml:space="preserve">not able to fully </w:t>
            </w:r>
            <w:proofErr w:type="spellStart"/>
            <w:r>
              <w:rPr>
                <w:sz w:val="16"/>
              </w:rPr>
              <w:t>utilise</w:t>
            </w:r>
            <w:proofErr w:type="spellEnd"/>
            <w:r>
              <w:rPr>
                <w:sz w:val="16"/>
              </w:rPr>
              <w:t xml:space="preserve"> capacity.</w:t>
            </w:r>
          </w:p>
          <w:p w14:paraId="7F429AF4" w14:textId="77777777" w:rsidR="00700CAD" w:rsidRDefault="00400B45">
            <w:pPr>
              <w:pStyle w:val="TableParagraph"/>
              <w:spacing w:line="180" w:lineRule="atLeast"/>
              <w:ind w:left="108" w:right="150"/>
              <w:rPr>
                <w:sz w:val="16"/>
              </w:rPr>
            </w:pPr>
            <w:r>
              <w:rPr>
                <w:spacing w:val="-4"/>
                <w:sz w:val="16"/>
              </w:rPr>
              <w:t xml:space="preserve">Recovery plan has replaced existing SLA </w:t>
            </w:r>
            <w:r>
              <w:rPr>
                <w:sz w:val="16"/>
              </w:rPr>
              <w:t>for year with NHS Boards.</w:t>
            </w:r>
            <w:r>
              <w:rPr>
                <w:spacing w:val="40"/>
                <w:sz w:val="16"/>
              </w:rPr>
              <w:t xml:space="preserve"> </w:t>
            </w:r>
            <w:r>
              <w:rPr>
                <w:sz w:val="16"/>
              </w:rPr>
              <w:t>Failure to</w:t>
            </w:r>
          </w:p>
        </w:tc>
        <w:tc>
          <w:tcPr>
            <w:tcW w:w="4262" w:type="dxa"/>
          </w:tcPr>
          <w:p w14:paraId="393F8158" w14:textId="77777777" w:rsidR="00700CAD" w:rsidRDefault="00400B45">
            <w:pPr>
              <w:pStyle w:val="TableParagraph"/>
              <w:rPr>
                <w:sz w:val="16"/>
              </w:rPr>
            </w:pPr>
            <w:r>
              <w:rPr>
                <w:spacing w:val="-4"/>
                <w:sz w:val="16"/>
              </w:rPr>
              <w:t xml:space="preserve">Revised recovery plan agreed with SG; ongoing liaison with </w:t>
            </w:r>
            <w:r>
              <w:rPr>
                <w:spacing w:val="-2"/>
                <w:sz w:val="16"/>
              </w:rPr>
              <w:t>NHS</w:t>
            </w:r>
            <w:r>
              <w:rPr>
                <w:spacing w:val="-10"/>
                <w:sz w:val="16"/>
              </w:rPr>
              <w:t xml:space="preserve"> </w:t>
            </w:r>
            <w:r>
              <w:rPr>
                <w:spacing w:val="-2"/>
                <w:sz w:val="16"/>
              </w:rPr>
              <w:t>Boards</w:t>
            </w:r>
            <w:r>
              <w:rPr>
                <w:spacing w:val="-9"/>
                <w:sz w:val="16"/>
              </w:rPr>
              <w:t xml:space="preserve"> </w:t>
            </w:r>
            <w:r>
              <w:rPr>
                <w:spacing w:val="-2"/>
                <w:sz w:val="16"/>
              </w:rPr>
              <w:t>to</w:t>
            </w:r>
            <w:r>
              <w:rPr>
                <w:spacing w:val="-9"/>
                <w:sz w:val="16"/>
              </w:rPr>
              <w:t xml:space="preserve"> </w:t>
            </w:r>
            <w:r>
              <w:rPr>
                <w:spacing w:val="-2"/>
                <w:sz w:val="16"/>
              </w:rPr>
              <w:t>support</w:t>
            </w:r>
            <w:r>
              <w:rPr>
                <w:spacing w:val="-9"/>
                <w:sz w:val="16"/>
              </w:rPr>
              <w:t xml:space="preserve"> </w:t>
            </w:r>
            <w:r>
              <w:rPr>
                <w:spacing w:val="-2"/>
                <w:sz w:val="16"/>
              </w:rPr>
              <w:t>implementation.</w:t>
            </w:r>
            <w:r>
              <w:rPr>
                <w:spacing w:val="7"/>
                <w:sz w:val="16"/>
              </w:rPr>
              <w:t xml:space="preserve"> </w:t>
            </w:r>
            <w:r>
              <w:rPr>
                <w:spacing w:val="-2"/>
                <w:sz w:val="16"/>
              </w:rPr>
              <w:t>This</w:t>
            </w:r>
            <w:r>
              <w:rPr>
                <w:spacing w:val="-9"/>
                <w:sz w:val="16"/>
              </w:rPr>
              <w:t xml:space="preserve"> </w:t>
            </w:r>
            <w:r>
              <w:rPr>
                <w:spacing w:val="-2"/>
                <w:sz w:val="16"/>
              </w:rPr>
              <w:t>plan</w:t>
            </w:r>
            <w:r>
              <w:rPr>
                <w:spacing w:val="-9"/>
                <w:sz w:val="16"/>
              </w:rPr>
              <w:t xml:space="preserve"> </w:t>
            </w:r>
            <w:r>
              <w:rPr>
                <w:spacing w:val="-2"/>
                <w:sz w:val="16"/>
              </w:rPr>
              <w:t xml:space="preserve">included </w:t>
            </w:r>
            <w:r>
              <w:rPr>
                <w:sz w:val="16"/>
              </w:rPr>
              <w:t>detailed</w:t>
            </w:r>
            <w:r>
              <w:rPr>
                <w:spacing w:val="-11"/>
                <w:sz w:val="16"/>
              </w:rPr>
              <w:t xml:space="preserve"> </w:t>
            </w:r>
            <w:r>
              <w:rPr>
                <w:sz w:val="16"/>
              </w:rPr>
              <w:t>review</w:t>
            </w:r>
            <w:r>
              <w:rPr>
                <w:spacing w:val="-11"/>
                <w:sz w:val="16"/>
              </w:rPr>
              <w:t xml:space="preserve"> </w:t>
            </w:r>
            <w:r>
              <w:rPr>
                <w:sz w:val="16"/>
              </w:rPr>
              <w:t>by</w:t>
            </w:r>
            <w:r>
              <w:rPr>
                <w:spacing w:val="-11"/>
                <w:sz w:val="16"/>
              </w:rPr>
              <w:t xml:space="preserve"> </w:t>
            </w:r>
            <w:r>
              <w:rPr>
                <w:sz w:val="16"/>
              </w:rPr>
              <w:t>each</w:t>
            </w:r>
            <w:r>
              <w:rPr>
                <w:spacing w:val="-10"/>
                <w:sz w:val="16"/>
              </w:rPr>
              <w:t xml:space="preserve"> </w:t>
            </w:r>
            <w:r>
              <w:rPr>
                <w:sz w:val="16"/>
              </w:rPr>
              <w:t>specialty</w:t>
            </w:r>
            <w:r>
              <w:rPr>
                <w:spacing w:val="-10"/>
                <w:sz w:val="16"/>
              </w:rPr>
              <w:t xml:space="preserve"> </w:t>
            </w:r>
            <w:r>
              <w:rPr>
                <w:sz w:val="16"/>
              </w:rPr>
              <w:t>to</w:t>
            </w:r>
            <w:r>
              <w:rPr>
                <w:spacing w:val="-11"/>
                <w:sz w:val="16"/>
              </w:rPr>
              <w:t xml:space="preserve"> </w:t>
            </w:r>
            <w:r>
              <w:rPr>
                <w:sz w:val="16"/>
              </w:rPr>
              <w:t>revise</w:t>
            </w:r>
            <w:r>
              <w:rPr>
                <w:spacing w:val="-11"/>
                <w:sz w:val="16"/>
              </w:rPr>
              <w:t xml:space="preserve"> </w:t>
            </w:r>
            <w:r>
              <w:rPr>
                <w:sz w:val="16"/>
              </w:rPr>
              <w:t>initial</w:t>
            </w:r>
            <w:r>
              <w:rPr>
                <w:spacing w:val="-11"/>
                <w:sz w:val="16"/>
              </w:rPr>
              <w:t xml:space="preserve"> </w:t>
            </w:r>
            <w:r>
              <w:rPr>
                <w:sz w:val="16"/>
              </w:rPr>
              <w:t>forecasts and</w:t>
            </w:r>
            <w:r>
              <w:rPr>
                <w:spacing w:val="-8"/>
                <w:sz w:val="16"/>
              </w:rPr>
              <w:t xml:space="preserve"> </w:t>
            </w:r>
            <w:r>
              <w:rPr>
                <w:sz w:val="16"/>
              </w:rPr>
              <w:t>increase</w:t>
            </w:r>
            <w:r>
              <w:rPr>
                <w:spacing w:val="-8"/>
                <w:sz w:val="16"/>
              </w:rPr>
              <w:t xml:space="preserve"> </w:t>
            </w:r>
            <w:r>
              <w:rPr>
                <w:sz w:val="16"/>
              </w:rPr>
              <w:t>ophthalmology</w:t>
            </w:r>
            <w:r>
              <w:rPr>
                <w:spacing w:val="-8"/>
                <w:sz w:val="16"/>
              </w:rPr>
              <w:t xml:space="preserve"> </w:t>
            </w:r>
            <w:r>
              <w:rPr>
                <w:sz w:val="16"/>
              </w:rPr>
              <w:t>and</w:t>
            </w:r>
            <w:r>
              <w:rPr>
                <w:spacing w:val="-8"/>
                <w:sz w:val="16"/>
              </w:rPr>
              <w:t xml:space="preserve"> </w:t>
            </w:r>
            <w:r>
              <w:rPr>
                <w:sz w:val="16"/>
              </w:rPr>
              <w:t>Orthopaedic</w:t>
            </w:r>
            <w:r>
              <w:rPr>
                <w:spacing w:val="-8"/>
                <w:sz w:val="16"/>
              </w:rPr>
              <w:t xml:space="preserve"> </w:t>
            </w:r>
            <w:r>
              <w:rPr>
                <w:sz w:val="16"/>
              </w:rPr>
              <w:t>activity.</w:t>
            </w:r>
          </w:p>
          <w:p w14:paraId="5451ECCD" w14:textId="77777777" w:rsidR="00700CAD" w:rsidRDefault="00700CAD">
            <w:pPr>
              <w:pStyle w:val="TableParagraph"/>
              <w:spacing w:before="11"/>
              <w:ind w:left="0"/>
              <w:rPr>
                <w:sz w:val="15"/>
              </w:rPr>
            </w:pPr>
          </w:p>
          <w:p w14:paraId="65F65A86" w14:textId="77777777" w:rsidR="00700CAD" w:rsidRDefault="00400B45">
            <w:pPr>
              <w:pStyle w:val="TableParagraph"/>
              <w:ind w:right="612"/>
              <w:rPr>
                <w:sz w:val="16"/>
              </w:rPr>
            </w:pPr>
            <w:r>
              <w:rPr>
                <w:spacing w:val="-2"/>
                <w:sz w:val="16"/>
              </w:rPr>
              <w:t>Review</w:t>
            </w:r>
            <w:r>
              <w:rPr>
                <w:spacing w:val="-10"/>
                <w:sz w:val="16"/>
              </w:rPr>
              <w:t xml:space="preserve"> </w:t>
            </w:r>
            <w:r>
              <w:rPr>
                <w:spacing w:val="-2"/>
                <w:sz w:val="16"/>
              </w:rPr>
              <w:t>of</w:t>
            </w:r>
            <w:r>
              <w:rPr>
                <w:spacing w:val="-9"/>
                <w:sz w:val="16"/>
              </w:rPr>
              <w:t xml:space="preserve"> </w:t>
            </w:r>
            <w:r>
              <w:rPr>
                <w:spacing w:val="-2"/>
                <w:sz w:val="16"/>
              </w:rPr>
              <w:t>flow</w:t>
            </w:r>
            <w:r>
              <w:rPr>
                <w:spacing w:val="-9"/>
                <w:sz w:val="16"/>
              </w:rPr>
              <w:t xml:space="preserve"> </w:t>
            </w:r>
            <w:r>
              <w:rPr>
                <w:spacing w:val="-2"/>
                <w:sz w:val="16"/>
              </w:rPr>
              <w:t>and</w:t>
            </w:r>
            <w:r>
              <w:rPr>
                <w:spacing w:val="-9"/>
                <w:sz w:val="16"/>
              </w:rPr>
              <w:t xml:space="preserve"> </w:t>
            </w:r>
            <w:r>
              <w:rPr>
                <w:spacing w:val="-2"/>
                <w:sz w:val="16"/>
              </w:rPr>
              <w:t>working</w:t>
            </w:r>
            <w:r>
              <w:rPr>
                <w:spacing w:val="-9"/>
                <w:sz w:val="16"/>
              </w:rPr>
              <w:t xml:space="preserve"> </w:t>
            </w:r>
            <w:r>
              <w:rPr>
                <w:spacing w:val="-2"/>
                <w:sz w:val="16"/>
              </w:rPr>
              <w:t>to</w:t>
            </w:r>
            <w:r>
              <w:rPr>
                <w:spacing w:val="-9"/>
                <w:sz w:val="16"/>
              </w:rPr>
              <w:t xml:space="preserve"> </w:t>
            </w:r>
            <w:r>
              <w:rPr>
                <w:spacing w:val="-2"/>
                <w:sz w:val="16"/>
              </w:rPr>
              <w:t>account</w:t>
            </w:r>
            <w:r>
              <w:rPr>
                <w:spacing w:val="-9"/>
                <w:sz w:val="16"/>
              </w:rPr>
              <w:t xml:space="preserve"> </w:t>
            </w:r>
            <w:r>
              <w:rPr>
                <w:spacing w:val="-2"/>
                <w:sz w:val="16"/>
              </w:rPr>
              <w:t>for</w:t>
            </w:r>
            <w:r>
              <w:rPr>
                <w:spacing w:val="-9"/>
                <w:sz w:val="16"/>
              </w:rPr>
              <w:t xml:space="preserve"> </w:t>
            </w:r>
            <w:r>
              <w:rPr>
                <w:spacing w:val="-2"/>
                <w:sz w:val="16"/>
              </w:rPr>
              <w:t>4</w:t>
            </w:r>
            <w:r>
              <w:rPr>
                <w:spacing w:val="-10"/>
                <w:sz w:val="16"/>
              </w:rPr>
              <w:t xml:space="preserve"> </w:t>
            </w:r>
            <w:r>
              <w:rPr>
                <w:spacing w:val="-2"/>
                <w:sz w:val="16"/>
              </w:rPr>
              <w:t>nations’ guidance</w:t>
            </w:r>
            <w:r>
              <w:rPr>
                <w:spacing w:val="-6"/>
                <w:sz w:val="16"/>
              </w:rPr>
              <w:t xml:space="preserve"> </w:t>
            </w:r>
            <w:r>
              <w:rPr>
                <w:spacing w:val="-2"/>
                <w:sz w:val="16"/>
              </w:rPr>
              <w:t>and</w:t>
            </w:r>
            <w:r>
              <w:rPr>
                <w:spacing w:val="-5"/>
                <w:sz w:val="16"/>
              </w:rPr>
              <w:t xml:space="preserve"> </w:t>
            </w:r>
            <w:r>
              <w:rPr>
                <w:spacing w:val="-2"/>
                <w:sz w:val="16"/>
              </w:rPr>
              <w:t>ability</w:t>
            </w:r>
            <w:r>
              <w:rPr>
                <w:spacing w:val="-6"/>
                <w:sz w:val="16"/>
              </w:rPr>
              <w:t xml:space="preserve"> </w:t>
            </w:r>
            <w:r>
              <w:rPr>
                <w:spacing w:val="-2"/>
                <w:sz w:val="16"/>
              </w:rPr>
              <w:t>to</w:t>
            </w:r>
            <w:r>
              <w:rPr>
                <w:spacing w:val="-5"/>
                <w:sz w:val="16"/>
              </w:rPr>
              <w:t xml:space="preserve"> </w:t>
            </w:r>
            <w:r>
              <w:rPr>
                <w:spacing w:val="-2"/>
                <w:sz w:val="16"/>
              </w:rPr>
              <w:t>support</w:t>
            </w:r>
            <w:r>
              <w:rPr>
                <w:spacing w:val="-6"/>
                <w:sz w:val="16"/>
              </w:rPr>
              <w:t xml:space="preserve"> </w:t>
            </w:r>
            <w:r>
              <w:rPr>
                <w:spacing w:val="-2"/>
                <w:sz w:val="16"/>
              </w:rPr>
              <w:t>required</w:t>
            </w:r>
            <w:r>
              <w:rPr>
                <w:spacing w:val="-6"/>
                <w:sz w:val="16"/>
              </w:rPr>
              <w:t xml:space="preserve"> </w:t>
            </w:r>
            <w:r>
              <w:rPr>
                <w:spacing w:val="-2"/>
                <w:sz w:val="16"/>
              </w:rPr>
              <w:t>increase</w:t>
            </w:r>
            <w:r>
              <w:rPr>
                <w:spacing w:val="-6"/>
                <w:sz w:val="16"/>
              </w:rPr>
              <w:t xml:space="preserve"> </w:t>
            </w:r>
            <w:r>
              <w:rPr>
                <w:spacing w:val="-2"/>
                <w:sz w:val="16"/>
              </w:rPr>
              <w:t xml:space="preserve">in </w:t>
            </w:r>
            <w:r>
              <w:rPr>
                <w:sz w:val="16"/>
              </w:rPr>
              <w:t>activity</w:t>
            </w:r>
            <w:r>
              <w:rPr>
                <w:spacing w:val="-6"/>
                <w:sz w:val="16"/>
              </w:rPr>
              <w:t xml:space="preserve"> </w:t>
            </w:r>
            <w:r>
              <w:rPr>
                <w:sz w:val="16"/>
              </w:rPr>
              <w:t>within</w:t>
            </w:r>
            <w:r>
              <w:rPr>
                <w:spacing w:val="-5"/>
                <w:sz w:val="16"/>
              </w:rPr>
              <w:t xml:space="preserve"> </w:t>
            </w:r>
            <w:r>
              <w:rPr>
                <w:sz w:val="16"/>
              </w:rPr>
              <w:t>cardiac</w:t>
            </w:r>
            <w:r>
              <w:rPr>
                <w:spacing w:val="-6"/>
                <w:sz w:val="16"/>
              </w:rPr>
              <w:t xml:space="preserve"> </w:t>
            </w:r>
            <w:r>
              <w:rPr>
                <w:sz w:val="16"/>
              </w:rPr>
              <w:t>and</w:t>
            </w:r>
            <w:r>
              <w:rPr>
                <w:spacing w:val="-6"/>
                <w:sz w:val="16"/>
              </w:rPr>
              <w:t xml:space="preserve"> </w:t>
            </w:r>
            <w:r>
              <w:rPr>
                <w:sz w:val="16"/>
              </w:rPr>
              <w:t>thoracic</w:t>
            </w:r>
            <w:r>
              <w:rPr>
                <w:spacing w:val="-6"/>
                <w:sz w:val="16"/>
              </w:rPr>
              <w:t xml:space="preserve"> </w:t>
            </w:r>
            <w:r>
              <w:rPr>
                <w:sz w:val="16"/>
              </w:rPr>
              <w:t>whilst</w:t>
            </w:r>
            <w:r>
              <w:rPr>
                <w:spacing w:val="-6"/>
                <w:sz w:val="16"/>
              </w:rPr>
              <w:t xml:space="preserve"> </w:t>
            </w:r>
            <w:r>
              <w:rPr>
                <w:sz w:val="16"/>
              </w:rPr>
              <w:t xml:space="preserve">meting </w:t>
            </w:r>
            <w:r>
              <w:rPr>
                <w:spacing w:val="-2"/>
                <w:sz w:val="16"/>
              </w:rPr>
              <w:t>requirements.</w:t>
            </w:r>
          </w:p>
          <w:p w14:paraId="36FBAFA8" w14:textId="77777777" w:rsidR="00700CAD" w:rsidRDefault="00700CAD">
            <w:pPr>
              <w:pStyle w:val="TableParagraph"/>
              <w:ind w:left="0"/>
              <w:rPr>
                <w:sz w:val="16"/>
              </w:rPr>
            </w:pPr>
          </w:p>
          <w:p w14:paraId="708E85DD" w14:textId="77777777" w:rsidR="00700CAD" w:rsidRDefault="00400B45">
            <w:pPr>
              <w:pStyle w:val="TableParagraph"/>
              <w:ind w:right="215"/>
              <w:rPr>
                <w:sz w:val="16"/>
              </w:rPr>
            </w:pPr>
            <w:r>
              <w:rPr>
                <w:sz w:val="16"/>
              </w:rPr>
              <w:t>Weekly</w:t>
            </w:r>
            <w:r>
              <w:rPr>
                <w:spacing w:val="-5"/>
                <w:sz w:val="16"/>
              </w:rPr>
              <w:t xml:space="preserve"> </w:t>
            </w:r>
            <w:r>
              <w:rPr>
                <w:sz w:val="16"/>
              </w:rPr>
              <w:t>performance</w:t>
            </w:r>
            <w:r>
              <w:rPr>
                <w:spacing w:val="-4"/>
                <w:sz w:val="16"/>
              </w:rPr>
              <w:t xml:space="preserve"> </w:t>
            </w:r>
            <w:r>
              <w:rPr>
                <w:sz w:val="16"/>
              </w:rPr>
              <w:t>update</w:t>
            </w:r>
            <w:r>
              <w:rPr>
                <w:spacing w:val="-4"/>
                <w:sz w:val="16"/>
              </w:rPr>
              <w:t xml:space="preserve"> </w:t>
            </w:r>
            <w:r>
              <w:rPr>
                <w:sz w:val="16"/>
              </w:rPr>
              <w:t>meetings</w:t>
            </w:r>
            <w:r>
              <w:rPr>
                <w:spacing w:val="-4"/>
                <w:sz w:val="16"/>
              </w:rPr>
              <w:t xml:space="preserve"> </w:t>
            </w:r>
            <w:r>
              <w:rPr>
                <w:sz w:val="16"/>
              </w:rPr>
              <w:t>to</w:t>
            </w:r>
            <w:r>
              <w:rPr>
                <w:spacing w:val="-5"/>
                <w:sz w:val="16"/>
              </w:rPr>
              <w:t xml:space="preserve"> </w:t>
            </w:r>
            <w:r>
              <w:rPr>
                <w:sz w:val="16"/>
              </w:rPr>
              <w:t xml:space="preserve">consider </w:t>
            </w:r>
            <w:r>
              <w:rPr>
                <w:spacing w:val="-2"/>
                <w:sz w:val="16"/>
              </w:rPr>
              <w:t>performance</w:t>
            </w:r>
            <w:r>
              <w:rPr>
                <w:spacing w:val="-10"/>
                <w:sz w:val="16"/>
              </w:rPr>
              <w:t xml:space="preserve"> </w:t>
            </w:r>
            <w:r>
              <w:rPr>
                <w:spacing w:val="-2"/>
                <w:sz w:val="16"/>
              </w:rPr>
              <w:t>against</w:t>
            </w:r>
            <w:r>
              <w:rPr>
                <w:spacing w:val="-9"/>
                <w:sz w:val="16"/>
              </w:rPr>
              <w:t xml:space="preserve"> </w:t>
            </w:r>
            <w:r>
              <w:rPr>
                <w:spacing w:val="-2"/>
                <w:sz w:val="16"/>
              </w:rPr>
              <w:t>recovery</w:t>
            </w:r>
            <w:r>
              <w:rPr>
                <w:spacing w:val="-9"/>
                <w:sz w:val="16"/>
              </w:rPr>
              <w:t xml:space="preserve"> </w:t>
            </w:r>
            <w:r>
              <w:rPr>
                <w:spacing w:val="-2"/>
                <w:sz w:val="16"/>
              </w:rPr>
              <w:t>plan.</w:t>
            </w:r>
            <w:r>
              <w:rPr>
                <w:spacing w:val="7"/>
                <w:sz w:val="16"/>
              </w:rPr>
              <w:t xml:space="preserve"> </w:t>
            </w:r>
            <w:r>
              <w:rPr>
                <w:spacing w:val="-2"/>
                <w:sz w:val="16"/>
              </w:rPr>
              <w:t>Performance</w:t>
            </w:r>
            <w:r>
              <w:rPr>
                <w:spacing w:val="-9"/>
                <w:sz w:val="16"/>
              </w:rPr>
              <w:t xml:space="preserve"> </w:t>
            </w:r>
            <w:r>
              <w:rPr>
                <w:spacing w:val="-2"/>
                <w:sz w:val="16"/>
              </w:rPr>
              <w:t xml:space="preserve">broadly </w:t>
            </w:r>
            <w:r>
              <w:rPr>
                <w:sz w:val="16"/>
              </w:rPr>
              <w:t>in line with plan to date for 2022/23.</w:t>
            </w:r>
          </w:p>
          <w:p w14:paraId="26B25437" w14:textId="77777777" w:rsidR="00700CAD" w:rsidRDefault="00700CAD">
            <w:pPr>
              <w:pStyle w:val="TableParagraph"/>
              <w:ind w:left="0"/>
              <w:rPr>
                <w:sz w:val="16"/>
              </w:rPr>
            </w:pPr>
          </w:p>
          <w:p w14:paraId="22558F3C" w14:textId="77777777" w:rsidR="00700CAD" w:rsidRDefault="00400B45">
            <w:pPr>
              <w:pStyle w:val="TableParagraph"/>
              <w:ind w:right="314"/>
              <w:rPr>
                <w:sz w:val="16"/>
              </w:rPr>
            </w:pPr>
            <w:r>
              <w:rPr>
                <w:spacing w:val="-2"/>
                <w:sz w:val="16"/>
              </w:rPr>
              <w:t>Monthly</w:t>
            </w:r>
            <w:r>
              <w:rPr>
                <w:spacing w:val="-10"/>
                <w:sz w:val="16"/>
              </w:rPr>
              <w:t xml:space="preserve"> </w:t>
            </w:r>
            <w:r>
              <w:rPr>
                <w:spacing w:val="-2"/>
                <w:sz w:val="16"/>
              </w:rPr>
              <w:t>IPR</w:t>
            </w:r>
            <w:r>
              <w:rPr>
                <w:spacing w:val="-9"/>
                <w:sz w:val="16"/>
              </w:rPr>
              <w:t xml:space="preserve"> </w:t>
            </w:r>
            <w:r>
              <w:rPr>
                <w:spacing w:val="-2"/>
                <w:sz w:val="16"/>
              </w:rPr>
              <w:t>report</w:t>
            </w:r>
            <w:r>
              <w:rPr>
                <w:spacing w:val="-9"/>
                <w:sz w:val="16"/>
              </w:rPr>
              <w:t xml:space="preserve"> </w:t>
            </w:r>
            <w:r>
              <w:rPr>
                <w:spacing w:val="-2"/>
                <w:sz w:val="16"/>
              </w:rPr>
              <w:t>with</w:t>
            </w:r>
            <w:r>
              <w:rPr>
                <w:spacing w:val="-9"/>
                <w:sz w:val="16"/>
              </w:rPr>
              <w:t xml:space="preserve"> </w:t>
            </w:r>
            <w:r>
              <w:rPr>
                <w:spacing w:val="-2"/>
                <w:sz w:val="16"/>
              </w:rPr>
              <w:t>waiting</w:t>
            </w:r>
            <w:r>
              <w:rPr>
                <w:spacing w:val="-9"/>
                <w:sz w:val="16"/>
              </w:rPr>
              <w:t xml:space="preserve"> </w:t>
            </w:r>
            <w:r>
              <w:rPr>
                <w:spacing w:val="-2"/>
                <w:sz w:val="16"/>
              </w:rPr>
              <w:t>times</w:t>
            </w:r>
            <w:r>
              <w:rPr>
                <w:spacing w:val="-9"/>
                <w:sz w:val="16"/>
              </w:rPr>
              <w:t xml:space="preserve"> </w:t>
            </w:r>
            <w:r>
              <w:rPr>
                <w:spacing w:val="-2"/>
                <w:sz w:val="16"/>
              </w:rPr>
              <w:t>to</w:t>
            </w:r>
            <w:r>
              <w:rPr>
                <w:spacing w:val="-9"/>
                <w:sz w:val="16"/>
              </w:rPr>
              <w:t xml:space="preserve"> </w:t>
            </w:r>
            <w:r>
              <w:rPr>
                <w:spacing w:val="-2"/>
                <w:sz w:val="16"/>
              </w:rPr>
              <w:t>EDG</w:t>
            </w:r>
            <w:r>
              <w:rPr>
                <w:spacing w:val="-9"/>
                <w:sz w:val="16"/>
              </w:rPr>
              <w:t xml:space="preserve"> </w:t>
            </w:r>
            <w:r>
              <w:rPr>
                <w:spacing w:val="-2"/>
                <w:sz w:val="16"/>
              </w:rPr>
              <w:t>and</w:t>
            </w:r>
            <w:r>
              <w:rPr>
                <w:spacing w:val="-10"/>
                <w:sz w:val="16"/>
              </w:rPr>
              <w:t xml:space="preserve"> </w:t>
            </w:r>
            <w:r>
              <w:rPr>
                <w:spacing w:val="-2"/>
                <w:sz w:val="16"/>
              </w:rPr>
              <w:t xml:space="preserve">Board </w:t>
            </w:r>
            <w:r>
              <w:rPr>
                <w:sz w:val="16"/>
              </w:rPr>
              <w:t>including</w:t>
            </w:r>
            <w:r>
              <w:rPr>
                <w:spacing w:val="-8"/>
                <w:sz w:val="16"/>
              </w:rPr>
              <w:t xml:space="preserve"> </w:t>
            </w:r>
            <w:r>
              <w:rPr>
                <w:sz w:val="16"/>
              </w:rPr>
              <w:t>FPC.</w:t>
            </w:r>
          </w:p>
          <w:p w14:paraId="4764AEB0" w14:textId="77777777" w:rsidR="00700CAD" w:rsidRDefault="00700CAD">
            <w:pPr>
              <w:pStyle w:val="TableParagraph"/>
              <w:ind w:left="0"/>
              <w:rPr>
                <w:sz w:val="16"/>
              </w:rPr>
            </w:pPr>
          </w:p>
          <w:p w14:paraId="7C8E711F" w14:textId="77777777" w:rsidR="00700CAD" w:rsidRDefault="00400B45">
            <w:pPr>
              <w:pStyle w:val="TableParagraph"/>
              <w:rPr>
                <w:sz w:val="16"/>
              </w:rPr>
            </w:pPr>
            <w:r>
              <w:rPr>
                <w:spacing w:val="-4"/>
                <w:sz w:val="16"/>
              </w:rPr>
              <w:t>31-day</w:t>
            </w:r>
            <w:r>
              <w:rPr>
                <w:spacing w:val="-3"/>
                <w:sz w:val="16"/>
              </w:rPr>
              <w:t xml:space="preserve"> </w:t>
            </w:r>
            <w:r>
              <w:rPr>
                <w:spacing w:val="-4"/>
                <w:sz w:val="16"/>
              </w:rPr>
              <w:t>cancer</w:t>
            </w:r>
            <w:r>
              <w:rPr>
                <w:spacing w:val="-1"/>
                <w:sz w:val="16"/>
              </w:rPr>
              <w:t xml:space="preserve"> </w:t>
            </w:r>
            <w:r>
              <w:rPr>
                <w:spacing w:val="-4"/>
                <w:sz w:val="16"/>
              </w:rPr>
              <w:t>waiting</w:t>
            </w:r>
            <w:r>
              <w:rPr>
                <w:spacing w:val="-1"/>
                <w:sz w:val="16"/>
              </w:rPr>
              <w:t xml:space="preserve"> </w:t>
            </w:r>
            <w:r>
              <w:rPr>
                <w:spacing w:val="-4"/>
                <w:sz w:val="16"/>
              </w:rPr>
              <w:t>times</w:t>
            </w:r>
            <w:r>
              <w:rPr>
                <w:spacing w:val="-1"/>
                <w:sz w:val="16"/>
              </w:rPr>
              <w:t xml:space="preserve"> </w:t>
            </w:r>
            <w:r>
              <w:rPr>
                <w:spacing w:val="-4"/>
                <w:sz w:val="16"/>
              </w:rPr>
              <w:t>achieved.</w:t>
            </w:r>
          </w:p>
        </w:tc>
        <w:tc>
          <w:tcPr>
            <w:tcW w:w="1243" w:type="dxa"/>
          </w:tcPr>
          <w:p w14:paraId="7F96B4A2"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539CAD27" w14:textId="77777777" w:rsidR="00700CAD" w:rsidRDefault="00400B45">
            <w:pPr>
              <w:pStyle w:val="TableParagraph"/>
              <w:ind w:left="125" w:right="112"/>
              <w:jc w:val="center"/>
              <w:rPr>
                <w:sz w:val="16"/>
              </w:rPr>
            </w:pPr>
            <w:r>
              <w:rPr>
                <w:spacing w:val="-2"/>
                <w:sz w:val="16"/>
              </w:rPr>
              <w:t>Medium</w:t>
            </w:r>
          </w:p>
        </w:tc>
        <w:tc>
          <w:tcPr>
            <w:tcW w:w="2053" w:type="dxa"/>
          </w:tcPr>
          <w:p w14:paraId="3CAB8636"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B48A5AE" w14:textId="77777777" w:rsidR="00700CAD" w:rsidRDefault="00400B45">
            <w:pPr>
              <w:pStyle w:val="TableParagraph"/>
              <w:ind w:left="78" w:right="65"/>
              <w:jc w:val="center"/>
              <w:rPr>
                <w:sz w:val="16"/>
              </w:rPr>
            </w:pPr>
            <w:r>
              <w:rPr>
                <w:sz w:val="16"/>
              </w:rPr>
              <w:t>1,</w:t>
            </w:r>
            <w:r>
              <w:rPr>
                <w:spacing w:val="-10"/>
                <w:sz w:val="16"/>
              </w:rPr>
              <w:t xml:space="preserve"> 5</w:t>
            </w:r>
          </w:p>
        </w:tc>
      </w:tr>
    </w:tbl>
    <w:p w14:paraId="61B275A9" w14:textId="77777777" w:rsidR="00700CAD" w:rsidRDefault="00700CAD">
      <w:pPr>
        <w:pStyle w:val="BodyText"/>
        <w:rPr>
          <w:sz w:val="20"/>
        </w:rPr>
      </w:pPr>
    </w:p>
    <w:p w14:paraId="1658C1B8" w14:textId="77777777" w:rsidR="00700CAD" w:rsidRDefault="00700CAD">
      <w:pPr>
        <w:pStyle w:val="BodyText"/>
        <w:spacing w:before="5"/>
        <w:rPr>
          <w:sz w:val="21"/>
        </w:rPr>
      </w:pPr>
    </w:p>
    <w:p w14:paraId="660C63D8" w14:textId="77777777" w:rsidR="00700CAD" w:rsidRDefault="00400B45">
      <w:pPr>
        <w:ind w:left="7308" w:right="7305"/>
        <w:jc w:val="center"/>
        <w:rPr>
          <w:sz w:val="16"/>
        </w:rPr>
      </w:pPr>
      <w:r>
        <w:rPr>
          <w:spacing w:val="-2"/>
          <w:sz w:val="16"/>
        </w:rPr>
        <w:t>Page</w:t>
      </w:r>
      <w:r>
        <w:rPr>
          <w:spacing w:val="-9"/>
          <w:sz w:val="16"/>
        </w:rPr>
        <w:t xml:space="preserve"> </w:t>
      </w:r>
      <w:r>
        <w:rPr>
          <w:spacing w:val="-2"/>
          <w:sz w:val="16"/>
        </w:rPr>
        <w:t>15</w:t>
      </w:r>
      <w:r>
        <w:rPr>
          <w:spacing w:val="-8"/>
          <w:sz w:val="16"/>
        </w:rPr>
        <w:t xml:space="preserve"> </w:t>
      </w:r>
      <w:r>
        <w:rPr>
          <w:spacing w:val="-2"/>
          <w:sz w:val="16"/>
        </w:rPr>
        <w:t>of</w:t>
      </w:r>
      <w:r>
        <w:rPr>
          <w:spacing w:val="-7"/>
          <w:sz w:val="16"/>
        </w:rPr>
        <w:t xml:space="preserve"> </w:t>
      </w:r>
      <w:r>
        <w:rPr>
          <w:spacing w:val="-5"/>
          <w:sz w:val="16"/>
        </w:rPr>
        <w:t>18</w:t>
      </w:r>
    </w:p>
    <w:p w14:paraId="045F318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433CC88" w14:textId="77777777">
        <w:trPr>
          <w:trHeight w:val="919"/>
        </w:trPr>
        <w:tc>
          <w:tcPr>
            <w:tcW w:w="1472" w:type="dxa"/>
            <w:shd w:val="clear" w:color="auto" w:fill="002060"/>
          </w:tcPr>
          <w:p w14:paraId="52FCF77E"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4DAF6D9F"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5E0D4639"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3E4BF444"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2E69C57"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64085B98"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2FAEB395"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5C2C320B"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2688C4D0"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67F319DB"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42114185" w14:textId="77777777">
        <w:trPr>
          <w:trHeight w:val="3532"/>
        </w:trPr>
        <w:tc>
          <w:tcPr>
            <w:tcW w:w="1472" w:type="dxa"/>
            <w:shd w:val="clear" w:color="auto" w:fill="002060"/>
          </w:tcPr>
          <w:p w14:paraId="023A85C8" w14:textId="77777777" w:rsidR="00700CAD" w:rsidRDefault="00700CAD">
            <w:pPr>
              <w:pStyle w:val="TableParagraph"/>
              <w:ind w:left="0"/>
              <w:rPr>
                <w:rFonts w:ascii="Times New Roman"/>
                <w:sz w:val="16"/>
              </w:rPr>
            </w:pPr>
          </w:p>
        </w:tc>
        <w:tc>
          <w:tcPr>
            <w:tcW w:w="1160" w:type="dxa"/>
          </w:tcPr>
          <w:p w14:paraId="1A2AED40" w14:textId="77777777" w:rsidR="00700CAD" w:rsidRDefault="00700CAD">
            <w:pPr>
              <w:pStyle w:val="TableParagraph"/>
              <w:ind w:left="0"/>
              <w:rPr>
                <w:rFonts w:ascii="Times New Roman"/>
                <w:sz w:val="16"/>
              </w:rPr>
            </w:pPr>
          </w:p>
        </w:tc>
        <w:tc>
          <w:tcPr>
            <w:tcW w:w="3164" w:type="dxa"/>
          </w:tcPr>
          <w:p w14:paraId="7BDC6E71" w14:textId="77777777" w:rsidR="00700CAD" w:rsidRDefault="00400B45">
            <w:pPr>
              <w:pStyle w:val="TableParagraph"/>
              <w:ind w:left="108" w:right="93"/>
              <w:rPr>
                <w:sz w:val="16"/>
              </w:rPr>
            </w:pPr>
            <w:proofErr w:type="gramStart"/>
            <w:r>
              <w:rPr>
                <w:spacing w:val="-4"/>
                <w:sz w:val="16"/>
              </w:rPr>
              <w:t>achieve</w:t>
            </w:r>
            <w:proofErr w:type="gramEnd"/>
            <w:r>
              <w:rPr>
                <w:spacing w:val="-4"/>
                <w:sz w:val="16"/>
              </w:rPr>
              <w:t xml:space="preserve"> this effectively means SLA with </w:t>
            </w:r>
            <w:r>
              <w:rPr>
                <w:sz w:val="16"/>
              </w:rPr>
              <w:t>NHS Boards not achieved.</w:t>
            </w:r>
          </w:p>
        </w:tc>
        <w:tc>
          <w:tcPr>
            <w:tcW w:w="4262" w:type="dxa"/>
          </w:tcPr>
          <w:p w14:paraId="5285CCC0" w14:textId="77777777" w:rsidR="00700CAD" w:rsidRDefault="00400B45">
            <w:pPr>
              <w:pStyle w:val="TableParagraph"/>
              <w:rPr>
                <w:sz w:val="16"/>
              </w:rPr>
            </w:pPr>
            <w:r>
              <w:rPr>
                <w:spacing w:val="-4"/>
                <w:sz w:val="16"/>
              </w:rPr>
              <w:t xml:space="preserve">Division PRG meetings and monthly Division Management </w:t>
            </w:r>
            <w:r>
              <w:rPr>
                <w:sz w:val="16"/>
              </w:rPr>
              <w:t>Team performance meetings.</w:t>
            </w:r>
          </w:p>
          <w:p w14:paraId="720CCA92" w14:textId="77777777" w:rsidR="00700CAD" w:rsidRDefault="00700CAD">
            <w:pPr>
              <w:pStyle w:val="TableParagraph"/>
              <w:spacing w:before="11"/>
              <w:ind w:left="0"/>
              <w:rPr>
                <w:sz w:val="15"/>
              </w:rPr>
            </w:pPr>
          </w:p>
          <w:p w14:paraId="6FC447A9" w14:textId="77777777" w:rsidR="00700CAD" w:rsidRDefault="00400B45">
            <w:pPr>
              <w:pStyle w:val="TableParagraph"/>
              <w:rPr>
                <w:sz w:val="16"/>
              </w:rPr>
            </w:pPr>
            <w:r>
              <w:rPr>
                <w:spacing w:val="-4"/>
                <w:sz w:val="16"/>
              </w:rPr>
              <w:t>Approval</w:t>
            </w:r>
            <w:r>
              <w:rPr>
                <w:spacing w:val="-1"/>
                <w:sz w:val="16"/>
              </w:rPr>
              <w:t xml:space="preserve"> </w:t>
            </w:r>
            <w:r>
              <w:rPr>
                <w:spacing w:val="-4"/>
                <w:sz w:val="16"/>
              </w:rPr>
              <w:t>and</w:t>
            </w:r>
            <w:r>
              <w:rPr>
                <w:spacing w:val="-1"/>
                <w:sz w:val="16"/>
              </w:rPr>
              <w:t xml:space="preserve"> </w:t>
            </w:r>
            <w:r>
              <w:rPr>
                <w:spacing w:val="-4"/>
                <w:sz w:val="16"/>
              </w:rPr>
              <w:t>monitoring</w:t>
            </w:r>
            <w:r>
              <w:rPr>
                <w:spacing w:val="-1"/>
                <w:sz w:val="16"/>
              </w:rPr>
              <w:t xml:space="preserve"> </w:t>
            </w:r>
            <w:r>
              <w:rPr>
                <w:spacing w:val="-4"/>
                <w:sz w:val="16"/>
              </w:rPr>
              <w:t>of</w:t>
            </w:r>
            <w:r>
              <w:rPr>
                <w:sz w:val="16"/>
              </w:rPr>
              <w:t xml:space="preserve"> </w:t>
            </w:r>
            <w:r>
              <w:rPr>
                <w:spacing w:val="-4"/>
                <w:sz w:val="16"/>
              </w:rPr>
              <w:t>delivery</w:t>
            </w:r>
            <w:r>
              <w:rPr>
                <w:spacing w:val="-2"/>
                <w:sz w:val="16"/>
              </w:rPr>
              <w:t xml:space="preserve"> </w:t>
            </w:r>
            <w:r>
              <w:rPr>
                <w:spacing w:val="-4"/>
                <w:sz w:val="16"/>
              </w:rPr>
              <w:t>plan</w:t>
            </w:r>
            <w:r>
              <w:rPr>
                <w:spacing w:val="-1"/>
                <w:sz w:val="16"/>
              </w:rPr>
              <w:t xml:space="preserve"> </w:t>
            </w:r>
            <w:r>
              <w:rPr>
                <w:spacing w:val="-4"/>
                <w:sz w:val="16"/>
              </w:rPr>
              <w:t>for</w:t>
            </w:r>
            <w:r>
              <w:rPr>
                <w:spacing w:val="-1"/>
                <w:sz w:val="16"/>
              </w:rPr>
              <w:t xml:space="preserve"> </w:t>
            </w:r>
            <w:r>
              <w:rPr>
                <w:spacing w:val="-4"/>
                <w:sz w:val="16"/>
              </w:rPr>
              <w:t>2022/23</w:t>
            </w:r>
          </w:p>
          <w:p w14:paraId="57FE0BB7" w14:textId="77777777" w:rsidR="00700CAD" w:rsidRDefault="00700CAD">
            <w:pPr>
              <w:pStyle w:val="TableParagraph"/>
              <w:ind w:left="0"/>
              <w:rPr>
                <w:sz w:val="16"/>
              </w:rPr>
            </w:pPr>
          </w:p>
          <w:p w14:paraId="481445EB" w14:textId="77777777" w:rsidR="00700CAD" w:rsidRDefault="00400B45">
            <w:pPr>
              <w:pStyle w:val="TableParagraph"/>
              <w:spacing w:line="276" w:lineRule="auto"/>
              <w:ind w:right="410"/>
              <w:rPr>
                <w:sz w:val="16"/>
              </w:rPr>
            </w:pPr>
            <w:r>
              <w:rPr>
                <w:spacing w:val="-4"/>
                <w:sz w:val="16"/>
              </w:rPr>
              <w:t xml:space="preserve">Continuation of COVID testing will be continually </w:t>
            </w:r>
            <w:r>
              <w:rPr>
                <w:sz w:val="16"/>
              </w:rPr>
              <w:t>monitored in line with agreed protocol</w:t>
            </w:r>
          </w:p>
          <w:p w14:paraId="4CCB2B6D" w14:textId="77777777" w:rsidR="00700CAD" w:rsidRDefault="00700CAD">
            <w:pPr>
              <w:pStyle w:val="TableParagraph"/>
              <w:spacing w:before="5"/>
              <w:ind w:left="0"/>
              <w:rPr>
                <w:sz w:val="18"/>
              </w:rPr>
            </w:pPr>
          </w:p>
          <w:p w14:paraId="294DD362" w14:textId="77777777" w:rsidR="00700CAD" w:rsidRDefault="00400B45">
            <w:pPr>
              <w:pStyle w:val="TableParagraph"/>
              <w:spacing w:line="276" w:lineRule="auto"/>
              <w:rPr>
                <w:sz w:val="16"/>
              </w:rPr>
            </w:pPr>
            <w:r>
              <w:rPr>
                <w:spacing w:val="-2"/>
                <w:sz w:val="16"/>
              </w:rPr>
              <w:t>Recruitment</w:t>
            </w:r>
            <w:r>
              <w:rPr>
                <w:spacing w:val="-10"/>
                <w:sz w:val="16"/>
              </w:rPr>
              <w:t xml:space="preserve"> </w:t>
            </w:r>
            <w:r>
              <w:rPr>
                <w:spacing w:val="-2"/>
                <w:sz w:val="16"/>
              </w:rPr>
              <w:t>of</w:t>
            </w:r>
            <w:r>
              <w:rPr>
                <w:spacing w:val="-9"/>
                <w:sz w:val="16"/>
              </w:rPr>
              <w:t xml:space="preserve"> </w:t>
            </w:r>
            <w:r>
              <w:rPr>
                <w:spacing w:val="-2"/>
                <w:sz w:val="16"/>
              </w:rPr>
              <w:t>theatre</w:t>
            </w:r>
            <w:r>
              <w:rPr>
                <w:spacing w:val="-9"/>
                <w:sz w:val="16"/>
              </w:rPr>
              <w:t xml:space="preserve"> </w:t>
            </w:r>
            <w:r>
              <w:rPr>
                <w:spacing w:val="-2"/>
                <w:sz w:val="16"/>
              </w:rPr>
              <w:t>nursing</w:t>
            </w:r>
            <w:r>
              <w:rPr>
                <w:spacing w:val="-9"/>
                <w:sz w:val="16"/>
              </w:rPr>
              <w:t xml:space="preserve"> </w:t>
            </w:r>
            <w:r>
              <w:rPr>
                <w:spacing w:val="-2"/>
                <w:sz w:val="16"/>
              </w:rPr>
              <w:t>staff</w:t>
            </w:r>
            <w:r>
              <w:rPr>
                <w:spacing w:val="-9"/>
                <w:sz w:val="16"/>
              </w:rPr>
              <w:t xml:space="preserve"> </w:t>
            </w:r>
            <w:r>
              <w:rPr>
                <w:spacing w:val="-2"/>
                <w:sz w:val="16"/>
              </w:rPr>
              <w:t>to</w:t>
            </w:r>
            <w:r>
              <w:rPr>
                <w:spacing w:val="-9"/>
                <w:sz w:val="16"/>
              </w:rPr>
              <w:t xml:space="preserve"> </w:t>
            </w:r>
            <w:r>
              <w:rPr>
                <w:spacing w:val="-2"/>
                <w:sz w:val="16"/>
              </w:rPr>
              <w:t>boost</w:t>
            </w:r>
            <w:r>
              <w:rPr>
                <w:spacing w:val="-9"/>
                <w:sz w:val="16"/>
              </w:rPr>
              <w:t xml:space="preserve"> </w:t>
            </w:r>
            <w:r>
              <w:rPr>
                <w:spacing w:val="-2"/>
                <w:sz w:val="16"/>
              </w:rPr>
              <w:t xml:space="preserve">capacity, </w:t>
            </w:r>
            <w:r>
              <w:rPr>
                <w:sz w:val="16"/>
              </w:rPr>
              <w:t>including</w:t>
            </w:r>
            <w:r>
              <w:rPr>
                <w:spacing w:val="-7"/>
                <w:sz w:val="16"/>
              </w:rPr>
              <w:t xml:space="preserve"> </w:t>
            </w:r>
            <w:r>
              <w:rPr>
                <w:sz w:val="16"/>
              </w:rPr>
              <w:t>use</w:t>
            </w:r>
            <w:r>
              <w:rPr>
                <w:spacing w:val="-7"/>
                <w:sz w:val="16"/>
              </w:rPr>
              <w:t xml:space="preserve"> </w:t>
            </w:r>
            <w:r>
              <w:rPr>
                <w:sz w:val="16"/>
              </w:rPr>
              <w:t>of</w:t>
            </w:r>
            <w:r>
              <w:rPr>
                <w:spacing w:val="-8"/>
                <w:sz w:val="16"/>
              </w:rPr>
              <w:t xml:space="preserve"> </w:t>
            </w:r>
            <w:r>
              <w:rPr>
                <w:sz w:val="16"/>
              </w:rPr>
              <w:t>open</w:t>
            </w:r>
            <w:r>
              <w:rPr>
                <w:spacing w:val="-8"/>
                <w:sz w:val="16"/>
              </w:rPr>
              <w:t xml:space="preserve"> </w:t>
            </w:r>
            <w:r>
              <w:rPr>
                <w:sz w:val="16"/>
              </w:rPr>
              <w:t>days</w:t>
            </w:r>
            <w:r>
              <w:rPr>
                <w:spacing w:val="-7"/>
                <w:sz w:val="16"/>
              </w:rPr>
              <w:t xml:space="preserve"> </w:t>
            </w:r>
            <w:r>
              <w:rPr>
                <w:sz w:val="16"/>
              </w:rPr>
              <w:t>to</w:t>
            </w:r>
            <w:r>
              <w:rPr>
                <w:spacing w:val="-8"/>
                <w:sz w:val="16"/>
              </w:rPr>
              <w:t xml:space="preserve"> </w:t>
            </w:r>
            <w:r>
              <w:rPr>
                <w:sz w:val="16"/>
              </w:rPr>
              <w:t>attract</w:t>
            </w:r>
            <w:r>
              <w:rPr>
                <w:spacing w:val="-8"/>
                <w:sz w:val="16"/>
              </w:rPr>
              <w:t xml:space="preserve"> </w:t>
            </w:r>
            <w:r>
              <w:rPr>
                <w:sz w:val="16"/>
              </w:rPr>
              <w:t>new</w:t>
            </w:r>
            <w:r>
              <w:rPr>
                <w:spacing w:val="-8"/>
                <w:sz w:val="16"/>
              </w:rPr>
              <w:t xml:space="preserve"> </w:t>
            </w:r>
            <w:r>
              <w:rPr>
                <w:sz w:val="16"/>
              </w:rPr>
              <w:t>staff.</w:t>
            </w:r>
            <w:r>
              <w:rPr>
                <w:spacing w:val="32"/>
                <w:sz w:val="16"/>
              </w:rPr>
              <w:t xml:space="preserve"> </w:t>
            </w:r>
            <w:r>
              <w:rPr>
                <w:sz w:val="16"/>
              </w:rPr>
              <w:t xml:space="preserve">Also </w:t>
            </w:r>
            <w:r>
              <w:rPr>
                <w:spacing w:val="-4"/>
                <w:sz w:val="16"/>
              </w:rPr>
              <w:t xml:space="preserve">progressing international recruitment with initial cohort </w:t>
            </w:r>
            <w:r>
              <w:rPr>
                <w:sz w:val="16"/>
              </w:rPr>
              <w:t>anticipated July / August 2022.</w:t>
            </w:r>
          </w:p>
          <w:p w14:paraId="29B327D3" w14:textId="77777777" w:rsidR="00700CAD" w:rsidRDefault="00700CAD">
            <w:pPr>
              <w:pStyle w:val="TableParagraph"/>
              <w:spacing w:before="4"/>
              <w:ind w:left="0"/>
              <w:rPr>
                <w:sz w:val="18"/>
              </w:rPr>
            </w:pPr>
          </w:p>
          <w:p w14:paraId="590B9F98" w14:textId="77777777" w:rsidR="00700CAD" w:rsidRDefault="00400B45">
            <w:pPr>
              <w:pStyle w:val="TableParagraph"/>
              <w:ind w:right="213"/>
              <w:rPr>
                <w:sz w:val="16"/>
              </w:rPr>
            </w:pPr>
            <w:r>
              <w:rPr>
                <w:spacing w:val="-4"/>
                <w:sz w:val="16"/>
              </w:rPr>
              <w:t xml:space="preserve">Ongoing review of housekeeping capacity to support </w:t>
            </w:r>
            <w:r>
              <w:rPr>
                <w:sz w:val="16"/>
              </w:rPr>
              <w:t>activity</w:t>
            </w:r>
            <w:r>
              <w:rPr>
                <w:spacing w:val="-3"/>
                <w:sz w:val="16"/>
              </w:rPr>
              <w:t xml:space="preserve"> </w:t>
            </w:r>
            <w:r>
              <w:rPr>
                <w:sz w:val="16"/>
              </w:rPr>
              <w:t>requirements</w:t>
            </w:r>
            <w:r>
              <w:rPr>
                <w:spacing w:val="-3"/>
                <w:sz w:val="16"/>
              </w:rPr>
              <w:t xml:space="preserve"> </w:t>
            </w:r>
            <w:r>
              <w:rPr>
                <w:sz w:val="16"/>
              </w:rPr>
              <w:t>and</w:t>
            </w:r>
            <w:r>
              <w:rPr>
                <w:spacing w:val="-1"/>
                <w:sz w:val="16"/>
              </w:rPr>
              <w:t xml:space="preserve"> </w:t>
            </w:r>
            <w:r>
              <w:rPr>
                <w:sz w:val="16"/>
              </w:rPr>
              <w:t>current</w:t>
            </w:r>
            <w:r>
              <w:rPr>
                <w:spacing w:val="-3"/>
                <w:sz w:val="16"/>
              </w:rPr>
              <w:t xml:space="preserve"> </w:t>
            </w:r>
            <w:r>
              <w:rPr>
                <w:sz w:val="16"/>
              </w:rPr>
              <w:t>guidance.</w:t>
            </w:r>
          </w:p>
        </w:tc>
        <w:tc>
          <w:tcPr>
            <w:tcW w:w="1243" w:type="dxa"/>
          </w:tcPr>
          <w:p w14:paraId="2DF6712C" w14:textId="77777777" w:rsidR="00700CAD" w:rsidRDefault="00700CAD">
            <w:pPr>
              <w:pStyle w:val="TableParagraph"/>
              <w:ind w:left="0"/>
              <w:rPr>
                <w:rFonts w:ascii="Times New Roman"/>
                <w:sz w:val="16"/>
              </w:rPr>
            </w:pPr>
          </w:p>
        </w:tc>
        <w:tc>
          <w:tcPr>
            <w:tcW w:w="957" w:type="dxa"/>
            <w:shd w:val="clear" w:color="auto" w:fill="FFFF00"/>
          </w:tcPr>
          <w:p w14:paraId="62606E7D" w14:textId="77777777" w:rsidR="00700CAD" w:rsidRDefault="00700CAD">
            <w:pPr>
              <w:pStyle w:val="TableParagraph"/>
              <w:ind w:left="0"/>
              <w:rPr>
                <w:rFonts w:ascii="Times New Roman"/>
                <w:sz w:val="16"/>
              </w:rPr>
            </w:pPr>
          </w:p>
        </w:tc>
        <w:tc>
          <w:tcPr>
            <w:tcW w:w="2053" w:type="dxa"/>
          </w:tcPr>
          <w:p w14:paraId="287B9285" w14:textId="77777777" w:rsidR="00700CAD" w:rsidRDefault="00700CAD">
            <w:pPr>
              <w:pStyle w:val="TableParagraph"/>
              <w:ind w:left="0"/>
              <w:rPr>
                <w:rFonts w:ascii="Times New Roman"/>
                <w:sz w:val="16"/>
              </w:rPr>
            </w:pPr>
          </w:p>
        </w:tc>
        <w:tc>
          <w:tcPr>
            <w:tcW w:w="1077" w:type="dxa"/>
          </w:tcPr>
          <w:p w14:paraId="27B0BB61" w14:textId="77777777" w:rsidR="00700CAD" w:rsidRDefault="00700CAD">
            <w:pPr>
              <w:pStyle w:val="TableParagraph"/>
              <w:ind w:left="0"/>
              <w:rPr>
                <w:rFonts w:ascii="Times New Roman"/>
                <w:sz w:val="16"/>
              </w:rPr>
            </w:pPr>
          </w:p>
        </w:tc>
      </w:tr>
      <w:tr w:rsidR="00700CAD" w14:paraId="36C90325" w14:textId="77777777">
        <w:trPr>
          <w:trHeight w:val="2943"/>
        </w:trPr>
        <w:tc>
          <w:tcPr>
            <w:tcW w:w="1472" w:type="dxa"/>
            <w:shd w:val="clear" w:color="auto" w:fill="002060"/>
          </w:tcPr>
          <w:p w14:paraId="2B0B5785"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D2958BD" w14:textId="77777777" w:rsidR="00700CAD" w:rsidRDefault="00400B45">
            <w:pPr>
              <w:pStyle w:val="TableParagraph"/>
              <w:rPr>
                <w:sz w:val="16"/>
              </w:rPr>
            </w:pPr>
            <w:r>
              <w:rPr>
                <w:spacing w:val="-5"/>
                <w:sz w:val="16"/>
              </w:rPr>
              <w:t>S3</w:t>
            </w:r>
          </w:p>
        </w:tc>
        <w:tc>
          <w:tcPr>
            <w:tcW w:w="3164" w:type="dxa"/>
          </w:tcPr>
          <w:p w14:paraId="663E392D" w14:textId="77777777" w:rsidR="00700CAD" w:rsidRDefault="00400B45">
            <w:pPr>
              <w:pStyle w:val="TableParagraph"/>
              <w:ind w:left="108"/>
              <w:rPr>
                <w:b/>
                <w:sz w:val="16"/>
              </w:rPr>
            </w:pPr>
            <w:r>
              <w:rPr>
                <w:b/>
                <w:spacing w:val="-2"/>
                <w:sz w:val="16"/>
              </w:rPr>
              <w:t>Innovation</w:t>
            </w:r>
          </w:p>
          <w:p w14:paraId="7C24708D" w14:textId="77777777" w:rsidR="00700CAD" w:rsidRDefault="00400B45">
            <w:pPr>
              <w:pStyle w:val="TableParagraph"/>
              <w:ind w:left="108"/>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framework</w:t>
            </w:r>
            <w:r>
              <w:rPr>
                <w:i/>
                <w:spacing w:val="-9"/>
                <w:sz w:val="16"/>
              </w:rPr>
              <w:t xml:space="preserve"> </w:t>
            </w:r>
            <w:r>
              <w:rPr>
                <w:i/>
                <w:spacing w:val="-2"/>
                <w:sz w:val="16"/>
              </w:rPr>
              <w:t xml:space="preserve">to </w:t>
            </w:r>
            <w:r>
              <w:rPr>
                <w:i/>
                <w:sz w:val="16"/>
              </w:rPr>
              <w:t>support</w:t>
            </w:r>
            <w:r>
              <w:rPr>
                <w:i/>
                <w:spacing w:val="-6"/>
                <w:sz w:val="16"/>
              </w:rPr>
              <w:t xml:space="preserve"> </w:t>
            </w:r>
            <w:r>
              <w:rPr>
                <w:i/>
                <w:sz w:val="16"/>
              </w:rPr>
              <w:t>innovation</w:t>
            </w:r>
            <w:r>
              <w:rPr>
                <w:i/>
                <w:spacing w:val="-6"/>
                <w:sz w:val="16"/>
              </w:rPr>
              <w:t xml:space="preserve"> </w:t>
            </w:r>
            <w:r>
              <w:rPr>
                <w:i/>
                <w:sz w:val="16"/>
              </w:rPr>
              <w:t>at</w:t>
            </w:r>
            <w:r>
              <w:rPr>
                <w:i/>
                <w:spacing w:val="-6"/>
                <w:sz w:val="16"/>
              </w:rPr>
              <w:t xml:space="preserve"> </w:t>
            </w:r>
            <w:r>
              <w:rPr>
                <w:i/>
                <w:sz w:val="16"/>
              </w:rPr>
              <w:t>local,</w:t>
            </w:r>
            <w:r>
              <w:rPr>
                <w:i/>
                <w:spacing w:val="-6"/>
                <w:sz w:val="16"/>
              </w:rPr>
              <w:t xml:space="preserve"> </w:t>
            </w:r>
            <w:r>
              <w:rPr>
                <w:i/>
                <w:sz w:val="16"/>
              </w:rPr>
              <w:t>national</w:t>
            </w:r>
            <w:r>
              <w:rPr>
                <w:i/>
                <w:spacing w:val="-5"/>
                <w:sz w:val="16"/>
              </w:rPr>
              <w:t xml:space="preserve"> </w:t>
            </w:r>
            <w:r>
              <w:rPr>
                <w:i/>
                <w:sz w:val="16"/>
              </w:rPr>
              <w:t>and international</w:t>
            </w:r>
            <w:r>
              <w:rPr>
                <w:i/>
                <w:spacing w:val="-8"/>
                <w:sz w:val="16"/>
              </w:rPr>
              <w:t xml:space="preserve"> </w:t>
            </w:r>
            <w:r>
              <w:rPr>
                <w:i/>
                <w:sz w:val="16"/>
              </w:rPr>
              <w:t>level</w:t>
            </w:r>
          </w:p>
          <w:p w14:paraId="1CFEBF12" w14:textId="77777777" w:rsidR="00700CAD" w:rsidRDefault="00700CAD">
            <w:pPr>
              <w:pStyle w:val="TableParagraph"/>
              <w:spacing w:before="11"/>
              <w:ind w:left="0"/>
              <w:rPr>
                <w:sz w:val="15"/>
              </w:rPr>
            </w:pPr>
          </w:p>
          <w:p w14:paraId="73F4D41A" w14:textId="77777777" w:rsidR="00700CAD" w:rsidRDefault="00400B45">
            <w:pPr>
              <w:pStyle w:val="TableParagraph"/>
              <w:ind w:left="108"/>
              <w:rPr>
                <w:sz w:val="16"/>
              </w:rPr>
            </w:pPr>
            <w:r>
              <w:rPr>
                <w:spacing w:val="-4"/>
                <w:sz w:val="16"/>
              </w:rPr>
              <w:t xml:space="preserve">Failure to </w:t>
            </w:r>
            <w:proofErr w:type="spellStart"/>
            <w:r>
              <w:rPr>
                <w:spacing w:val="-4"/>
                <w:sz w:val="16"/>
              </w:rPr>
              <w:t>realise</w:t>
            </w:r>
            <w:proofErr w:type="spellEnd"/>
            <w:r>
              <w:rPr>
                <w:spacing w:val="-4"/>
                <w:sz w:val="16"/>
              </w:rPr>
              <w:t xml:space="preserve"> strategic ambitions and </w:t>
            </w:r>
            <w:r>
              <w:rPr>
                <w:sz w:val="16"/>
              </w:rPr>
              <w:t>maximise innovation opportunities.</w:t>
            </w:r>
          </w:p>
          <w:p w14:paraId="1279DCFD" w14:textId="77777777" w:rsidR="00700CAD" w:rsidRDefault="00700CAD">
            <w:pPr>
              <w:pStyle w:val="TableParagraph"/>
              <w:ind w:left="0"/>
              <w:rPr>
                <w:sz w:val="16"/>
              </w:rPr>
            </w:pPr>
          </w:p>
          <w:p w14:paraId="681F8CFB" w14:textId="77777777" w:rsidR="00700CAD" w:rsidRDefault="00400B45">
            <w:pPr>
              <w:pStyle w:val="TableParagraph"/>
              <w:ind w:left="108" w:right="93"/>
              <w:rPr>
                <w:sz w:val="16"/>
              </w:rPr>
            </w:pPr>
            <w:r>
              <w:rPr>
                <w:sz w:val="16"/>
              </w:rPr>
              <w:t xml:space="preserve">Regulatory and legislative impact if </w:t>
            </w:r>
            <w:r>
              <w:rPr>
                <w:spacing w:val="-4"/>
                <w:sz w:val="16"/>
              </w:rPr>
              <w:t>compliance with required frameworks not met.</w:t>
            </w:r>
          </w:p>
          <w:p w14:paraId="1D70666E" w14:textId="77777777" w:rsidR="00700CAD" w:rsidRDefault="00400B45">
            <w:pPr>
              <w:pStyle w:val="TableParagraph"/>
              <w:ind w:left="108"/>
              <w:rPr>
                <w:sz w:val="16"/>
              </w:rPr>
            </w:pPr>
            <w:r>
              <w:rPr>
                <w:sz w:val="16"/>
              </w:rPr>
              <w:t>Potential for financial</w:t>
            </w:r>
            <w:r>
              <w:rPr>
                <w:spacing w:val="-1"/>
                <w:sz w:val="16"/>
              </w:rPr>
              <w:t xml:space="preserve"> </w:t>
            </w:r>
            <w:r>
              <w:rPr>
                <w:sz w:val="16"/>
              </w:rPr>
              <w:t>penalties and/</w:t>
            </w:r>
            <w:r>
              <w:rPr>
                <w:spacing w:val="-1"/>
                <w:sz w:val="16"/>
              </w:rPr>
              <w:t xml:space="preserve"> </w:t>
            </w:r>
            <w:r>
              <w:rPr>
                <w:sz w:val="16"/>
              </w:rPr>
              <w:t xml:space="preserve">or </w:t>
            </w:r>
            <w:r>
              <w:rPr>
                <w:spacing w:val="-4"/>
                <w:sz w:val="16"/>
              </w:rPr>
              <w:t>missed opportunity for income generation.</w:t>
            </w:r>
          </w:p>
          <w:p w14:paraId="7C165D5A" w14:textId="77777777" w:rsidR="00700CAD" w:rsidRDefault="00700CAD">
            <w:pPr>
              <w:pStyle w:val="TableParagraph"/>
              <w:ind w:left="0"/>
              <w:rPr>
                <w:sz w:val="16"/>
              </w:rPr>
            </w:pPr>
          </w:p>
          <w:p w14:paraId="01084C45" w14:textId="77777777" w:rsidR="00700CAD" w:rsidRDefault="00400B45">
            <w:pPr>
              <w:pStyle w:val="TableParagraph"/>
              <w:ind w:left="108"/>
              <w:rPr>
                <w:sz w:val="16"/>
              </w:rPr>
            </w:pPr>
            <w:r>
              <w:rPr>
                <w:spacing w:val="-4"/>
                <w:sz w:val="16"/>
              </w:rPr>
              <w:t>Damage</w:t>
            </w:r>
            <w:r>
              <w:rPr>
                <w:spacing w:val="-5"/>
                <w:sz w:val="16"/>
              </w:rPr>
              <w:t xml:space="preserve"> </w:t>
            </w:r>
            <w:r>
              <w:rPr>
                <w:spacing w:val="-4"/>
                <w:sz w:val="16"/>
              </w:rPr>
              <w:t>to</w:t>
            </w:r>
            <w:r>
              <w:rPr>
                <w:sz w:val="16"/>
              </w:rPr>
              <w:t xml:space="preserve"> </w:t>
            </w:r>
            <w:r>
              <w:rPr>
                <w:spacing w:val="-4"/>
                <w:sz w:val="16"/>
              </w:rPr>
              <w:t>GJNH</w:t>
            </w:r>
            <w:r>
              <w:rPr>
                <w:spacing w:val="-2"/>
                <w:sz w:val="16"/>
              </w:rPr>
              <w:t xml:space="preserve"> </w:t>
            </w:r>
            <w:r>
              <w:rPr>
                <w:spacing w:val="-4"/>
                <w:sz w:val="16"/>
              </w:rPr>
              <w:t>reputation.</w:t>
            </w:r>
          </w:p>
        </w:tc>
        <w:tc>
          <w:tcPr>
            <w:tcW w:w="4262" w:type="dxa"/>
          </w:tcPr>
          <w:p w14:paraId="3662AF3C" w14:textId="77777777" w:rsidR="00700CAD" w:rsidRDefault="00400B45">
            <w:pPr>
              <w:pStyle w:val="TableParagraph"/>
              <w:ind w:right="218"/>
              <w:jc w:val="both"/>
              <w:rPr>
                <w:sz w:val="16"/>
              </w:rPr>
            </w:pPr>
            <w:r>
              <w:rPr>
                <w:spacing w:val="-4"/>
                <w:sz w:val="16"/>
              </w:rPr>
              <w:t xml:space="preserve">Executive Director of Finance and Senior Planning Officer </w:t>
            </w:r>
            <w:r>
              <w:rPr>
                <w:sz w:val="16"/>
              </w:rPr>
              <w:t>supporting</w:t>
            </w:r>
            <w:r>
              <w:rPr>
                <w:spacing w:val="-5"/>
                <w:sz w:val="16"/>
              </w:rPr>
              <w:t xml:space="preserve"> </w:t>
            </w:r>
            <w:r>
              <w:rPr>
                <w:sz w:val="16"/>
              </w:rPr>
              <w:t>the</w:t>
            </w:r>
            <w:r>
              <w:rPr>
                <w:spacing w:val="-4"/>
                <w:sz w:val="16"/>
              </w:rPr>
              <w:t xml:space="preserve"> </w:t>
            </w:r>
            <w:r>
              <w:rPr>
                <w:sz w:val="16"/>
              </w:rPr>
              <w:t>delivery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vision</w:t>
            </w:r>
            <w:r>
              <w:rPr>
                <w:spacing w:val="-5"/>
                <w:sz w:val="16"/>
              </w:rPr>
              <w:t xml:space="preserve"> </w:t>
            </w:r>
            <w:r>
              <w:rPr>
                <w:sz w:val="16"/>
              </w:rPr>
              <w:t>and</w:t>
            </w:r>
            <w:r>
              <w:rPr>
                <w:spacing w:val="-4"/>
                <w:sz w:val="16"/>
              </w:rPr>
              <w:t xml:space="preserve"> </w:t>
            </w:r>
            <w:r>
              <w:rPr>
                <w:sz w:val="16"/>
              </w:rPr>
              <w:t>purpose.</w:t>
            </w:r>
          </w:p>
          <w:p w14:paraId="02E9652C" w14:textId="77777777" w:rsidR="00700CAD" w:rsidRDefault="00700CAD">
            <w:pPr>
              <w:pStyle w:val="TableParagraph"/>
              <w:spacing w:before="11"/>
              <w:ind w:left="0"/>
              <w:rPr>
                <w:sz w:val="15"/>
              </w:rPr>
            </w:pPr>
          </w:p>
          <w:p w14:paraId="4EDAF5CA" w14:textId="77777777" w:rsidR="00700CAD" w:rsidRDefault="00400B45">
            <w:pPr>
              <w:pStyle w:val="TableParagraph"/>
              <w:jc w:val="both"/>
              <w:rPr>
                <w:sz w:val="16"/>
              </w:rPr>
            </w:pPr>
            <w:r>
              <w:rPr>
                <w:spacing w:val="-4"/>
                <w:sz w:val="16"/>
              </w:rPr>
              <w:t>Strategic</w:t>
            </w:r>
            <w:r>
              <w:rPr>
                <w:spacing w:val="-1"/>
                <w:sz w:val="16"/>
              </w:rPr>
              <w:t xml:space="preserve"> </w:t>
            </w:r>
            <w:r>
              <w:rPr>
                <w:spacing w:val="-4"/>
                <w:sz w:val="16"/>
              </w:rPr>
              <w:t>Partnerships</w:t>
            </w:r>
            <w:r>
              <w:rPr>
                <w:spacing w:val="-1"/>
                <w:sz w:val="16"/>
              </w:rPr>
              <w:t xml:space="preserve"> </w:t>
            </w:r>
            <w:r>
              <w:rPr>
                <w:spacing w:val="-4"/>
                <w:sz w:val="16"/>
              </w:rPr>
              <w:t>(SP)</w:t>
            </w:r>
            <w:r>
              <w:rPr>
                <w:sz w:val="16"/>
              </w:rPr>
              <w:t xml:space="preserve"> </w:t>
            </w:r>
            <w:r>
              <w:rPr>
                <w:spacing w:val="-4"/>
                <w:sz w:val="16"/>
              </w:rPr>
              <w:t>Framework</w:t>
            </w:r>
            <w:r>
              <w:rPr>
                <w:spacing w:val="-2"/>
                <w:sz w:val="16"/>
              </w:rPr>
              <w:t xml:space="preserve"> </w:t>
            </w:r>
            <w:r>
              <w:rPr>
                <w:spacing w:val="-4"/>
                <w:sz w:val="16"/>
              </w:rPr>
              <w:t>and</w:t>
            </w:r>
            <w:r>
              <w:rPr>
                <w:sz w:val="16"/>
              </w:rPr>
              <w:t xml:space="preserve"> </w:t>
            </w:r>
            <w:r>
              <w:rPr>
                <w:spacing w:val="-4"/>
                <w:sz w:val="16"/>
              </w:rPr>
              <w:t>new</w:t>
            </w:r>
            <w:r>
              <w:rPr>
                <w:spacing w:val="-2"/>
                <w:sz w:val="16"/>
              </w:rPr>
              <w:t xml:space="preserve"> </w:t>
            </w:r>
            <w:r>
              <w:rPr>
                <w:spacing w:val="-4"/>
                <w:sz w:val="16"/>
              </w:rPr>
              <w:t>in</w:t>
            </w:r>
            <w:r>
              <w:rPr>
                <w:spacing w:val="-1"/>
                <w:sz w:val="16"/>
              </w:rPr>
              <w:t xml:space="preserve"> </w:t>
            </w:r>
            <w:r>
              <w:rPr>
                <w:spacing w:val="-4"/>
                <w:sz w:val="16"/>
              </w:rPr>
              <w:t>place.</w:t>
            </w:r>
          </w:p>
          <w:p w14:paraId="4114380D" w14:textId="77777777" w:rsidR="00700CAD" w:rsidRDefault="00700CAD">
            <w:pPr>
              <w:pStyle w:val="TableParagraph"/>
              <w:ind w:left="0"/>
              <w:rPr>
                <w:sz w:val="16"/>
              </w:rPr>
            </w:pPr>
          </w:p>
          <w:p w14:paraId="3FB72A42" w14:textId="77777777" w:rsidR="00700CAD" w:rsidRDefault="00400B45">
            <w:pPr>
              <w:pStyle w:val="TableParagraph"/>
              <w:ind w:right="124"/>
              <w:jc w:val="both"/>
              <w:rPr>
                <w:sz w:val="16"/>
              </w:rPr>
            </w:pPr>
            <w:r>
              <w:rPr>
                <w:spacing w:val="-4"/>
                <w:sz w:val="16"/>
              </w:rPr>
              <w:t xml:space="preserve">External and Internal Short-Life Working Group established </w:t>
            </w:r>
            <w:r>
              <w:rPr>
                <w:spacing w:val="-2"/>
                <w:sz w:val="16"/>
              </w:rPr>
              <w:t>(GJ,</w:t>
            </w:r>
            <w:r>
              <w:rPr>
                <w:spacing w:val="-10"/>
                <w:sz w:val="16"/>
              </w:rPr>
              <w:t xml:space="preserve"> </w:t>
            </w:r>
            <w:r>
              <w:rPr>
                <w:spacing w:val="-2"/>
                <w:sz w:val="16"/>
              </w:rPr>
              <w:t>Scottish</w:t>
            </w:r>
            <w:r>
              <w:rPr>
                <w:spacing w:val="-9"/>
                <w:sz w:val="16"/>
              </w:rPr>
              <w:t xml:space="preserve"> </w:t>
            </w:r>
            <w:r>
              <w:rPr>
                <w:spacing w:val="-2"/>
                <w:sz w:val="16"/>
              </w:rPr>
              <w:t>Enterprise,</w:t>
            </w:r>
            <w:r>
              <w:rPr>
                <w:spacing w:val="-9"/>
                <w:sz w:val="16"/>
              </w:rPr>
              <w:t xml:space="preserve"> </w:t>
            </w:r>
            <w:r>
              <w:rPr>
                <w:spacing w:val="-2"/>
                <w:sz w:val="16"/>
              </w:rPr>
              <w:t>University</w:t>
            </w:r>
            <w:r>
              <w:rPr>
                <w:spacing w:val="-9"/>
                <w:sz w:val="16"/>
              </w:rPr>
              <w:t xml:space="preserve"> </w:t>
            </w:r>
            <w:r>
              <w:rPr>
                <w:spacing w:val="-2"/>
                <w:sz w:val="16"/>
              </w:rPr>
              <w:t>of</w:t>
            </w:r>
            <w:r>
              <w:rPr>
                <w:spacing w:val="-9"/>
                <w:sz w:val="16"/>
              </w:rPr>
              <w:t xml:space="preserve"> </w:t>
            </w:r>
            <w:r>
              <w:rPr>
                <w:spacing w:val="-2"/>
                <w:sz w:val="16"/>
              </w:rPr>
              <w:t>Strathclyde,</w:t>
            </w:r>
            <w:r>
              <w:rPr>
                <w:spacing w:val="-9"/>
                <w:sz w:val="16"/>
              </w:rPr>
              <w:t xml:space="preserve"> </w:t>
            </w:r>
            <w:r>
              <w:rPr>
                <w:spacing w:val="-2"/>
                <w:sz w:val="16"/>
              </w:rPr>
              <w:t>Scottish Government).</w:t>
            </w:r>
          </w:p>
          <w:p w14:paraId="70DCF027" w14:textId="77777777" w:rsidR="00700CAD" w:rsidRDefault="00700CAD">
            <w:pPr>
              <w:pStyle w:val="TableParagraph"/>
              <w:ind w:left="0"/>
              <w:rPr>
                <w:sz w:val="16"/>
              </w:rPr>
            </w:pPr>
          </w:p>
          <w:p w14:paraId="66F601A0" w14:textId="77777777" w:rsidR="00700CAD" w:rsidRDefault="00400B45">
            <w:pPr>
              <w:pStyle w:val="TableParagraph"/>
              <w:rPr>
                <w:sz w:val="16"/>
              </w:rPr>
            </w:pPr>
            <w:r>
              <w:rPr>
                <w:spacing w:val="-4"/>
                <w:sz w:val="16"/>
              </w:rPr>
              <w:t xml:space="preserve">Report to Board in December on Strategic Partnership </w:t>
            </w:r>
            <w:r>
              <w:rPr>
                <w:spacing w:val="-2"/>
                <w:sz w:val="16"/>
              </w:rPr>
              <w:t>Framework.</w:t>
            </w:r>
          </w:p>
          <w:p w14:paraId="06A941E7" w14:textId="77777777" w:rsidR="00700CAD" w:rsidRDefault="00700CAD">
            <w:pPr>
              <w:pStyle w:val="TableParagraph"/>
              <w:ind w:left="0"/>
              <w:rPr>
                <w:sz w:val="16"/>
              </w:rPr>
            </w:pPr>
          </w:p>
          <w:p w14:paraId="2651E82D" w14:textId="77777777" w:rsidR="00700CAD" w:rsidRDefault="00400B45">
            <w:pPr>
              <w:pStyle w:val="TableParagraph"/>
              <w:ind w:right="213"/>
              <w:rPr>
                <w:sz w:val="16"/>
              </w:rPr>
            </w:pPr>
            <w:r>
              <w:rPr>
                <w:spacing w:val="-4"/>
                <w:sz w:val="16"/>
              </w:rPr>
              <w:t xml:space="preserve">Oversight group for Strategic Partnership to be co-chaired </w:t>
            </w:r>
            <w:r>
              <w:rPr>
                <w:sz w:val="16"/>
              </w:rPr>
              <w:t>by Chief Executive.</w:t>
            </w:r>
            <w:r>
              <w:rPr>
                <w:spacing w:val="40"/>
                <w:sz w:val="16"/>
              </w:rPr>
              <w:t xml:space="preserve"> </w:t>
            </w:r>
            <w:r>
              <w:rPr>
                <w:sz w:val="16"/>
              </w:rPr>
              <w:t>Will</w:t>
            </w:r>
            <w:r>
              <w:rPr>
                <w:spacing w:val="-1"/>
                <w:sz w:val="16"/>
              </w:rPr>
              <w:t xml:space="preserve"> </w:t>
            </w:r>
            <w:r>
              <w:rPr>
                <w:sz w:val="16"/>
              </w:rPr>
              <w:t>report</w:t>
            </w:r>
            <w:r>
              <w:rPr>
                <w:spacing w:val="-1"/>
                <w:sz w:val="16"/>
              </w:rPr>
              <w:t xml:space="preserve"> </w:t>
            </w:r>
            <w:r>
              <w:rPr>
                <w:sz w:val="16"/>
              </w:rPr>
              <w:t>to FPC.</w:t>
            </w:r>
          </w:p>
        </w:tc>
        <w:tc>
          <w:tcPr>
            <w:tcW w:w="1243" w:type="dxa"/>
          </w:tcPr>
          <w:p w14:paraId="2F44D519" w14:textId="77777777" w:rsidR="00700CAD" w:rsidRDefault="00400B45">
            <w:pPr>
              <w:pStyle w:val="TableParagraph"/>
              <w:ind w:left="266" w:right="253"/>
              <w:jc w:val="center"/>
              <w:rPr>
                <w:sz w:val="16"/>
              </w:rPr>
            </w:pPr>
            <w:r>
              <w:rPr>
                <w:sz w:val="16"/>
              </w:rPr>
              <w:t>2</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4</w:t>
            </w:r>
          </w:p>
        </w:tc>
        <w:tc>
          <w:tcPr>
            <w:tcW w:w="957" w:type="dxa"/>
            <w:shd w:val="clear" w:color="auto" w:fill="FFFF00"/>
          </w:tcPr>
          <w:p w14:paraId="7EAFF63F" w14:textId="77777777" w:rsidR="00700CAD" w:rsidRDefault="00400B45">
            <w:pPr>
              <w:pStyle w:val="TableParagraph"/>
              <w:ind w:left="0" w:right="187"/>
              <w:jc w:val="right"/>
              <w:rPr>
                <w:sz w:val="16"/>
              </w:rPr>
            </w:pPr>
            <w:r>
              <w:rPr>
                <w:spacing w:val="-2"/>
                <w:sz w:val="16"/>
              </w:rPr>
              <w:t>Medium</w:t>
            </w:r>
          </w:p>
        </w:tc>
        <w:tc>
          <w:tcPr>
            <w:tcW w:w="2053" w:type="dxa"/>
          </w:tcPr>
          <w:p w14:paraId="3F86CABE" w14:textId="77777777"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14:paraId="311CBE9B" w14:textId="77777777" w:rsidR="00700CAD" w:rsidRDefault="00400B45">
            <w:pPr>
              <w:pStyle w:val="TableParagraph"/>
              <w:ind w:left="77" w:right="65"/>
              <w:jc w:val="center"/>
              <w:rPr>
                <w:sz w:val="16"/>
              </w:rPr>
            </w:pPr>
            <w:r>
              <w:rPr>
                <w:sz w:val="16"/>
              </w:rPr>
              <w:t>2,</w:t>
            </w:r>
            <w:r>
              <w:rPr>
                <w:spacing w:val="-11"/>
                <w:sz w:val="16"/>
              </w:rPr>
              <w:t xml:space="preserve"> </w:t>
            </w:r>
            <w:r>
              <w:rPr>
                <w:sz w:val="16"/>
              </w:rPr>
              <w:t>5,</w:t>
            </w:r>
            <w:r>
              <w:rPr>
                <w:spacing w:val="-10"/>
                <w:sz w:val="16"/>
              </w:rPr>
              <w:t xml:space="preserve"> 6</w:t>
            </w:r>
          </w:p>
        </w:tc>
      </w:tr>
      <w:tr w:rsidR="00700CAD" w14:paraId="648F86F9" w14:textId="77777777">
        <w:trPr>
          <w:trHeight w:val="2023"/>
        </w:trPr>
        <w:tc>
          <w:tcPr>
            <w:tcW w:w="1472" w:type="dxa"/>
            <w:shd w:val="clear" w:color="auto" w:fill="002060"/>
          </w:tcPr>
          <w:p w14:paraId="588A7D2E"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3F12646" w14:textId="77777777" w:rsidR="00700CAD" w:rsidRDefault="00400B45">
            <w:pPr>
              <w:pStyle w:val="TableParagraph"/>
              <w:rPr>
                <w:sz w:val="16"/>
              </w:rPr>
            </w:pPr>
            <w:r>
              <w:rPr>
                <w:spacing w:val="-5"/>
                <w:sz w:val="16"/>
              </w:rPr>
              <w:t>S11</w:t>
            </w:r>
          </w:p>
        </w:tc>
        <w:tc>
          <w:tcPr>
            <w:tcW w:w="3164" w:type="dxa"/>
          </w:tcPr>
          <w:p w14:paraId="65564017" w14:textId="77777777" w:rsidR="00700CAD" w:rsidRDefault="00400B45">
            <w:pPr>
              <w:pStyle w:val="TableParagraph"/>
              <w:ind w:left="108"/>
              <w:rPr>
                <w:b/>
                <w:sz w:val="16"/>
              </w:rPr>
            </w:pPr>
            <w:r>
              <w:rPr>
                <w:b/>
                <w:spacing w:val="-4"/>
                <w:sz w:val="16"/>
              </w:rPr>
              <w:t>Expansion</w:t>
            </w:r>
            <w:r>
              <w:rPr>
                <w:b/>
                <w:spacing w:val="-1"/>
                <w:sz w:val="16"/>
              </w:rPr>
              <w:t xml:space="preserve"> </w:t>
            </w:r>
            <w:r>
              <w:rPr>
                <w:b/>
                <w:spacing w:val="-2"/>
                <w:sz w:val="16"/>
              </w:rPr>
              <w:t>Programme</w:t>
            </w:r>
          </w:p>
          <w:p w14:paraId="38E5AB71" w14:textId="77777777" w:rsidR="00700CAD" w:rsidRDefault="00400B45">
            <w:pPr>
              <w:pStyle w:val="TableParagraph"/>
              <w:ind w:left="108"/>
              <w:rPr>
                <w:rFonts w:ascii="Arial-BoldItalicMT"/>
                <w:b/>
                <w:i/>
                <w:sz w:val="16"/>
              </w:rPr>
            </w:pPr>
            <w:r>
              <w:rPr>
                <w:rFonts w:ascii="Arial-BoldItalicMT"/>
                <w:b/>
                <w:i/>
                <w:sz w:val="16"/>
              </w:rPr>
              <w:t xml:space="preserve">If through programme delivery or </w:t>
            </w:r>
            <w:r>
              <w:rPr>
                <w:rFonts w:ascii="Arial-BoldItalicMT"/>
                <w:b/>
                <w:i/>
                <w:spacing w:val="-4"/>
                <w:sz w:val="16"/>
              </w:rPr>
              <w:t xml:space="preserve">operational issues, we fail to deliver the </w:t>
            </w:r>
            <w:r>
              <w:rPr>
                <w:rFonts w:ascii="Arial-BoldItalicMT"/>
                <w:b/>
                <w:i/>
                <w:sz w:val="16"/>
              </w:rPr>
              <w:t>expansion</w:t>
            </w:r>
            <w:r>
              <w:rPr>
                <w:rFonts w:ascii="Arial-BoldItalicMT"/>
                <w:b/>
                <w:i/>
                <w:spacing w:val="-10"/>
                <w:sz w:val="16"/>
              </w:rPr>
              <w:t xml:space="preserve"> </w:t>
            </w:r>
            <w:r>
              <w:rPr>
                <w:rFonts w:ascii="Arial-BoldItalicMT"/>
                <w:b/>
                <w:i/>
                <w:sz w:val="16"/>
              </w:rPr>
              <w:t>programme</w:t>
            </w:r>
          </w:p>
          <w:p w14:paraId="5DEED5E8" w14:textId="77777777" w:rsidR="00700CAD" w:rsidRDefault="00400B45">
            <w:pPr>
              <w:pStyle w:val="TableParagraph"/>
              <w:ind w:left="108"/>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2E91068A" w14:textId="77777777" w:rsidR="00700CAD" w:rsidRDefault="00700CAD">
            <w:pPr>
              <w:pStyle w:val="TableParagraph"/>
              <w:spacing w:before="2"/>
              <w:ind w:left="0"/>
              <w:rPr>
                <w:sz w:val="14"/>
              </w:rPr>
            </w:pPr>
          </w:p>
          <w:p w14:paraId="0CB4AD22" w14:textId="77777777" w:rsidR="00700CAD" w:rsidRDefault="00400B45">
            <w:pPr>
              <w:pStyle w:val="TableParagraph"/>
              <w:spacing w:before="1" w:line="180" w:lineRule="atLeast"/>
              <w:ind w:left="108"/>
              <w:rPr>
                <w:sz w:val="16"/>
              </w:rPr>
            </w:pPr>
            <w:r>
              <w:rPr>
                <w:spacing w:val="-4"/>
                <w:sz w:val="16"/>
              </w:rPr>
              <w:t xml:space="preserve">Impacts on national government strategy of </w:t>
            </w:r>
            <w:r>
              <w:rPr>
                <w:sz w:val="16"/>
              </w:rPr>
              <w:t>failure to deliver.</w:t>
            </w:r>
          </w:p>
        </w:tc>
        <w:tc>
          <w:tcPr>
            <w:tcW w:w="4262" w:type="dxa"/>
          </w:tcPr>
          <w:p w14:paraId="0A62B265" w14:textId="77777777" w:rsidR="00700CAD" w:rsidRDefault="00400B45">
            <w:pPr>
              <w:pStyle w:val="TableParagraph"/>
              <w:rPr>
                <w:sz w:val="16"/>
              </w:rPr>
            </w:pPr>
            <w:r>
              <w:rPr>
                <w:sz w:val="16"/>
              </w:rPr>
              <w:t>National</w:t>
            </w:r>
            <w:r>
              <w:rPr>
                <w:spacing w:val="-7"/>
                <w:sz w:val="16"/>
              </w:rPr>
              <w:t xml:space="preserve"> </w:t>
            </w:r>
            <w:r>
              <w:rPr>
                <w:sz w:val="16"/>
              </w:rPr>
              <w:t>Programme</w:t>
            </w:r>
            <w:r>
              <w:rPr>
                <w:spacing w:val="-6"/>
                <w:sz w:val="16"/>
              </w:rPr>
              <w:t xml:space="preserve"> </w:t>
            </w:r>
            <w:r>
              <w:rPr>
                <w:sz w:val="16"/>
              </w:rPr>
              <w:t>Board</w:t>
            </w:r>
            <w:r>
              <w:rPr>
                <w:spacing w:val="-7"/>
                <w:sz w:val="16"/>
              </w:rPr>
              <w:t xml:space="preserve"> </w:t>
            </w:r>
            <w:r>
              <w:rPr>
                <w:sz w:val="16"/>
              </w:rPr>
              <w:t>chaired</w:t>
            </w:r>
            <w:r>
              <w:rPr>
                <w:spacing w:val="-6"/>
                <w:sz w:val="16"/>
              </w:rPr>
              <w:t xml:space="preserve"> </w:t>
            </w:r>
            <w:r>
              <w:rPr>
                <w:sz w:val="16"/>
              </w:rPr>
              <w:t>by</w:t>
            </w:r>
            <w:r>
              <w:rPr>
                <w:spacing w:val="-7"/>
                <w:sz w:val="16"/>
              </w:rPr>
              <w:t xml:space="preserve"> </w:t>
            </w:r>
            <w:r>
              <w:rPr>
                <w:sz w:val="16"/>
              </w:rPr>
              <w:t>Chief</w:t>
            </w:r>
            <w:r>
              <w:rPr>
                <w:spacing w:val="-7"/>
                <w:sz w:val="16"/>
              </w:rPr>
              <w:t xml:space="preserve"> </w:t>
            </w:r>
            <w:r>
              <w:rPr>
                <w:sz w:val="16"/>
              </w:rPr>
              <w:t xml:space="preserve">Executive </w:t>
            </w:r>
            <w:r>
              <w:rPr>
                <w:spacing w:val="-2"/>
                <w:sz w:val="16"/>
              </w:rPr>
              <w:t>Officer.</w:t>
            </w:r>
          </w:p>
          <w:p w14:paraId="07627349" w14:textId="77777777" w:rsidR="00700CAD" w:rsidRDefault="00400B45">
            <w:pPr>
              <w:pStyle w:val="TableParagraph"/>
              <w:ind w:right="213"/>
              <w:rPr>
                <w:sz w:val="16"/>
              </w:rPr>
            </w:pPr>
            <w:r>
              <w:rPr>
                <w:sz w:val="16"/>
              </w:rPr>
              <w:t>Project Team in place with project plan and key milestones</w:t>
            </w:r>
            <w:r>
              <w:rPr>
                <w:spacing w:val="-8"/>
                <w:sz w:val="16"/>
              </w:rPr>
              <w:t xml:space="preserve"> </w:t>
            </w:r>
            <w:r>
              <w:rPr>
                <w:sz w:val="16"/>
              </w:rPr>
              <w:t>agreed;</w:t>
            </w:r>
            <w:r>
              <w:rPr>
                <w:spacing w:val="-8"/>
                <w:sz w:val="16"/>
              </w:rPr>
              <w:t xml:space="preserve"> </w:t>
            </w:r>
            <w:r>
              <w:rPr>
                <w:sz w:val="16"/>
              </w:rPr>
              <w:t>supporting</w:t>
            </w:r>
            <w:r>
              <w:rPr>
                <w:spacing w:val="-8"/>
                <w:sz w:val="16"/>
              </w:rPr>
              <w:t xml:space="preserve"> </w:t>
            </w:r>
            <w:r>
              <w:rPr>
                <w:sz w:val="16"/>
              </w:rPr>
              <w:t>governance</w:t>
            </w:r>
            <w:r>
              <w:rPr>
                <w:spacing w:val="-8"/>
                <w:sz w:val="16"/>
              </w:rPr>
              <w:t xml:space="preserve"> </w:t>
            </w:r>
            <w:r>
              <w:rPr>
                <w:sz w:val="16"/>
              </w:rPr>
              <w:t>structure</w:t>
            </w:r>
            <w:r>
              <w:rPr>
                <w:spacing w:val="-7"/>
                <w:sz w:val="16"/>
              </w:rPr>
              <w:t xml:space="preserve"> </w:t>
            </w:r>
            <w:r>
              <w:rPr>
                <w:sz w:val="16"/>
              </w:rPr>
              <w:t>in place for programme.</w:t>
            </w:r>
          </w:p>
          <w:p w14:paraId="66ED5989" w14:textId="77777777" w:rsidR="00700CAD" w:rsidRDefault="00400B45">
            <w:pPr>
              <w:pStyle w:val="TableParagraph"/>
              <w:rPr>
                <w:sz w:val="16"/>
              </w:rPr>
            </w:pPr>
            <w:r>
              <w:rPr>
                <w:sz w:val="16"/>
              </w:rPr>
              <w:t>Risk appetite developed for programme to support discussion</w:t>
            </w:r>
            <w:r>
              <w:rPr>
                <w:spacing w:val="-5"/>
                <w:sz w:val="16"/>
              </w:rPr>
              <w:t xml:space="preserve"> </w:t>
            </w:r>
            <w:r>
              <w:rPr>
                <w:sz w:val="16"/>
              </w:rPr>
              <w:t>on</w:t>
            </w:r>
            <w:r>
              <w:rPr>
                <w:spacing w:val="-5"/>
                <w:sz w:val="16"/>
              </w:rPr>
              <w:t xml:space="preserve"> </w:t>
            </w:r>
            <w:r>
              <w:rPr>
                <w:sz w:val="16"/>
              </w:rPr>
              <w:t>tolerance</w:t>
            </w:r>
            <w:r>
              <w:rPr>
                <w:spacing w:val="-4"/>
                <w:sz w:val="16"/>
              </w:rPr>
              <w:t xml:space="preserve"> </w:t>
            </w:r>
            <w:r>
              <w:rPr>
                <w:sz w:val="16"/>
              </w:rPr>
              <w:t>and</w:t>
            </w:r>
            <w:r>
              <w:rPr>
                <w:spacing w:val="-5"/>
                <w:sz w:val="16"/>
              </w:rPr>
              <w:t xml:space="preserve"> </w:t>
            </w:r>
            <w:r>
              <w:rPr>
                <w:sz w:val="16"/>
              </w:rPr>
              <w:t>escalation</w:t>
            </w:r>
            <w:r>
              <w:rPr>
                <w:spacing w:val="-5"/>
                <w:sz w:val="16"/>
              </w:rPr>
              <w:t xml:space="preserve"> </w:t>
            </w:r>
            <w:r>
              <w:rPr>
                <w:sz w:val="16"/>
              </w:rPr>
              <w:t>of</w:t>
            </w:r>
            <w:r>
              <w:rPr>
                <w:spacing w:val="-5"/>
                <w:sz w:val="16"/>
              </w:rPr>
              <w:t xml:space="preserve"> </w:t>
            </w:r>
            <w:r>
              <w:rPr>
                <w:sz w:val="16"/>
              </w:rPr>
              <w:t>risk</w:t>
            </w:r>
            <w:r>
              <w:rPr>
                <w:spacing w:val="-4"/>
                <w:sz w:val="16"/>
              </w:rPr>
              <w:t xml:space="preserve"> </w:t>
            </w:r>
            <w:r>
              <w:rPr>
                <w:sz w:val="16"/>
              </w:rPr>
              <w:t>and</w:t>
            </w:r>
            <w:r>
              <w:rPr>
                <w:spacing w:val="-5"/>
                <w:sz w:val="16"/>
              </w:rPr>
              <w:t xml:space="preserve"> </w:t>
            </w:r>
            <w:r>
              <w:rPr>
                <w:sz w:val="16"/>
              </w:rPr>
              <w:t>risk framework in place.</w:t>
            </w:r>
          </w:p>
          <w:p w14:paraId="3A90C871" w14:textId="77777777" w:rsidR="00700CAD" w:rsidRDefault="00400B45">
            <w:pPr>
              <w:pStyle w:val="TableParagraph"/>
              <w:rPr>
                <w:sz w:val="16"/>
              </w:rPr>
            </w:pPr>
            <w:r>
              <w:rPr>
                <w:sz w:val="16"/>
              </w:rPr>
              <w:t>Clinically</w:t>
            </w:r>
            <w:r>
              <w:rPr>
                <w:spacing w:val="-6"/>
                <w:sz w:val="16"/>
              </w:rPr>
              <w:t xml:space="preserve"> </w:t>
            </w:r>
            <w:r>
              <w:rPr>
                <w:sz w:val="16"/>
              </w:rPr>
              <w:t>led</w:t>
            </w:r>
            <w:r>
              <w:rPr>
                <w:spacing w:val="-6"/>
                <w:sz w:val="16"/>
              </w:rPr>
              <w:t xml:space="preserve"> </w:t>
            </w:r>
            <w:r>
              <w:rPr>
                <w:sz w:val="16"/>
              </w:rPr>
              <w:t>design</w:t>
            </w:r>
            <w:r>
              <w:rPr>
                <w:spacing w:val="-5"/>
                <w:sz w:val="16"/>
              </w:rPr>
              <w:t xml:space="preserve"> </w:t>
            </w:r>
            <w:r>
              <w:rPr>
                <w:sz w:val="16"/>
              </w:rPr>
              <w:t>for</w:t>
            </w:r>
            <w:r>
              <w:rPr>
                <w:spacing w:val="-5"/>
                <w:sz w:val="16"/>
              </w:rPr>
              <w:t xml:space="preserve"> </w:t>
            </w:r>
            <w:r>
              <w:rPr>
                <w:sz w:val="16"/>
              </w:rPr>
              <w:t>both</w:t>
            </w:r>
            <w:r>
              <w:rPr>
                <w:spacing w:val="-5"/>
                <w:sz w:val="16"/>
              </w:rPr>
              <w:t xml:space="preserve"> </w:t>
            </w:r>
            <w:r>
              <w:rPr>
                <w:sz w:val="16"/>
              </w:rPr>
              <w:t>phases</w:t>
            </w:r>
            <w:r>
              <w:rPr>
                <w:spacing w:val="-6"/>
                <w:sz w:val="16"/>
              </w:rPr>
              <w:t xml:space="preserve"> </w:t>
            </w:r>
            <w:r>
              <w:rPr>
                <w:sz w:val="16"/>
              </w:rPr>
              <w:t>with</w:t>
            </w:r>
            <w:r>
              <w:rPr>
                <w:spacing w:val="-5"/>
                <w:sz w:val="16"/>
              </w:rPr>
              <w:t xml:space="preserve"> </w:t>
            </w:r>
            <w:r>
              <w:rPr>
                <w:sz w:val="16"/>
              </w:rPr>
              <w:t>plans</w:t>
            </w:r>
            <w:r>
              <w:rPr>
                <w:spacing w:val="-5"/>
                <w:sz w:val="16"/>
              </w:rPr>
              <w:t xml:space="preserve"> </w:t>
            </w:r>
            <w:r>
              <w:rPr>
                <w:sz w:val="16"/>
              </w:rPr>
              <w:t xml:space="preserve">for </w:t>
            </w:r>
            <w:r>
              <w:rPr>
                <w:spacing w:val="-4"/>
                <w:sz w:val="16"/>
              </w:rPr>
              <w:t>organisational development support aligned to programme.</w:t>
            </w:r>
          </w:p>
        </w:tc>
        <w:tc>
          <w:tcPr>
            <w:tcW w:w="1243" w:type="dxa"/>
          </w:tcPr>
          <w:p w14:paraId="5F667190" w14:textId="77777777" w:rsidR="00700CAD" w:rsidRDefault="00400B45">
            <w:pPr>
              <w:pStyle w:val="TableParagraph"/>
              <w:ind w:left="266" w:right="253"/>
              <w:jc w:val="center"/>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781F8B55" w14:textId="77777777" w:rsidR="00700CAD" w:rsidRDefault="00400B45">
            <w:pPr>
              <w:pStyle w:val="TableParagraph"/>
              <w:ind w:left="0" w:right="187"/>
              <w:jc w:val="right"/>
              <w:rPr>
                <w:sz w:val="16"/>
              </w:rPr>
            </w:pPr>
            <w:r>
              <w:rPr>
                <w:spacing w:val="-2"/>
                <w:sz w:val="16"/>
              </w:rPr>
              <w:t>Medium</w:t>
            </w:r>
          </w:p>
        </w:tc>
        <w:tc>
          <w:tcPr>
            <w:tcW w:w="2053" w:type="dxa"/>
          </w:tcPr>
          <w:p w14:paraId="6D313CE7"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14FA6208" w14:textId="77777777" w:rsidR="00700CAD" w:rsidRDefault="00400B45">
            <w:pPr>
              <w:pStyle w:val="TableParagraph"/>
              <w:ind w:left="12"/>
              <w:jc w:val="center"/>
              <w:rPr>
                <w:sz w:val="16"/>
              </w:rPr>
            </w:pPr>
            <w:r>
              <w:rPr>
                <w:sz w:val="16"/>
              </w:rPr>
              <w:t>4</w:t>
            </w:r>
          </w:p>
        </w:tc>
      </w:tr>
    </w:tbl>
    <w:p w14:paraId="7139F5E4" w14:textId="77777777" w:rsidR="00700CAD" w:rsidRDefault="00700CAD">
      <w:pPr>
        <w:pStyle w:val="BodyText"/>
        <w:rPr>
          <w:sz w:val="20"/>
        </w:rPr>
      </w:pPr>
    </w:p>
    <w:p w14:paraId="579B1A32" w14:textId="77777777" w:rsidR="00700CAD" w:rsidRDefault="00700CAD">
      <w:pPr>
        <w:pStyle w:val="BodyText"/>
        <w:spacing w:before="9"/>
        <w:rPr>
          <w:sz w:val="18"/>
        </w:rPr>
      </w:pPr>
    </w:p>
    <w:p w14:paraId="7448DF6E"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16</w:t>
      </w:r>
      <w:r>
        <w:rPr>
          <w:spacing w:val="-8"/>
          <w:sz w:val="16"/>
        </w:rPr>
        <w:t xml:space="preserve"> </w:t>
      </w:r>
      <w:r>
        <w:rPr>
          <w:spacing w:val="-2"/>
          <w:sz w:val="16"/>
        </w:rPr>
        <w:t>of</w:t>
      </w:r>
      <w:r>
        <w:rPr>
          <w:spacing w:val="-7"/>
          <w:sz w:val="16"/>
        </w:rPr>
        <w:t xml:space="preserve"> </w:t>
      </w:r>
      <w:r>
        <w:rPr>
          <w:spacing w:val="-5"/>
          <w:sz w:val="16"/>
        </w:rPr>
        <w:t>18</w:t>
      </w:r>
    </w:p>
    <w:p w14:paraId="2AB0750D"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6AD71096" w14:textId="77777777">
        <w:trPr>
          <w:trHeight w:val="919"/>
        </w:trPr>
        <w:tc>
          <w:tcPr>
            <w:tcW w:w="1472" w:type="dxa"/>
            <w:shd w:val="clear" w:color="auto" w:fill="002060"/>
          </w:tcPr>
          <w:p w14:paraId="4E873163"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37E8F9D"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19583C0D"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6904732C"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6AC33E84"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5F423E7E"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0B64613C"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24F2FF22"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19328802"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4298613C"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9DCA4D6" w14:textId="77777777">
        <w:trPr>
          <w:trHeight w:val="1711"/>
        </w:trPr>
        <w:tc>
          <w:tcPr>
            <w:tcW w:w="1472" w:type="dxa"/>
            <w:shd w:val="clear" w:color="auto" w:fill="002060"/>
          </w:tcPr>
          <w:p w14:paraId="57A449DF" w14:textId="77777777" w:rsidR="00700CAD" w:rsidRDefault="00700CAD">
            <w:pPr>
              <w:pStyle w:val="TableParagraph"/>
              <w:ind w:left="0"/>
              <w:rPr>
                <w:rFonts w:ascii="Times New Roman"/>
                <w:sz w:val="16"/>
              </w:rPr>
            </w:pPr>
          </w:p>
        </w:tc>
        <w:tc>
          <w:tcPr>
            <w:tcW w:w="1160" w:type="dxa"/>
          </w:tcPr>
          <w:p w14:paraId="54B2C1C2" w14:textId="77777777" w:rsidR="00700CAD" w:rsidRDefault="00700CAD">
            <w:pPr>
              <w:pStyle w:val="TableParagraph"/>
              <w:ind w:left="0"/>
              <w:rPr>
                <w:rFonts w:ascii="Times New Roman"/>
                <w:sz w:val="16"/>
              </w:rPr>
            </w:pPr>
          </w:p>
        </w:tc>
        <w:tc>
          <w:tcPr>
            <w:tcW w:w="3164" w:type="dxa"/>
          </w:tcPr>
          <w:p w14:paraId="68C00FD5" w14:textId="77777777" w:rsidR="00700CAD" w:rsidRDefault="00400B45">
            <w:pPr>
              <w:pStyle w:val="TableParagraph"/>
              <w:ind w:left="108" w:right="93"/>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2B2C4ED9" w14:textId="77777777" w:rsidR="00700CAD" w:rsidRDefault="00400B45">
            <w:pPr>
              <w:pStyle w:val="TableParagraph"/>
              <w:spacing w:before="120"/>
              <w:ind w:left="108"/>
              <w:rPr>
                <w:sz w:val="16"/>
              </w:rPr>
            </w:pPr>
            <w:r>
              <w:rPr>
                <w:spacing w:val="-4"/>
                <w:sz w:val="16"/>
              </w:rPr>
              <w:t xml:space="preserve">Negative impact on brand/ reputation and </w:t>
            </w:r>
            <w:r>
              <w:rPr>
                <w:sz w:val="16"/>
              </w:rPr>
              <w:t>credibility</w:t>
            </w:r>
            <w:r>
              <w:rPr>
                <w:spacing w:val="-1"/>
                <w:sz w:val="16"/>
              </w:rPr>
              <w:t xml:space="preserve"> </w:t>
            </w:r>
            <w:r>
              <w:rPr>
                <w:sz w:val="16"/>
              </w:rPr>
              <w:t>of</w:t>
            </w:r>
            <w:r>
              <w:rPr>
                <w:spacing w:val="-1"/>
                <w:sz w:val="16"/>
              </w:rPr>
              <w:t xml:space="preserve"> </w:t>
            </w:r>
            <w:r>
              <w:rPr>
                <w:sz w:val="16"/>
              </w:rPr>
              <w:t>clinical</w:t>
            </w:r>
            <w:r>
              <w:rPr>
                <w:spacing w:val="-1"/>
                <w:sz w:val="16"/>
              </w:rPr>
              <w:t xml:space="preserve"> </w:t>
            </w:r>
            <w:r>
              <w:rPr>
                <w:sz w:val="16"/>
              </w:rPr>
              <w:t>models</w:t>
            </w:r>
            <w:r>
              <w:rPr>
                <w:spacing w:val="-2"/>
                <w:sz w:val="16"/>
              </w:rPr>
              <w:t xml:space="preserve"> </w:t>
            </w:r>
            <w:r>
              <w:rPr>
                <w:sz w:val="16"/>
              </w:rPr>
              <w:t>if</w:t>
            </w:r>
            <w:r>
              <w:rPr>
                <w:spacing w:val="-1"/>
                <w:sz w:val="16"/>
              </w:rPr>
              <w:t xml:space="preserve"> </w:t>
            </w:r>
            <w:r>
              <w:rPr>
                <w:sz w:val="16"/>
              </w:rPr>
              <w:t>unable</w:t>
            </w:r>
            <w:r>
              <w:rPr>
                <w:spacing w:val="-2"/>
                <w:sz w:val="16"/>
              </w:rPr>
              <w:t xml:space="preserve"> </w:t>
            </w:r>
            <w:r>
              <w:rPr>
                <w:sz w:val="16"/>
              </w:rPr>
              <w:t>to deliver.</w:t>
            </w:r>
            <w:r>
              <w:rPr>
                <w:spacing w:val="40"/>
                <w:sz w:val="16"/>
              </w:rPr>
              <w:t xml:space="preserve"> </w:t>
            </w:r>
            <w:r>
              <w:rPr>
                <w:sz w:val="16"/>
              </w:rPr>
              <w:t xml:space="preserve">Ability to deliver TTG and operational demands if expansion not </w:t>
            </w:r>
            <w:r>
              <w:rPr>
                <w:spacing w:val="-2"/>
                <w:sz w:val="16"/>
              </w:rPr>
              <w:t>delivered.</w:t>
            </w:r>
          </w:p>
        </w:tc>
        <w:tc>
          <w:tcPr>
            <w:tcW w:w="4262" w:type="dxa"/>
          </w:tcPr>
          <w:p w14:paraId="5DD9A6F5" w14:textId="77777777" w:rsidR="00700CAD" w:rsidRDefault="00400B45">
            <w:pPr>
              <w:pStyle w:val="TableParagraph"/>
              <w:ind w:right="441"/>
              <w:rPr>
                <w:sz w:val="16"/>
              </w:rPr>
            </w:pPr>
            <w:r>
              <w:rPr>
                <w:sz w:val="16"/>
              </w:rPr>
              <w:t>Phase 1 handover and go live dates agreed.</w:t>
            </w:r>
            <w:r>
              <w:rPr>
                <w:spacing w:val="80"/>
                <w:sz w:val="16"/>
              </w:rPr>
              <w:t xml:space="preserve"> </w:t>
            </w:r>
            <w:r>
              <w:rPr>
                <w:sz w:val="16"/>
              </w:rPr>
              <w:t>FBC approval</w:t>
            </w:r>
            <w:r>
              <w:rPr>
                <w:spacing w:val="-5"/>
                <w:sz w:val="16"/>
              </w:rPr>
              <w:t xml:space="preserve"> </w:t>
            </w:r>
            <w:r>
              <w:rPr>
                <w:sz w:val="16"/>
              </w:rPr>
              <w:t>for</w:t>
            </w:r>
            <w:r>
              <w:rPr>
                <w:spacing w:val="-5"/>
                <w:sz w:val="16"/>
              </w:rPr>
              <w:t xml:space="preserve"> </w:t>
            </w:r>
            <w:r>
              <w:rPr>
                <w:sz w:val="16"/>
              </w:rPr>
              <w:t>Phase</w:t>
            </w:r>
            <w:r>
              <w:rPr>
                <w:spacing w:val="-5"/>
                <w:sz w:val="16"/>
              </w:rPr>
              <w:t xml:space="preserve"> </w:t>
            </w:r>
            <w:r>
              <w:rPr>
                <w:sz w:val="16"/>
              </w:rPr>
              <w:t>2</w:t>
            </w:r>
            <w:r>
              <w:rPr>
                <w:spacing w:val="-6"/>
                <w:sz w:val="16"/>
              </w:rPr>
              <w:t xml:space="preserve"> </w:t>
            </w:r>
            <w:r>
              <w:rPr>
                <w:sz w:val="16"/>
              </w:rPr>
              <w:t>with</w:t>
            </w:r>
            <w:r>
              <w:rPr>
                <w:spacing w:val="-5"/>
                <w:sz w:val="16"/>
              </w:rPr>
              <w:t xml:space="preserve"> </w:t>
            </w:r>
            <w:r>
              <w:rPr>
                <w:sz w:val="16"/>
              </w:rPr>
              <w:t>revised</w:t>
            </w:r>
            <w:r>
              <w:rPr>
                <w:spacing w:val="-5"/>
                <w:sz w:val="16"/>
              </w:rPr>
              <w:t xml:space="preserve"> </w:t>
            </w:r>
            <w:r>
              <w:rPr>
                <w:sz w:val="16"/>
              </w:rPr>
              <w:t>timelines</w:t>
            </w:r>
            <w:r>
              <w:rPr>
                <w:spacing w:val="-6"/>
                <w:sz w:val="16"/>
              </w:rPr>
              <w:t xml:space="preserve"> </w:t>
            </w:r>
            <w:r>
              <w:rPr>
                <w:sz w:val="16"/>
              </w:rPr>
              <w:t>to</w:t>
            </w:r>
            <w:r>
              <w:rPr>
                <w:spacing w:val="-5"/>
                <w:sz w:val="16"/>
              </w:rPr>
              <w:t xml:space="preserve"> </w:t>
            </w:r>
            <w:r>
              <w:rPr>
                <w:sz w:val="16"/>
              </w:rPr>
              <w:t>reflect COVID-19 impact.</w:t>
            </w:r>
          </w:p>
          <w:p w14:paraId="01E6F3D4" w14:textId="77777777" w:rsidR="00700CAD" w:rsidRDefault="00400B45">
            <w:pPr>
              <w:pStyle w:val="TableParagraph"/>
              <w:rPr>
                <w:sz w:val="16"/>
              </w:rPr>
            </w:pPr>
            <w:r>
              <w:rPr>
                <w:spacing w:val="-2"/>
                <w:sz w:val="16"/>
              </w:rPr>
              <w:t>Governance</w:t>
            </w:r>
            <w:r>
              <w:rPr>
                <w:spacing w:val="-10"/>
                <w:sz w:val="16"/>
              </w:rPr>
              <w:t xml:space="preserve"> </w:t>
            </w:r>
            <w:r>
              <w:rPr>
                <w:spacing w:val="-2"/>
                <w:sz w:val="16"/>
              </w:rPr>
              <w:t>structure</w:t>
            </w:r>
            <w:r>
              <w:rPr>
                <w:spacing w:val="-8"/>
                <w:sz w:val="16"/>
              </w:rPr>
              <w:t xml:space="preserve"> </w:t>
            </w:r>
            <w:r>
              <w:rPr>
                <w:spacing w:val="-2"/>
                <w:sz w:val="16"/>
              </w:rPr>
              <w:t>revised</w:t>
            </w:r>
            <w:r>
              <w:rPr>
                <w:spacing w:val="-9"/>
                <w:sz w:val="16"/>
              </w:rPr>
              <w:t xml:space="preserve"> </w:t>
            </w:r>
            <w:r>
              <w:rPr>
                <w:spacing w:val="-2"/>
                <w:sz w:val="16"/>
              </w:rPr>
              <w:t>with</w:t>
            </w:r>
            <w:r>
              <w:rPr>
                <w:spacing w:val="-9"/>
                <w:sz w:val="16"/>
              </w:rPr>
              <w:t xml:space="preserve"> </w:t>
            </w:r>
            <w:r>
              <w:rPr>
                <w:spacing w:val="-2"/>
                <w:sz w:val="16"/>
              </w:rPr>
              <w:t>Senior</w:t>
            </w:r>
            <w:r>
              <w:rPr>
                <w:spacing w:val="-9"/>
                <w:sz w:val="16"/>
              </w:rPr>
              <w:t xml:space="preserve"> </w:t>
            </w:r>
            <w:r>
              <w:rPr>
                <w:spacing w:val="-2"/>
                <w:sz w:val="16"/>
              </w:rPr>
              <w:t>User</w:t>
            </w:r>
            <w:r>
              <w:rPr>
                <w:spacing w:val="-8"/>
                <w:sz w:val="16"/>
              </w:rPr>
              <w:t xml:space="preserve"> </w:t>
            </w:r>
            <w:r>
              <w:rPr>
                <w:spacing w:val="-2"/>
                <w:sz w:val="16"/>
              </w:rPr>
              <w:t xml:space="preserve">Group </w:t>
            </w:r>
            <w:r>
              <w:rPr>
                <w:spacing w:val="-4"/>
                <w:sz w:val="16"/>
              </w:rPr>
              <w:t>meeting twice a month reporting to Programme Board.</w:t>
            </w:r>
          </w:p>
          <w:p w14:paraId="1424B1EF" w14:textId="77777777" w:rsidR="00700CAD" w:rsidRDefault="00400B45">
            <w:pPr>
              <w:pStyle w:val="TableParagraph"/>
              <w:spacing w:before="120"/>
              <w:ind w:right="213"/>
              <w:rPr>
                <w:sz w:val="16"/>
              </w:rPr>
            </w:pPr>
            <w:r>
              <w:rPr>
                <w:sz w:val="16"/>
              </w:rPr>
              <w:t>Board</w:t>
            </w:r>
            <w:r>
              <w:rPr>
                <w:spacing w:val="-3"/>
                <w:sz w:val="16"/>
              </w:rPr>
              <w:t xml:space="preserve"> </w:t>
            </w:r>
            <w:r>
              <w:rPr>
                <w:sz w:val="16"/>
              </w:rPr>
              <w:t>Microbiologist</w:t>
            </w:r>
            <w:r>
              <w:rPr>
                <w:spacing w:val="-4"/>
                <w:sz w:val="16"/>
              </w:rPr>
              <w:t xml:space="preserve"> </w:t>
            </w:r>
            <w:r>
              <w:rPr>
                <w:sz w:val="16"/>
              </w:rPr>
              <w:t>appointment</w:t>
            </w:r>
            <w:r>
              <w:rPr>
                <w:spacing w:val="-3"/>
                <w:sz w:val="16"/>
              </w:rPr>
              <w:t xml:space="preserve"> </w:t>
            </w:r>
            <w:r>
              <w:rPr>
                <w:sz w:val="16"/>
              </w:rPr>
              <w:t>in</w:t>
            </w:r>
            <w:r>
              <w:rPr>
                <w:spacing w:val="-3"/>
                <w:sz w:val="16"/>
              </w:rPr>
              <w:t xml:space="preserve"> </w:t>
            </w:r>
            <w:r>
              <w:rPr>
                <w:sz w:val="16"/>
              </w:rPr>
              <w:t>May</w:t>
            </w:r>
            <w:r>
              <w:rPr>
                <w:spacing w:val="-4"/>
                <w:sz w:val="16"/>
              </w:rPr>
              <w:t xml:space="preserve"> </w:t>
            </w:r>
            <w:r>
              <w:rPr>
                <w:sz w:val="16"/>
              </w:rPr>
              <w:t xml:space="preserve">2020, </w:t>
            </w:r>
            <w:r>
              <w:rPr>
                <w:spacing w:val="-4"/>
                <w:sz w:val="16"/>
              </w:rPr>
              <w:t xml:space="preserve">Microbiologist Consultant support to expansion and </w:t>
            </w:r>
            <w:r>
              <w:rPr>
                <w:sz w:val="16"/>
              </w:rPr>
              <w:t>national</w:t>
            </w:r>
            <w:r>
              <w:rPr>
                <w:spacing w:val="-4"/>
                <w:sz w:val="16"/>
              </w:rPr>
              <w:t xml:space="preserve"> </w:t>
            </w:r>
            <w:r>
              <w:rPr>
                <w:sz w:val="16"/>
              </w:rPr>
              <w:t>appointment</w:t>
            </w:r>
            <w:r>
              <w:rPr>
                <w:spacing w:val="-4"/>
                <w:sz w:val="16"/>
              </w:rPr>
              <w:t xml:space="preserve"> </w:t>
            </w:r>
            <w:r>
              <w:rPr>
                <w:sz w:val="16"/>
              </w:rPr>
              <w:t>with</w:t>
            </w:r>
            <w:r>
              <w:rPr>
                <w:spacing w:val="-4"/>
                <w:sz w:val="16"/>
              </w:rPr>
              <w:t xml:space="preserve"> </w:t>
            </w:r>
            <w:r>
              <w:rPr>
                <w:sz w:val="16"/>
              </w:rPr>
              <w:t>sessional</w:t>
            </w:r>
            <w:r>
              <w:rPr>
                <w:spacing w:val="-3"/>
                <w:sz w:val="16"/>
              </w:rPr>
              <w:t xml:space="preserve"> </w:t>
            </w:r>
            <w:r>
              <w:rPr>
                <w:sz w:val="16"/>
              </w:rPr>
              <w:t>input</w:t>
            </w:r>
            <w:r>
              <w:rPr>
                <w:spacing w:val="-4"/>
                <w:sz w:val="16"/>
              </w:rPr>
              <w:t xml:space="preserve"> </w:t>
            </w:r>
            <w:r>
              <w:rPr>
                <w:sz w:val="16"/>
              </w:rPr>
              <w:t>to</w:t>
            </w:r>
            <w:r>
              <w:rPr>
                <w:spacing w:val="-4"/>
                <w:sz w:val="16"/>
              </w:rPr>
              <w:t xml:space="preserve"> </w:t>
            </w:r>
            <w:r>
              <w:rPr>
                <w:sz w:val="16"/>
              </w:rPr>
              <w:t>GJ</w:t>
            </w:r>
          </w:p>
        </w:tc>
        <w:tc>
          <w:tcPr>
            <w:tcW w:w="1243" w:type="dxa"/>
          </w:tcPr>
          <w:p w14:paraId="5ECACDDB" w14:textId="77777777" w:rsidR="00700CAD" w:rsidRDefault="00700CAD">
            <w:pPr>
              <w:pStyle w:val="TableParagraph"/>
              <w:ind w:left="0"/>
              <w:rPr>
                <w:rFonts w:ascii="Times New Roman"/>
                <w:sz w:val="16"/>
              </w:rPr>
            </w:pPr>
          </w:p>
        </w:tc>
        <w:tc>
          <w:tcPr>
            <w:tcW w:w="957" w:type="dxa"/>
            <w:shd w:val="clear" w:color="auto" w:fill="FFFF00"/>
          </w:tcPr>
          <w:p w14:paraId="25482599" w14:textId="77777777" w:rsidR="00700CAD" w:rsidRDefault="00700CAD">
            <w:pPr>
              <w:pStyle w:val="TableParagraph"/>
              <w:ind w:left="0"/>
              <w:rPr>
                <w:rFonts w:ascii="Times New Roman"/>
                <w:sz w:val="16"/>
              </w:rPr>
            </w:pPr>
          </w:p>
        </w:tc>
        <w:tc>
          <w:tcPr>
            <w:tcW w:w="2053" w:type="dxa"/>
          </w:tcPr>
          <w:p w14:paraId="5BD72CA8" w14:textId="77777777" w:rsidR="00700CAD" w:rsidRDefault="00700CAD">
            <w:pPr>
              <w:pStyle w:val="TableParagraph"/>
              <w:ind w:left="0"/>
              <w:rPr>
                <w:rFonts w:ascii="Times New Roman"/>
                <w:sz w:val="16"/>
              </w:rPr>
            </w:pPr>
          </w:p>
        </w:tc>
        <w:tc>
          <w:tcPr>
            <w:tcW w:w="1077" w:type="dxa"/>
          </w:tcPr>
          <w:p w14:paraId="68D90D35" w14:textId="77777777" w:rsidR="00700CAD" w:rsidRDefault="00700CAD">
            <w:pPr>
              <w:pStyle w:val="TableParagraph"/>
              <w:ind w:left="0"/>
              <w:rPr>
                <w:rFonts w:ascii="Times New Roman"/>
                <w:sz w:val="16"/>
              </w:rPr>
            </w:pPr>
          </w:p>
        </w:tc>
      </w:tr>
      <w:tr w:rsidR="00700CAD" w14:paraId="389D0C3F" w14:textId="77777777">
        <w:trPr>
          <w:trHeight w:val="3390"/>
        </w:trPr>
        <w:tc>
          <w:tcPr>
            <w:tcW w:w="1472" w:type="dxa"/>
            <w:shd w:val="clear" w:color="auto" w:fill="002060"/>
          </w:tcPr>
          <w:p w14:paraId="50AC85E0"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0598BDF1" w14:textId="77777777" w:rsidR="00700CAD" w:rsidRDefault="00400B45">
            <w:pPr>
              <w:pStyle w:val="TableParagraph"/>
              <w:rPr>
                <w:sz w:val="16"/>
              </w:rPr>
            </w:pPr>
            <w:r>
              <w:rPr>
                <w:spacing w:val="-5"/>
                <w:sz w:val="16"/>
              </w:rPr>
              <w:t>S22</w:t>
            </w:r>
          </w:p>
        </w:tc>
        <w:tc>
          <w:tcPr>
            <w:tcW w:w="3164" w:type="dxa"/>
          </w:tcPr>
          <w:p w14:paraId="4FBB78AD" w14:textId="77777777" w:rsidR="00700CAD" w:rsidRDefault="00400B45">
            <w:pPr>
              <w:pStyle w:val="TableParagraph"/>
              <w:ind w:left="108"/>
              <w:jc w:val="both"/>
              <w:rPr>
                <w:b/>
                <w:sz w:val="16"/>
              </w:rPr>
            </w:pPr>
            <w:r>
              <w:rPr>
                <w:b/>
                <w:spacing w:val="-4"/>
                <w:sz w:val="16"/>
              </w:rPr>
              <w:t>Site</w:t>
            </w:r>
            <w:r>
              <w:rPr>
                <w:b/>
                <w:spacing w:val="-2"/>
                <w:sz w:val="16"/>
              </w:rPr>
              <w:t xml:space="preserve"> Masterplan</w:t>
            </w:r>
          </w:p>
          <w:p w14:paraId="6611728A" w14:textId="77777777" w:rsidR="00700CAD" w:rsidRDefault="00400B45">
            <w:pPr>
              <w:pStyle w:val="TableParagraph"/>
              <w:ind w:left="108" w:right="287"/>
              <w:jc w:val="both"/>
              <w:rPr>
                <w:i/>
                <w:sz w:val="16"/>
              </w:rPr>
            </w:pPr>
            <w:r>
              <w:rPr>
                <w:i/>
                <w:spacing w:val="-2"/>
                <w:sz w:val="16"/>
              </w:rPr>
              <w:t>If</w:t>
            </w:r>
            <w:r>
              <w:rPr>
                <w:i/>
                <w:spacing w:val="-10"/>
                <w:sz w:val="16"/>
              </w:rPr>
              <w:t xml:space="preserve"> </w:t>
            </w:r>
            <w:r>
              <w:rPr>
                <w:i/>
                <w:spacing w:val="-2"/>
                <w:sz w:val="16"/>
              </w:rPr>
              <w:t>we</w:t>
            </w:r>
            <w:r>
              <w:rPr>
                <w:i/>
                <w:spacing w:val="-9"/>
                <w:sz w:val="16"/>
              </w:rPr>
              <w:t xml:space="preserve"> </w:t>
            </w:r>
            <w:r>
              <w:rPr>
                <w:i/>
                <w:spacing w:val="-2"/>
                <w:sz w:val="16"/>
              </w:rPr>
              <w:t>do</w:t>
            </w:r>
            <w:r>
              <w:rPr>
                <w:i/>
                <w:spacing w:val="-9"/>
                <w:sz w:val="16"/>
              </w:rPr>
              <w:t xml:space="preserve"> </w:t>
            </w:r>
            <w:r>
              <w:rPr>
                <w:i/>
                <w:spacing w:val="-2"/>
                <w:sz w:val="16"/>
              </w:rPr>
              <w:t>not</w:t>
            </w:r>
            <w:r>
              <w:rPr>
                <w:i/>
                <w:spacing w:val="-9"/>
                <w:sz w:val="16"/>
              </w:rPr>
              <w:t xml:space="preserve"> </w:t>
            </w:r>
            <w:r>
              <w:rPr>
                <w:i/>
                <w:spacing w:val="-2"/>
                <w:sz w:val="16"/>
              </w:rPr>
              <w:t>ensure</w:t>
            </w:r>
            <w:r>
              <w:rPr>
                <w:i/>
                <w:spacing w:val="-9"/>
                <w:sz w:val="16"/>
              </w:rPr>
              <w:t xml:space="preserve"> </w:t>
            </w:r>
            <w:r>
              <w:rPr>
                <w:i/>
                <w:spacing w:val="-2"/>
                <w:sz w:val="16"/>
              </w:rPr>
              <w:t>a</w:t>
            </w:r>
            <w:r>
              <w:rPr>
                <w:i/>
                <w:spacing w:val="-9"/>
                <w:sz w:val="16"/>
              </w:rPr>
              <w:t xml:space="preserve"> </w:t>
            </w:r>
            <w:r>
              <w:rPr>
                <w:i/>
                <w:spacing w:val="-2"/>
                <w:sz w:val="16"/>
              </w:rPr>
              <w:t>robust</w:t>
            </w:r>
            <w:r>
              <w:rPr>
                <w:i/>
                <w:spacing w:val="-9"/>
                <w:sz w:val="16"/>
              </w:rPr>
              <w:t xml:space="preserve"> </w:t>
            </w:r>
            <w:r>
              <w:rPr>
                <w:i/>
                <w:spacing w:val="-2"/>
                <w:sz w:val="16"/>
              </w:rPr>
              <w:t>approach</w:t>
            </w:r>
            <w:r>
              <w:rPr>
                <w:i/>
                <w:spacing w:val="-9"/>
                <w:sz w:val="16"/>
              </w:rPr>
              <w:t xml:space="preserve"> </w:t>
            </w:r>
            <w:r>
              <w:rPr>
                <w:i/>
                <w:spacing w:val="-2"/>
                <w:sz w:val="16"/>
              </w:rPr>
              <w:t>to planning</w:t>
            </w:r>
            <w:r>
              <w:rPr>
                <w:i/>
                <w:spacing w:val="-10"/>
                <w:sz w:val="16"/>
              </w:rPr>
              <w:t xml:space="preserve"> </w:t>
            </w:r>
            <w:r>
              <w:rPr>
                <w:i/>
                <w:spacing w:val="-2"/>
                <w:sz w:val="16"/>
              </w:rPr>
              <w:t>site</w:t>
            </w:r>
            <w:r>
              <w:rPr>
                <w:i/>
                <w:spacing w:val="-9"/>
                <w:sz w:val="16"/>
              </w:rPr>
              <w:t xml:space="preserve"> </w:t>
            </w:r>
            <w:r>
              <w:rPr>
                <w:i/>
                <w:spacing w:val="-2"/>
                <w:sz w:val="16"/>
              </w:rPr>
              <w:t>capacity,</w:t>
            </w:r>
            <w:r>
              <w:rPr>
                <w:i/>
                <w:spacing w:val="-9"/>
                <w:sz w:val="16"/>
              </w:rPr>
              <w:t xml:space="preserve"> </w:t>
            </w:r>
            <w:r>
              <w:rPr>
                <w:i/>
                <w:spacing w:val="-2"/>
                <w:sz w:val="16"/>
              </w:rPr>
              <w:t>then</w:t>
            </w:r>
            <w:r>
              <w:rPr>
                <w:i/>
                <w:spacing w:val="-9"/>
                <w:sz w:val="16"/>
              </w:rPr>
              <w:t xml:space="preserve"> </w:t>
            </w:r>
            <w:r>
              <w:rPr>
                <w:i/>
                <w:spacing w:val="-2"/>
                <w:sz w:val="16"/>
              </w:rPr>
              <w:t>we</w:t>
            </w:r>
            <w:r>
              <w:rPr>
                <w:i/>
                <w:spacing w:val="-9"/>
                <w:sz w:val="16"/>
              </w:rPr>
              <w:t xml:space="preserve"> </w:t>
            </w:r>
            <w:r>
              <w:rPr>
                <w:i/>
                <w:spacing w:val="-2"/>
                <w:sz w:val="16"/>
              </w:rPr>
              <w:t>will</w:t>
            </w:r>
            <w:r>
              <w:rPr>
                <w:i/>
                <w:spacing w:val="-9"/>
                <w:sz w:val="16"/>
              </w:rPr>
              <w:t xml:space="preserve"> </w:t>
            </w:r>
            <w:r>
              <w:rPr>
                <w:i/>
                <w:spacing w:val="-2"/>
                <w:sz w:val="16"/>
              </w:rPr>
              <w:t>fail</w:t>
            </w:r>
            <w:r>
              <w:rPr>
                <w:i/>
                <w:spacing w:val="-9"/>
                <w:sz w:val="16"/>
              </w:rPr>
              <w:t xml:space="preserve"> </w:t>
            </w:r>
            <w:r>
              <w:rPr>
                <w:i/>
                <w:spacing w:val="-2"/>
                <w:sz w:val="16"/>
              </w:rPr>
              <w:t xml:space="preserve">to </w:t>
            </w:r>
            <w:r>
              <w:rPr>
                <w:i/>
                <w:sz w:val="16"/>
              </w:rPr>
              <w:t xml:space="preserve">effectively </w:t>
            </w:r>
            <w:proofErr w:type="spellStart"/>
            <w:r>
              <w:rPr>
                <w:i/>
                <w:sz w:val="16"/>
              </w:rPr>
              <w:t>utilise</w:t>
            </w:r>
            <w:proofErr w:type="spellEnd"/>
            <w:r>
              <w:rPr>
                <w:i/>
                <w:sz w:val="16"/>
              </w:rPr>
              <w:t xml:space="preserve"> the available space</w:t>
            </w:r>
          </w:p>
          <w:p w14:paraId="46641557" w14:textId="77777777" w:rsidR="00700CAD" w:rsidRDefault="00700CAD">
            <w:pPr>
              <w:pStyle w:val="TableParagraph"/>
              <w:spacing w:before="11"/>
              <w:ind w:left="0"/>
              <w:rPr>
                <w:sz w:val="15"/>
              </w:rPr>
            </w:pPr>
          </w:p>
          <w:p w14:paraId="08937217" w14:textId="77777777" w:rsidR="00700CAD" w:rsidRDefault="00400B45">
            <w:pPr>
              <w:pStyle w:val="TableParagraph"/>
              <w:ind w:left="108" w:right="93"/>
              <w:rPr>
                <w:sz w:val="16"/>
              </w:rPr>
            </w:pPr>
            <w:r>
              <w:rPr>
                <w:sz w:val="16"/>
              </w:rPr>
              <w:t xml:space="preserve">Increasing demands on the available </w:t>
            </w:r>
            <w:r>
              <w:rPr>
                <w:spacing w:val="-4"/>
                <w:sz w:val="16"/>
              </w:rPr>
              <w:t xml:space="preserve">space via Expansion, Academy, Recovery </w:t>
            </w:r>
            <w:r>
              <w:rPr>
                <w:sz w:val="16"/>
              </w:rPr>
              <w:t xml:space="preserve">plan, COVID-19 and natural growth in service mean conflicting pressures for </w:t>
            </w:r>
            <w:r>
              <w:rPr>
                <w:spacing w:val="-2"/>
                <w:sz w:val="16"/>
              </w:rPr>
              <w:t>space.</w:t>
            </w:r>
          </w:p>
          <w:p w14:paraId="1B8C9AC6" w14:textId="77777777" w:rsidR="00700CAD" w:rsidRDefault="00400B45">
            <w:pPr>
              <w:pStyle w:val="TableParagraph"/>
              <w:ind w:left="108" w:right="93"/>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tc>
        <w:tc>
          <w:tcPr>
            <w:tcW w:w="4262" w:type="dxa"/>
          </w:tcPr>
          <w:p w14:paraId="7C1A5D2A" w14:textId="77777777" w:rsidR="00700CAD" w:rsidRDefault="00400B45">
            <w:pPr>
              <w:pStyle w:val="TableParagraph"/>
              <w:numPr>
                <w:ilvl w:val="0"/>
                <w:numId w:val="2"/>
              </w:numPr>
              <w:tabs>
                <w:tab w:val="left" w:pos="467"/>
                <w:tab w:val="left" w:pos="468"/>
              </w:tabs>
              <w:spacing w:before="10" w:line="276" w:lineRule="auto"/>
              <w:ind w:left="467" w:right="598"/>
              <w:rPr>
                <w:sz w:val="16"/>
              </w:rPr>
            </w:pPr>
            <w:r>
              <w:rPr>
                <w:sz w:val="16"/>
              </w:rPr>
              <w:t>Site</w:t>
            </w:r>
            <w:r>
              <w:rPr>
                <w:spacing w:val="-5"/>
                <w:sz w:val="16"/>
              </w:rPr>
              <w:t xml:space="preserve"> </w:t>
            </w:r>
            <w:proofErr w:type="spellStart"/>
            <w:r>
              <w:rPr>
                <w:sz w:val="16"/>
              </w:rPr>
              <w:t>utilisation</w:t>
            </w:r>
            <w:proofErr w:type="spellEnd"/>
            <w:r>
              <w:rPr>
                <w:spacing w:val="-6"/>
                <w:sz w:val="16"/>
              </w:rPr>
              <w:t xml:space="preserve">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1A752027" w14:textId="77777777" w:rsidR="00700CAD" w:rsidRDefault="00400B45">
            <w:pPr>
              <w:pStyle w:val="TableParagraph"/>
              <w:numPr>
                <w:ilvl w:val="0"/>
                <w:numId w:val="2"/>
              </w:numPr>
              <w:tabs>
                <w:tab w:val="left" w:pos="467"/>
                <w:tab w:val="left" w:pos="468"/>
              </w:tabs>
              <w:spacing w:before="11"/>
              <w:ind w:hanging="36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14:paraId="1A5F3071" w14:textId="77777777" w:rsidR="00700CAD" w:rsidRDefault="00400B45">
            <w:pPr>
              <w:pStyle w:val="TableParagraph"/>
              <w:numPr>
                <w:ilvl w:val="0"/>
                <w:numId w:val="2"/>
              </w:numPr>
              <w:tabs>
                <w:tab w:val="left" w:pos="467"/>
                <w:tab w:val="left" w:pos="468"/>
              </w:tabs>
              <w:spacing w:before="39" w:line="276" w:lineRule="auto"/>
              <w:ind w:left="467" w:right="339"/>
              <w:rPr>
                <w:sz w:val="16"/>
              </w:rPr>
            </w:pPr>
            <w:r>
              <w:rPr>
                <w:sz w:val="16"/>
              </w:rPr>
              <w:t>Design</w:t>
            </w:r>
            <w:r>
              <w:rPr>
                <w:spacing w:val="-7"/>
                <w:sz w:val="16"/>
              </w:rPr>
              <w:t xml:space="preserve"> </w:t>
            </w:r>
            <w:r>
              <w:rPr>
                <w:sz w:val="16"/>
              </w:rPr>
              <w:t>team</w:t>
            </w:r>
            <w:r>
              <w:rPr>
                <w:spacing w:val="-7"/>
                <w:sz w:val="16"/>
              </w:rPr>
              <w:t xml:space="preserve"> </w:t>
            </w:r>
            <w:r>
              <w:rPr>
                <w:sz w:val="16"/>
              </w:rPr>
              <w:t>appointment</w:t>
            </w:r>
            <w:r>
              <w:rPr>
                <w:spacing w:val="-7"/>
                <w:sz w:val="16"/>
              </w:rPr>
              <w:t xml:space="preserve"> </w:t>
            </w:r>
            <w:r>
              <w:rPr>
                <w:sz w:val="16"/>
              </w:rPr>
              <w:t>to</w:t>
            </w:r>
            <w:r>
              <w:rPr>
                <w:spacing w:val="-6"/>
                <w:sz w:val="16"/>
              </w:rPr>
              <w:t xml:space="preserve"> </w:t>
            </w:r>
            <w:r>
              <w:rPr>
                <w:sz w:val="16"/>
              </w:rPr>
              <w:t>review</w:t>
            </w:r>
            <w:r>
              <w:rPr>
                <w:spacing w:val="-7"/>
                <w:sz w:val="16"/>
              </w:rPr>
              <w:t xml:space="preserve"> </w:t>
            </w:r>
            <w:r>
              <w:rPr>
                <w:sz w:val="16"/>
              </w:rPr>
              <w:t>footprint</w:t>
            </w:r>
            <w:r>
              <w:rPr>
                <w:spacing w:val="-6"/>
                <w:sz w:val="16"/>
              </w:rPr>
              <w:t xml:space="preserve"> </w:t>
            </w:r>
            <w:r>
              <w:rPr>
                <w:sz w:val="16"/>
              </w:rPr>
              <w:t xml:space="preserve">and </w:t>
            </w:r>
            <w:r>
              <w:rPr>
                <w:spacing w:val="-2"/>
                <w:sz w:val="16"/>
              </w:rPr>
              <w:t>options</w:t>
            </w:r>
          </w:p>
          <w:p w14:paraId="50D22256" w14:textId="77777777" w:rsidR="00700CAD" w:rsidRDefault="00400B45">
            <w:pPr>
              <w:pStyle w:val="TableParagraph"/>
              <w:numPr>
                <w:ilvl w:val="0"/>
                <w:numId w:val="2"/>
              </w:numPr>
              <w:tabs>
                <w:tab w:val="left" w:pos="467"/>
                <w:tab w:val="left" w:pos="468"/>
              </w:tabs>
              <w:spacing w:before="10"/>
              <w:ind w:hanging="361"/>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14:paraId="287C1B6E" w14:textId="77777777" w:rsidR="00700CAD" w:rsidRDefault="00400B45">
            <w:pPr>
              <w:pStyle w:val="TableParagraph"/>
              <w:numPr>
                <w:ilvl w:val="0"/>
                <w:numId w:val="2"/>
              </w:numPr>
              <w:tabs>
                <w:tab w:val="left" w:pos="467"/>
                <w:tab w:val="left" w:pos="468"/>
              </w:tabs>
              <w:spacing w:before="39" w:line="276" w:lineRule="auto"/>
              <w:ind w:left="467" w:right="206"/>
              <w:rPr>
                <w:sz w:val="16"/>
              </w:rPr>
            </w:pPr>
            <w:r>
              <w:rPr>
                <w:sz w:val="16"/>
              </w:rPr>
              <w:t>Initial</w:t>
            </w:r>
            <w:r>
              <w:rPr>
                <w:spacing w:val="-5"/>
                <w:sz w:val="16"/>
              </w:rPr>
              <w:t xml:space="preserve"> </w:t>
            </w:r>
            <w:r>
              <w:rPr>
                <w:sz w:val="16"/>
              </w:rPr>
              <w:t>moves</w:t>
            </w:r>
            <w:r>
              <w:rPr>
                <w:spacing w:val="-5"/>
                <w:sz w:val="16"/>
              </w:rPr>
              <w:t xml:space="preserve"> </w:t>
            </w:r>
            <w:r>
              <w:rPr>
                <w:sz w:val="16"/>
              </w:rPr>
              <w:t>taking</w:t>
            </w:r>
            <w:r>
              <w:rPr>
                <w:spacing w:val="-6"/>
                <w:sz w:val="16"/>
              </w:rPr>
              <w:t xml:space="preserve"> </w:t>
            </w:r>
            <w:r>
              <w:rPr>
                <w:sz w:val="16"/>
              </w:rPr>
              <w:t>place</w:t>
            </w:r>
            <w:r>
              <w:rPr>
                <w:spacing w:val="-5"/>
                <w:sz w:val="16"/>
              </w:rPr>
              <w:t xml:space="preserve"> </w:t>
            </w:r>
            <w:r>
              <w:rPr>
                <w:sz w:val="16"/>
              </w:rPr>
              <w:t>for</w:t>
            </w:r>
            <w:r>
              <w:rPr>
                <w:spacing w:val="-5"/>
                <w:sz w:val="16"/>
              </w:rPr>
              <w:t xml:space="preserve"> </w:t>
            </w:r>
            <w:r>
              <w:rPr>
                <w:sz w:val="16"/>
              </w:rPr>
              <w:t>office</w:t>
            </w:r>
            <w:r>
              <w:rPr>
                <w:spacing w:val="-6"/>
                <w:sz w:val="16"/>
              </w:rPr>
              <w:t xml:space="preserve"> </w:t>
            </w:r>
            <w:r>
              <w:rPr>
                <w:sz w:val="16"/>
              </w:rPr>
              <w:t>relocations</w:t>
            </w:r>
            <w:r>
              <w:rPr>
                <w:spacing w:val="-6"/>
                <w:sz w:val="16"/>
              </w:rPr>
              <w:t xml:space="preserve"> </w:t>
            </w:r>
            <w:r>
              <w:rPr>
                <w:sz w:val="16"/>
              </w:rPr>
              <w:t>end June / July will be reviewed</w:t>
            </w:r>
          </w:p>
          <w:p w14:paraId="3C350ACD" w14:textId="77777777" w:rsidR="00700CAD" w:rsidRDefault="00400B45">
            <w:pPr>
              <w:pStyle w:val="TableParagraph"/>
              <w:numPr>
                <w:ilvl w:val="0"/>
                <w:numId w:val="2"/>
              </w:numPr>
              <w:tabs>
                <w:tab w:val="left" w:pos="467"/>
                <w:tab w:val="left" w:pos="468"/>
              </w:tabs>
              <w:spacing w:before="10" w:line="276" w:lineRule="auto"/>
              <w:ind w:left="467"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59EC2B05" w14:textId="77777777" w:rsidR="00700CAD" w:rsidRDefault="00400B45">
            <w:pPr>
              <w:pStyle w:val="TableParagraph"/>
              <w:numPr>
                <w:ilvl w:val="0"/>
                <w:numId w:val="2"/>
              </w:numPr>
              <w:tabs>
                <w:tab w:val="left" w:pos="467"/>
                <w:tab w:val="left" w:pos="468"/>
              </w:tabs>
              <w:spacing w:before="11" w:line="276" w:lineRule="auto"/>
              <w:ind w:left="467" w:right="189"/>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proofErr w:type="spellStart"/>
            <w:r>
              <w:rPr>
                <w:sz w:val="16"/>
              </w:rPr>
              <w:t>authorisation</w:t>
            </w:r>
            <w:proofErr w:type="spellEnd"/>
            <w:r>
              <w:rPr>
                <w:spacing w:val="-6"/>
                <w:sz w:val="16"/>
              </w:rPr>
              <w:t xml:space="preserve"> </w:t>
            </w:r>
            <w:r>
              <w:rPr>
                <w:sz w:val="16"/>
              </w:rPr>
              <w:t>from Exec Directors Group.</w:t>
            </w:r>
          </w:p>
          <w:p w14:paraId="543B42C5" w14:textId="77777777" w:rsidR="00700CAD" w:rsidRDefault="00400B45">
            <w:pPr>
              <w:pStyle w:val="TableParagraph"/>
              <w:numPr>
                <w:ilvl w:val="0"/>
                <w:numId w:val="2"/>
              </w:numPr>
              <w:tabs>
                <w:tab w:val="left" w:pos="467"/>
                <w:tab w:val="left" w:pos="468"/>
              </w:tabs>
              <w:spacing w:before="11" w:line="276" w:lineRule="auto"/>
              <w:ind w:left="467" w:right="385"/>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007D6540" w14:textId="77777777" w:rsidR="00700CAD" w:rsidRDefault="00400B45">
            <w:pPr>
              <w:pStyle w:val="TableParagraph"/>
              <w:numPr>
                <w:ilvl w:val="0"/>
                <w:numId w:val="2"/>
              </w:numPr>
              <w:tabs>
                <w:tab w:val="left" w:pos="467"/>
                <w:tab w:val="left" w:pos="468"/>
              </w:tabs>
              <w:spacing w:before="11"/>
              <w:ind w:hanging="361"/>
              <w:rPr>
                <w:sz w:val="16"/>
              </w:rPr>
            </w:pPr>
            <w:r>
              <w:rPr>
                <w:sz w:val="16"/>
              </w:rPr>
              <w:t>Co-ordinated</w:t>
            </w:r>
            <w:r>
              <w:rPr>
                <w:spacing w:val="-8"/>
                <w:sz w:val="16"/>
              </w:rPr>
              <w:t xml:space="preserve"> </w:t>
            </w:r>
            <w:r>
              <w:rPr>
                <w:sz w:val="16"/>
              </w:rPr>
              <w:t>approach</w:t>
            </w:r>
            <w:r>
              <w:rPr>
                <w:spacing w:val="-6"/>
                <w:sz w:val="16"/>
              </w:rPr>
              <w:t xml:space="preserve"> </w:t>
            </w:r>
            <w:r>
              <w:rPr>
                <w:sz w:val="16"/>
              </w:rPr>
              <w:t>with</w:t>
            </w:r>
            <w:r>
              <w:rPr>
                <w:spacing w:val="-5"/>
                <w:sz w:val="16"/>
              </w:rPr>
              <w:t xml:space="preserve"> </w:t>
            </w:r>
            <w:r>
              <w:rPr>
                <w:spacing w:val="-2"/>
                <w:sz w:val="16"/>
              </w:rPr>
              <w:t>eHealth</w:t>
            </w:r>
          </w:p>
        </w:tc>
        <w:tc>
          <w:tcPr>
            <w:tcW w:w="1243" w:type="dxa"/>
          </w:tcPr>
          <w:p w14:paraId="65A1E805" w14:textId="77777777" w:rsidR="00700CAD" w:rsidRDefault="00400B45">
            <w:pPr>
              <w:pStyle w:val="TableParagraph"/>
              <w:ind w:left="325"/>
              <w:rPr>
                <w:sz w:val="16"/>
              </w:rPr>
            </w:pPr>
            <w:r>
              <w:rPr>
                <w:sz w:val="16"/>
              </w:rPr>
              <w:t>3</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9</w:t>
            </w:r>
          </w:p>
        </w:tc>
        <w:tc>
          <w:tcPr>
            <w:tcW w:w="957" w:type="dxa"/>
            <w:shd w:val="clear" w:color="auto" w:fill="FFFF00"/>
          </w:tcPr>
          <w:p w14:paraId="0F4EE242" w14:textId="77777777" w:rsidR="00700CAD" w:rsidRDefault="00400B45">
            <w:pPr>
              <w:pStyle w:val="TableParagraph"/>
              <w:ind w:left="125" w:right="112"/>
              <w:jc w:val="center"/>
              <w:rPr>
                <w:sz w:val="16"/>
              </w:rPr>
            </w:pPr>
            <w:r>
              <w:rPr>
                <w:spacing w:val="-2"/>
                <w:sz w:val="16"/>
              </w:rPr>
              <w:t>Medium</w:t>
            </w:r>
          </w:p>
        </w:tc>
        <w:tc>
          <w:tcPr>
            <w:tcW w:w="2053" w:type="dxa"/>
          </w:tcPr>
          <w:p w14:paraId="604AC622" w14:textId="77777777" w:rsidR="00700CAD" w:rsidRDefault="00400B45">
            <w:pPr>
              <w:pStyle w:val="TableParagraph"/>
              <w:ind w:left="108"/>
              <w:rPr>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1077" w:type="dxa"/>
          </w:tcPr>
          <w:p w14:paraId="2F9FDD1F" w14:textId="77777777" w:rsidR="00700CAD" w:rsidRDefault="00400B45">
            <w:pPr>
              <w:pStyle w:val="TableParagraph"/>
              <w:ind w:left="12"/>
              <w:jc w:val="center"/>
              <w:rPr>
                <w:sz w:val="16"/>
              </w:rPr>
            </w:pPr>
            <w:r>
              <w:rPr>
                <w:sz w:val="16"/>
              </w:rPr>
              <w:t>4</w:t>
            </w:r>
          </w:p>
          <w:p w14:paraId="22F2AEC7" w14:textId="77777777" w:rsidR="00700CAD" w:rsidRDefault="00700CAD">
            <w:pPr>
              <w:pStyle w:val="TableParagraph"/>
              <w:spacing w:before="11"/>
              <w:ind w:left="0"/>
              <w:rPr>
                <w:sz w:val="15"/>
              </w:rPr>
            </w:pPr>
          </w:p>
          <w:p w14:paraId="5327CAD4" w14:textId="77777777" w:rsidR="00700CAD" w:rsidRDefault="00400B45">
            <w:pPr>
              <w:pStyle w:val="TableParagraph"/>
              <w:rPr>
                <w:sz w:val="16"/>
              </w:rPr>
            </w:pPr>
            <w:r>
              <w:rPr>
                <w:sz w:val="16"/>
              </w:rPr>
              <w:t>.</w:t>
            </w:r>
          </w:p>
        </w:tc>
      </w:tr>
      <w:tr w:rsidR="00700CAD" w14:paraId="7A9ABF84" w14:textId="77777777">
        <w:trPr>
          <w:trHeight w:val="3168"/>
        </w:trPr>
        <w:tc>
          <w:tcPr>
            <w:tcW w:w="1472" w:type="dxa"/>
            <w:shd w:val="clear" w:color="auto" w:fill="002060"/>
          </w:tcPr>
          <w:p w14:paraId="7BEB8F92" w14:textId="77777777" w:rsidR="00700CAD" w:rsidRDefault="00400B45">
            <w:pPr>
              <w:pStyle w:val="TableParagraph"/>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16EFC735" w14:textId="77777777" w:rsidR="00700CAD" w:rsidRDefault="00400B45">
            <w:pPr>
              <w:pStyle w:val="TableParagraph"/>
              <w:rPr>
                <w:sz w:val="16"/>
              </w:rPr>
            </w:pPr>
            <w:r>
              <w:rPr>
                <w:spacing w:val="-2"/>
                <w:sz w:val="16"/>
              </w:rPr>
              <w:t>DR136</w:t>
            </w:r>
          </w:p>
        </w:tc>
        <w:tc>
          <w:tcPr>
            <w:tcW w:w="3164" w:type="dxa"/>
          </w:tcPr>
          <w:p w14:paraId="07B9F6C7" w14:textId="77777777" w:rsidR="00700CAD" w:rsidRDefault="00400B45">
            <w:pPr>
              <w:pStyle w:val="TableParagraph"/>
              <w:ind w:left="108" w:right="93"/>
              <w:rPr>
                <w:b/>
                <w:sz w:val="16"/>
              </w:rPr>
            </w:pPr>
            <w:r>
              <w:rPr>
                <w:b/>
                <w:spacing w:val="-4"/>
                <w:sz w:val="16"/>
              </w:rPr>
              <w:t xml:space="preserve">Financial Risk to Hotel of Future </w:t>
            </w:r>
            <w:proofErr w:type="spellStart"/>
            <w:r>
              <w:rPr>
                <w:b/>
                <w:spacing w:val="-4"/>
                <w:sz w:val="16"/>
              </w:rPr>
              <w:t>Covid</w:t>
            </w:r>
            <w:proofErr w:type="spellEnd"/>
            <w:r>
              <w:rPr>
                <w:b/>
                <w:spacing w:val="-4"/>
                <w:sz w:val="16"/>
              </w:rPr>
              <w:t xml:space="preserve">- </w:t>
            </w:r>
            <w:r>
              <w:rPr>
                <w:b/>
                <w:sz w:val="16"/>
              </w:rPr>
              <w:t>19 Variants to the Business</w:t>
            </w:r>
          </w:p>
          <w:p w14:paraId="043CDE74" w14:textId="77777777" w:rsidR="00700CAD" w:rsidRDefault="00700CAD">
            <w:pPr>
              <w:pStyle w:val="TableParagraph"/>
              <w:spacing w:before="11"/>
              <w:ind w:left="0"/>
              <w:rPr>
                <w:sz w:val="15"/>
              </w:rPr>
            </w:pPr>
          </w:p>
          <w:p w14:paraId="2E2EB76C" w14:textId="77777777" w:rsidR="00700CAD" w:rsidRDefault="00400B45">
            <w:pPr>
              <w:pStyle w:val="TableParagraph"/>
              <w:ind w:left="108" w:right="93"/>
              <w:rPr>
                <w:sz w:val="16"/>
              </w:rPr>
            </w:pPr>
            <w:r>
              <w:rPr>
                <w:spacing w:val="-4"/>
                <w:sz w:val="16"/>
              </w:rPr>
              <w:t xml:space="preserve">Ensure the safe operational running of the </w:t>
            </w:r>
            <w:r>
              <w:rPr>
                <w:sz w:val="16"/>
              </w:rPr>
              <w:t>Hotel</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staff</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event</w:t>
            </w:r>
            <w:r>
              <w:rPr>
                <w:spacing w:val="-11"/>
                <w:sz w:val="16"/>
              </w:rPr>
              <w:t xml:space="preserve"> </w:t>
            </w:r>
            <w:r>
              <w:rPr>
                <w:sz w:val="16"/>
              </w:rPr>
              <w:t>that</w:t>
            </w:r>
            <w:r>
              <w:rPr>
                <w:spacing w:val="-11"/>
                <w:sz w:val="16"/>
              </w:rPr>
              <w:t xml:space="preserve"> </w:t>
            </w:r>
            <w:proofErr w:type="spellStart"/>
            <w:r>
              <w:rPr>
                <w:sz w:val="16"/>
              </w:rPr>
              <w:t>Covid</w:t>
            </w:r>
            <w:proofErr w:type="spellEnd"/>
            <w:r>
              <w:rPr>
                <w:sz w:val="16"/>
              </w:rPr>
              <w:t>- 19 escalates within Scotland.</w:t>
            </w:r>
          </w:p>
        </w:tc>
        <w:tc>
          <w:tcPr>
            <w:tcW w:w="4262" w:type="dxa"/>
          </w:tcPr>
          <w:p w14:paraId="513F7550" w14:textId="77777777" w:rsidR="00700CAD" w:rsidRDefault="00400B45">
            <w:pPr>
              <w:pStyle w:val="TableParagraph"/>
              <w:numPr>
                <w:ilvl w:val="0"/>
                <w:numId w:val="1"/>
              </w:numPr>
              <w:tabs>
                <w:tab w:val="left" w:pos="387"/>
                <w:tab w:val="left" w:pos="388"/>
              </w:tabs>
              <w:spacing w:before="10" w:line="276" w:lineRule="auto"/>
              <w:ind w:left="387" w:right="491"/>
              <w:rPr>
                <w:sz w:val="16"/>
              </w:rPr>
            </w:pPr>
            <w:r>
              <w:rPr>
                <w:sz w:val="16"/>
              </w:rPr>
              <w:t>Active</w:t>
            </w:r>
            <w:r>
              <w:rPr>
                <w:spacing w:val="-6"/>
                <w:sz w:val="16"/>
              </w:rPr>
              <w:t xml:space="preserve"> </w:t>
            </w:r>
            <w:r>
              <w:rPr>
                <w:sz w:val="16"/>
              </w:rPr>
              <w:t>Health</w:t>
            </w:r>
            <w:r>
              <w:rPr>
                <w:spacing w:val="-6"/>
                <w:sz w:val="16"/>
              </w:rPr>
              <w:t xml:space="preserve"> </w:t>
            </w:r>
            <w:r>
              <w:rPr>
                <w:sz w:val="16"/>
              </w:rPr>
              <w:t>and</w:t>
            </w:r>
            <w:r>
              <w:rPr>
                <w:spacing w:val="-7"/>
                <w:sz w:val="16"/>
              </w:rPr>
              <w:t xml:space="preserve"> </w:t>
            </w:r>
            <w:r>
              <w:rPr>
                <w:sz w:val="16"/>
              </w:rPr>
              <w:t>Safety</w:t>
            </w:r>
            <w:r>
              <w:rPr>
                <w:spacing w:val="-6"/>
                <w:sz w:val="16"/>
              </w:rPr>
              <w:t xml:space="preserve"> </w:t>
            </w:r>
            <w:r>
              <w:rPr>
                <w:sz w:val="16"/>
              </w:rPr>
              <w:t>Committee</w:t>
            </w:r>
            <w:r>
              <w:rPr>
                <w:spacing w:val="-7"/>
                <w:sz w:val="16"/>
              </w:rPr>
              <w:t xml:space="preserve"> </w:t>
            </w:r>
            <w:r>
              <w:rPr>
                <w:sz w:val="16"/>
              </w:rPr>
              <w:t>and</w:t>
            </w:r>
            <w:r>
              <w:rPr>
                <w:spacing w:val="-6"/>
                <w:sz w:val="16"/>
              </w:rPr>
              <w:t xml:space="preserve"> </w:t>
            </w:r>
            <w:r>
              <w:rPr>
                <w:sz w:val="16"/>
              </w:rPr>
              <w:t xml:space="preserve">robust </w:t>
            </w:r>
            <w:r>
              <w:rPr>
                <w:spacing w:val="-2"/>
                <w:sz w:val="16"/>
              </w:rPr>
              <w:t>policies</w:t>
            </w:r>
          </w:p>
          <w:p w14:paraId="0A84580E" w14:textId="77777777" w:rsidR="00700CAD" w:rsidRDefault="00400B45">
            <w:pPr>
              <w:pStyle w:val="TableParagraph"/>
              <w:numPr>
                <w:ilvl w:val="0"/>
                <w:numId w:val="1"/>
              </w:numPr>
              <w:tabs>
                <w:tab w:val="left" w:pos="387"/>
                <w:tab w:val="left" w:pos="388"/>
              </w:tabs>
              <w:spacing w:before="11"/>
              <w:ind w:hanging="361"/>
              <w:rPr>
                <w:sz w:val="16"/>
              </w:rPr>
            </w:pPr>
            <w:r>
              <w:rPr>
                <w:sz w:val="16"/>
              </w:rPr>
              <w:t>Business</w:t>
            </w:r>
            <w:r>
              <w:rPr>
                <w:spacing w:val="-4"/>
                <w:sz w:val="16"/>
              </w:rPr>
              <w:t xml:space="preserve"> </w:t>
            </w:r>
            <w:r>
              <w:rPr>
                <w:sz w:val="16"/>
              </w:rPr>
              <w:t>Continuity</w:t>
            </w:r>
            <w:r>
              <w:rPr>
                <w:spacing w:val="-4"/>
                <w:sz w:val="16"/>
              </w:rPr>
              <w:t xml:space="preserve"> </w:t>
            </w:r>
            <w:r>
              <w:rPr>
                <w:sz w:val="16"/>
              </w:rPr>
              <w:t>Plans</w:t>
            </w:r>
            <w:r>
              <w:rPr>
                <w:spacing w:val="-2"/>
                <w:sz w:val="16"/>
              </w:rPr>
              <w:t xml:space="preserve"> updated</w:t>
            </w:r>
          </w:p>
          <w:p w14:paraId="1232CA56" w14:textId="77777777" w:rsidR="00700CAD" w:rsidRDefault="00400B45">
            <w:pPr>
              <w:pStyle w:val="TableParagraph"/>
              <w:numPr>
                <w:ilvl w:val="0"/>
                <w:numId w:val="1"/>
              </w:numPr>
              <w:tabs>
                <w:tab w:val="left" w:pos="387"/>
                <w:tab w:val="left" w:pos="388"/>
              </w:tabs>
              <w:spacing w:before="39" w:line="276" w:lineRule="auto"/>
              <w:ind w:left="387" w:right="295"/>
              <w:rPr>
                <w:sz w:val="16"/>
              </w:rPr>
            </w:pPr>
            <w:r>
              <w:rPr>
                <w:sz w:val="16"/>
              </w:rPr>
              <w:t>STAR</w:t>
            </w:r>
            <w:r>
              <w:rPr>
                <w:spacing w:val="-6"/>
                <w:sz w:val="16"/>
              </w:rPr>
              <w:t xml:space="preserve"> </w:t>
            </w:r>
            <w:r>
              <w:rPr>
                <w:sz w:val="16"/>
              </w:rPr>
              <w:t>chambers</w:t>
            </w:r>
            <w:r>
              <w:rPr>
                <w:spacing w:val="-6"/>
                <w:sz w:val="16"/>
              </w:rPr>
              <w:t xml:space="preserve"> </w:t>
            </w:r>
            <w:r>
              <w:rPr>
                <w:sz w:val="16"/>
              </w:rPr>
              <w:t>are</w:t>
            </w:r>
            <w:r>
              <w:rPr>
                <w:spacing w:val="-6"/>
                <w:sz w:val="16"/>
              </w:rPr>
              <w:t xml:space="preserve"> </w:t>
            </w:r>
            <w:r>
              <w:rPr>
                <w:sz w:val="16"/>
              </w:rPr>
              <w:t>called</w:t>
            </w:r>
            <w:r>
              <w:rPr>
                <w:spacing w:val="-6"/>
                <w:sz w:val="16"/>
              </w:rPr>
              <w:t xml:space="preserve"> </w:t>
            </w:r>
            <w:r>
              <w:rPr>
                <w:sz w:val="16"/>
              </w:rPr>
              <w:t>to</w:t>
            </w:r>
            <w:r>
              <w:rPr>
                <w:spacing w:val="-6"/>
                <w:sz w:val="16"/>
              </w:rPr>
              <w:t xml:space="preserve"> </w:t>
            </w:r>
            <w:r>
              <w:rPr>
                <w:sz w:val="16"/>
              </w:rPr>
              <w:t>discuss</w:t>
            </w:r>
            <w:r>
              <w:rPr>
                <w:spacing w:val="-6"/>
                <w:sz w:val="16"/>
              </w:rPr>
              <w:t xml:space="preserve"> </w:t>
            </w:r>
            <w:r>
              <w:rPr>
                <w:sz w:val="16"/>
              </w:rPr>
              <w:t>business</w:t>
            </w:r>
            <w:r>
              <w:rPr>
                <w:spacing w:val="-6"/>
                <w:sz w:val="16"/>
              </w:rPr>
              <w:t xml:space="preserve"> </w:t>
            </w:r>
            <w:r>
              <w:rPr>
                <w:sz w:val="16"/>
              </w:rPr>
              <w:t>on the books</w:t>
            </w:r>
          </w:p>
          <w:p w14:paraId="4188F007" w14:textId="77777777" w:rsidR="00700CAD" w:rsidRDefault="00400B45">
            <w:pPr>
              <w:pStyle w:val="TableParagraph"/>
              <w:numPr>
                <w:ilvl w:val="0"/>
                <w:numId w:val="1"/>
              </w:numPr>
              <w:tabs>
                <w:tab w:val="left" w:pos="387"/>
                <w:tab w:val="left" w:pos="388"/>
              </w:tabs>
              <w:spacing w:before="10" w:line="276" w:lineRule="auto"/>
              <w:ind w:left="387" w:right="224"/>
              <w:rPr>
                <w:sz w:val="16"/>
              </w:rPr>
            </w:pPr>
            <w:r>
              <w:rPr>
                <w:sz w:val="16"/>
              </w:rPr>
              <w:t>Senior</w:t>
            </w:r>
            <w:r>
              <w:rPr>
                <w:spacing w:val="-6"/>
                <w:sz w:val="16"/>
              </w:rPr>
              <w:t xml:space="preserve"> </w:t>
            </w:r>
            <w:r>
              <w:rPr>
                <w:sz w:val="16"/>
              </w:rPr>
              <w:t>Hotel</w:t>
            </w:r>
            <w:r>
              <w:rPr>
                <w:spacing w:val="-6"/>
                <w:sz w:val="16"/>
              </w:rPr>
              <w:t xml:space="preserve"> </w:t>
            </w:r>
            <w:r>
              <w:rPr>
                <w:sz w:val="16"/>
              </w:rPr>
              <w:t>Management</w:t>
            </w:r>
            <w:r>
              <w:rPr>
                <w:spacing w:val="-5"/>
                <w:sz w:val="16"/>
              </w:rPr>
              <w:t xml:space="preserve"> </w:t>
            </w:r>
            <w:r>
              <w:rPr>
                <w:sz w:val="16"/>
              </w:rPr>
              <w:t>would</w:t>
            </w:r>
            <w:r>
              <w:rPr>
                <w:spacing w:val="-6"/>
                <w:sz w:val="16"/>
              </w:rPr>
              <w:t xml:space="preserve"> </w:t>
            </w:r>
            <w:r>
              <w:rPr>
                <w:sz w:val="16"/>
              </w:rPr>
              <w:t>meet</w:t>
            </w:r>
            <w:r>
              <w:rPr>
                <w:spacing w:val="-6"/>
                <w:sz w:val="16"/>
              </w:rPr>
              <w:t xml:space="preserve"> </w:t>
            </w:r>
            <w:r>
              <w:rPr>
                <w:sz w:val="16"/>
              </w:rPr>
              <w:t>every</w:t>
            </w:r>
            <w:r>
              <w:rPr>
                <w:spacing w:val="-6"/>
                <w:sz w:val="16"/>
              </w:rPr>
              <w:t xml:space="preserve"> </w:t>
            </w:r>
            <w:r>
              <w:rPr>
                <w:sz w:val="16"/>
              </w:rPr>
              <w:t>day</w:t>
            </w:r>
            <w:r>
              <w:rPr>
                <w:spacing w:val="-6"/>
                <w:sz w:val="16"/>
              </w:rPr>
              <w:t xml:space="preserve"> </w:t>
            </w:r>
            <w:r>
              <w:rPr>
                <w:sz w:val="16"/>
              </w:rPr>
              <w:t>to discuss any potential staff, business and other issues related to Covid-19</w:t>
            </w:r>
          </w:p>
          <w:p w14:paraId="3D6D0B85" w14:textId="77777777" w:rsidR="00700CAD" w:rsidRDefault="00400B45">
            <w:pPr>
              <w:pStyle w:val="TableParagraph"/>
              <w:numPr>
                <w:ilvl w:val="0"/>
                <w:numId w:val="1"/>
              </w:numPr>
              <w:tabs>
                <w:tab w:val="left" w:pos="387"/>
                <w:tab w:val="left" w:pos="388"/>
              </w:tabs>
              <w:spacing w:before="11" w:line="276" w:lineRule="auto"/>
              <w:ind w:left="387" w:right="207"/>
              <w:rPr>
                <w:sz w:val="16"/>
              </w:rPr>
            </w:pPr>
            <w:r>
              <w:rPr>
                <w:sz w:val="16"/>
              </w:rPr>
              <w:t>SHMT</w:t>
            </w:r>
            <w:r>
              <w:rPr>
                <w:spacing w:val="-7"/>
                <w:sz w:val="16"/>
              </w:rPr>
              <w:t xml:space="preserve"> </w:t>
            </w:r>
            <w:r>
              <w:rPr>
                <w:sz w:val="16"/>
              </w:rPr>
              <w:t>would</w:t>
            </w:r>
            <w:r>
              <w:rPr>
                <w:spacing w:val="-8"/>
                <w:sz w:val="16"/>
              </w:rPr>
              <w:t xml:space="preserve"> </w:t>
            </w:r>
            <w:r>
              <w:rPr>
                <w:sz w:val="16"/>
              </w:rPr>
              <w:t>attend</w:t>
            </w:r>
            <w:r>
              <w:rPr>
                <w:spacing w:val="-8"/>
                <w:sz w:val="16"/>
              </w:rPr>
              <w:t xml:space="preserve"> </w:t>
            </w:r>
            <w:r>
              <w:rPr>
                <w:sz w:val="16"/>
              </w:rPr>
              <w:t>weekly</w:t>
            </w:r>
            <w:r>
              <w:rPr>
                <w:spacing w:val="-8"/>
                <w:sz w:val="16"/>
              </w:rPr>
              <w:t xml:space="preserve"> </w:t>
            </w:r>
            <w:r>
              <w:rPr>
                <w:sz w:val="16"/>
              </w:rPr>
              <w:t>preparedness</w:t>
            </w:r>
            <w:r>
              <w:rPr>
                <w:spacing w:val="-8"/>
                <w:sz w:val="16"/>
              </w:rPr>
              <w:t xml:space="preserve"> </w:t>
            </w:r>
            <w:r>
              <w:rPr>
                <w:sz w:val="16"/>
              </w:rPr>
              <w:t>meetings in the GJNH</w:t>
            </w:r>
          </w:p>
          <w:p w14:paraId="1B5FB207" w14:textId="77777777" w:rsidR="00700CAD" w:rsidRDefault="00400B45">
            <w:pPr>
              <w:pStyle w:val="TableParagraph"/>
              <w:numPr>
                <w:ilvl w:val="0"/>
                <w:numId w:val="1"/>
              </w:numPr>
              <w:tabs>
                <w:tab w:val="left" w:pos="387"/>
                <w:tab w:val="left" w:pos="388"/>
              </w:tabs>
              <w:spacing w:before="11"/>
              <w:ind w:hanging="361"/>
              <w:rPr>
                <w:sz w:val="16"/>
              </w:rPr>
            </w:pPr>
            <w:r>
              <w:rPr>
                <w:sz w:val="16"/>
              </w:rPr>
              <w:t>BCP</w:t>
            </w:r>
            <w:r>
              <w:rPr>
                <w:spacing w:val="-4"/>
                <w:sz w:val="16"/>
              </w:rPr>
              <w:t xml:space="preserve"> </w:t>
            </w:r>
            <w:r>
              <w:rPr>
                <w:sz w:val="16"/>
              </w:rPr>
              <w:t>and</w:t>
            </w:r>
            <w:r>
              <w:rPr>
                <w:spacing w:val="-3"/>
                <w:sz w:val="16"/>
              </w:rPr>
              <w:t xml:space="preserve"> </w:t>
            </w:r>
            <w:r>
              <w:rPr>
                <w:sz w:val="16"/>
              </w:rPr>
              <w:t>contingency</w:t>
            </w:r>
            <w:r>
              <w:rPr>
                <w:spacing w:val="-4"/>
                <w:sz w:val="16"/>
              </w:rPr>
              <w:t xml:space="preserve"> </w:t>
            </w:r>
            <w:r>
              <w:rPr>
                <w:sz w:val="16"/>
              </w:rPr>
              <w:t>plans</w:t>
            </w:r>
            <w:r>
              <w:rPr>
                <w:spacing w:val="-4"/>
                <w:sz w:val="16"/>
              </w:rPr>
              <w:t xml:space="preserve"> </w:t>
            </w:r>
            <w:r>
              <w:rPr>
                <w:sz w:val="16"/>
              </w:rPr>
              <w:t>have</w:t>
            </w:r>
            <w:r>
              <w:rPr>
                <w:spacing w:val="-4"/>
                <w:sz w:val="16"/>
              </w:rPr>
              <w:t xml:space="preserve"> </w:t>
            </w:r>
            <w:r>
              <w:rPr>
                <w:sz w:val="16"/>
              </w:rPr>
              <w:t>been</w:t>
            </w:r>
            <w:r>
              <w:rPr>
                <w:spacing w:val="-3"/>
                <w:sz w:val="16"/>
              </w:rPr>
              <w:t xml:space="preserve"> </w:t>
            </w:r>
            <w:r>
              <w:rPr>
                <w:spacing w:val="-2"/>
                <w:sz w:val="16"/>
              </w:rPr>
              <w:t>formulated</w:t>
            </w:r>
          </w:p>
          <w:p w14:paraId="413D7FAC" w14:textId="77777777" w:rsidR="00700CAD" w:rsidRDefault="00400B45">
            <w:pPr>
              <w:pStyle w:val="TableParagraph"/>
              <w:numPr>
                <w:ilvl w:val="0"/>
                <w:numId w:val="1"/>
              </w:numPr>
              <w:tabs>
                <w:tab w:val="left" w:pos="387"/>
                <w:tab w:val="left" w:pos="388"/>
              </w:tabs>
              <w:spacing w:before="38" w:line="276" w:lineRule="auto"/>
              <w:ind w:left="387" w:right="642"/>
              <w:rPr>
                <w:sz w:val="16"/>
              </w:rPr>
            </w:pPr>
            <w:r>
              <w:rPr>
                <w:sz w:val="16"/>
              </w:rPr>
              <w:t>Proposed</w:t>
            </w:r>
            <w:r>
              <w:rPr>
                <w:spacing w:val="-10"/>
                <w:sz w:val="16"/>
              </w:rPr>
              <w:t xml:space="preserve"> </w:t>
            </w:r>
            <w:r>
              <w:rPr>
                <w:sz w:val="16"/>
              </w:rPr>
              <w:t>conference</w:t>
            </w:r>
            <w:r>
              <w:rPr>
                <w:spacing w:val="-10"/>
                <w:sz w:val="16"/>
              </w:rPr>
              <w:t xml:space="preserve"> </w:t>
            </w:r>
            <w:r>
              <w:rPr>
                <w:sz w:val="16"/>
              </w:rPr>
              <w:t>space</w:t>
            </w:r>
            <w:r>
              <w:rPr>
                <w:spacing w:val="-10"/>
                <w:sz w:val="16"/>
              </w:rPr>
              <w:t xml:space="preserve"> </w:t>
            </w:r>
            <w:r>
              <w:rPr>
                <w:sz w:val="16"/>
              </w:rPr>
              <w:t>development</w:t>
            </w:r>
            <w:r>
              <w:rPr>
                <w:spacing w:val="-10"/>
                <w:sz w:val="16"/>
              </w:rPr>
              <w:t xml:space="preserve"> </w:t>
            </w:r>
            <w:r>
              <w:rPr>
                <w:sz w:val="16"/>
              </w:rPr>
              <w:t>will increase</w:t>
            </w:r>
            <w:r>
              <w:rPr>
                <w:spacing w:val="-7"/>
                <w:sz w:val="16"/>
              </w:rPr>
              <w:t xml:space="preserve"> </w:t>
            </w:r>
            <w:r>
              <w:rPr>
                <w:sz w:val="16"/>
              </w:rPr>
              <w:t>capacity</w:t>
            </w:r>
            <w:r>
              <w:rPr>
                <w:spacing w:val="-7"/>
                <w:sz w:val="16"/>
              </w:rPr>
              <w:t xml:space="preserve"> </w:t>
            </w:r>
            <w:r>
              <w:rPr>
                <w:sz w:val="16"/>
              </w:rPr>
              <w:t>and</w:t>
            </w:r>
            <w:r>
              <w:rPr>
                <w:spacing w:val="-7"/>
                <w:sz w:val="16"/>
              </w:rPr>
              <w:t xml:space="preserve"> </w:t>
            </w:r>
            <w:r>
              <w:rPr>
                <w:sz w:val="16"/>
              </w:rPr>
              <w:t>flexibility</w:t>
            </w:r>
            <w:r>
              <w:rPr>
                <w:spacing w:val="-7"/>
                <w:sz w:val="16"/>
              </w:rPr>
              <w:t xml:space="preserve"> </w:t>
            </w:r>
            <w:r>
              <w:rPr>
                <w:sz w:val="16"/>
              </w:rPr>
              <w:t>for</w:t>
            </w:r>
            <w:r>
              <w:rPr>
                <w:spacing w:val="-7"/>
                <w:sz w:val="16"/>
              </w:rPr>
              <w:t xml:space="preserve"> </w:t>
            </w:r>
            <w:r>
              <w:rPr>
                <w:sz w:val="16"/>
              </w:rPr>
              <w:t>key</w:t>
            </w:r>
            <w:r>
              <w:rPr>
                <w:spacing w:val="-7"/>
                <w:sz w:val="16"/>
              </w:rPr>
              <w:t xml:space="preserve"> </w:t>
            </w:r>
            <w:r>
              <w:rPr>
                <w:sz w:val="16"/>
              </w:rPr>
              <w:t>clients</w:t>
            </w:r>
          </w:p>
          <w:p w14:paraId="6F57CE1C" w14:textId="77777777" w:rsidR="00700CAD" w:rsidRDefault="00400B45">
            <w:pPr>
              <w:pStyle w:val="TableParagraph"/>
              <w:numPr>
                <w:ilvl w:val="0"/>
                <w:numId w:val="1"/>
              </w:numPr>
              <w:tabs>
                <w:tab w:val="left" w:pos="387"/>
                <w:tab w:val="left" w:pos="388"/>
              </w:tabs>
              <w:spacing w:before="11"/>
              <w:ind w:hanging="361"/>
              <w:rPr>
                <w:sz w:val="16"/>
              </w:rPr>
            </w:pPr>
            <w:r>
              <w:rPr>
                <w:sz w:val="16"/>
              </w:rPr>
              <w:t>Monitor</w:t>
            </w:r>
            <w:r>
              <w:rPr>
                <w:spacing w:val="-4"/>
                <w:sz w:val="16"/>
              </w:rPr>
              <w:t xml:space="preserve"> </w:t>
            </w:r>
            <w:r>
              <w:rPr>
                <w:sz w:val="16"/>
              </w:rPr>
              <w:t>international</w:t>
            </w:r>
            <w:r>
              <w:rPr>
                <w:spacing w:val="-4"/>
                <w:sz w:val="16"/>
              </w:rPr>
              <w:t xml:space="preserve"> </w:t>
            </w:r>
            <w:r>
              <w:rPr>
                <w:sz w:val="16"/>
              </w:rPr>
              <w:t>market</w:t>
            </w:r>
            <w:r>
              <w:rPr>
                <w:spacing w:val="-3"/>
                <w:sz w:val="16"/>
              </w:rPr>
              <w:t xml:space="preserve"> </w:t>
            </w:r>
            <w:r>
              <w:rPr>
                <w:spacing w:val="-4"/>
                <w:sz w:val="16"/>
              </w:rPr>
              <w:t>mix.</w:t>
            </w:r>
          </w:p>
        </w:tc>
        <w:tc>
          <w:tcPr>
            <w:tcW w:w="1243" w:type="dxa"/>
          </w:tcPr>
          <w:p w14:paraId="168B0634" w14:textId="77777777" w:rsidR="00700CAD" w:rsidRDefault="00400B45">
            <w:pPr>
              <w:pStyle w:val="TableParagraph"/>
              <w:ind w:left="282"/>
              <w:rPr>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6E79C072" w14:textId="77777777" w:rsidR="00700CAD" w:rsidRDefault="00400B45">
            <w:pPr>
              <w:pStyle w:val="TableParagraph"/>
              <w:ind w:left="125" w:right="113"/>
              <w:jc w:val="center"/>
              <w:rPr>
                <w:sz w:val="16"/>
              </w:rPr>
            </w:pPr>
            <w:r>
              <w:rPr>
                <w:spacing w:val="-4"/>
                <w:sz w:val="16"/>
              </w:rPr>
              <w:t>High</w:t>
            </w:r>
          </w:p>
        </w:tc>
        <w:tc>
          <w:tcPr>
            <w:tcW w:w="2053" w:type="dxa"/>
          </w:tcPr>
          <w:p w14:paraId="4FD8C129" w14:textId="77777777" w:rsidR="00700CAD" w:rsidRDefault="00400B45">
            <w:pPr>
              <w:pStyle w:val="TableParagraph"/>
              <w:ind w:left="108"/>
              <w:rPr>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1077" w:type="dxa"/>
          </w:tcPr>
          <w:p w14:paraId="49772387" w14:textId="77777777" w:rsidR="00700CAD" w:rsidRDefault="00400B45">
            <w:pPr>
              <w:pStyle w:val="TableParagraph"/>
              <w:ind w:left="326"/>
              <w:rPr>
                <w:sz w:val="16"/>
              </w:rPr>
            </w:pPr>
            <w:r>
              <w:rPr>
                <w:sz w:val="16"/>
              </w:rPr>
              <w:t>3,</w:t>
            </w:r>
            <w:r>
              <w:rPr>
                <w:spacing w:val="-11"/>
                <w:sz w:val="16"/>
              </w:rPr>
              <w:t xml:space="preserve"> </w:t>
            </w:r>
            <w:r>
              <w:rPr>
                <w:sz w:val="16"/>
              </w:rPr>
              <w:t>4,</w:t>
            </w:r>
            <w:r>
              <w:rPr>
                <w:spacing w:val="-10"/>
                <w:sz w:val="16"/>
              </w:rPr>
              <w:t xml:space="preserve"> 6</w:t>
            </w:r>
          </w:p>
        </w:tc>
      </w:tr>
    </w:tbl>
    <w:p w14:paraId="1DB2241D" w14:textId="77777777" w:rsidR="00700CAD" w:rsidRDefault="00700CAD">
      <w:pPr>
        <w:pStyle w:val="BodyText"/>
        <w:rPr>
          <w:sz w:val="20"/>
        </w:rPr>
      </w:pPr>
    </w:p>
    <w:p w14:paraId="56203B6F" w14:textId="77777777" w:rsidR="00700CAD" w:rsidRDefault="00700CAD">
      <w:pPr>
        <w:pStyle w:val="BodyText"/>
        <w:rPr>
          <w:sz w:val="20"/>
        </w:rPr>
      </w:pPr>
    </w:p>
    <w:p w14:paraId="2D94F56E" w14:textId="77777777" w:rsidR="00700CAD" w:rsidRDefault="00700CAD">
      <w:pPr>
        <w:pStyle w:val="BodyText"/>
        <w:spacing w:before="8"/>
        <w:rPr>
          <w:sz w:val="18"/>
        </w:rPr>
      </w:pPr>
    </w:p>
    <w:p w14:paraId="46984A36" w14:textId="77777777" w:rsidR="00700CAD" w:rsidRDefault="00400B45">
      <w:pPr>
        <w:spacing w:before="95"/>
        <w:ind w:left="7308" w:right="7305"/>
        <w:jc w:val="center"/>
        <w:rPr>
          <w:sz w:val="16"/>
        </w:rPr>
      </w:pPr>
      <w:r>
        <w:rPr>
          <w:spacing w:val="-2"/>
          <w:sz w:val="16"/>
        </w:rPr>
        <w:t>Page</w:t>
      </w:r>
      <w:r>
        <w:rPr>
          <w:spacing w:val="-9"/>
          <w:sz w:val="16"/>
        </w:rPr>
        <w:t xml:space="preserve"> </w:t>
      </w:r>
      <w:r>
        <w:rPr>
          <w:spacing w:val="-2"/>
          <w:sz w:val="16"/>
        </w:rPr>
        <w:t>17</w:t>
      </w:r>
      <w:r>
        <w:rPr>
          <w:spacing w:val="-8"/>
          <w:sz w:val="16"/>
        </w:rPr>
        <w:t xml:space="preserve"> </w:t>
      </w:r>
      <w:r>
        <w:rPr>
          <w:spacing w:val="-2"/>
          <w:sz w:val="16"/>
        </w:rPr>
        <w:t>of</w:t>
      </w:r>
      <w:r>
        <w:rPr>
          <w:spacing w:val="-7"/>
          <w:sz w:val="16"/>
        </w:rPr>
        <w:t xml:space="preserve"> </w:t>
      </w:r>
      <w:r>
        <w:rPr>
          <w:spacing w:val="-5"/>
          <w:sz w:val="16"/>
        </w:rPr>
        <w:t>18</w:t>
      </w:r>
    </w:p>
    <w:p w14:paraId="5B63DDDF" w14:textId="77777777" w:rsidR="00700CAD" w:rsidRDefault="00700CAD">
      <w:pPr>
        <w:jc w:val="center"/>
        <w:rPr>
          <w:sz w:val="16"/>
        </w:rPr>
        <w:sectPr w:rsidR="00700CAD">
          <w:pgSz w:w="16840" w:h="11910" w:orient="landscape"/>
          <w:pgMar w:top="780" w:right="620" w:bottom="360" w:left="620" w:header="577" w:footer="17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160"/>
        <w:gridCol w:w="3164"/>
        <w:gridCol w:w="4262"/>
        <w:gridCol w:w="1243"/>
        <w:gridCol w:w="957"/>
        <w:gridCol w:w="2053"/>
        <w:gridCol w:w="1077"/>
      </w:tblGrid>
      <w:tr w:rsidR="00700CAD" w14:paraId="720AA95C" w14:textId="77777777">
        <w:trPr>
          <w:trHeight w:val="919"/>
        </w:trPr>
        <w:tc>
          <w:tcPr>
            <w:tcW w:w="1472" w:type="dxa"/>
            <w:shd w:val="clear" w:color="auto" w:fill="002060"/>
          </w:tcPr>
          <w:p w14:paraId="21438F34" w14:textId="77777777" w:rsidR="00700CAD" w:rsidRDefault="00400B45">
            <w:pPr>
              <w:pStyle w:val="TableParagraph"/>
              <w:ind w:left="108" w:right="543"/>
              <w:rPr>
                <w:b/>
                <w:sz w:val="16"/>
              </w:rPr>
            </w:pPr>
            <w:r>
              <w:rPr>
                <w:b/>
                <w:color w:val="FFFFFF"/>
                <w:spacing w:val="-2"/>
                <w:sz w:val="16"/>
              </w:rPr>
              <w:lastRenderedPageBreak/>
              <w:t xml:space="preserve">Board </w:t>
            </w:r>
            <w:r>
              <w:rPr>
                <w:b/>
                <w:color w:val="FFFFFF"/>
                <w:spacing w:val="-4"/>
                <w:sz w:val="16"/>
              </w:rPr>
              <w:t>Committee</w:t>
            </w:r>
          </w:p>
        </w:tc>
        <w:tc>
          <w:tcPr>
            <w:tcW w:w="1160" w:type="dxa"/>
            <w:shd w:val="clear" w:color="auto" w:fill="002060"/>
          </w:tcPr>
          <w:p w14:paraId="37D9738A" w14:textId="77777777" w:rsidR="00700CAD" w:rsidRDefault="00400B45">
            <w:pPr>
              <w:pStyle w:val="TableParagraph"/>
              <w:rPr>
                <w:b/>
                <w:sz w:val="16"/>
              </w:rPr>
            </w:pPr>
            <w:r>
              <w:rPr>
                <w:b/>
                <w:color w:val="FFFFFF"/>
                <w:spacing w:val="-5"/>
                <w:sz w:val="16"/>
              </w:rPr>
              <w:t>Ref</w:t>
            </w:r>
          </w:p>
        </w:tc>
        <w:tc>
          <w:tcPr>
            <w:tcW w:w="3164" w:type="dxa"/>
            <w:shd w:val="clear" w:color="auto" w:fill="002060"/>
          </w:tcPr>
          <w:p w14:paraId="2C325112" w14:textId="77777777" w:rsidR="00700CAD" w:rsidRDefault="00400B45">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262" w:type="dxa"/>
            <w:shd w:val="clear" w:color="auto" w:fill="002060"/>
          </w:tcPr>
          <w:p w14:paraId="215CF483" w14:textId="77777777" w:rsidR="00700CAD" w:rsidRDefault="00400B45">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1243" w:type="dxa"/>
            <w:shd w:val="clear" w:color="auto" w:fill="002060"/>
          </w:tcPr>
          <w:p w14:paraId="061CF852" w14:textId="77777777" w:rsidR="00700CAD" w:rsidRDefault="00400B45">
            <w:pPr>
              <w:pStyle w:val="TableParagraph"/>
              <w:ind w:left="125" w:right="103" w:hanging="2"/>
              <w:rPr>
                <w:b/>
                <w:sz w:val="16"/>
              </w:rPr>
            </w:pPr>
            <w:r>
              <w:rPr>
                <w:b/>
                <w:color w:val="FFFFFF"/>
                <w:spacing w:val="-4"/>
                <w:sz w:val="16"/>
              </w:rPr>
              <w:t>CORPORATE EXPOSURE</w:t>
            </w:r>
            <w:r>
              <w:rPr>
                <w:b/>
                <w:color w:val="FFFFFF"/>
                <w:spacing w:val="-1"/>
                <w:sz w:val="16"/>
              </w:rPr>
              <w:t xml:space="preserve"> </w:t>
            </w:r>
            <w:r>
              <w:rPr>
                <w:b/>
                <w:color w:val="FFFFFF"/>
                <w:spacing w:val="-10"/>
                <w:sz w:val="16"/>
              </w:rPr>
              <w:t>–</w:t>
            </w:r>
          </w:p>
          <w:p w14:paraId="206F1425" w14:textId="77777777" w:rsidR="00700CAD" w:rsidRDefault="00400B45">
            <w:pPr>
              <w:pStyle w:val="TableParagraph"/>
              <w:ind w:left="113" w:firstLine="59"/>
              <w:rPr>
                <w:b/>
                <w:sz w:val="16"/>
              </w:rPr>
            </w:pPr>
            <w:r>
              <w:rPr>
                <w:b/>
                <w:color w:val="FFFFFF"/>
                <w:sz w:val="16"/>
              </w:rPr>
              <w:t>Likelihood</w:t>
            </w:r>
            <w:r>
              <w:rPr>
                <w:b/>
                <w:color w:val="FFFFFF"/>
                <w:spacing w:val="-11"/>
                <w:sz w:val="16"/>
              </w:rPr>
              <w:t xml:space="preserve"> </w:t>
            </w:r>
            <w:r>
              <w:rPr>
                <w:b/>
                <w:color w:val="FFFFFF"/>
                <w:sz w:val="16"/>
              </w:rPr>
              <w:t xml:space="preserve">x </w:t>
            </w:r>
            <w:r>
              <w:rPr>
                <w:b/>
                <w:color w:val="FFFFFF"/>
                <w:spacing w:val="-5"/>
                <w:sz w:val="16"/>
              </w:rPr>
              <w:t>Consequence</w:t>
            </w:r>
          </w:p>
          <w:p w14:paraId="60648550" w14:textId="77777777" w:rsidR="00700CAD" w:rsidRDefault="00400B45">
            <w:pPr>
              <w:pStyle w:val="TableParagraph"/>
              <w:spacing w:line="164" w:lineRule="exact"/>
              <w:ind w:left="131"/>
              <w:rPr>
                <w:b/>
                <w:sz w:val="16"/>
              </w:rPr>
            </w:pPr>
            <w:r>
              <w:rPr>
                <w:b/>
                <w:color w:val="FFFFFF"/>
                <w:spacing w:val="-2"/>
                <w:sz w:val="16"/>
              </w:rPr>
              <w:t>=</w:t>
            </w:r>
            <w:r>
              <w:rPr>
                <w:b/>
                <w:color w:val="FFFFFF"/>
                <w:spacing w:val="-8"/>
                <w:sz w:val="16"/>
              </w:rPr>
              <w:t xml:space="preserve"> </w:t>
            </w:r>
            <w:r>
              <w:rPr>
                <w:b/>
                <w:color w:val="FFFFFF"/>
                <w:spacing w:val="-2"/>
                <w:sz w:val="16"/>
              </w:rPr>
              <w:t>Risk</w:t>
            </w:r>
            <w:r>
              <w:rPr>
                <w:b/>
                <w:color w:val="FFFFFF"/>
                <w:spacing w:val="-6"/>
                <w:sz w:val="16"/>
              </w:rPr>
              <w:t xml:space="preserve"> </w:t>
            </w:r>
            <w:r>
              <w:rPr>
                <w:b/>
                <w:color w:val="FFFFFF"/>
                <w:spacing w:val="-2"/>
                <w:sz w:val="16"/>
              </w:rPr>
              <w:t>Rating</w:t>
            </w:r>
          </w:p>
        </w:tc>
        <w:tc>
          <w:tcPr>
            <w:tcW w:w="957" w:type="dxa"/>
            <w:shd w:val="clear" w:color="auto" w:fill="002060"/>
          </w:tcPr>
          <w:p w14:paraId="0B5B3EE8" w14:textId="77777777" w:rsidR="00700CAD" w:rsidRDefault="00400B45">
            <w:pPr>
              <w:pStyle w:val="TableParagraph"/>
              <w:ind w:left="315" w:right="171" w:hanging="128"/>
              <w:rPr>
                <w:b/>
                <w:sz w:val="16"/>
              </w:rPr>
            </w:pPr>
            <w:r>
              <w:rPr>
                <w:b/>
                <w:color w:val="FFFFFF"/>
                <w:spacing w:val="-4"/>
                <w:sz w:val="16"/>
              </w:rPr>
              <w:t>Level</w:t>
            </w:r>
            <w:r>
              <w:rPr>
                <w:b/>
                <w:color w:val="FFFFFF"/>
                <w:spacing w:val="-8"/>
                <w:sz w:val="16"/>
              </w:rPr>
              <w:t xml:space="preserve"> </w:t>
            </w:r>
            <w:r>
              <w:rPr>
                <w:b/>
                <w:color w:val="FFFFFF"/>
                <w:spacing w:val="-4"/>
                <w:sz w:val="16"/>
              </w:rPr>
              <w:t>of Risk</w:t>
            </w:r>
          </w:p>
        </w:tc>
        <w:tc>
          <w:tcPr>
            <w:tcW w:w="2053" w:type="dxa"/>
            <w:shd w:val="clear" w:color="auto" w:fill="002060"/>
          </w:tcPr>
          <w:p w14:paraId="468912E3" w14:textId="77777777" w:rsidR="00700CAD" w:rsidRDefault="00400B45">
            <w:pPr>
              <w:pStyle w:val="TableParagraph"/>
              <w:ind w:left="108" w:right="1203"/>
              <w:rPr>
                <w:b/>
                <w:sz w:val="16"/>
              </w:rPr>
            </w:pPr>
            <w:r>
              <w:rPr>
                <w:b/>
                <w:color w:val="FFFFFF"/>
                <w:spacing w:val="-4"/>
                <w:sz w:val="16"/>
              </w:rPr>
              <w:t>Executive Lead</w:t>
            </w:r>
          </w:p>
        </w:tc>
        <w:tc>
          <w:tcPr>
            <w:tcW w:w="1077" w:type="dxa"/>
            <w:shd w:val="clear" w:color="auto" w:fill="002060"/>
          </w:tcPr>
          <w:p w14:paraId="13A668AE" w14:textId="77777777" w:rsidR="00700CAD" w:rsidRDefault="00400B45">
            <w:pPr>
              <w:pStyle w:val="TableParagraph"/>
              <w:ind w:right="211"/>
              <w:rPr>
                <w:b/>
                <w:sz w:val="16"/>
              </w:rPr>
            </w:pPr>
            <w:r>
              <w:rPr>
                <w:b/>
                <w:color w:val="FFFFFF"/>
                <w:spacing w:val="-4"/>
                <w:sz w:val="16"/>
              </w:rPr>
              <w:t xml:space="preserve">Corporate </w:t>
            </w:r>
            <w:r>
              <w:rPr>
                <w:b/>
                <w:color w:val="FFFFFF"/>
                <w:spacing w:val="-2"/>
                <w:sz w:val="16"/>
              </w:rPr>
              <w:t>Objective</w:t>
            </w:r>
          </w:p>
        </w:tc>
      </w:tr>
      <w:tr w:rsidR="00700CAD" w14:paraId="6B5BF385" w14:textId="77777777">
        <w:trPr>
          <w:trHeight w:val="735"/>
        </w:trPr>
        <w:tc>
          <w:tcPr>
            <w:tcW w:w="1472" w:type="dxa"/>
            <w:shd w:val="clear" w:color="auto" w:fill="002060"/>
          </w:tcPr>
          <w:p w14:paraId="1E101992" w14:textId="77777777"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6AB1C649" w14:textId="77777777" w:rsidR="00700CAD" w:rsidRDefault="00400B45">
            <w:pPr>
              <w:pStyle w:val="TableParagraph"/>
              <w:rPr>
                <w:sz w:val="16"/>
              </w:rPr>
            </w:pPr>
            <w:r>
              <w:rPr>
                <w:spacing w:val="-2"/>
                <w:sz w:val="16"/>
              </w:rPr>
              <w:t>B004/22</w:t>
            </w:r>
          </w:p>
        </w:tc>
        <w:tc>
          <w:tcPr>
            <w:tcW w:w="3164" w:type="dxa"/>
          </w:tcPr>
          <w:p w14:paraId="4110CCF7" w14:textId="77777777" w:rsidR="00700CAD" w:rsidRDefault="00400B45">
            <w:pPr>
              <w:pStyle w:val="TableParagraph"/>
              <w:ind w:left="108" w:right="150"/>
              <w:rPr>
                <w:b/>
                <w:sz w:val="16"/>
              </w:rPr>
            </w:pPr>
            <w:r>
              <w:rPr>
                <w:b/>
                <w:sz w:val="16"/>
              </w:rPr>
              <w:t xml:space="preserve">CfSD commitment to support NHS </w:t>
            </w:r>
            <w:r>
              <w:rPr>
                <w:b/>
                <w:spacing w:val="-4"/>
                <w:sz w:val="16"/>
              </w:rPr>
              <w:t>Scotland</w:t>
            </w:r>
            <w:r>
              <w:rPr>
                <w:b/>
                <w:spacing w:val="-5"/>
                <w:sz w:val="16"/>
              </w:rPr>
              <w:t xml:space="preserve"> </w:t>
            </w:r>
            <w:r>
              <w:rPr>
                <w:b/>
                <w:spacing w:val="-4"/>
                <w:sz w:val="16"/>
              </w:rPr>
              <w:t xml:space="preserve">Recovery and transformation </w:t>
            </w:r>
            <w:r>
              <w:rPr>
                <w:b/>
                <w:sz w:val="16"/>
              </w:rPr>
              <w:t>of NHS Scotland Academy</w:t>
            </w:r>
          </w:p>
        </w:tc>
        <w:tc>
          <w:tcPr>
            <w:tcW w:w="4262" w:type="dxa"/>
          </w:tcPr>
          <w:p w14:paraId="3C93EF88" w14:textId="77777777" w:rsidR="00700CAD" w:rsidRDefault="00400B45">
            <w:pPr>
              <w:pStyle w:val="TableParagraph"/>
              <w:ind w:left="27" w:right="144"/>
              <w:rPr>
                <w:sz w:val="16"/>
              </w:rPr>
            </w:pPr>
            <w:r>
              <w:rPr>
                <w:spacing w:val="-2"/>
                <w:sz w:val="16"/>
              </w:rPr>
              <w:t>To</w:t>
            </w:r>
            <w:r>
              <w:rPr>
                <w:spacing w:val="-10"/>
                <w:sz w:val="16"/>
              </w:rPr>
              <w:t xml:space="preserve"> </w:t>
            </w:r>
            <w:r>
              <w:rPr>
                <w:spacing w:val="-2"/>
                <w:sz w:val="16"/>
              </w:rPr>
              <w:t>ensure</w:t>
            </w:r>
            <w:r>
              <w:rPr>
                <w:spacing w:val="-9"/>
                <w:sz w:val="16"/>
              </w:rPr>
              <w:t xml:space="preserve"> </w:t>
            </w:r>
            <w:r>
              <w:rPr>
                <w:spacing w:val="-2"/>
                <w:sz w:val="16"/>
              </w:rPr>
              <w:t>the</w:t>
            </w:r>
            <w:r>
              <w:rPr>
                <w:spacing w:val="-9"/>
                <w:sz w:val="16"/>
              </w:rPr>
              <w:t xml:space="preserve"> </w:t>
            </w:r>
            <w:r>
              <w:rPr>
                <w:spacing w:val="-2"/>
                <w:sz w:val="16"/>
              </w:rPr>
              <w:t>commitment</w:t>
            </w:r>
            <w:r>
              <w:rPr>
                <w:spacing w:val="-9"/>
                <w:sz w:val="16"/>
              </w:rPr>
              <w:t xml:space="preserve"> </w:t>
            </w:r>
            <w:r>
              <w:rPr>
                <w:spacing w:val="-2"/>
                <w:sz w:val="16"/>
              </w:rPr>
              <w:t>of</w:t>
            </w:r>
            <w:r>
              <w:rPr>
                <w:spacing w:val="-9"/>
                <w:sz w:val="16"/>
              </w:rPr>
              <w:t xml:space="preserve"> </w:t>
            </w:r>
            <w:r>
              <w:rPr>
                <w:spacing w:val="-2"/>
                <w:sz w:val="16"/>
              </w:rPr>
              <w:t>CfSD</w:t>
            </w:r>
            <w:r>
              <w:rPr>
                <w:spacing w:val="-9"/>
                <w:sz w:val="16"/>
              </w:rPr>
              <w:t xml:space="preserve"> </w:t>
            </w:r>
            <w:r>
              <w:rPr>
                <w:spacing w:val="-2"/>
                <w:sz w:val="16"/>
              </w:rPr>
              <w:t>in</w:t>
            </w:r>
            <w:r>
              <w:rPr>
                <w:spacing w:val="-9"/>
                <w:sz w:val="16"/>
              </w:rPr>
              <w:t xml:space="preserve"> </w:t>
            </w:r>
            <w:r>
              <w:rPr>
                <w:spacing w:val="-2"/>
                <w:sz w:val="16"/>
              </w:rPr>
              <w:t>supporting</w:t>
            </w:r>
            <w:r>
              <w:rPr>
                <w:spacing w:val="-9"/>
                <w:sz w:val="16"/>
              </w:rPr>
              <w:t xml:space="preserve"> </w:t>
            </w:r>
            <w:r>
              <w:rPr>
                <w:spacing w:val="-2"/>
                <w:sz w:val="16"/>
              </w:rPr>
              <w:t>delivery</w:t>
            </w:r>
            <w:r>
              <w:rPr>
                <w:spacing w:val="-10"/>
                <w:sz w:val="16"/>
              </w:rPr>
              <w:t xml:space="preserve"> </w:t>
            </w:r>
            <w:r>
              <w:rPr>
                <w:spacing w:val="-2"/>
                <w:sz w:val="16"/>
              </w:rPr>
              <w:t xml:space="preserve">of </w:t>
            </w:r>
            <w:r>
              <w:rPr>
                <w:sz w:val="16"/>
              </w:rPr>
              <w:t>NHS</w:t>
            </w:r>
            <w:r>
              <w:rPr>
                <w:spacing w:val="-2"/>
                <w:sz w:val="16"/>
              </w:rPr>
              <w:t xml:space="preserve"> </w:t>
            </w:r>
            <w:r>
              <w:rPr>
                <w:sz w:val="16"/>
              </w:rPr>
              <w:t>Scotland’s</w:t>
            </w:r>
            <w:r>
              <w:rPr>
                <w:spacing w:val="-1"/>
                <w:sz w:val="16"/>
              </w:rPr>
              <w:t xml:space="preserve"> </w:t>
            </w:r>
            <w:r>
              <w:rPr>
                <w:sz w:val="16"/>
              </w:rPr>
              <w:t>Recovery</w:t>
            </w:r>
            <w:r>
              <w:rPr>
                <w:spacing w:val="-2"/>
                <w:sz w:val="16"/>
              </w:rPr>
              <w:t xml:space="preserve"> </w:t>
            </w:r>
            <w:r>
              <w:rPr>
                <w:sz w:val="16"/>
              </w:rPr>
              <w:t>Plan</w:t>
            </w:r>
            <w:r>
              <w:rPr>
                <w:spacing w:val="-1"/>
                <w:sz w:val="16"/>
              </w:rPr>
              <w:t xml:space="preserve"> </w:t>
            </w:r>
            <w:r>
              <w:rPr>
                <w:sz w:val="16"/>
              </w:rPr>
              <w:t>along</w:t>
            </w:r>
            <w:r>
              <w:rPr>
                <w:spacing w:val="-2"/>
                <w:sz w:val="16"/>
              </w:rPr>
              <w:t xml:space="preserve"> </w:t>
            </w:r>
            <w:r>
              <w:rPr>
                <w:sz w:val="16"/>
              </w:rPr>
              <w:t>with</w:t>
            </w:r>
            <w:r>
              <w:rPr>
                <w:spacing w:val="-1"/>
                <w:sz w:val="16"/>
              </w:rPr>
              <w:t xml:space="preserve"> </w:t>
            </w:r>
            <w:r>
              <w:rPr>
                <w:sz w:val="16"/>
              </w:rPr>
              <w:t>the transformation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Academy</w:t>
            </w:r>
            <w:r>
              <w:rPr>
                <w:spacing w:val="-8"/>
                <w:sz w:val="16"/>
              </w:rPr>
              <w:t xml:space="preserve"> </w:t>
            </w:r>
            <w:r>
              <w:rPr>
                <w:sz w:val="16"/>
              </w:rPr>
              <w:t>to</w:t>
            </w:r>
            <w:r>
              <w:rPr>
                <w:spacing w:val="-7"/>
                <w:sz w:val="16"/>
              </w:rPr>
              <w:t xml:space="preserve"> </w:t>
            </w:r>
            <w:r>
              <w:rPr>
                <w:sz w:val="16"/>
              </w:rPr>
              <w:t>support</w:t>
            </w:r>
            <w:r>
              <w:rPr>
                <w:spacing w:val="-8"/>
                <w:sz w:val="16"/>
              </w:rPr>
              <w:t xml:space="preserve"> </w:t>
            </w:r>
            <w:r>
              <w:rPr>
                <w:sz w:val="16"/>
              </w:rPr>
              <w:t>the</w:t>
            </w:r>
            <w:r>
              <w:rPr>
                <w:spacing w:val="-8"/>
                <w:sz w:val="16"/>
              </w:rPr>
              <w:t xml:space="preserve"> </w:t>
            </w:r>
            <w:r>
              <w:rPr>
                <w:sz w:val="16"/>
              </w:rPr>
              <w:t>workforce.</w:t>
            </w:r>
          </w:p>
        </w:tc>
        <w:tc>
          <w:tcPr>
            <w:tcW w:w="1243" w:type="dxa"/>
          </w:tcPr>
          <w:p w14:paraId="1258F90B" w14:textId="77777777" w:rsidR="00700CAD" w:rsidRDefault="00400B45">
            <w:pPr>
              <w:pStyle w:val="TableParagraph"/>
              <w:ind w:left="266" w:right="254"/>
              <w:jc w:val="center"/>
              <w:rPr>
                <w:sz w:val="16"/>
              </w:rPr>
            </w:pPr>
            <w:r>
              <w:rPr>
                <w:sz w:val="16"/>
              </w:rPr>
              <w:t>3</w:t>
            </w:r>
            <w:r>
              <w:rPr>
                <w:spacing w:val="-6"/>
                <w:sz w:val="16"/>
              </w:rPr>
              <w:t xml:space="preserve">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12</w:t>
            </w:r>
          </w:p>
        </w:tc>
        <w:tc>
          <w:tcPr>
            <w:tcW w:w="957" w:type="dxa"/>
            <w:shd w:val="clear" w:color="auto" w:fill="FFC000"/>
          </w:tcPr>
          <w:p w14:paraId="7A56DD28" w14:textId="77777777" w:rsidR="00700CAD" w:rsidRDefault="00400B45">
            <w:pPr>
              <w:pStyle w:val="TableParagraph"/>
              <w:ind w:left="125" w:right="113"/>
              <w:jc w:val="center"/>
              <w:rPr>
                <w:sz w:val="16"/>
              </w:rPr>
            </w:pPr>
            <w:r>
              <w:rPr>
                <w:spacing w:val="-4"/>
                <w:sz w:val="16"/>
              </w:rPr>
              <w:t>High</w:t>
            </w:r>
          </w:p>
        </w:tc>
        <w:tc>
          <w:tcPr>
            <w:tcW w:w="2053" w:type="dxa"/>
          </w:tcPr>
          <w:p w14:paraId="716F3047" w14:textId="77777777" w:rsidR="00700CAD" w:rsidRDefault="00400B45">
            <w:pPr>
              <w:pStyle w:val="TableParagraph"/>
              <w:ind w:left="108"/>
              <w:rPr>
                <w:sz w:val="16"/>
              </w:rPr>
            </w:pPr>
            <w:r>
              <w:rPr>
                <w:sz w:val="16"/>
              </w:rPr>
              <w:t xml:space="preserve">Director of Strategy, </w:t>
            </w:r>
            <w:r>
              <w:rPr>
                <w:spacing w:val="-4"/>
                <w:sz w:val="16"/>
              </w:rPr>
              <w:t>Planning</w:t>
            </w:r>
            <w:r>
              <w:rPr>
                <w:spacing w:val="-8"/>
                <w:sz w:val="16"/>
              </w:rPr>
              <w:t xml:space="preserve"> </w:t>
            </w:r>
            <w:r>
              <w:rPr>
                <w:spacing w:val="-4"/>
                <w:sz w:val="16"/>
              </w:rPr>
              <w:t>and</w:t>
            </w:r>
            <w:r>
              <w:rPr>
                <w:spacing w:val="-7"/>
                <w:sz w:val="16"/>
              </w:rPr>
              <w:t xml:space="preserve"> </w:t>
            </w:r>
            <w:r>
              <w:rPr>
                <w:spacing w:val="-4"/>
                <w:sz w:val="16"/>
              </w:rPr>
              <w:t>Performance</w:t>
            </w:r>
          </w:p>
        </w:tc>
        <w:tc>
          <w:tcPr>
            <w:tcW w:w="1077" w:type="dxa"/>
          </w:tcPr>
          <w:p w14:paraId="519C1199"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r w:rsidR="00700CAD" w14:paraId="601AFEDB" w14:textId="77777777">
        <w:trPr>
          <w:trHeight w:val="735"/>
        </w:trPr>
        <w:tc>
          <w:tcPr>
            <w:tcW w:w="1472" w:type="dxa"/>
            <w:shd w:val="clear" w:color="auto" w:fill="002060"/>
          </w:tcPr>
          <w:p w14:paraId="419A2675" w14:textId="77777777" w:rsidR="00700CAD" w:rsidRDefault="00400B45">
            <w:pPr>
              <w:pStyle w:val="TableParagraph"/>
              <w:spacing w:line="180" w:lineRule="atLeast"/>
              <w:ind w:left="108" w:right="449"/>
              <w:rPr>
                <w:b/>
                <w:sz w:val="16"/>
              </w:rPr>
            </w:pPr>
            <w:r>
              <w:rPr>
                <w:b/>
                <w:color w:val="FFFFFF"/>
                <w:spacing w:val="-2"/>
                <w:sz w:val="16"/>
              </w:rPr>
              <w:t xml:space="preserve">Strategic Portfolio </w:t>
            </w:r>
            <w:r>
              <w:rPr>
                <w:b/>
                <w:color w:val="FFFFFF"/>
                <w:spacing w:val="-4"/>
                <w:sz w:val="16"/>
              </w:rPr>
              <w:t xml:space="preserve">Governance </w:t>
            </w:r>
            <w:r>
              <w:rPr>
                <w:b/>
                <w:color w:val="FFFFFF"/>
                <w:spacing w:val="-2"/>
                <w:sz w:val="16"/>
              </w:rPr>
              <w:t>Committee</w:t>
            </w:r>
          </w:p>
        </w:tc>
        <w:tc>
          <w:tcPr>
            <w:tcW w:w="1160" w:type="dxa"/>
          </w:tcPr>
          <w:p w14:paraId="51C23B22" w14:textId="77777777" w:rsidR="00700CAD" w:rsidRDefault="00400B45">
            <w:pPr>
              <w:pStyle w:val="TableParagraph"/>
              <w:rPr>
                <w:sz w:val="16"/>
              </w:rPr>
            </w:pPr>
            <w:r>
              <w:rPr>
                <w:spacing w:val="-2"/>
                <w:sz w:val="16"/>
              </w:rPr>
              <w:t>B005/22</w:t>
            </w:r>
          </w:p>
        </w:tc>
        <w:tc>
          <w:tcPr>
            <w:tcW w:w="3164" w:type="dxa"/>
          </w:tcPr>
          <w:p w14:paraId="23635F05" w14:textId="77777777" w:rsidR="00700CAD" w:rsidRDefault="00400B45">
            <w:pPr>
              <w:pStyle w:val="TableParagraph"/>
              <w:ind w:left="108"/>
              <w:rPr>
                <w:b/>
                <w:sz w:val="16"/>
              </w:rPr>
            </w:pPr>
            <w:r>
              <w:rPr>
                <w:b/>
                <w:spacing w:val="-4"/>
                <w:sz w:val="16"/>
              </w:rPr>
              <w:t>NHS Scotland</w:t>
            </w:r>
            <w:r>
              <w:rPr>
                <w:b/>
                <w:spacing w:val="-1"/>
                <w:sz w:val="16"/>
              </w:rPr>
              <w:t xml:space="preserve"> </w:t>
            </w:r>
            <w:r>
              <w:rPr>
                <w:b/>
                <w:spacing w:val="-4"/>
                <w:sz w:val="16"/>
              </w:rPr>
              <w:t>Academy</w:t>
            </w:r>
          </w:p>
          <w:p w14:paraId="36410A39" w14:textId="77777777" w:rsidR="00700CAD" w:rsidRDefault="00400B45">
            <w:pPr>
              <w:pStyle w:val="TableParagraph"/>
              <w:ind w:left="108"/>
              <w:rPr>
                <w:sz w:val="16"/>
              </w:rPr>
            </w:pPr>
            <w:r>
              <w:rPr>
                <w:spacing w:val="-4"/>
                <w:sz w:val="16"/>
              </w:rPr>
              <w:t xml:space="preserve">Difficulty in recruiting workforce to support </w:t>
            </w:r>
            <w:r>
              <w:rPr>
                <w:sz w:val="16"/>
              </w:rPr>
              <w:t>training within the Academy</w:t>
            </w:r>
          </w:p>
        </w:tc>
        <w:tc>
          <w:tcPr>
            <w:tcW w:w="4262" w:type="dxa"/>
          </w:tcPr>
          <w:p w14:paraId="78320A84" w14:textId="77777777" w:rsidR="00700CAD" w:rsidRDefault="00400B45">
            <w:pPr>
              <w:pStyle w:val="TableParagraph"/>
              <w:ind w:left="27"/>
              <w:rPr>
                <w:sz w:val="16"/>
              </w:rPr>
            </w:pPr>
            <w:r>
              <w:rPr>
                <w:spacing w:val="-4"/>
                <w:sz w:val="16"/>
              </w:rPr>
              <w:t xml:space="preserve">Current and innovative opportunities for recruitment using </w:t>
            </w:r>
            <w:r>
              <w:rPr>
                <w:sz w:val="16"/>
              </w:rPr>
              <w:t>appropriate</w:t>
            </w:r>
            <w:r>
              <w:rPr>
                <w:spacing w:val="-12"/>
                <w:sz w:val="16"/>
              </w:rPr>
              <w:t xml:space="preserve"> </w:t>
            </w:r>
            <w:r>
              <w:rPr>
                <w:sz w:val="16"/>
              </w:rPr>
              <w:t>social</w:t>
            </w:r>
            <w:r>
              <w:rPr>
                <w:spacing w:val="-11"/>
                <w:sz w:val="16"/>
              </w:rPr>
              <w:t xml:space="preserve"> </w:t>
            </w:r>
            <w:r>
              <w:rPr>
                <w:sz w:val="16"/>
              </w:rPr>
              <w:t>media</w:t>
            </w:r>
            <w:r>
              <w:rPr>
                <w:spacing w:val="-11"/>
                <w:sz w:val="16"/>
              </w:rPr>
              <w:t xml:space="preserve"> </w:t>
            </w:r>
            <w:r>
              <w:rPr>
                <w:sz w:val="16"/>
              </w:rPr>
              <w:t>and</w:t>
            </w:r>
            <w:r>
              <w:rPr>
                <w:spacing w:val="-11"/>
                <w:sz w:val="16"/>
              </w:rPr>
              <w:t xml:space="preserve"> </w:t>
            </w:r>
            <w:r>
              <w:rPr>
                <w:sz w:val="16"/>
              </w:rPr>
              <w:t>recruitment</w:t>
            </w:r>
            <w:r>
              <w:rPr>
                <w:spacing w:val="-11"/>
                <w:sz w:val="16"/>
              </w:rPr>
              <w:t xml:space="preserve"> </w:t>
            </w:r>
            <w:r>
              <w:rPr>
                <w:sz w:val="16"/>
              </w:rPr>
              <w:t>agency</w:t>
            </w:r>
            <w:r>
              <w:rPr>
                <w:spacing w:val="-11"/>
                <w:sz w:val="16"/>
              </w:rPr>
              <w:t xml:space="preserve"> </w:t>
            </w:r>
            <w:r>
              <w:rPr>
                <w:sz w:val="16"/>
              </w:rPr>
              <w:t xml:space="preserve">where </w:t>
            </w:r>
            <w:r>
              <w:rPr>
                <w:spacing w:val="-2"/>
                <w:sz w:val="16"/>
              </w:rPr>
              <w:t>required.</w:t>
            </w:r>
          </w:p>
        </w:tc>
        <w:tc>
          <w:tcPr>
            <w:tcW w:w="1243" w:type="dxa"/>
          </w:tcPr>
          <w:p w14:paraId="32CA53AE" w14:textId="77777777" w:rsidR="00700CAD" w:rsidRDefault="00400B45">
            <w:pPr>
              <w:pStyle w:val="TableParagraph"/>
              <w:ind w:left="266" w:right="254"/>
              <w:jc w:val="center"/>
              <w:rPr>
                <w:sz w:val="16"/>
              </w:rPr>
            </w:pPr>
            <w:r>
              <w:rPr>
                <w:sz w:val="16"/>
              </w:rPr>
              <w:t>5</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15</w:t>
            </w:r>
          </w:p>
        </w:tc>
        <w:tc>
          <w:tcPr>
            <w:tcW w:w="957" w:type="dxa"/>
            <w:shd w:val="clear" w:color="auto" w:fill="FFC000"/>
          </w:tcPr>
          <w:p w14:paraId="16F8F914" w14:textId="77777777" w:rsidR="00700CAD" w:rsidRDefault="00400B45">
            <w:pPr>
              <w:pStyle w:val="TableParagraph"/>
              <w:ind w:left="125" w:right="113"/>
              <w:jc w:val="center"/>
              <w:rPr>
                <w:sz w:val="16"/>
              </w:rPr>
            </w:pPr>
            <w:r>
              <w:rPr>
                <w:spacing w:val="-4"/>
                <w:sz w:val="16"/>
              </w:rPr>
              <w:t>High</w:t>
            </w:r>
          </w:p>
        </w:tc>
        <w:tc>
          <w:tcPr>
            <w:tcW w:w="2053" w:type="dxa"/>
          </w:tcPr>
          <w:p w14:paraId="687836F3" w14:textId="77777777" w:rsidR="00700CAD" w:rsidRDefault="00400B45">
            <w:pPr>
              <w:pStyle w:val="TableParagraph"/>
              <w:ind w:left="108" w:right="171"/>
              <w:rPr>
                <w:sz w:val="16"/>
              </w:rPr>
            </w:pPr>
            <w:r>
              <w:rPr>
                <w:spacing w:val="-4"/>
                <w:sz w:val="16"/>
              </w:rPr>
              <w:t>Director</w:t>
            </w:r>
            <w:r>
              <w:rPr>
                <w:spacing w:val="-8"/>
                <w:sz w:val="16"/>
              </w:rPr>
              <w:t xml:space="preserve"> </w:t>
            </w:r>
            <w:r>
              <w:rPr>
                <w:spacing w:val="-4"/>
                <w:sz w:val="16"/>
              </w:rPr>
              <w:t>of</w:t>
            </w:r>
            <w:r>
              <w:rPr>
                <w:spacing w:val="-7"/>
                <w:sz w:val="16"/>
              </w:rPr>
              <w:t xml:space="preserve"> </w:t>
            </w:r>
            <w:r>
              <w:rPr>
                <w:spacing w:val="-4"/>
                <w:sz w:val="16"/>
              </w:rPr>
              <w:t>Nursing</w:t>
            </w:r>
            <w:r>
              <w:rPr>
                <w:spacing w:val="-7"/>
                <w:sz w:val="16"/>
              </w:rPr>
              <w:t xml:space="preserve"> </w:t>
            </w:r>
            <w:r>
              <w:rPr>
                <w:spacing w:val="-4"/>
                <w:sz w:val="16"/>
              </w:rPr>
              <w:t>&amp; AHPS</w:t>
            </w:r>
          </w:p>
        </w:tc>
        <w:tc>
          <w:tcPr>
            <w:tcW w:w="1077" w:type="dxa"/>
          </w:tcPr>
          <w:p w14:paraId="66E0FB71" w14:textId="77777777" w:rsidR="00700CAD" w:rsidRDefault="00400B45">
            <w:pPr>
              <w:pStyle w:val="TableParagraph"/>
              <w:ind w:left="77" w:right="65"/>
              <w:jc w:val="center"/>
              <w:rPr>
                <w:sz w:val="16"/>
              </w:rPr>
            </w:pPr>
            <w:r>
              <w:rPr>
                <w:sz w:val="16"/>
              </w:rPr>
              <w:t>1,</w:t>
            </w:r>
            <w:r>
              <w:rPr>
                <w:spacing w:val="-11"/>
                <w:sz w:val="16"/>
              </w:rPr>
              <w:t xml:space="preserve"> </w:t>
            </w:r>
            <w:r>
              <w:rPr>
                <w:sz w:val="16"/>
              </w:rPr>
              <w:t>5,</w:t>
            </w:r>
            <w:r>
              <w:rPr>
                <w:spacing w:val="-10"/>
                <w:sz w:val="16"/>
              </w:rPr>
              <w:t xml:space="preserve"> 6</w:t>
            </w:r>
          </w:p>
        </w:tc>
      </w:tr>
    </w:tbl>
    <w:p w14:paraId="06B00B7A" w14:textId="77777777" w:rsidR="00700CAD" w:rsidRDefault="00700CAD">
      <w:pPr>
        <w:pStyle w:val="BodyText"/>
        <w:rPr>
          <w:sz w:val="20"/>
        </w:rPr>
      </w:pPr>
    </w:p>
    <w:p w14:paraId="2AB4FAB9" w14:textId="77777777" w:rsidR="00700CAD" w:rsidRDefault="00700CAD">
      <w:pPr>
        <w:pStyle w:val="BodyText"/>
        <w:rPr>
          <w:sz w:val="20"/>
        </w:rPr>
      </w:pPr>
    </w:p>
    <w:p w14:paraId="7C0355E8" w14:textId="77777777" w:rsidR="00700CAD" w:rsidRDefault="00700CAD">
      <w:pPr>
        <w:pStyle w:val="BodyText"/>
        <w:rPr>
          <w:sz w:val="20"/>
        </w:rPr>
      </w:pPr>
    </w:p>
    <w:p w14:paraId="2703A928" w14:textId="77777777" w:rsidR="00700CAD" w:rsidRDefault="00700CAD">
      <w:pPr>
        <w:pStyle w:val="BodyText"/>
        <w:rPr>
          <w:sz w:val="20"/>
        </w:rPr>
      </w:pPr>
    </w:p>
    <w:p w14:paraId="527D3162" w14:textId="77777777" w:rsidR="00700CAD" w:rsidRDefault="00700CAD">
      <w:pPr>
        <w:pStyle w:val="BodyText"/>
        <w:rPr>
          <w:sz w:val="20"/>
        </w:rPr>
      </w:pPr>
    </w:p>
    <w:p w14:paraId="27DC4BE1" w14:textId="77777777" w:rsidR="00700CAD" w:rsidRDefault="00700CAD">
      <w:pPr>
        <w:pStyle w:val="BodyText"/>
        <w:rPr>
          <w:sz w:val="20"/>
        </w:rPr>
      </w:pPr>
    </w:p>
    <w:p w14:paraId="4957B0F5" w14:textId="77777777" w:rsidR="00700CAD" w:rsidRDefault="00700CAD">
      <w:pPr>
        <w:pStyle w:val="BodyText"/>
        <w:rPr>
          <w:sz w:val="20"/>
        </w:rPr>
      </w:pPr>
    </w:p>
    <w:p w14:paraId="442C8603" w14:textId="77777777" w:rsidR="00700CAD" w:rsidRDefault="00700CAD">
      <w:pPr>
        <w:pStyle w:val="BodyText"/>
        <w:rPr>
          <w:sz w:val="20"/>
        </w:rPr>
      </w:pPr>
    </w:p>
    <w:p w14:paraId="7B1E0737" w14:textId="77777777" w:rsidR="00700CAD" w:rsidRDefault="00700CAD">
      <w:pPr>
        <w:pStyle w:val="BodyText"/>
        <w:rPr>
          <w:sz w:val="20"/>
        </w:rPr>
      </w:pPr>
    </w:p>
    <w:p w14:paraId="4A07B8EC" w14:textId="77777777" w:rsidR="00700CAD" w:rsidRDefault="00700CAD">
      <w:pPr>
        <w:pStyle w:val="BodyText"/>
        <w:rPr>
          <w:sz w:val="20"/>
        </w:rPr>
      </w:pPr>
    </w:p>
    <w:p w14:paraId="254E1DF6" w14:textId="77777777" w:rsidR="00700CAD" w:rsidRDefault="00700CAD">
      <w:pPr>
        <w:pStyle w:val="BodyText"/>
        <w:rPr>
          <w:sz w:val="20"/>
        </w:rPr>
      </w:pPr>
    </w:p>
    <w:p w14:paraId="40E0333E" w14:textId="77777777" w:rsidR="00700CAD" w:rsidRDefault="00700CAD">
      <w:pPr>
        <w:pStyle w:val="BodyText"/>
        <w:rPr>
          <w:sz w:val="20"/>
        </w:rPr>
      </w:pPr>
    </w:p>
    <w:p w14:paraId="741AB94C" w14:textId="77777777" w:rsidR="00700CAD" w:rsidRDefault="00700CAD">
      <w:pPr>
        <w:pStyle w:val="BodyText"/>
        <w:rPr>
          <w:sz w:val="20"/>
        </w:rPr>
      </w:pPr>
    </w:p>
    <w:p w14:paraId="40438867" w14:textId="77777777" w:rsidR="00700CAD" w:rsidRDefault="00700CAD">
      <w:pPr>
        <w:pStyle w:val="BodyText"/>
        <w:rPr>
          <w:sz w:val="20"/>
        </w:rPr>
      </w:pPr>
    </w:p>
    <w:p w14:paraId="79D4B18E" w14:textId="77777777" w:rsidR="00700CAD" w:rsidRDefault="00700CAD">
      <w:pPr>
        <w:pStyle w:val="BodyText"/>
        <w:rPr>
          <w:sz w:val="20"/>
        </w:rPr>
      </w:pPr>
    </w:p>
    <w:p w14:paraId="6FAC8221" w14:textId="77777777" w:rsidR="00700CAD" w:rsidRDefault="00700CAD">
      <w:pPr>
        <w:pStyle w:val="BodyText"/>
        <w:rPr>
          <w:sz w:val="20"/>
        </w:rPr>
      </w:pPr>
    </w:p>
    <w:p w14:paraId="48091B68" w14:textId="77777777" w:rsidR="00700CAD" w:rsidRDefault="00700CAD">
      <w:pPr>
        <w:pStyle w:val="BodyText"/>
        <w:rPr>
          <w:sz w:val="20"/>
        </w:rPr>
      </w:pPr>
    </w:p>
    <w:p w14:paraId="206D4285" w14:textId="77777777" w:rsidR="00700CAD" w:rsidRDefault="00700CAD">
      <w:pPr>
        <w:pStyle w:val="BodyText"/>
        <w:rPr>
          <w:sz w:val="20"/>
        </w:rPr>
      </w:pPr>
    </w:p>
    <w:p w14:paraId="1A9DA4B6" w14:textId="77777777" w:rsidR="00700CAD" w:rsidRDefault="00700CAD">
      <w:pPr>
        <w:pStyle w:val="BodyText"/>
        <w:rPr>
          <w:sz w:val="20"/>
        </w:rPr>
      </w:pPr>
    </w:p>
    <w:p w14:paraId="2CC49D08" w14:textId="77777777" w:rsidR="00700CAD" w:rsidRDefault="00700CAD">
      <w:pPr>
        <w:pStyle w:val="BodyText"/>
        <w:rPr>
          <w:sz w:val="20"/>
        </w:rPr>
      </w:pPr>
    </w:p>
    <w:p w14:paraId="0DC8F741" w14:textId="77777777" w:rsidR="00700CAD" w:rsidRDefault="00700CAD">
      <w:pPr>
        <w:pStyle w:val="BodyText"/>
        <w:rPr>
          <w:sz w:val="20"/>
        </w:rPr>
      </w:pPr>
    </w:p>
    <w:p w14:paraId="71C226B1" w14:textId="77777777" w:rsidR="00700CAD" w:rsidRDefault="00700CAD">
      <w:pPr>
        <w:pStyle w:val="BodyText"/>
        <w:rPr>
          <w:sz w:val="20"/>
        </w:rPr>
      </w:pPr>
    </w:p>
    <w:p w14:paraId="40534957" w14:textId="77777777" w:rsidR="00700CAD" w:rsidRDefault="00700CAD">
      <w:pPr>
        <w:pStyle w:val="BodyText"/>
        <w:rPr>
          <w:sz w:val="20"/>
        </w:rPr>
      </w:pPr>
    </w:p>
    <w:p w14:paraId="56315DF4" w14:textId="77777777" w:rsidR="00700CAD" w:rsidRDefault="00700CAD">
      <w:pPr>
        <w:pStyle w:val="BodyText"/>
        <w:rPr>
          <w:sz w:val="20"/>
        </w:rPr>
      </w:pPr>
    </w:p>
    <w:p w14:paraId="3EEE4131" w14:textId="77777777" w:rsidR="00700CAD" w:rsidRDefault="00700CAD">
      <w:pPr>
        <w:pStyle w:val="BodyText"/>
        <w:rPr>
          <w:sz w:val="20"/>
        </w:rPr>
      </w:pPr>
    </w:p>
    <w:p w14:paraId="5547CFB0" w14:textId="77777777" w:rsidR="00700CAD" w:rsidRDefault="00700CAD">
      <w:pPr>
        <w:pStyle w:val="BodyText"/>
        <w:rPr>
          <w:sz w:val="20"/>
        </w:rPr>
      </w:pPr>
    </w:p>
    <w:p w14:paraId="3EF77971" w14:textId="77777777" w:rsidR="00700CAD" w:rsidRDefault="00700CAD">
      <w:pPr>
        <w:pStyle w:val="BodyText"/>
        <w:rPr>
          <w:sz w:val="20"/>
        </w:rPr>
      </w:pPr>
    </w:p>
    <w:p w14:paraId="36FAAA1C" w14:textId="77777777" w:rsidR="00700CAD" w:rsidRDefault="00700CAD">
      <w:pPr>
        <w:pStyle w:val="BodyText"/>
        <w:rPr>
          <w:sz w:val="20"/>
        </w:rPr>
      </w:pPr>
    </w:p>
    <w:p w14:paraId="495CC7A4" w14:textId="77777777" w:rsidR="00700CAD" w:rsidRDefault="00700CAD">
      <w:pPr>
        <w:pStyle w:val="BodyText"/>
        <w:rPr>
          <w:sz w:val="20"/>
        </w:rPr>
      </w:pPr>
    </w:p>
    <w:p w14:paraId="0763C5C2" w14:textId="77777777" w:rsidR="00700CAD" w:rsidRDefault="00700CAD">
      <w:pPr>
        <w:pStyle w:val="BodyText"/>
        <w:rPr>
          <w:sz w:val="20"/>
        </w:rPr>
      </w:pPr>
    </w:p>
    <w:p w14:paraId="19A65B87" w14:textId="77777777" w:rsidR="00700CAD" w:rsidRDefault="00700CAD">
      <w:pPr>
        <w:pStyle w:val="BodyText"/>
        <w:rPr>
          <w:sz w:val="20"/>
        </w:rPr>
      </w:pPr>
    </w:p>
    <w:p w14:paraId="1E11F86D" w14:textId="77777777" w:rsidR="00700CAD" w:rsidRDefault="00700CAD">
      <w:pPr>
        <w:pStyle w:val="BodyText"/>
        <w:rPr>
          <w:sz w:val="20"/>
        </w:rPr>
      </w:pPr>
    </w:p>
    <w:p w14:paraId="327431C9" w14:textId="77777777" w:rsidR="00700CAD" w:rsidRDefault="00700CAD">
      <w:pPr>
        <w:pStyle w:val="BodyText"/>
        <w:spacing w:before="1"/>
        <w:rPr>
          <w:sz w:val="19"/>
        </w:rPr>
      </w:pPr>
    </w:p>
    <w:p w14:paraId="2EA6AABC" w14:textId="77777777" w:rsidR="00700CAD" w:rsidRDefault="00400B45">
      <w:pPr>
        <w:ind w:left="7308" w:right="7305"/>
        <w:jc w:val="center"/>
        <w:rPr>
          <w:sz w:val="16"/>
        </w:rPr>
      </w:pPr>
      <w:r>
        <w:rPr>
          <w:spacing w:val="-2"/>
          <w:sz w:val="16"/>
        </w:rPr>
        <w:t>Page</w:t>
      </w:r>
      <w:r>
        <w:rPr>
          <w:spacing w:val="-9"/>
          <w:sz w:val="16"/>
        </w:rPr>
        <w:t xml:space="preserve"> </w:t>
      </w:r>
      <w:r>
        <w:rPr>
          <w:spacing w:val="-2"/>
          <w:sz w:val="16"/>
        </w:rPr>
        <w:t>18</w:t>
      </w:r>
      <w:r>
        <w:rPr>
          <w:spacing w:val="-8"/>
          <w:sz w:val="16"/>
        </w:rPr>
        <w:t xml:space="preserve"> </w:t>
      </w:r>
      <w:r>
        <w:rPr>
          <w:spacing w:val="-2"/>
          <w:sz w:val="16"/>
        </w:rPr>
        <w:t>of</w:t>
      </w:r>
      <w:r>
        <w:rPr>
          <w:spacing w:val="-7"/>
          <w:sz w:val="16"/>
        </w:rPr>
        <w:t xml:space="preserve"> </w:t>
      </w:r>
      <w:r>
        <w:rPr>
          <w:spacing w:val="-5"/>
          <w:sz w:val="16"/>
        </w:rPr>
        <w:t>18</w:t>
      </w:r>
    </w:p>
    <w:sectPr w:rsidR="00700CAD">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BA21" w14:textId="77777777" w:rsidR="00BC3BFE" w:rsidRDefault="00BC3BFE">
      <w:r>
        <w:separator/>
      </w:r>
    </w:p>
  </w:endnote>
  <w:endnote w:type="continuationSeparator" w:id="0">
    <w:p w14:paraId="22597C9A" w14:textId="77777777" w:rsidR="00BC3BFE" w:rsidRDefault="00BC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2504" w14:textId="77777777" w:rsidR="00BC3BFE" w:rsidRDefault="00482D86">
    <w:pPr>
      <w:pStyle w:val="BodyText"/>
      <w:spacing w:line="14" w:lineRule="auto"/>
      <w:rPr>
        <w:sz w:val="20"/>
      </w:rPr>
    </w:pPr>
    <w:r>
      <w:pict w14:anchorId="3672AACA">
        <v:shapetype id="_x0000_t202" coordsize="21600,21600" o:spt="202" path="m,l,21600r21600,l21600,xe">
          <v:stroke joinstyle="miter"/>
          <v:path gradientshapeok="t" o:connecttype="rect"/>
        </v:shapetype>
        <v:shape id="docshape4" o:spid="_x0000_s2049" type="#_x0000_t202" style="position:absolute;margin-left:-2pt;margin-top:575.65pt;width:46pt;height:19.7pt;z-index:-251658752;mso-position-horizontal-relative:page;mso-position-vertical-relative:page" filled="f" stroked="f">
          <v:textbox inset="0,0,0,0">
            <w:txbxContent>
              <w:p w14:paraId="680ED2C3" w14:textId="77777777" w:rsidR="00BC3BFE" w:rsidRDefault="00BC3BFE" w:rsidP="00521BD2">
                <w:pPr>
                  <w:spacing w:before="21"/>
                  <w:rPr>
                    <w:rFonts w:ascii="Verdana"/>
                    <w:sz w:val="29"/>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362D1" w14:textId="77777777" w:rsidR="00BC3BFE" w:rsidRDefault="00BC3BFE">
      <w:r>
        <w:separator/>
      </w:r>
    </w:p>
  </w:footnote>
  <w:footnote w:type="continuationSeparator" w:id="0">
    <w:p w14:paraId="7600C0D6" w14:textId="77777777" w:rsidR="00BC3BFE" w:rsidRDefault="00BC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213D" w14:textId="77777777" w:rsidR="00BC3BFE" w:rsidRPr="00810D31" w:rsidRDefault="00BC3BFE" w:rsidP="00810D31">
    <w:pPr>
      <w:pStyle w:val="Header"/>
      <w:tabs>
        <w:tab w:val="clear" w:pos="9026"/>
        <w:tab w:val="right" w:pos="9781"/>
      </w:tabs>
      <w:spacing w:after="120"/>
      <w:ind w:right="-1"/>
      <w:jc w:val="right"/>
    </w:pPr>
    <w:r w:rsidRPr="00125A9E">
      <w:rPr>
        <w:b/>
        <w:color w:val="365F91" w:themeColor="accent1" w:themeShade="BF"/>
        <w:sz w:val="20"/>
      </w:rPr>
      <w:t xml:space="preserve">Item </w:t>
    </w:r>
    <w:r>
      <w:rPr>
        <w:b/>
        <w:color w:val="365F91" w:themeColor="accent1" w:themeShade="BF"/>
        <w:sz w:val="20"/>
      </w:rPr>
      <w:t>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6957" w14:textId="77777777" w:rsidR="00BC3BFE" w:rsidRDefault="00BC3BF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3" w15:restartNumberingAfterBreak="0">
    <w:nsid w:val="2305388A"/>
    <w:multiLevelType w:val="multilevel"/>
    <w:tmpl w:val="9B3CEF46"/>
    <w:lvl w:ilvl="0">
      <w:start w:val="1"/>
      <w:numFmt w:val="decimal"/>
      <w:lvlText w:val="%1"/>
      <w:lvlJc w:val="left"/>
      <w:pPr>
        <w:ind w:left="832" w:hanging="720"/>
        <w:jc w:val="left"/>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832" w:hanging="720"/>
        <w:jc w:val="left"/>
      </w:pPr>
      <w:rPr>
        <w:rFonts w:hint="default"/>
        <w:spacing w:val="-4"/>
        <w:w w:val="100"/>
        <w:lang w:val="en-US" w:eastAsia="en-US" w:bidi="ar-SA"/>
      </w:rPr>
    </w:lvl>
    <w:lvl w:ilvl="2">
      <w:start w:val="1"/>
      <w:numFmt w:val="decimal"/>
      <w:lvlText w:val="%1.%2.%3"/>
      <w:lvlJc w:val="left"/>
      <w:pPr>
        <w:ind w:left="833" w:hanging="720"/>
        <w:jc w:val="left"/>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4"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6"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7"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9"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10"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1"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12"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13"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14"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5"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7"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18"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num w:numId="1">
    <w:abstractNumId w:val="12"/>
  </w:num>
  <w:num w:numId="2">
    <w:abstractNumId w:val="8"/>
  </w:num>
  <w:num w:numId="3">
    <w:abstractNumId w:val="2"/>
  </w:num>
  <w:num w:numId="4">
    <w:abstractNumId w:val="9"/>
  </w:num>
  <w:num w:numId="5">
    <w:abstractNumId w:val="13"/>
  </w:num>
  <w:num w:numId="6">
    <w:abstractNumId w:val="6"/>
  </w:num>
  <w:num w:numId="7">
    <w:abstractNumId w:val="0"/>
  </w:num>
  <w:num w:numId="8">
    <w:abstractNumId w:val="19"/>
  </w:num>
  <w:num w:numId="9">
    <w:abstractNumId w:val="5"/>
  </w:num>
  <w:num w:numId="10">
    <w:abstractNumId w:val="10"/>
  </w:num>
  <w:num w:numId="11">
    <w:abstractNumId w:val="11"/>
  </w:num>
  <w:num w:numId="12">
    <w:abstractNumId w:val="3"/>
  </w:num>
  <w:num w:numId="13">
    <w:abstractNumId w:val="7"/>
  </w:num>
  <w:num w:numId="14">
    <w:abstractNumId w:val="18"/>
  </w:num>
  <w:num w:numId="15">
    <w:abstractNumId w:val="15"/>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00CAD"/>
    <w:rsid w:val="0000530F"/>
    <w:rsid w:val="00024B00"/>
    <w:rsid w:val="001639D9"/>
    <w:rsid w:val="002375DD"/>
    <w:rsid w:val="002912F5"/>
    <w:rsid w:val="003238F6"/>
    <w:rsid w:val="003A6AD8"/>
    <w:rsid w:val="003C191E"/>
    <w:rsid w:val="003C25F6"/>
    <w:rsid w:val="00400B45"/>
    <w:rsid w:val="00407FC0"/>
    <w:rsid w:val="00482D86"/>
    <w:rsid w:val="00521BD2"/>
    <w:rsid w:val="005355DC"/>
    <w:rsid w:val="00637923"/>
    <w:rsid w:val="00646C8C"/>
    <w:rsid w:val="00660F1E"/>
    <w:rsid w:val="006A3A30"/>
    <w:rsid w:val="006E538B"/>
    <w:rsid w:val="00700CAD"/>
    <w:rsid w:val="007E378F"/>
    <w:rsid w:val="00810D31"/>
    <w:rsid w:val="008157C2"/>
    <w:rsid w:val="009E1A28"/>
    <w:rsid w:val="009F3BFD"/>
    <w:rsid w:val="00B22436"/>
    <w:rsid w:val="00B73E4F"/>
    <w:rsid w:val="00BC3BFE"/>
    <w:rsid w:val="00C504E3"/>
    <w:rsid w:val="00D32019"/>
    <w:rsid w:val="00F33D71"/>
    <w:rsid w:val="00F40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F9ED45"/>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0F73B9AE984A85902A0C409977D9" ma:contentTypeVersion="0" ma:contentTypeDescription="Create a new document." ma:contentTypeScope="" ma:versionID="328d82d9ecdfce43537694eb76f7ae32">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1BF67-EAB6-4A83-8CFD-3FF3F29CC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3.xml><?xml version="1.0" encoding="utf-8"?>
<ds:datastoreItem xmlns:ds="http://schemas.openxmlformats.org/officeDocument/2006/customXml" ds:itemID="{18956DE1-0F10-4934-97F0-A5EE63D608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6965</Words>
  <Characters>39704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Christine Nelson (NHS GOLDEN JUBILEE)</cp:lastModifiedBy>
  <cp:revision>5</cp:revision>
  <cp:lastPrinted>2023-03-24T07:18:00Z</cp:lastPrinted>
  <dcterms:created xsi:type="dcterms:W3CDTF">2023-07-17T09:20:00Z</dcterms:created>
  <dcterms:modified xsi:type="dcterms:W3CDTF">2023-07-19T08:49:00Z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0x010100E9A70F73B9AE984A85902A0C409977D9</vt:lpwstr>
  </property>
</Properties>
</file>