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bookmarkStart w:id="0" w:name="_GoBack"/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687D5AD8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339DF">
        <w:rPr>
          <w:rStyle w:val="Heading3Char"/>
          <w:b/>
        </w:rPr>
        <w:t xml:space="preserve">NHS </w:t>
      </w:r>
      <w:r w:rsidR="003C5B70">
        <w:rPr>
          <w:rStyle w:val="Heading3Char"/>
          <w:b/>
        </w:rPr>
        <w:t>Golden Jubilee Board</w:t>
      </w:r>
    </w:p>
    <w:p w14:paraId="0AA470B6" w14:textId="5B6102B6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892BF5">
        <w:rPr>
          <w:rStyle w:val="Heading3Char"/>
          <w:b/>
        </w:rPr>
        <w:t>14</w:t>
      </w:r>
      <w:r w:rsidR="00834821">
        <w:rPr>
          <w:rStyle w:val="Heading3Char"/>
          <w:b/>
        </w:rPr>
        <w:t xml:space="preserve"> </w:t>
      </w:r>
      <w:r w:rsidR="003C5B70">
        <w:rPr>
          <w:rStyle w:val="Heading3Char"/>
          <w:b/>
        </w:rPr>
        <w:t>December</w:t>
      </w:r>
      <w:r w:rsidR="000E7C8F" w:rsidRPr="000E7C8F">
        <w:rPr>
          <w:rStyle w:val="Heading3Char"/>
          <w:b/>
        </w:rPr>
        <w:t xml:space="preserve"> 2023</w:t>
      </w:r>
    </w:p>
    <w:p w14:paraId="61849E94" w14:textId="71555818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>t 3</w:t>
      </w:r>
      <w:r w:rsidR="00892BF5">
        <w:rPr>
          <w:rStyle w:val="Heading3Char"/>
          <w:b/>
        </w:rPr>
        <w:t xml:space="preserve">0 </w:t>
      </w:r>
      <w:r w:rsidR="00427B3D">
        <w:rPr>
          <w:rStyle w:val="Heading3Char"/>
          <w:b/>
        </w:rPr>
        <w:t>September 2023</w:t>
      </w:r>
      <w:r w:rsidR="008F6840">
        <w:rPr>
          <w:rStyle w:val="Heading3Char"/>
          <w:b/>
        </w:rPr>
        <w:t xml:space="preserve"> (</w:t>
      </w:r>
      <w:r w:rsidR="004A7AF2">
        <w:rPr>
          <w:rStyle w:val="Heading3Char"/>
          <w:b/>
        </w:rPr>
        <w:t xml:space="preserve">Month </w:t>
      </w:r>
      <w:r w:rsidR="00892BF5">
        <w:rPr>
          <w:rStyle w:val="Heading3Char"/>
          <w:b/>
        </w:rPr>
        <w:t>6</w:t>
      </w:r>
      <w:r w:rsidR="008F6840">
        <w:rPr>
          <w:rStyle w:val="Heading3Char"/>
          <w:b/>
        </w:rPr>
        <w:t>)</w:t>
      </w:r>
    </w:p>
    <w:p w14:paraId="37C470E7" w14:textId="77777777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0E7C8F">
        <w:rPr>
          <w:rStyle w:val="Heading3Char"/>
          <w:b/>
        </w:rPr>
        <w:t>Michael Breen, Director of Finance</w:t>
      </w:r>
    </w:p>
    <w:p w14:paraId="062C1F4B" w14:textId="3AB4328D" w:rsidR="00430C09" w:rsidRDefault="00430C09" w:rsidP="00833AF5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F31BC">
        <w:rPr>
          <w:rStyle w:val="Heading3Char"/>
          <w:b/>
        </w:rPr>
        <w:t>Michael Breen, Director of Finance</w:t>
      </w:r>
    </w:p>
    <w:p w14:paraId="7374CFBE" w14:textId="77777777" w:rsidR="00833AF5" w:rsidRPr="00833AF5" w:rsidRDefault="00833AF5" w:rsidP="00833AF5">
      <w:pPr>
        <w:rPr>
          <w:rFonts w:eastAsiaTheme="majorEastAsia"/>
        </w:rPr>
      </w:pP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6096326F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</w:t>
      </w:r>
      <w:r w:rsidR="003C5B70">
        <w:rPr>
          <w:lang w:eastAsia="en-GB"/>
        </w:rPr>
        <w:t xml:space="preserve">to Board </w:t>
      </w:r>
      <w:r w:rsidR="00446219" w:rsidRPr="009807B4">
        <w:rPr>
          <w:lang w:eastAsia="en-GB"/>
        </w:rPr>
        <w:t xml:space="preserve">for: </w:t>
      </w:r>
    </w:p>
    <w:p w14:paraId="0AA0C163" w14:textId="418A68B4" w:rsidR="00430C09" w:rsidRDefault="00CC5F74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  <w:r w:rsidR="005F6E03" w:rsidRPr="00401E1B">
        <w:rPr>
          <w:lang w:eastAsia="en-GB"/>
        </w:rPr>
        <w:t xml:space="preserve"> 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0B8A012A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5D08EC68" w14:textId="66DA9CCD"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BE5A8F" w14:textId="77777777" w:rsidR="00D46EF5" w:rsidRPr="00D46EF5" w:rsidRDefault="00D46EF5" w:rsidP="00D46EF5"/>
    <w:p w14:paraId="02DFEB31" w14:textId="1C836327" w:rsidR="00F81D47" w:rsidRDefault="00F81D47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Finance Report as at 3</w:t>
      </w:r>
      <w:r w:rsidR="00892BF5">
        <w:rPr>
          <w:rFonts w:cs="Arial"/>
          <w:color w:val="000000"/>
          <w:szCs w:val="24"/>
        </w:rPr>
        <w:t>0 September</w:t>
      </w:r>
      <w:r w:rsidR="00220C80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202</w:t>
      </w:r>
      <w:r w:rsidR="008F6840">
        <w:rPr>
          <w:rFonts w:cs="Arial"/>
          <w:color w:val="000000"/>
          <w:szCs w:val="24"/>
        </w:rPr>
        <w:t>3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892BF5">
        <w:rPr>
          <w:rFonts w:cs="Arial"/>
          <w:color w:val="000000"/>
          <w:szCs w:val="24"/>
        </w:rPr>
        <w:t>6</w:t>
      </w:r>
      <w:r w:rsidR="008F6840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is attached as Appendix 1. </w:t>
      </w:r>
      <w:r w:rsidR="00F73E71">
        <w:rPr>
          <w:rFonts w:cs="Arial"/>
          <w:color w:val="000000"/>
          <w:szCs w:val="24"/>
        </w:rPr>
        <w:t xml:space="preserve">A </w:t>
      </w:r>
      <w:r>
        <w:rPr>
          <w:rFonts w:cs="Arial"/>
          <w:color w:val="000000"/>
          <w:szCs w:val="24"/>
        </w:rPr>
        <w:t xml:space="preserve">presentation </w:t>
      </w:r>
      <w:r w:rsidR="00D46EF5">
        <w:rPr>
          <w:rFonts w:cs="Arial"/>
          <w:color w:val="000000"/>
          <w:szCs w:val="24"/>
        </w:rPr>
        <w:t xml:space="preserve">is also </w:t>
      </w:r>
      <w:r w:rsidR="008F6840">
        <w:rPr>
          <w:rFonts w:cs="Arial"/>
          <w:color w:val="000000"/>
          <w:szCs w:val="24"/>
        </w:rPr>
        <w:t xml:space="preserve">included as Appendix 2 </w:t>
      </w:r>
      <w:r w:rsidR="00D46EF5">
        <w:rPr>
          <w:rFonts w:cs="Arial"/>
          <w:color w:val="000000"/>
          <w:szCs w:val="24"/>
        </w:rPr>
        <w:t xml:space="preserve">which </w:t>
      </w:r>
      <w:r w:rsidR="00F73E71">
        <w:rPr>
          <w:rFonts w:cs="Arial"/>
          <w:color w:val="000000"/>
          <w:szCs w:val="24"/>
        </w:rPr>
        <w:t>cover</w:t>
      </w:r>
      <w:r w:rsidR="00D46EF5">
        <w:rPr>
          <w:rFonts w:cs="Arial"/>
          <w:color w:val="000000"/>
          <w:szCs w:val="24"/>
        </w:rPr>
        <w:t xml:space="preserve">s </w:t>
      </w:r>
      <w:r w:rsidR="00F73E71">
        <w:rPr>
          <w:rFonts w:cs="Arial"/>
          <w:color w:val="000000"/>
          <w:szCs w:val="24"/>
        </w:rPr>
        <w:t xml:space="preserve">the key financial points </w:t>
      </w:r>
      <w:r w:rsidR="00D46EF5">
        <w:rPr>
          <w:rFonts w:cs="Arial"/>
          <w:color w:val="000000"/>
          <w:szCs w:val="24"/>
        </w:rPr>
        <w:t xml:space="preserve">and </w:t>
      </w:r>
      <w:r w:rsidR="00F73E71">
        <w:rPr>
          <w:rFonts w:cs="Arial"/>
          <w:color w:val="000000"/>
          <w:szCs w:val="24"/>
        </w:rPr>
        <w:t xml:space="preserve">will accompany this report </w:t>
      </w:r>
      <w:r>
        <w:rPr>
          <w:rFonts w:cs="Arial"/>
          <w:color w:val="000000"/>
          <w:szCs w:val="24"/>
        </w:rPr>
        <w:t>at the meeting.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107E0F0C" w:rsid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F13E665" w14:textId="77777777" w:rsidR="00D46EF5" w:rsidRPr="00D46EF5" w:rsidRDefault="00D46EF5" w:rsidP="00D46EF5"/>
    <w:p w14:paraId="0130FE0B" w14:textId="4B14FDD4" w:rsidR="00F30F4C" w:rsidRDefault="00CE5689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meeting of the Finance and Performance Committee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4D50273F" w14:textId="186B1202"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E9E8BB3" w14:textId="77777777" w:rsidR="00AC28FE" w:rsidRPr="00AC28FE" w:rsidRDefault="00AC28FE" w:rsidP="00AC28FE"/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63BB61B5" w14:textId="3418BE7F" w:rsidR="00AA77F7" w:rsidRDefault="00C87B62" w:rsidP="0023416D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B3F9A13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26A03D7D" w14:textId="4094E5C5" w:rsidR="00AA77F7" w:rsidRDefault="00F73E71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46A3B029" w14:textId="24F7FD19"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31B84725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5FE84E9C" w14:textId="08153C55" w:rsidR="00F3337D" w:rsidRDefault="00C754FD" w:rsidP="00AC28FE">
      <w:pPr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6E1C9501" w14:textId="0BC8919E"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C051A04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598D3B80" w14:textId="027EF837"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5383F211" w14:textId="36C98F83"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339CBF96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00354D0C" w14:textId="2334974A"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0E6A8AFF" w14:textId="75F4CF31" w:rsidR="00446219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31251471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28630161" w14:textId="3A10CA13"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146B7D4" w14:textId="2B8D57AD"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8694B82" w14:textId="77777777" w:rsidR="00D46EF5" w:rsidRPr="00D46EF5" w:rsidRDefault="00D46EF5" w:rsidP="00D46EF5"/>
    <w:p w14:paraId="6106F716" w14:textId="20366B71"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now receives the monthly </w:t>
      </w:r>
      <w:r w:rsidR="00F73E71">
        <w:rPr>
          <w:rFonts w:cs="Arial"/>
          <w:color w:val="000000"/>
          <w:szCs w:val="24"/>
        </w:rPr>
        <w:t>F</w:t>
      </w:r>
      <w:r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>
        <w:rPr>
          <w:rFonts w:cs="Arial"/>
          <w:color w:val="000000"/>
          <w:szCs w:val="24"/>
        </w:rPr>
        <w:t>eport as one of their standing Agenda items and in addition the monthly financial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74439B8D" w14:textId="71098A4C"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160B87EA" w14:textId="77777777" w:rsidR="00D46EF5" w:rsidRPr="00D46EF5" w:rsidRDefault="00D46EF5" w:rsidP="00D46EF5"/>
    <w:p w14:paraId="07EBAC6D" w14:textId="07CCFC15" w:rsidR="00220C80" w:rsidRDefault="00736F9F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2238EF">
        <w:rPr>
          <w:rFonts w:cs="Arial"/>
          <w:szCs w:val="24"/>
        </w:rPr>
        <w:t xml:space="preserve">Summary Finance Report </w:t>
      </w:r>
      <w:r w:rsidR="00F73E71">
        <w:rPr>
          <w:rFonts w:cs="Arial"/>
          <w:szCs w:val="24"/>
        </w:rPr>
        <w:t xml:space="preserve">for Month </w:t>
      </w:r>
      <w:r w:rsidR="00892BF5">
        <w:rPr>
          <w:rFonts w:cs="Arial"/>
          <w:szCs w:val="24"/>
        </w:rPr>
        <w:t>6</w:t>
      </w:r>
      <w:r w:rsidR="00F73E71">
        <w:rPr>
          <w:rFonts w:cs="Arial"/>
          <w:szCs w:val="24"/>
        </w:rPr>
        <w:t xml:space="preserve"> </w:t>
      </w:r>
      <w:r w:rsidR="00220C80">
        <w:rPr>
          <w:rFonts w:cs="Arial"/>
          <w:szCs w:val="24"/>
        </w:rPr>
        <w:t>has been prepared for this meeting.</w:t>
      </w:r>
    </w:p>
    <w:p w14:paraId="60B376CB" w14:textId="2ED3A19C" w:rsidR="00446219" w:rsidRPr="00BF3AF0" w:rsidRDefault="00446219" w:rsidP="0023416D">
      <w:pPr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 </w:t>
      </w:r>
    </w:p>
    <w:p w14:paraId="5FE12C46" w14:textId="77777777" w:rsidR="00430C09" w:rsidRPr="00DB4216" w:rsidRDefault="00430C09" w:rsidP="0023416D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1E436499" w14:textId="61683CDD" w:rsidR="00FB6AC9" w:rsidRPr="00FB6AC9" w:rsidRDefault="00736F9F" w:rsidP="0023416D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 w:rsidRPr="00401E1B">
        <w:rPr>
          <w:rFonts w:cs="Arial"/>
        </w:rPr>
        <w:t>Decision</w:t>
      </w:r>
      <w:r w:rsidRPr="00736F9F">
        <w:rPr>
          <w:rFonts w:cs="Arial"/>
          <w:b w:val="0"/>
        </w:rPr>
        <w:t xml:space="preserve"> </w:t>
      </w:r>
      <w:r>
        <w:rPr>
          <w:rFonts w:cs="Arial"/>
        </w:rPr>
        <w:t xml:space="preserve">– </w:t>
      </w:r>
      <w:r w:rsidR="00C14D4B">
        <w:rPr>
          <w:rFonts w:cs="Arial"/>
        </w:rPr>
        <w:t>Finance and Performance Committee</w:t>
      </w:r>
      <w:r w:rsidRPr="00401E1B">
        <w:rPr>
          <w:rFonts w:cs="Arial"/>
          <w:b w:val="0"/>
        </w:rPr>
        <w:t xml:space="preserve"> </w:t>
      </w:r>
      <w:r w:rsidR="00401E1B">
        <w:rPr>
          <w:rFonts w:cs="Arial"/>
          <w:b w:val="0"/>
        </w:rPr>
        <w:t xml:space="preserve">are asked </w:t>
      </w:r>
    </w:p>
    <w:p w14:paraId="44A61E46" w14:textId="77777777" w:rsidR="00FB6AC9" w:rsidRPr="00FB6AC9" w:rsidRDefault="00FB6AC9" w:rsidP="00FB6AC9">
      <w:pPr>
        <w:pStyle w:val="Heading3"/>
        <w:spacing w:before="0"/>
        <w:ind w:left="1080"/>
        <w:rPr>
          <w:b w:val="0"/>
          <w:lang w:eastAsia="en-GB"/>
        </w:rPr>
      </w:pPr>
    </w:p>
    <w:p w14:paraId="7496750C" w14:textId="7E319C3F" w:rsidR="00C87B62" w:rsidRPr="00FB6AC9" w:rsidRDefault="00892BF5" w:rsidP="00892BF5">
      <w:pPr>
        <w:pStyle w:val="Heading3"/>
        <w:spacing w:before="0"/>
        <w:ind w:firstLine="525"/>
        <w:rPr>
          <w:b w:val="0"/>
          <w:lang w:eastAsia="en-GB"/>
        </w:rPr>
      </w:pPr>
      <w:r>
        <w:rPr>
          <w:b w:val="0"/>
          <w:lang w:eastAsia="en-GB"/>
        </w:rPr>
        <w:t xml:space="preserve">   </w:t>
      </w:r>
      <w:r w:rsidR="00FB6AC9" w:rsidRPr="00FB6AC9">
        <w:rPr>
          <w:b w:val="0"/>
          <w:lang w:eastAsia="en-GB"/>
        </w:rPr>
        <w:t>A</w:t>
      </w:r>
      <w:r w:rsidR="002238EF" w:rsidRPr="00FB6AC9">
        <w:rPr>
          <w:b w:val="0"/>
          <w:lang w:eastAsia="en-GB"/>
        </w:rPr>
        <w:t>pprove the Summary Financ</w:t>
      </w:r>
      <w:r w:rsidR="008F6840" w:rsidRPr="00FB6AC9">
        <w:rPr>
          <w:b w:val="0"/>
          <w:lang w:eastAsia="en-GB"/>
        </w:rPr>
        <w:t>ial Report as a</w:t>
      </w:r>
      <w:r w:rsidR="002238EF" w:rsidRPr="00FB6AC9">
        <w:rPr>
          <w:b w:val="0"/>
          <w:lang w:eastAsia="en-GB"/>
        </w:rPr>
        <w:t>t 3</w:t>
      </w:r>
      <w:r>
        <w:rPr>
          <w:b w:val="0"/>
          <w:lang w:eastAsia="en-GB"/>
        </w:rPr>
        <w:t>0 September</w:t>
      </w:r>
      <w:r w:rsidR="008F6840" w:rsidRPr="00FB6AC9">
        <w:rPr>
          <w:b w:val="0"/>
          <w:lang w:eastAsia="en-GB"/>
        </w:rPr>
        <w:t xml:space="preserve"> 20</w:t>
      </w:r>
      <w:r w:rsidR="002238EF" w:rsidRPr="00FB6AC9">
        <w:rPr>
          <w:b w:val="0"/>
          <w:lang w:eastAsia="en-GB"/>
        </w:rPr>
        <w:t>2</w:t>
      </w:r>
      <w:r w:rsidR="008F6840" w:rsidRPr="00FB6AC9">
        <w:rPr>
          <w:b w:val="0"/>
          <w:lang w:eastAsia="en-GB"/>
        </w:rPr>
        <w:t>3 (</w:t>
      </w:r>
      <w:r w:rsidR="002238EF" w:rsidRPr="00FB6AC9">
        <w:rPr>
          <w:b w:val="0"/>
          <w:lang w:eastAsia="en-GB"/>
        </w:rPr>
        <w:t xml:space="preserve">Month </w:t>
      </w:r>
      <w:r>
        <w:rPr>
          <w:b w:val="0"/>
          <w:lang w:eastAsia="en-GB"/>
        </w:rPr>
        <w:t>6</w:t>
      </w:r>
      <w:r w:rsidR="008F6840" w:rsidRPr="00FB6AC9">
        <w:rPr>
          <w:b w:val="0"/>
          <w:lang w:eastAsia="en-GB"/>
        </w:rPr>
        <w:t>)</w:t>
      </w:r>
    </w:p>
    <w:p w14:paraId="689856F2" w14:textId="73E9C1B0" w:rsidR="00FB6AC9" w:rsidRPr="00FB6AC9" w:rsidRDefault="00FB6AC9" w:rsidP="00FB6AC9">
      <w:pPr>
        <w:rPr>
          <w:lang w:eastAsia="en-GB"/>
        </w:rPr>
      </w:pPr>
    </w:p>
    <w:p w14:paraId="4B154CF6" w14:textId="77777777" w:rsidR="00736F9F" w:rsidRPr="00736F9F" w:rsidRDefault="00736F9F" w:rsidP="0023416D">
      <w:pPr>
        <w:pStyle w:val="ListParagraph"/>
        <w:rPr>
          <w:rFonts w:ascii="Arial" w:hAnsi="Arial" w:cs="Arial"/>
          <w:sz w:val="24"/>
          <w:szCs w:val="24"/>
        </w:rPr>
      </w:pPr>
    </w:p>
    <w:p w14:paraId="0B366019" w14:textId="3A195D02" w:rsidR="00C87B62" w:rsidRDefault="00892BF5" w:rsidP="0023416D">
      <w:pPr>
        <w:pStyle w:val="Heading2"/>
        <w:numPr>
          <w:ilvl w:val="0"/>
          <w:numId w:val="16"/>
        </w:numPr>
        <w:spacing w:before="0"/>
      </w:pPr>
      <w:r>
        <w:t>List of A</w:t>
      </w:r>
      <w:r w:rsidR="00C87B62">
        <w:t>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48EC5CA7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t </w:t>
      </w:r>
      <w:r w:rsidR="00892BF5">
        <w:rPr>
          <w:rFonts w:ascii="Arial" w:hAnsi="Arial" w:cs="Arial"/>
          <w:color w:val="000000"/>
          <w:sz w:val="24"/>
          <w:szCs w:val="24"/>
        </w:rPr>
        <w:t>30 September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2023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892BF5">
        <w:rPr>
          <w:rFonts w:ascii="Arial" w:hAnsi="Arial" w:cs="Arial"/>
          <w:color w:val="000000"/>
          <w:sz w:val="24"/>
          <w:szCs w:val="24"/>
        </w:rPr>
        <w:t>6</w:t>
      </w:r>
      <w:r w:rsidR="008F6840">
        <w:rPr>
          <w:rFonts w:ascii="Arial" w:hAnsi="Arial" w:cs="Arial"/>
          <w:color w:val="000000"/>
          <w:sz w:val="24"/>
          <w:szCs w:val="24"/>
        </w:rPr>
        <w:t>)</w:t>
      </w:r>
    </w:p>
    <w:p w14:paraId="3AEB1C5E" w14:textId="544B6C9B" w:rsidR="008F6840" w:rsidRDefault="008F6840" w:rsidP="008F6840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Appendix No 2, Presentation-Summary Financial Report as at 3</w:t>
      </w:r>
      <w:r w:rsidR="00892BF5">
        <w:rPr>
          <w:rFonts w:ascii="Arial" w:hAnsi="Arial" w:cs="Arial"/>
          <w:color w:val="000000"/>
          <w:sz w:val="24"/>
          <w:szCs w:val="24"/>
        </w:rPr>
        <w:t xml:space="preserve">0 September </w:t>
      </w:r>
      <w:r>
        <w:rPr>
          <w:rFonts w:ascii="Arial" w:hAnsi="Arial" w:cs="Arial"/>
          <w:color w:val="000000"/>
          <w:sz w:val="24"/>
          <w:szCs w:val="24"/>
        </w:rPr>
        <w:t xml:space="preserve">2023 (Month </w:t>
      </w:r>
      <w:r w:rsidR="00892BF5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7332683" w14:textId="3163055F" w:rsidR="00C87B62" w:rsidRPr="00F73E71" w:rsidRDefault="00C87B62" w:rsidP="008F6840">
      <w:pPr>
        <w:pStyle w:val="ListParagraph"/>
        <w:ind w:left="1134"/>
        <w:rPr>
          <w:rFonts w:ascii="Arial" w:hAnsi="Arial" w:cs="Arial"/>
          <w:color w:val="000000"/>
          <w:sz w:val="24"/>
          <w:szCs w:val="24"/>
        </w:rPr>
      </w:pPr>
    </w:p>
    <w:p w14:paraId="44F8B351" w14:textId="1696E41F" w:rsidR="00F73E71" w:rsidRPr="00F73E71" w:rsidRDefault="00F73E71" w:rsidP="0023416D">
      <w:pPr>
        <w:ind w:left="709"/>
        <w:rPr>
          <w:rFonts w:cs="Arial"/>
          <w:color w:val="000000"/>
          <w:szCs w:val="24"/>
        </w:rPr>
      </w:pP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A5F5" w14:textId="77777777" w:rsidR="001D1809" w:rsidRDefault="001D1809">
      <w:r>
        <w:separator/>
      </w:r>
    </w:p>
  </w:endnote>
  <w:endnote w:type="continuationSeparator" w:id="0">
    <w:p w14:paraId="17E171EF" w14:textId="77777777" w:rsidR="001D1809" w:rsidRDefault="001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3B87FE17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974579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974579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C1C1" w14:textId="77777777" w:rsidR="001D1809" w:rsidRDefault="001D1809">
      <w:r>
        <w:separator/>
      </w:r>
    </w:p>
  </w:footnote>
  <w:footnote w:type="continuationSeparator" w:id="0">
    <w:p w14:paraId="5B678082" w14:textId="77777777" w:rsidR="001D1809" w:rsidRDefault="001D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589C" w14:textId="2FD6E2C9" w:rsidR="004824DC" w:rsidRPr="00974579" w:rsidRDefault="00974579" w:rsidP="004824DC">
    <w:pPr>
      <w:pStyle w:val="Header"/>
      <w:jc w:val="right"/>
      <w:rPr>
        <w:rFonts w:cs="Arial"/>
        <w:b/>
        <w:color w:val="2E74B5" w:themeColor="accent1" w:themeShade="BF"/>
        <w:sz w:val="20"/>
      </w:rPr>
    </w:pPr>
    <w:r w:rsidRPr="00974579">
      <w:rPr>
        <w:rFonts w:cs="Arial"/>
        <w:b/>
        <w:color w:val="2E74B5" w:themeColor="accent1" w:themeShade="BF"/>
        <w:sz w:val="20"/>
      </w:rPr>
      <w:t>Paper 6</w:t>
    </w:r>
    <w:r w:rsidR="004824DC" w:rsidRPr="00974579">
      <w:rPr>
        <w:rFonts w:cs="Arial"/>
        <w:b/>
        <w:color w:val="2E74B5" w:themeColor="accent1" w:themeShade="BF"/>
        <w:sz w:val="20"/>
      </w:rPr>
      <w:t>.2</w:t>
    </w:r>
  </w:p>
  <w:p w14:paraId="4F5357F3" w14:textId="5C0CAAB2" w:rsidR="000E7C8F" w:rsidRPr="004824DC" w:rsidRDefault="000E7C8F" w:rsidP="00482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8"/>
  </w:num>
  <w:num w:numId="19">
    <w:abstractNumId w:val="14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3943"/>
    <w:rsid w:val="00076929"/>
    <w:rsid w:val="00091974"/>
    <w:rsid w:val="000945DB"/>
    <w:rsid w:val="000E7C8F"/>
    <w:rsid w:val="000F7706"/>
    <w:rsid w:val="00114288"/>
    <w:rsid w:val="00125A9E"/>
    <w:rsid w:val="00140DB3"/>
    <w:rsid w:val="001926B2"/>
    <w:rsid w:val="001A4406"/>
    <w:rsid w:val="001C28B3"/>
    <w:rsid w:val="001D1809"/>
    <w:rsid w:val="001E2FE6"/>
    <w:rsid w:val="001F27DB"/>
    <w:rsid w:val="002143A5"/>
    <w:rsid w:val="00220C80"/>
    <w:rsid w:val="002238EF"/>
    <w:rsid w:val="0023416D"/>
    <w:rsid w:val="0023473B"/>
    <w:rsid w:val="00246B07"/>
    <w:rsid w:val="002B00C7"/>
    <w:rsid w:val="002D3C8C"/>
    <w:rsid w:val="003339DF"/>
    <w:rsid w:val="0033790B"/>
    <w:rsid w:val="003C5B70"/>
    <w:rsid w:val="003F7F61"/>
    <w:rsid w:val="00401E1B"/>
    <w:rsid w:val="004126E2"/>
    <w:rsid w:val="00427B3D"/>
    <w:rsid w:val="00430C09"/>
    <w:rsid w:val="00446219"/>
    <w:rsid w:val="004824DC"/>
    <w:rsid w:val="00495B36"/>
    <w:rsid w:val="004A3A5F"/>
    <w:rsid w:val="004A7AF2"/>
    <w:rsid w:val="004C24DE"/>
    <w:rsid w:val="00546124"/>
    <w:rsid w:val="00591C18"/>
    <w:rsid w:val="005D509D"/>
    <w:rsid w:val="005F6E03"/>
    <w:rsid w:val="00610728"/>
    <w:rsid w:val="006173A9"/>
    <w:rsid w:val="006878C7"/>
    <w:rsid w:val="006B6463"/>
    <w:rsid w:val="006C5D29"/>
    <w:rsid w:val="006D1343"/>
    <w:rsid w:val="00736F9F"/>
    <w:rsid w:val="007C5D53"/>
    <w:rsid w:val="007F32CF"/>
    <w:rsid w:val="00816E22"/>
    <w:rsid w:val="00833AF5"/>
    <w:rsid w:val="00834821"/>
    <w:rsid w:val="00892BF5"/>
    <w:rsid w:val="008C236A"/>
    <w:rsid w:val="008F6840"/>
    <w:rsid w:val="00927C6C"/>
    <w:rsid w:val="009549B5"/>
    <w:rsid w:val="00974579"/>
    <w:rsid w:val="009807B4"/>
    <w:rsid w:val="00993B31"/>
    <w:rsid w:val="009F33DC"/>
    <w:rsid w:val="00A2680C"/>
    <w:rsid w:val="00A62B58"/>
    <w:rsid w:val="00A82672"/>
    <w:rsid w:val="00A84C97"/>
    <w:rsid w:val="00A857CC"/>
    <w:rsid w:val="00AA77F7"/>
    <w:rsid w:val="00AC28FE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14D4B"/>
    <w:rsid w:val="00C754FD"/>
    <w:rsid w:val="00C87B62"/>
    <w:rsid w:val="00C94BF7"/>
    <w:rsid w:val="00CC5F74"/>
    <w:rsid w:val="00CE5689"/>
    <w:rsid w:val="00D4385E"/>
    <w:rsid w:val="00D46EF5"/>
    <w:rsid w:val="00DC1E3B"/>
    <w:rsid w:val="00DD2D3D"/>
    <w:rsid w:val="00DD6252"/>
    <w:rsid w:val="00DF1BE0"/>
    <w:rsid w:val="00DF31BC"/>
    <w:rsid w:val="00E00FD3"/>
    <w:rsid w:val="00E3614B"/>
    <w:rsid w:val="00E377BA"/>
    <w:rsid w:val="00E71CD2"/>
    <w:rsid w:val="00EB777F"/>
    <w:rsid w:val="00F30F4C"/>
    <w:rsid w:val="00F3337D"/>
    <w:rsid w:val="00F73E71"/>
    <w:rsid w:val="00F81D47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59F3D-77A3-46C5-AB9D-5CE3B1F9637C}">
  <ds:schemaRefs>
    <ds:schemaRef ds:uri="http://schemas.microsoft.com/office/2006/metadata/properties"/>
    <ds:schemaRef ds:uri="http://schemas.microsoft.com/office/infopath/2007/PartnerControls"/>
    <ds:schemaRef ds:uri="00bb3a5e-402d-49f1-8819-0c5909c4f47c"/>
  </ds:schemaRefs>
</ds:datastoreItem>
</file>

<file path=customXml/itemProps4.xml><?xml version="1.0" encoding="utf-8"?>
<ds:datastoreItem xmlns:ds="http://schemas.openxmlformats.org/officeDocument/2006/customXml" ds:itemID="{98D013E4-D01A-45F4-A1A0-73379732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21</cp:revision>
  <cp:lastPrinted>2019-10-07T12:25:00Z</cp:lastPrinted>
  <dcterms:created xsi:type="dcterms:W3CDTF">2023-08-25T10:37:00Z</dcterms:created>
  <dcterms:modified xsi:type="dcterms:W3CDTF">2023-12-01T14:34:00Z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