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B7" w:rsidRDefault="00845BB7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74AAD" w:rsidRDefault="00430BC9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95558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7DD74495" wp14:editId="466EF347">
            <wp:simplePos x="0" y="0"/>
            <wp:positionH relativeFrom="margin">
              <wp:posOffset>5219700</wp:posOffset>
            </wp:positionH>
            <wp:positionV relativeFrom="margin">
              <wp:posOffset>85852</wp:posOffset>
            </wp:positionV>
            <wp:extent cx="1299210" cy="8991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22C00" w:rsidRPr="008339B4" w:rsidRDefault="00A22C00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NHS Golden Jubilee </w:t>
      </w:r>
      <w:r w:rsidRPr="00EC1427">
        <w:rPr>
          <w:rFonts w:ascii="Arial" w:hAnsi="Arial" w:cs="Arial"/>
          <w:b/>
          <w:sz w:val="28"/>
          <w:szCs w:val="28"/>
        </w:rPr>
        <w:t>Board Meeting Agenda</w:t>
      </w:r>
    </w:p>
    <w:p w:rsidR="00A22C00" w:rsidRPr="00D141C5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A22C00" w:rsidRPr="00AA6BFC" w:rsidRDefault="00F67996" w:rsidP="00A22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 </w:t>
      </w:r>
      <w:r w:rsidR="000D07B2">
        <w:rPr>
          <w:rFonts w:ascii="Arial" w:hAnsi="Arial" w:cs="Arial"/>
          <w:b/>
          <w:sz w:val="24"/>
          <w:szCs w:val="24"/>
        </w:rPr>
        <w:t>28 March 2024</w:t>
      </w:r>
      <w:r w:rsidR="00A22C00" w:rsidRPr="007364A9">
        <w:rPr>
          <w:rFonts w:ascii="Arial" w:hAnsi="Arial" w:cs="Arial"/>
          <w:b/>
          <w:sz w:val="24"/>
          <w:szCs w:val="24"/>
        </w:rPr>
        <w:t>, 1</w:t>
      </w:r>
      <w:r w:rsidR="00633D95">
        <w:rPr>
          <w:rFonts w:ascii="Arial" w:hAnsi="Arial" w:cs="Arial"/>
          <w:b/>
          <w:sz w:val="24"/>
          <w:szCs w:val="24"/>
        </w:rPr>
        <w:t>0</w:t>
      </w:r>
      <w:r w:rsidR="005156BE" w:rsidRPr="007364A9">
        <w:rPr>
          <w:rFonts w:ascii="Arial" w:hAnsi="Arial" w:cs="Arial"/>
          <w:b/>
          <w:sz w:val="24"/>
          <w:szCs w:val="24"/>
        </w:rPr>
        <w:t>:0</w:t>
      </w:r>
      <w:r w:rsidR="00987422" w:rsidRPr="007364A9">
        <w:rPr>
          <w:rFonts w:ascii="Arial" w:hAnsi="Arial" w:cs="Arial"/>
          <w:b/>
          <w:sz w:val="24"/>
          <w:szCs w:val="24"/>
        </w:rPr>
        <w:t>0</w:t>
      </w:r>
      <w:r w:rsidR="00C3226A">
        <w:rPr>
          <w:rFonts w:ascii="Arial" w:hAnsi="Arial" w:cs="Arial"/>
          <w:b/>
          <w:sz w:val="24"/>
          <w:szCs w:val="24"/>
        </w:rPr>
        <w:t>am</w:t>
      </w:r>
    </w:p>
    <w:p w:rsidR="00A22C00" w:rsidRPr="00541211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012CB" w:rsidRDefault="006012CB" w:rsidP="00A22C00">
      <w:pPr>
        <w:spacing w:after="0" w:line="240" w:lineRule="auto"/>
        <w:rPr>
          <w:rFonts w:ascii="Arial" w:hAnsi="Arial" w:cs="Arial"/>
        </w:rPr>
      </w:pPr>
    </w:p>
    <w:p w:rsidR="00B13171" w:rsidRDefault="001408BD" w:rsidP="001408BD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NHS GJ Boardroom, Level 5 East or via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 xml:space="preserve">MS Teams </w:t>
      </w:r>
    </w:p>
    <w:p w:rsidR="001408BD" w:rsidRPr="001408BD" w:rsidRDefault="001408BD" w:rsidP="001408BD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"/>
        <w:gridCol w:w="758"/>
        <w:gridCol w:w="3856"/>
        <w:gridCol w:w="2491"/>
        <w:gridCol w:w="1276"/>
        <w:gridCol w:w="1638"/>
      </w:tblGrid>
      <w:tr w:rsidR="00350E6E" w:rsidRPr="00DC6352" w:rsidTr="00B03E41">
        <w:trPr>
          <w:trHeight w:val="680"/>
          <w:tblHeader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1F1225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Time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Executive / Non-Executive Lead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Paper/</w:t>
            </w:r>
          </w:p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Verbal</w:t>
            </w:r>
          </w:p>
        </w:tc>
      </w:tr>
      <w:tr w:rsidR="00350E6E" w:rsidRPr="004A6F78" w:rsidTr="00B03E41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Opening Remarks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350E6E" w:rsidRPr="004A6F78" w:rsidTr="009477DE">
        <w:trPr>
          <w:trHeight w:val="397"/>
        </w:trPr>
        <w:tc>
          <w:tcPr>
            <w:tcW w:w="678" w:type="dxa"/>
            <w:vMerge w:val="restart"/>
          </w:tcPr>
          <w:p w:rsidR="008622AA" w:rsidRPr="004A6F78" w:rsidRDefault="00C64297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10:00</w:t>
            </w:r>
          </w:p>
        </w:tc>
        <w:tc>
          <w:tcPr>
            <w:tcW w:w="75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1.1</w:t>
            </w:r>
          </w:p>
        </w:tc>
        <w:tc>
          <w:tcPr>
            <w:tcW w:w="3856" w:type="dxa"/>
          </w:tcPr>
          <w:p w:rsidR="008622AA" w:rsidRPr="004A6F78" w:rsidRDefault="008E1C14" w:rsidP="008E1C14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Wellbeing Pause </w:t>
            </w:r>
            <w:r>
              <w:rPr>
                <w:rFonts w:ascii="Arial Narrow" w:hAnsi="Arial Narrow" w:cs="Arial"/>
                <w:b/>
              </w:rPr>
              <w:t xml:space="preserve">and </w:t>
            </w:r>
            <w:r w:rsidR="008622AA" w:rsidRPr="004A6F78">
              <w:rPr>
                <w:rFonts w:ascii="Arial Narrow" w:hAnsi="Arial Narrow" w:cs="Arial"/>
                <w:b/>
              </w:rPr>
              <w:t>Chair’s Introductory Remarks</w:t>
            </w:r>
          </w:p>
        </w:tc>
        <w:tc>
          <w:tcPr>
            <w:tcW w:w="2491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 xml:space="preserve">Susan Douglas-Scott </w:t>
            </w:r>
          </w:p>
        </w:tc>
        <w:tc>
          <w:tcPr>
            <w:tcW w:w="127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350E6E" w:rsidRPr="004A6F78" w:rsidTr="009477DE">
        <w:trPr>
          <w:trHeight w:val="397"/>
        </w:trPr>
        <w:tc>
          <w:tcPr>
            <w:tcW w:w="678" w:type="dxa"/>
            <w:vMerge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1.2</w:t>
            </w:r>
          </w:p>
        </w:tc>
        <w:tc>
          <w:tcPr>
            <w:tcW w:w="3856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Apologies</w:t>
            </w:r>
          </w:p>
        </w:tc>
        <w:tc>
          <w:tcPr>
            <w:tcW w:w="2491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350E6E" w:rsidRPr="004A6F78" w:rsidTr="009477DE">
        <w:trPr>
          <w:trHeight w:val="397"/>
        </w:trPr>
        <w:tc>
          <w:tcPr>
            <w:tcW w:w="678" w:type="dxa"/>
            <w:vMerge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75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1.3</w:t>
            </w:r>
          </w:p>
        </w:tc>
        <w:tc>
          <w:tcPr>
            <w:tcW w:w="3856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Declarations of Interest</w:t>
            </w:r>
            <w:r w:rsidRPr="004A6F78">
              <w:rPr>
                <w:rFonts w:ascii="Arial Narrow" w:hAnsi="Arial Narrow" w:cs="Arial"/>
                <w:b/>
              </w:rPr>
              <w:tab/>
            </w:r>
          </w:p>
        </w:tc>
        <w:tc>
          <w:tcPr>
            <w:tcW w:w="2491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All</w:t>
            </w:r>
          </w:p>
        </w:tc>
        <w:tc>
          <w:tcPr>
            <w:tcW w:w="127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350E6E" w:rsidRPr="004A6F78" w:rsidTr="009477DE">
        <w:trPr>
          <w:trHeight w:val="397"/>
        </w:trPr>
        <w:tc>
          <w:tcPr>
            <w:tcW w:w="678" w:type="dxa"/>
            <w:tcBorders>
              <w:bottom w:val="single" w:sz="4" w:space="0" w:color="auto"/>
            </w:tcBorders>
          </w:tcPr>
          <w:p w:rsidR="008622AA" w:rsidRPr="004A6F78" w:rsidRDefault="0094113D" w:rsidP="00837C9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="005D2C7A">
              <w:rPr>
                <w:rFonts w:ascii="Arial Narrow" w:hAnsi="Arial Narrow" w:cs="Arial"/>
              </w:rPr>
              <w:t>:</w:t>
            </w:r>
            <w:r w:rsidR="00837C9D">
              <w:rPr>
                <w:rFonts w:ascii="Arial Narrow" w:hAnsi="Arial Narrow" w:cs="Arial"/>
              </w:rPr>
              <w:t>10</w:t>
            </w:r>
          </w:p>
        </w:tc>
        <w:tc>
          <w:tcPr>
            <w:tcW w:w="75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3856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Chief Executive Update </w:t>
            </w:r>
          </w:p>
        </w:tc>
        <w:tc>
          <w:tcPr>
            <w:tcW w:w="2491" w:type="dxa"/>
          </w:tcPr>
          <w:p w:rsidR="008622AA" w:rsidRPr="004A6F78" w:rsidRDefault="008D5A3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Go</w:t>
            </w:r>
            <w:r w:rsidR="008622AA" w:rsidRPr="004A6F78">
              <w:rPr>
                <w:rFonts w:ascii="Arial Narrow" w:hAnsi="Arial Narrow" w:cs="Arial"/>
              </w:rPr>
              <w:t>rd</w:t>
            </w:r>
            <w:r w:rsidRPr="004A6F78">
              <w:rPr>
                <w:rFonts w:ascii="Arial Narrow" w:hAnsi="Arial Narrow" w:cs="Arial"/>
              </w:rPr>
              <w:t>on James</w:t>
            </w:r>
          </w:p>
        </w:tc>
        <w:tc>
          <w:tcPr>
            <w:tcW w:w="127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8D5A3A" w:rsidRPr="004A6F78" w:rsidTr="009477DE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8D5A3A" w:rsidRPr="004A6F78" w:rsidRDefault="008D5A3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8D5A3A" w:rsidRPr="004A6F78" w:rsidRDefault="008D5A3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9261" w:type="dxa"/>
            <w:gridSpan w:val="4"/>
            <w:tcBorders>
              <w:left w:val="nil"/>
            </w:tcBorders>
            <w:shd w:val="clear" w:color="auto" w:fill="98BCF2"/>
          </w:tcPr>
          <w:p w:rsidR="008D5A3A" w:rsidRPr="004A6F78" w:rsidRDefault="008D5A3A" w:rsidP="000D4C75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Updates from meeting </w:t>
            </w:r>
            <w:r w:rsidR="000D07B2">
              <w:rPr>
                <w:rFonts w:ascii="Arial Narrow" w:hAnsi="Arial Narrow" w:cs="Arial"/>
                <w:b/>
              </w:rPr>
              <w:t>of 14 December</w:t>
            </w:r>
            <w:r w:rsidR="00CE2736" w:rsidRPr="004A6F78">
              <w:rPr>
                <w:rFonts w:ascii="Arial Narrow" w:hAnsi="Arial Narrow" w:cs="Arial"/>
                <w:b/>
              </w:rPr>
              <w:t xml:space="preserve"> 2023</w:t>
            </w:r>
          </w:p>
        </w:tc>
      </w:tr>
      <w:tr w:rsidR="00350E6E" w:rsidRPr="004A6F78" w:rsidTr="009477DE">
        <w:trPr>
          <w:trHeight w:val="397"/>
        </w:trPr>
        <w:tc>
          <w:tcPr>
            <w:tcW w:w="678" w:type="dxa"/>
            <w:vMerge w:val="restart"/>
          </w:tcPr>
          <w:p w:rsidR="0073263B" w:rsidRPr="004A6F78" w:rsidRDefault="00C64297" w:rsidP="00837C9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</w:t>
            </w:r>
            <w:r w:rsidR="005D2C7A">
              <w:rPr>
                <w:rFonts w:ascii="Arial Narrow" w:hAnsi="Arial Narrow" w:cs="Arial"/>
              </w:rPr>
              <w:t>2</w:t>
            </w:r>
            <w:r w:rsidR="00837C9D">
              <w:rPr>
                <w:rFonts w:ascii="Arial Narrow" w:hAnsi="Arial Narrow" w:cs="Arial"/>
              </w:rPr>
              <w:t>5</w:t>
            </w:r>
          </w:p>
        </w:tc>
        <w:tc>
          <w:tcPr>
            <w:tcW w:w="758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3.1</w:t>
            </w:r>
          </w:p>
        </w:tc>
        <w:tc>
          <w:tcPr>
            <w:tcW w:w="3856" w:type="dxa"/>
          </w:tcPr>
          <w:p w:rsidR="0073263B" w:rsidRPr="004A6F78" w:rsidRDefault="0073263B" w:rsidP="008622AA">
            <w:pPr>
              <w:spacing w:after="120" w:line="276" w:lineRule="auto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Unapproved Minutes (for Board Members only)</w:t>
            </w:r>
          </w:p>
        </w:tc>
        <w:tc>
          <w:tcPr>
            <w:tcW w:w="2491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Paper 3.1</w:t>
            </w:r>
          </w:p>
        </w:tc>
      </w:tr>
      <w:tr w:rsidR="00350E6E" w:rsidRPr="004A6F78" w:rsidTr="009477DE">
        <w:trPr>
          <w:trHeight w:val="397"/>
        </w:trPr>
        <w:tc>
          <w:tcPr>
            <w:tcW w:w="678" w:type="dxa"/>
            <w:vMerge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3.2</w:t>
            </w:r>
          </w:p>
        </w:tc>
        <w:tc>
          <w:tcPr>
            <w:tcW w:w="3856" w:type="dxa"/>
          </w:tcPr>
          <w:p w:rsidR="0073263B" w:rsidRPr="004A6F78" w:rsidRDefault="0002366F" w:rsidP="0002366F">
            <w:pPr>
              <w:spacing w:after="120"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Action Log</w:t>
            </w:r>
          </w:p>
        </w:tc>
        <w:tc>
          <w:tcPr>
            <w:tcW w:w="2491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:rsidR="0073263B" w:rsidRPr="007A7FBA" w:rsidRDefault="0002366F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3.2</w:t>
            </w:r>
          </w:p>
        </w:tc>
      </w:tr>
      <w:tr w:rsidR="00350E6E" w:rsidRPr="004A6F78" w:rsidTr="009477DE">
        <w:trPr>
          <w:trHeight w:val="397"/>
        </w:trPr>
        <w:tc>
          <w:tcPr>
            <w:tcW w:w="678" w:type="dxa"/>
            <w:vMerge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3.3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 w:line="276" w:lineRule="auto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Matters Arising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All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 xml:space="preserve">Verbal </w:t>
            </w:r>
          </w:p>
        </w:tc>
      </w:tr>
      <w:tr w:rsidR="00350E6E" w:rsidRPr="004A6F78" w:rsidTr="009477DE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Clinical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350E6E" w:rsidRPr="004A6F78" w:rsidTr="009477DE">
        <w:trPr>
          <w:trHeight w:val="680"/>
        </w:trPr>
        <w:tc>
          <w:tcPr>
            <w:tcW w:w="678" w:type="dxa"/>
            <w:shd w:val="clear" w:color="auto" w:fill="auto"/>
          </w:tcPr>
          <w:p w:rsidR="00BD1E1A" w:rsidRPr="004A6F78" w:rsidRDefault="00E77BFC" w:rsidP="00837C9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</w:t>
            </w:r>
            <w:r w:rsidR="00837C9D">
              <w:rPr>
                <w:rFonts w:ascii="Arial Narrow" w:hAnsi="Arial Narrow" w:cs="Arial"/>
              </w:rPr>
              <w:t>30</w:t>
            </w:r>
          </w:p>
        </w:tc>
        <w:tc>
          <w:tcPr>
            <w:tcW w:w="758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4.1</w:t>
            </w:r>
          </w:p>
        </w:tc>
        <w:tc>
          <w:tcPr>
            <w:tcW w:w="3856" w:type="dxa"/>
            <w:shd w:val="clear" w:color="auto" w:fill="auto"/>
          </w:tcPr>
          <w:p w:rsidR="00BD1E1A" w:rsidRPr="00623E86" w:rsidRDefault="00BD1E1A" w:rsidP="008622AA">
            <w:pPr>
              <w:rPr>
                <w:rFonts w:ascii="Arial Narrow" w:hAnsi="Arial Narrow" w:cs="Arial"/>
              </w:rPr>
            </w:pPr>
            <w:r w:rsidRPr="00623E86">
              <w:rPr>
                <w:rFonts w:ascii="Arial Narrow" w:hAnsi="Arial Narrow" w:cs="Arial"/>
              </w:rPr>
              <w:t xml:space="preserve">Clinical Governance </w:t>
            </w:r>
          </w:p>
          <w:p w:rsidR="00BD1E1A" w:rsidRPr="00623E86" w:rsidRDefault="00B975ED" w:rsidP="006A06B7">
            <w:pPr>
              <w:spacing w:after="120"/>
              <w:rPr>
                <w:rFonts w:ascii="Arial Narrow" w:hAnsi="Arial Narrow" w:cs="Arial"/>
              </w:rPr>
            </w:pPr>
            <w:r w:rsidRPr="00623E86">
              <w:rPr>
                <w:rFonts w:ascii="Arial Narrow" w:hAnsi="Arial Narrow" w:cs="Arial"/>
                <w:i/>
              </w:rPr>
              <w:t>(</w:t>
            </w:r>
            <w:r w:rsidR="00C70EB7" w:rsidRPr="00623E86">
              <w:rPr>
                <w:rFonts w:ascii="Arial Narrow" w:hAnsi="Arial Narrow" w:cs="Arial"/>
                <w:i/>
              </w:rPr>
              <w:t xml:space="preserve">IPR Board Summary Report page </w:t>
            </w:r>
            <w:r w:rsidR="004250D9">
              <w:rPr>
                <w:rFonts w:ascii="Arial Narrow" w:hAnsi="Arial Narrow" w:cs="Arial"/>
                <w:i/>
              </w:rPr>
              <w:t>10</w:t>
            </w:r>
            <w:r w:rsidR="00175191" w:rsidRPr="00623E86">
              <w:rPr>
                <w:rFonts w:ascii="Arial Narrow" w:hAnsi="Arial Narrow" w:cs="Arial"/>
                <w:i/>
              </w:rPr>
              <w:t xml:space="preserve"> </w:t>
            </w:r>
            <w:r w:rsidR="00BD1E1A" w:rsidRPr="00623E86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91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276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BD1E1A" w:rsidRPr="004250D9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250D9">
              <w:rPr>
                <w:rFonts w:ascii="Arial Narrow" w:hAnsi="Arial Narrow" w:cs="Arial"/>
              </w:rPr>
              <w:t>Paper 4.1</w:t>
            </w:r>
          </w:p>
        </w:tc>
      </w:tr>
      <w:tr w:rsidR="00350E6E" w:rsidRPr="004A6F78" w:rsidTr="009477DE">
        <w:trPr>
          <w:trHeight w:val="397"/>
        </w:trPr>
        <w:tc>
          <w:tcPr>
            <w:tcW w:w="678" w:type="dxa"/>
            <w:shd w:val="clear" w:color="auto" w:fill="auto"/>
          </w:tcPr>
          <w:p w:rsidR="00BD1E1A" w:rsidRPr="004A6F78" w:rsidRDefault="00C64297" w:rsidP="00837C9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</w:t>
            </w:r>
            <w:r w:rsidR="00837C9D">
              <w:rPr>
                <w:rFonts w:ascii="Arial Narrow" w:hAnsi="Arial Narrow" w:cs="Arial"/>
              </w:rPr>
              <w:t>40</w:t>
            </w:r>
          </w:p>
        </w:tc>
        <w:tc>
          <w:tcPr>
            <w:tcW w:w="758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4.2</w:t>
            </w:r>
          </w:p>
        </w:tc>
        <w:tc>
          <w:tcPr>
            <w:tcW w:w="3856" w:type="dxa"/>
            <w:shd w:val="clear" w:color="auto" w:fill="auto"/>
          </w:tcPr>
          <w:p w:rsidR="00BD1E1A" w:rsidRPr="00623E86" w:rsidRDefault="00BD1E1A" w:rsidP="008622AA">
            <w:pPr>
              <w:spacing w:after="120"/>
              <w:rPr>
                <w:rFonts w:ascii="Arial Narrow" w:hAnsi="Arial Narrow" w:cs="Arial"/>
                <w:i/>
              </w:rPr>
            </w:pPr>
            <w:r w:rsidRPr="00623E86">
              <w:rPr>
                <w:rFonts w:ascii="Arial Narrow" w:hAnsi="Arial Narrow" w:cs="Arial"/>
              </w:rPr>
              <w:t>Clinical Governance Committee Update</w:t>
            </w:r>
          </w:p>
        </w:tc>
        <w:tc>
          <w:tcPr>
            <w:tcW w:w="2491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276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BD1E1A" w:rsidRPr="007A3288" w:rsidRDefault="00BD1E1A" w:rsidP="00DD323E">
            <w:pPr>
              <w:spacing w:after="120"/>
              <w:rPr>
                <w:rFonts w:ascii="Arial Narrow" w:hAnsi="Arial Narrow" w:cs="Arial"/>
              </w:rPr>
            </w:pPr>
            <w:r w:rsidRPr="007A3288">
              <w:rPr>
                <w:rFonts w:ascii="Arial Narrow" w:hAnsi="Arial Narrow" w:cs="Arial"/>
              </w:rPr>
              <w:t>Paper 4.2</w:t>
            </w:r>
          </w:p>
        </w:tc>
      </w:tr>
      <w:tr w:rsidR="00D16F54" w:rsidRPr="00837C9D" w:rsidTr="009477DE">
        <w:trPr>
          <w:trHeight w:val="397"/>
        </w:trPr>
        <w:tc>
          <w:tcPr>
            <w:tcW w:w="678" w:type="dxa"/>
            <w:shd w:val="clear" w:color="auto" w:fill="auto"/>
          </w:tcPr>
          <w:p w:rsidR="00D16F54" w:rsidRPr="00837C9D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10:45</w:t>
            </w:r>
          </w:p>
        </w:tc>
        <w:tc>
          <w:tcPr>
            <w:tcW w:w="758" w:type="dxa"/>
            <w:shd w:val="clear" w:color="auto" w:fill="auto"/>
          </w:tcPr>
          <w:p w:rsidR="00D16F54" w:rsidRPr="00837C9D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837C9D">
              <w:rPr>
                <w:rFonts w:ascii="Arial Narrow" w:hAnsi="Arial Narrow" w:cs="Arial"/>
              </w:rPr>
              <w:t>4.3</w:t>
            </w:r>
          </w:p>
        </w:tc>
        <w:tc>
          <w:tcPr>
            <w:tcW w:w="3856" w:type="dxa"/>
            <w:shd w:val="clear" w:color="auto" w:fill="auto"/>
          </w:tcPr>
          <w:p w:rsidR="00D16F54" w:rsidRPr="00837C9D" w:rsidRDefault="000D07B2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Whistleblowing Q3</w:t>
            </w:r>
            <w:r w:rsidR="00D16F54" w:rsidRPr="00837C9D">
              <w:rPr>
                <w:rFonts w:ascii="Arial Narrow" w:hAnsi="Arial Narrow" w:cs="Arial"/>
              </w:rPr>
              <w:t xml:space="preserve"> Report</w:t>
            </w:r>
          </w:p>
        </w:tc>
        <w:tc>
          <w:tcPr>
            <w:tcW w:w="2491" w:type="dxa"/>
            <w:shd w:val="clear" w:color="auto" w:fill="auto"/>
          </w:tcPr>
          <w:p w:rsidR="00D16F54" w:rsidRPr="00837C9D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837C9D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276" w:type="dxa"/>
            <w:shd w:val="clear" w:color="auto" w:fill="auto"/>
          </w:tcPr>
          <w:p w:rsidR="00D16F54" w:rsidRPr="00837C9D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837C9D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D16F54" w:rsidRPr="00695B25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695B25">
              <w:rPr>
                <w:rFonts w:ascii="Arial Narrow" w:hAnsi="Arial Narrow" w:cs="Arial"/>
              </w:rPr>
              <w:t>Paper 4.3</w:t>
            </w:r>
          </w:p>
        </w:tc>
      </w:tr>
      <w:tr w:rsidR="00D16F54" w:rsidRPr="004A6F78" w:rsidTr="009477DE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Staff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D16F54" w:rsidRPr="004A6F78" w:rsidTr="005A4E3C">
        <w:trPr>
          <w:trHeight w:val="469"/>
        </w:trPr>
        <w:tc>
          <w:tcPr>
            <w:tcW w:w="678" w:type="dxa"/>
          </w:tcPr>
          <w:p w:rsidR="00D16F54" w:rsidRPr="004A6F78" w:rsidRDefault="00D16F54" w:rsidP="00695B2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10:5</w:t>
            </w:r>
            <w:r w:rsidR="00695B25">
              <w:rPr>
                <w:rFonts w:ascii="Arial Narrow" w:hAnsi="Arial Narrow" w:cs="Arial"/>
              </w:rPr>
              <w:t>0</w:t>
            </w:r>
          </w:p>
        </w:tc>
        <w:tc>
          <w:tcPr>
            <w:tcW w:w="758" w:type="dxa"/>
          </w:tcPr>
          <w:p w:rsidR="00D16F54" w:rsidRPr="004A6F78" w:rsidRDefault="00DD0A20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  <w:r w:rsidR="00D16F54" w:rsidRPr="004A6F78">
              <w:rPr>
                <w:rFonts w:ascii="Arial Narrow" w:hAnsi="Arial Narrow" w:cs="Arial"/>
              </w:rPr>
              <w:t>.1</w:t>
            </w:r>
          </w:p>
        </w:tc>
        <w:tc>
          <w:tcPr>
            <w:tcW w:w="3856" w:type="dxa"/>
          </w:tcPr>
          <w:p w:rsidR="00D16F54" w:rsidRPr="00623E86" w:rsidRDefault="00D16F54" w:rsidP="00D16F54">
            <w:pPr>
              <w:rPr>
                <w:rFonts w:ascii="Arial Narrow" w:hAnsi="Arial Narrow" w:cs="Arial"/>
                <w:i/>
              </w:rPr>
            </w:pPr>
            <w:r w:rsidRPr="00623E86">
              <w:rPr>
                <w:rFonts w:ascii="Arial Narrow" w:hAnsi="Arial Narrow" w:cs="Arial"/>
              </w:rPr>
              <w:t>Staff Governance</w:t>
            </w:r>
          </w:p>
          <w:p w:rsidR="00D16F54" w:rsidRPr="00623E86" w:rsidRDefault="006A06B7" w:rsidP="00722839">
            <w:pPr>
              <w:spacing w:after="120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 xml:space="preserve">(IPR Board Summary Report page </w:t>
            </w:r>
            <w:r w:rsidR="004250D9">
              <w:rPr>
                <w:rFonts w:ascii="Arial Narrow" w:hAnsi="Arial Narrow" w:cs="Arial"/>
                <w:i/>
              </w:rPr>
              <w:t>32</w:t>
            </w:r>
            <w:r w:rsidR="00D16F54" w:rsidRPr="00623E86">
              <w:rPr>
                <w:rFonts w:ascii="Arial Narrow" w:hAnsi="Arial Narrow" w:cs="Arial"/>
                <w:i/>
              </w:rPr>
              <w:t xml:space="preserve"> )</w:t>
            </w:r>
          </w:p>
        </w:tc>
        <w:tc>
          <w:tcPr>
            <w:tcW w:w="2491" w:type="dxa"/>
          </w:tcPr>
          <w:p w:rsidR="00D16F54" w:rsidRPr="004A6F78" w:rsidRDefault="00B84AD7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Laura Smith</w:t>
            </w:r>
          </w:p>
        </w:tc>
        <w:tc>
          <w:tcPr>
            <w:tcW w:w="1276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:rsidR="00D16F54" w:rsidRPr="00A33BE7" w:rsidRDefault="00C638FF" w:rsidP="00D16F54">
            <w:pPr>
              <w:spacing w:after="120"/>
              <w:rPr>
                <w:rFonts w:ascii="Arial Narrow" w:hAnsi="Arial Narrow" w:cs="Arial"/>
              </w:rPr>
            </w:pPr>
            <w:r w:rsidRPr="00A33BE7">
              <w:rPr>
                <w:rFonts w:ascii="Arial Narrow" w:hAnsi="Arial Narrow" w:cs="Arial"/>
              </w:rPr>
              <w:t>Paper 4</w:t>
            </w:r>
            <w:r w:rsidR="00D16F54" w:rsidRPr="00A33BE7">
              <w:rPr>
                <w:rFonts w:ascii="Arial Narrow" w:hAnsi="Arial Narrow" w:cs="Arial"/>
              </w:rPr>
              <w:t>.1</w:t>
            </w:r>
          </w:p>
        </w:tc>
      </w:tr>
      <w:tr w:rsidR="00D16F54" w:rsidRPr="004A6F78" w:rsidTr="009477DE">
        <w:trPr>
          <w:trHeight w:val="688"/>
        </w:trPr>
        <w:tc>
          <w:tcPr>
            <w:tcW w:w="678" w:type="dxa"/>
          </w:tcPr>
          <w:p w:rsidR="00D16F54" w:rsidRPr="004A6F78" w:rsidRDefault="00D16F54" w:rsidP="0075084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</w:t>
            </w:r>
            <w:r w:rsidR="00750849">
              <w:rPr>
                <w:rFonts w:ascii="Arial Narrow" w:hAnsi="Arial Narrow" w:cs="Arial"/>
              </w:rPr>
              <w:t>05</w:t>
            </w:r>
          </w:p>
        </w:tc>
        <w:tc>
          <w:tcPr>
            <w:tcW w:w="758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5.2</w:t>
            </w:r>
          </w:p>
        </w:tc>
        <w:tc>
          <w:tcPr>
            <w:tcW w:w="3856" w:type="dxa"/>
          </w:tcPr>
          <w:p w:rsidR="00D16F54" w:rsidRPr="00623E86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623E86">
              <w:rPr>
                <w:rFonts w:ascii="Arial Narrow" w:hAnsi="Arial Narrow" w:cs="Arial"/>
              </w:rPr>
              <w:t>Staff Governance and Person Centred Committee Update</w:t>
            </w:r>
          </w:p>
        </w:tc>
        <w:tc>
          <w:tcPr>
            <w:tcW w:w="2491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Marcella Boyle</w:t>
            </w:r>
            <w:r w:rsidRPr="004A6F78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276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D16F54" w:rsidRPr="00695B25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695B25">
              <w:rPr>
                <w:rFonts w:ascii="Arial Narrow" w:hAnsi="Arial Narrow" w:cs="Arial"/>
              </w:rPr>
              <w:t>Paper 5.2</w:t>
            </w:r>
          </w:p>
        </w:tc>
      </w:tr>
      <w:tr w:rsidR="00D16F54" w:rsidRPr="004A6F78" w:rsidTr="009477DE">
        <w:trPr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Finance and Performance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D16F54" w:rsidRPr="004A6F78" w:rsidTr="009477DE">
        <w:tc>
          <w:tcPr>
            <w:tcW w:w="678" w:type="dxa"/>
          </w:tcPr>
          <w:p w:rsidR="00D16F54" w:rsidRPr="004A6F78" w:rsidRDefault="00D16F54" w:rsidP="00695B2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</w:t>
            </w:r>
            <w:r w:rsidR="00695B25">
              <w:rPr>
                <w:rFonts w:ascii="Arial Narrow" w:hAnsi="Arial Narrow" w:cs="Arial"/>
              </w:rPr>
              <w:t>1</w:t>
            </w:r>
            <w:r w:rsidR="00750849">
              <w:rPr>
                <w:rFonts w:ascii="Arial Narrow" w:hAnsi="Arial Narrow" w:cs="Arial"/>
              </w:rPr>
              <w:t>0</w:t>
            </w:r>
          </w:p>
        </w:tc>
        <w:tc>
          <w:tcPr>
            <w:tcW w:w="758" w:type="dxa"/>
          </w:tcPr>
          <w:p w:rsidR="00D16F54" w:rsidRPr="004A6F78" w:rsidRDefault="00677482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  <w:r w:rsidR="00D16F54" w:rsidRPr="004A6F78">
              <w:rPr>
                <w:rFonts w:ascii="Arial Narrow" w:hAnsi="Arial Narrow" w:cs="Arial"/>
              </w:rPr>
              <w:t>.1</w:t>
            </w:r>
          </w:p>
        </w:tc>
        <w:tc>
          <w:tcPr>
            <w:tcW w:w="3856" w:type="dxa"/>
          </w:tcPr>
          <w:p w:rsidR="00D16F54" w:rsidRPr="00623E86" w:rsidRDefault="00D16F54" w:rsidP="00D16F54">
            <w:pPr>
              <w:rPr>
                <w:rFonts w:ascii="Arial Narrow" w:hAnsi="Arial Narrow" w:cs="Arial"/>
                <w:i/>
              </w:rPr>
            </w:pPr>
            <w:r w:rsidRPr="00623E86">
              <w:rPr>
                <w:rFonts w:ascii="Arial Narrow" w:hAnsi="Arial Narrow" w:cs="Arial"/>
              </w:rPr>
              <w:t xml:space="preserve">Operational Performance </w:t>
            </w:r>
          </w:p>
          <w:p w:rsidR="00D16F54" w:rsidRPr="00623E86" w:rsidRDefault="00D16F54" w:rsidP="00722839">
            <w:pPr>
              <w:spacing w:after="120"/>
              <w:rPr>
                <w:rFonts w:ascii="Arial Narrow" w:hAnsi="Arial Narrow" w:cs="Arial"/>
                <w:i/>
              </w:rPr>
            </w:pPr>
            <w:r w:rsidRPr="00623E86">
              <w:rPr>
                <w:rFonts w:ascii="Arial Narrow" w:hAnsi="Arial Narrow" w:cs="Arial"/>
                <w:i/>
              </w:rPr>
              <w:t xml:space="preserve">(IPR Board Summary Report page </w:t>
            </w:r>
            <w:r w:rsidR="004250D9">
              <w:rPr>
                <w:rFonts w:ascii="Arial Narrow" w:hAnsi="Arial Narrow" w:cs="Arial"/>
                <w:i/>
              </w:rPr>
              <w:t>35</w:t>
            </w:r>
            <w:r w:rsidRPr="00623E86">
              <w:rPr>
                <w:rFonts w:ascii="Arial Narrow" w:hAnsi="Arial Narrow" w:cs="Arial"/>
                <w:i/>
              </w:rPr>
              <w:t xml:space="preserve"> )</w:t>
            </w:r>
          </w:p>
        </w:tc>
        <w:tc>
          <w:tcPr>
            <w:tcW w:w="2491" w:type="dxa"/>
          </w:tcPr>
          <w:p w:rsidR="00D16F54" w:rsidRPr="004A6F78" w:rsidRDefault="00B84AD7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Christine Divers</w:t>
            </w:r>
          </w:p>
        </w:tc>
        <w:tc>
          <w:tcPr>
            <w:tcW w:w="1276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:rsidR="00D16F54" w:rsidRPr="00A33BE7" w:rsidRDefault="00C638FF" w:rsidP="00D16F54">
            <w:pPr>
              <w:spacing w:after="120"/>
              <w:rPr>
                <w:rFonts w:ascii="Arial Narrow" w:hAnsi="Arial Narrow" w:cs="Arial"/>
              </w:rPr>
            </w:pPr>
            <w:r w:rsidRPr="00A33BE7">
              <w:rPr>
                <w:rFonts w:ascii="Arial Narrow" w:hAnsi="Arial Narrow" w:cs="Arial"/>
              </w:rPr>
              <w:t>Paper 4</w:t>
            </w:r>
            <w:r w:rsidR="00D16F54" w:rsidRPr="00A33BE7">
              <w:rPr>
                <w:rFonts w:ascii="Arial Narrow" w:hAnsi="Arial Narrow" w:cs="Arial"/>
              </w:rPr>
              <w:t>.1</w:t>
            </w:r>
          </w:p>
        </w:tc>
      </w:tr>
      <w:tr w:rsidR="00D16F54" w:rsidRPr="004A6F78" w:rsidTr="008E1C14">
        <w:trPr>
          <w:trHeight w:val="464"/>
        </w:trPr>
        <w:tc>
          <w:tcPr>
            <w:tcW w:w="678" w:type="dxa"/>
          </w:tcPr>
          <w:p w:rsidR="00D16F54" w:rsidRPr="004A6F78" w:rsidRDefault="00D16F54" w:rsidP="00695B2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</w:t>
            </w:r>
            <w:r w:rsidR="00695B25">
              <w:rPr>
                <w:rFonts w:ascii="Arial Narrow" w:hAnsi="Arial Narrow" w:cs="Arial"/>
              </w:rPr>
              <w:t>20</w:t>
            </w:r>
          </w:p>
        </w:tc>
        <w:tc>
          <w:tcPr>
            <w:tcW w:w="758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6.2</w:t>
            </w:r>
          </w:p>
        </w:tc>
        <w:tc>
          <w:tcPr>
            <w:tcW w:w="3856" w:type="dxa"/>
          </w:tcPr>
          <w:p w:rsidR="00D16F54" w:rsidRPr="00623E86" w:rsidRDefault="00D16F54" w:rsidP="00D71D2A">
            <w:pPr>
              <w:rPr>
                <w:rFonts w:ascii="Arial Narrow" w:hAnsi="Arial Narrow" w:cs="Arial"/>
              </w:rPr>
            </w:pPr>
            <w:r w:rsidRPr="00623E86">
              <w:rPr>
                <w:rFonts w:ascii="Arial Narrow" w:hAnsi="Arial Narrow" w:cs="Arial"/>
              </w:rPr>
              <w:t xml:space="preserve">Financial Report As At </w:t>
            </w:r>
            <w:r w:rsidR="00D71D2A">
              <w:rPr>
                <w:rFonts w:ascii="Arial Narrow" w:hAnsi="Arial Narrow" w:cs="Arial"/>
              </w:rPr>
              <w:t>31 January 2024 (Month 10)</w:t>
            </w:r>
          </w:p>
        </w:tc>
        <w:tc>
          <w:tcPr>
            <w:tcW w:w="2491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Michael Breen </w:t>
            </w:r>
          </w:p>
        </w:tc>
        <w:tc>
          <w:tcPr>
            <w:tcW w:w="1276" w:type="dxa"/>
          </w:tcPr>
          <w:p w:rsidR="00D16F54" w:rsidRPr="00A52727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A52727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D16F54" w:rsidRPr="00D71D2A" w:rsidRDefault="00D16F54" w:rsidP="00D71D2A">
            <w:pPr>
              <w:rPr>
                <w:rFonts w:ascii="Arial Narrow" w:hAnsi="Arial Narrow" w:cs="Arial"/>
              </w:rPr>
            </w:pPr>
            <w:r w:rsidRPr="00D71D2A">
              <w:rPr>
                <w:rFonts w:ascii="Arial Narrow" w:hAnsi="Arial Narrow" w:cs="Arial"/>
              </w:rPr>
              <w:t>Paper 6.2</w:t>
            </w:r>
            <w:r w:rsidR="00F711A8" w:rsidRPr="00D71D2A">
              <w:rPr>
                <w:rFonts w:ascii="Arial Narrow" w:hAnsi="Arial Narrow" w:cs="Arial"/>
              </w:rPr>
              <w:t xml:space="preserve"> </w:t>
            </w:r>
          </w:p>
        </w:tc>
      </w:tr>
      <w:tr w:rsidR="00D16F54" w:rsidRPr="004A6F78" w:rsidTr="008E1C14">
        <w:trPr>
          <w:trHeight w:val="415"/>
        </w:trPr>
        <w:tc>
          <w:tcPr>
            <w:tcW w:w="678" w:type="dxa"/>
          </w:tcPr>
          <w:p w:rsidR="00D16F54" w:rsidRPr="004A6F78" w:rsidRDefault="00695B25" w:rsidP="00695B2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11:35</w:t>
            </w:r>
          </w:p>
        </w:tc>
        <w:tc>
          <w:tcPr>
            <w:tcW w:w="758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6.3</w:t>
            </w:r>
          </w:p>
        </w:tc>
        <w:tc>
          <w:tcPr>
            <w:tcW w:w="3856" w:type="dxa"/>
          </w:tcPr>
          <w:p w:rsidR="00D16F54" w:rsidRPr="00623E86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623E86">
              <w:rPr>
                <w:rFonts w:ascii="Arial Narrow" w:hAnsi="Arial Narrow" w:cs="Arial"/>
              </w:rPr>
              <w:t>Finance and Performance Committee Update</w:t>
            </w:r>
          </w:p>
        </w:tc>
        <w:tc>
          <w:tcPr>
            <w:tcW w:w="2491" w:type="dxa"/>
          </w:tcPr>
          <w:p w:rsidR="00D16F54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276" w:type="dxa"/>
          </w:tcPr>
          <w:p w:rsidR="00D16F54" w:rsidRPr="00A52727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D16F54" w:rsidRPr="00DD2BBA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DD2BBA">
              <w:rPr>
                <w:rFonts w:ascii="Arial Narrow" w:hAnsi="Arial Narrow" w:cs="Arial"/>
              </w:rPr>
              <w:t>Paper 6.3</w:t>
            </w:r>
          </w:p>
        </w:tc>
      </w:tr>
      <w:tr w:rsidR="00695B25" w:rsidRPr="00F25B3C" w:rsidTr="00AA1432">
        <w:trPr>
          <w:trHeight w:val="341"/>
        </w:trPr>
        <w:tc>
          <w:tcPr>
            <w:tcW w:w="678" w:type="dxa"/>
            <w:shd w:val="clear" w:color="auto" w:fill="A6A6A6" w:themeFill="background1" w:themeFillShade="A6"/>
          </w:tcPr>
          <w:p w:rsidR="00695B25" w:rsidRPr="00F25B3C" w:rsidRDefault="00695B25" w:rsidP="00695B25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11:40</w:t>
            </w:r>
          </w:p>
        </w:tc>
        <w:tc>
          <w:tcPr>
            <w:tcW w:w="10019" w:type="dxa"/>
            <w:gridSpan w:val="5"/>
            <w:shd w:val="clear" w:color="auto" w:fill="A6A6A6" w:themeFill="background1" w:themeFillShade="A6"/>
          </w:tcPr>
          <w:p w:rsidR="00695B25" w:rsidRPr="00F25B3C" w:rsidRDefault="00695B25" w:rsidP="00AA1432">
            <w:pPr>
              <w:spacing w:after="120"/>
              <w:rPr>
                <w:rFonts w:ascii="Arial Narrow" w:hAnsi="Arial Narrow" w:cs="Arial"/>
                <w:b/>
              </w:rPr>
            </w:pPr>
            <w:r w:rsidRPr="00F25B3C">
              <w:rPr>
                <w:rFonts w:ascii="Arial Narrow" w:hAnsi="Arial Narrow" w:cs="Arial"/>
                <w:b/>
              </w:rPr>
              <w:t>Break</w:t>
            </w:r>
          </w:p>
        </w:tc>
      </w:tr>
      <w:tr w:rsidR="00D16F54" w:rsidRPr="004A6F78" w:rsidTr="009477DE">
        <w:trPr>
          <w:trHeight w:val="598"/>
        </w:trPr>
        <w:tc>
          <w:tcPr>
            <w:tcW w:w="678" w:type="dxa"/>
          </w:tcPr>
          <w:p w:rsidR="00D16F54" w:rsidRDefault="00695B25" w:rsidP="00D16F5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11:50</w:t>
            </w:r>
          </w:p>
        </w:tc>
        <w:tc>
          <w:tcPr>
            <w:tcW w:w="758" w:type="dxa"/>
          </w:tcPr>
          <w:p w:rsidR="00D16F54" w:rsidRDefault="00D16F54" w:rsidP="00D16F5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6.4</w:t>
            </w:r>
          </w:p>
        </w:tc>
        <w:tc>
          <w:tcPr>
            <w:tcW w:w="3856" w:type="dxa"/>
          </w:tcPr>
          <w:p w:rsidR="00D16F54" w:rsidRPr="00623E86" w:rsidRDefault="00D16F54" w:rsidP="00D16F54">
            <w:pPr>
              <w:rPr>
                <w:rFonts w:ascii="Arial Narrow" w:hAnsi="Arial Narrow" w:cs="Arial"/>
              </w:rPr>
            </w:pPr>
            <w:r w:rsidRPr="00623E86">
              <w:rPr>
                <w:rFonts w:ascii="Arial Narrow" w:hAnsi="Arial Narrow" w:cs="Arial"/>
              </w:rPr>
              <w:t>Audit and Risk Committee Update</w:t>
            </w:r>
          </w:p>
        </w:tc>
        <w:tc>
          <w:tcPr>
            <w:tcW w:w="2491" w:type="dxa"/>
          </w:tcPr>
          <w:p w:rsidR="00D16F54" w:rsidRDefault="00D16F54" w:rsidP="00D16F5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Karen Kelly</w:t>
            </w:r>
          </w:p>
        </w:tc>
        <w:tc>
          <w:tcPr>
            <w:tcW w:w="1276" w:type="dxa"/>
          </w:tcPr>
          <w:p w:rsidR="00D16F54" w:rsidRDefault="00D16F54" w:rsidP="00D16F5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D16F54" w:rsidRPr="00586761" w:rsidRDefault="00D16F54" w:rsidP="00D16F5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6.4</w:t>
            </w:r>
          </w:p>
        </w:tc>
      </w:tr>
      <w:tr w:rsidR="00750849" w:rsidRPr="004A6F78" w:rsidTr="009477DE">
        <w:trPr>
          <w:trHeight w:val="598"/>
        </w:trPr>
        <w:tc>
          <w:tcPr>
            <w:tcW w:w="678" w:type="dxa"/>
          </w:tcPr>
          <w:p w:rsidR="00750849" w:rsidRDefault="00750849" w:rsidP="00695B2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695B25"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</w:rPr>
              <w:t>:</w:t>
            </w:r>
            <w:r w:rsidR="00695B25">
              <w:rPr>
                <w:rFonts w:ascii="Arial Narrow" w:hAnsi="Arial Narrow" w:cs="Arial"/>
              </w:rPr>
              <w:t>55</w:t>
            </w:r>
          </w:p>
        </w:tc>
        <w:tc>
          <w:tcPr>
            <w:tcW w:w="758" w:type="dxa"/>
          </w:tcPr>
          <w:p w:rsidR="00750849" w:rsidRDefault="00750849" w:rsidP="00D16F5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6.5</w:t>
            </w:r>
          </w:p>
        </w:tc>
        <w:tc>
          <w:tcPr>
            <w:tcW w:w="3856" w:type="dxa"/>
          </w:tcPr>
          <w:p w:rsidR="00750849" w:rsidRPr="00623E86" w:rsidRDefault="00750849" w:rsidP="0075084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Standing Financial Instructions, Revised (March 2024)</w:t>
            </w:r>
          </w:p>
        </w:tc>
        <w:tc>
          <w:tcPr>
            <w:tcW w:w="2491" w:type="dxa"/>
          </w:tcPr>
          <w:p w:rsidR="00750849" w:rsidRDefault="00750849" w:rsidP="00D16F5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Michael Breen</w:t>
            </w:r>
          </w:p>
        </w:tc>
        <w:tc>
          <w:tcPr>
            <w:tcW w:w="1276" w:type="dxa"/>
          </w:tcPr>
          <w:p w:rsidR="00750849" w:rsidRDefault="00750849" w:rsidP="00D16F5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750849" w:rsidRPr="0099465E" w:rsidRDefault="00750849" w:rsidP="0099465E">
            <w:pPr>
              <w:rPr>
                <w:rFonts w:ascii="Arial Narrow" w:hAnsi="Arial Narrow" w:cs="Arial"/>
              </w:rPr>
            </w:pPr>
            <w:r w:rsidRPr="0099465E">
              <w:rPr>
                <w:rFonts w:ascii="Arial Narrow" w:hAnsi="Arial Narrow" w:cs="Arial"/>
              </w:rPr>
              <w:t>Paper 6.5</w:t>
            </w:r>
            <w:r w:rsidR="00F711A8" w:rsidRPr="0099465E">
              <w:rPr>
                <w:rFonts w:ascii="Arial Narrow" w:hAnsi="Arial Narrow" w:cs="Arial"/>
              </w:rPr>
              <w:t xml:space="preserve"> </w:t>
            </w:r>
          </w:p>
        </w:tc>
      </w:tr>
      <w:tr w:rsidR="00F711A8" w:rsidRPr="004A6F78" w:rsidTr="004250D9">
        <w:trPr>
          <w:trHeight w:val="151"/>
        </w:trPr>
        <w:tc>
          <w:tcPr>
            <w:tcW w:w="678" w:type="dxa"/>
          </w:tcPr>
          <w:p w:rsidR="00F711A8" w:rsidRDefault="00695B25" w:rsidP="00695B2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12:05</w:t>
            </w:r>
          </w:p>
        </w:tc>
        <w:tc>
          <w:tcPr>
            <w:tcW w:w="758" w:type="dxa"/>
          </w:tcPr>
          <w:p w:rsidR="00F711A8" w:rsidRDefault="00F711A8" w:rsidP="00D16F5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6.6</w:t>
            </w:r>
          </w:p>
        </w:tc>
        <w:tc>
          <w:tcPr>
            <w:tcW w:w="3856" w:type="dxa"/>
          </w:tcPr>
          <w:p w:rsidR="00F711A8" w:rsidRDefault="00F711A8" w:rsidP="00F711A8">
            <w:pPr>
              <w:spacing w:after="120"/>
              <w:rPr>
                <w:rFonts w:ascii="Arial Narrow" w:hAnsi="Arial Narrow" w:cs="Arial"/>
              </w:rPr>
            </w:pPr>
            <w:r w:rsidRPr="008112A3">
              <w:rPr>
                <w:rFonts w:ascii="Arial Narrow" w:hAnsi="Arial Narrow" w:cs="Arial"/>
              </w:rPr>
              <w:t>Draft Financial Three Year Plan</w:t>
            </w:r>
            <w:r>
              <w:rPr>
                <w:rFonts w:ascii="Arial Narrow" w:hAnsi="Arial Narrow" w:cs="Arial"/>
              </w:rPr>
              <w:t xml:space="preserve"> 20</w:t>
            </w:r>
            <w:r w:rsidRPr="008112A3">
              <w:rPr>
                <w:rFonts w:ascii="Arial Narrow" w:hAnsi="Arial Narrow" w:cs="Arial"/>
              </w:rPr>
              <w:t>2</w:t>
            </w:r>
            <w:r>
              <w:rPr>
                <w:rFonts w:ascii="Arial Narrow" w:hAnsi="Arial Narrow" w:cs="Arial"/>
              </w:rPr>
              <w:t>4</w:t>
            </w:r>
            <w:r w:rsidRPr="008112A3">
              <w:rPr>
                <w:rFonts w:ascii="Arial Narrow" w:hAnsi="Arial Narrow" w:cs="Arial"/>
              </w:rPr>
              <w:t>-2</w:t>
            </w:r>
            <w:r>
              <w:rPr>
                <w:rFonts w:ascii="Arial Narrow" w:hAnsi="Arial Narrow" w:cs="Arial"/>
              </w:rPr>
              <w:t>7</w:t>
            </w:r>
            <w:r w:rsidR="004250D9">
              <w:rPr>
                <w:rFonts w:ascii="Arial Narrow" w:hAnsi="Arial Narrow" w:cs="Arial"/>
              </w:rPr>
              <w:t xml:space="preserve"> </w:t>
            </w:r>
            <w:r w:rsidRPr="008112A3">
              <w:rPr>
                <w:rFonts w:ascii="Arial Narrow" w:hAnsi="Arial Narrow" w:cs="Arial"/>
              </w:rPr>
              <w:t>Update</w:t>
            </w:r>
          </w:p>
        </w:tc>
        <w:tc>
          <w:tcPr>
            <w:tcW w:w="2491" w:type="dxa"/>
          </w:tcPr>
          <w:p w:rsidR="00F711A8" w:rsidRDefault="00F711A8" w:rsidP="00D16F5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Michael Breen</w:t>
            </w:r>
          </w:p>
        </w:tc>
        <w:tc>
          <w:tcPr>
            <w:tcW w:w="1276" w:type="dxa"/>
          </w:tcPr>
          <w:p w:rsidR="00F711A8" w:rsidRDefault="00F711A8" w:rsidP="00D16F5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F711A8" w:rsidRPr="00635C37" w:rsidRDefault="00F711A8" w:rsidP="00D16F54">
            <w:pPr>
              <w:rPr>
                <w:rFonts w:ascii="Arial Narrow" w:hAnsi="Arial Narrow" w:cs="Arial"/>
              </w:rPr>
            </w:pPr>
            <w:r w:rsidRPr="00635C37">
              <w:rPr>
                <w:rFonts w:ascii="Arial Narrow" w:hAnsi="Arial Narrow" w:cs="Arial"/>
              </w:rPr>
              <w:t>Paper 6.6</w:t>
            </w:r>
          </w:p>
        </w:tc>
      </w:tr>
      <w:tr w:rsidR="00D16F54" w:rsidRPr="004A6F78" w:rsidTr="009477DE">
        <w:trPr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  <w:highlight w:val="yellow"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Strategic Portfolio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D16F54" w:rsidRPr="004A6F78" w:rsidTr="009477DE">
        <w:trPr>
          <w:trHeight w:val="397"/>
        </w:trPr>
        <w:tc>
          <w:tcPr>
            <w:tcW w:w="678" w:type="dxa"/>
          </w:tcPr>
          <w:p w:rsidR="00D16F54" w:rsidRPr="004A6F78" w:rsidRDefault="00D16F54" w:rsidP="00695B2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</w:t>
            </w:r>
            <w:r w:rsidR="00695B25">
              <w:rPr>
                <w:rFonts w:ascii="Arial Narrow" w:hAnsi="Arial Narrow" w:cs="Arial"/>
              </w:rPr>
              <w:t>20</w:t>
            </w:r>
          </w:p>
        </w:tc>
        <w:tc>
          <w:tcPr>
            <w:tcW w:w="758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7.1</w:t>
            </w:r>
          </w:p>
        </w:tc>
        <w:tc>
          <w:tcPr>
            <w:tcW w:w="3856" w:type="dxa"/>
          </w:tcPr>
          <w:p w:rsidR="00D16F54" w:rsidRPr="00623E86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623E86">
              <w:rPr>
                <w:rFonts w:ascii="Arial Narrow" w:hAnsi="Arial Narrow" w:cs="Arial"/>
              </w:rPr>
              <w:t>Strategic Portfolio Governance Committee Update</w:t>
            </w:r>
          </w:p>
        </w:tc>
        <w:tc>
          <w:tcPr>
            <w:tcW w:w="2491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  <w:r w:rsidRPr="004A6F78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276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D16F54" w:rsidRPr="00DD2BBA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DD2BBA">
              <w:rPr>
                <w:rFonts w:ascii="Arial Narrow" w:hAnsi="Arial Narrow" w:cs="Arial"/>
              </w:rPr>
              <w:t>Paper 7.1</w:t>
            </w:r>
          </w:p>
        </w:tc>
      </w:tr>
      <w:tr w:rsidR="009F2E50" w:rsidRPr="004A6F78" w:rsidTr="009477DE">
        <w:trPr>
          <w:trHeight w:val="397"/>
        </w:trPr>
        <w:tc>
          <w:tcPr>
            <w:tcW w:w="678" w:type="dxa"/>
          </w:tcPr>
          <w:p w:rsidR="009F2E50" w:rsidRPr="004A6F78" w:rsidRDefault="009F2E50" w:rsidP="00ED4A3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</w:t>
            </w:r>
            <w:r w:rsidR="00ED4A3A">
              <w:rPr>
                <w:rFonts w:ascii="Arial Narrow" w:hAnsi="Arial Narrow" w:cs="Arial"/>
              </w:rPr>
              <w:t>2</w:t>
            </w: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758" w:type="dxa"/>
          </w:tcPr>
          <w:p w:rsidR="009F2E50" w:rsidRDefault="009F2E50" w:rsidP="009F2E5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7.2</w:t>
            </w:r>
          </w:p>
        </w:tc>
        <w:tc>
          <w:tcPr>
            <w:tcW w:w="3856" w:type="dxa"/>
          </w:tcPr>
          <w:p w:rsidR="009F2E50" w:rsidRDefault="00B84AD7" w:rsidP="00B84AD7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2023/24 </w:t>
            </w:r>
            <w:r w:rsidR="009F2E50">
              <w:rPr>
                <w:rFonts w:ascii="Arial Narrow" w:hAnsi="Arial Narrow" w:cs="Arial"/>
              </w:rPr>
              <w:t xml:space="preserve">Annual Delivery Plan </w:t>
            </w:r>
            <w:r>
              <w:rPr>
                <w:rFonts w:ascii="Arial Narrow" w:hAnsi="Arial Narrow" w:cs="Arial"/>
              </w:rPr>
              <w:t>Q3</w:t>
            </w:r>
            <w:r w:rsidR="009F2E50">
              <w:rPr>
                <w:rFonts w:ascii="Arial Narrow" w:hAnsi="Arial Narrow" w:cs="Arial"/>
              </w:rPr>
              <w:t xml:space="preserve"> Update</w:t>
            </w:r>
          </w:p>
        </w:tc>
        <w:tc>
          <w:tcPr>
            <w:tcW w:w="2491" w:type="dxa"/>
          </w:tcPr>
          <w:p w:rsidR="009F2E50" w:rsidRDefault="00B84AD7" w:rsidP="009F2E5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276" w:type="dxa"/>
          </w:tcPr>
          <w:p w:rsidR="009F2E50" w:rsidRPr="004A6F78" w:rsidRDefault="00B84AD7" w:rsidP="009F2E5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9F2E50" w:rsidRPr="00DD2BBA" w:rsidRDefault="00B84AD7" w:rsidP="009F2E5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7.2</w:t>
            </w:r>
          </w:p>
        </w:tc>
      </w:tr>
      <w:tr w:rsidR="009F2E50" w:rsidRPr="004A6F78" w:rsidTr="009477DE">
        <w:trPr>
          <w:trHeight w:val="397"/>
        </w:trPr>
        <w:tc>
          <w:tcPr>
            <w:tcW w:w="678" w:type="dxa"/>
          </w:tcPr>
          <w:p w:rsidR="009F2E50" w:rsidRPr="004A6F78" w:rsidRDefault="009F2E50" w:rsidP="00ED4A3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</w:t>
            </w:r>
            <w:r w:rsidR="00ED4A3A">
              <w:rPr>
                <w:rFonts w:ascii="Arial Narrow" w:hAnsi="Arial Narrow" w:cs="Arial"/>
              </w:rPr>
              <w:t>40</w:t>
            </w:r>
          </w:p>
        </w:tc>
        <w:tc>
          <w:tcPr>
            <w:tcW w:w="758" w:type="dxa"/>
          </w:tcPr>
          <w:p w:rsidR="009F2E50" w:rsidRDefault="009F2E50" w:rsidP="00ED4A3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</w:t>
            </w:r>
            <w:r w:rsidR="00ED4A3A">
              <w:rPr>
                <w:rFonts w:ascii="Arial Narrow" w:hAnsi="Arial Narrow" w:cs="Arial"/>
              </w:rPr>
              <w:t>3</w:t>
            </w:r>
          </w:p>
        </w:tc>
        <w:tc>
          <w:tcPr>
            <w:tcW w:w="3856" w:type="dxa"/>
          </w:tcPr>
          <w:p w:rsidR="009F2E50" w:rsidRDefault="009F2E50" w:rsidP="001C61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Anchor Strategic Plan Baseline Metrics </w:t>
            </w:r>
          </w:p>
        </w:tc>
        <w:tc>
          <w:tcPr>
            <w:tcW w:w="2491" w:type="dxa"/>
          </w:tcPr>
          <w:p w:rsidR="009F2E50" w:rsidRDefault="009F2E50" w:rsidP="009F2E5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276" w:type="dxa"/>
          </w:tcPr>
          <w:p w:rsidR="009F2E50" w:rsidRDefault="00B84AD7" w:rsidP="009F2E5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9F2E50" w:rsidRPr="003D7794" w:rsidRDefault="009F2E50" w:rsidP="00ED4A3A">
            <w:pPr>
              <w:spacing w:after="120"/>
              <w:rPr>
                <w:rFonts w:ascii="Arial Narrow" w:hAnsi="Arial Narrow" w:cs="Arial"/>
              </w:rPr>
            </w:pPr>
            <w:r w:rsidRPr="003D7794">
              <w:rPr>
                <w:rFonts w:ascii="Arial Narrow" w:hAnsi="Arial Narrow" w:cs="Arial"/>
              </w:rPr>
              <w:t>Paper 7.</w:t>
            </w:r>
            <w:r w:rsidR="00ED4A3A" w:rsidRPr="003D7794">
              <w:rPr>
                <w:rFonts w:ascii="Arial Narrow" w:hAnsi="Arial Narrow" w:cs="Arial"/>
              </w:rPr>
              <w:t>3</w:t>
            </w:r>
          </w:p>
        </w:tc>
      </w:tr>
      <w:tr w:rsidR="009F2E50" w:rsidRPr="004A6F78" w:rsidTr="009477DE">
        <w:trPr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:rsidR="009F2E50" w:rsidRPr="004A6F78" w:rsidRDefault="009F2E50" w:rsidP="009F2E5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9F2E50" w:rsidRPr="004A6F78" w:rsidRDefault="009F2E50" w:rsidP="009F2E5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9F2E50" w:rsidRPr="004A6F78" w:rsidRDefault="009F2E50" w:rsidP="009F2E5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Corporate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9F2E50" w:rsidRPr="004A6F78" w:rsidRDefault="009F2E50" w:rsidP="009F2E5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9F2E50" w:rsidRPr="004A6F78" w:rsidRDefault="009F2E50" w:rsidP="009F2E5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9F2E50" w:rsidRPr="004A6F78" w:rsidRDefault="009F2E50" w:rsidP="009F2E5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9F2E50" w:rsidRPr="004A6F78" w:rsidTr="009477DE">
        <w:trPr>
          <w:trHeight w:val="397"/>
        </w:trPr>
        <w:tc>
          <w:tcPr>
            <w:tcW w:w="678" w:type="dxa"/>
          </w:tcPr>
          <w:p w:rsidR="009F2E50" w:rsidRPr="004A6F78" w:rsidRDefault="009F2E50" w:rsidP="00ED4A3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ED4A3A">
              <w:rPr>
                <w:rFonts w:ascii="Arial Narrow" w:hAnsi="Arial Narrow" w:cs="Arial"/>
              </w:rPr>
              <w:t>2</w:t>
            </w:r>
            <w:r>
              <w:rPr>
                <w:rFonts w:ascii="Arial Narrow" w:hAnsi="Arial Narrow" w:cs="Arial"/>
              </w:rPr>
              <w:t>:</w:t>
            </w:r>
            <w:r w:rsidR="00ED4A3A">
              <w:rPr>
                <w:rFonts w:ascii="Arial Narrow" w:hAnsi="Arial Narrow" w:cs="Arial"/>
              </w:rPr>
              <w:t>55</w:t>
            </w:r>
          </w:p>
        </w:tc>
        <w:tc>
          <w:tcPr>
            <w:tcW w:w="758" w:type="dxa"/>
          </w:tcPr>
          <w:p w:rsidR="009F2E50" w:rsidRPr="004A6F78" w:rsidRDefault="009F2E50" w:rsidP="009F2E5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8.1</w:t>
            </w:r>
          </w:p>
        </w:tc>
        <w:tc>
          <w:tcPr>
            <w:tcW w:w="3856" w:type="dxa"/>
          </w:tcPr>
          <w:p w:rsidR="009F2E50" w:rsidRPr="00623E86" w:rsidRDefault="009F2E50" w:rsidP="009F2E5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Strategic Risk Register</w:t>
            </w:r>
          </w:p>
        </w:tc>
        <w:tc>
          <w:tcPr>
            <w:tcW w:w="2491" w:type="dxa"/>
          </w:tcPr>
          <w:p w:rsidR="009F2E50" w:rsidRPr="004A6F78" w:rsidRDefault="009F2E50" w:rsidP="009F2E5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Michael Breen</w:t>
            </w:r>
          </w:p>
        </w:tc>
        <w:tc>
          <w:tcPr>
            <w:tcW w:w="1276" w:type="dxa"/>
          </w:tcPr>
          <w:p w:rsidR="009F2E50" w:rsidRPr="004A6F78" w:rsidRDefault="009F2E50" w:rsidP="009F2E5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9F2E50" w:rsidRPr="00344841" w:rsidRDefault="009F2E50" w:rsidP="009F2E50">
            <w:pPr>
              <w:spacing w:after="120"/>
              <w:rPr>
                <w:rFonts w:ascii="Arial Narrow" w:hAnsi="Arial Narrow" w:cs="Arial"/>
                <w:i/>
              </w:rPr>
            </w:pPr>
            <w:r w:rsidRPr="00344841">
              <w:rPr>
                <w:rFonts w:ascii="Arial Narrow" w:hAnsi="Arial Narrow" w:cs="Arial"/>
              </w:rPr>
              <w:t xml:space="preserve">Paper 8.1 </w:t>
            </w:r>
          </w:p>
        </w:tc>
      </w:tr>
      <w:tr w:rsidR="008215CE" w:rsidRPr="004A6F78" w:rsidTr="009477DE">
        <w:trPr>
          <w:trHeight w:val="397"/>
        </w:trPr>
        <w:tc>
          <w:tcPr>
            <w:tcW w:w="678" w:type="dxa"/>
          </w:tcPr>
          <w:p w:rsidR="008215CE" w:rsidRDefault="007E1A34" w:rsidP="00ED4A3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13:0</w:t>
            </w:r>
            <w:r w:rsidR="00ED4A3A">
              <w:rPr>
                <w:rFonts w:ascii="Arial Narrow" w:hAnsi="Arial Narrow" w:cs="Arial"/>
              </w:rPr>
              <w:t>0</w:t>
            </w:r>
          </w:p>
        </w:tc>
        <w:tc>
          <w:tcPr>
            <w:tcW w:w="758" w:type="dxa"/>
          </w:tcPr>
          <w:p w:rsidR="008215CE" w:rsidRPr="004A6F78" w:rsidRDefault="008215CE" w:rsidP="009F2E5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8.2</w:t>
            </w:r>
          </w:p>
        </w:tc>
        <w:tc>
          <w:tcPr>
            <w:tcW w:w="3856" w:type="dxa"/>
          </w:tcPr>
          <w:p w:rsidR="008215CE" w:rsidRDefault="002A4693" w:rsidP="009F2E5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NHS </w:t>
            </w:r>
            <w:r w:rsidR="008215CE">
              <w:rPr>
                <w:rFonts w:ascii="Arial Narrow" w:hAnsi="Arial Narrow" w:cs="Arial"/>
              </w:rPr>
              <w:t>Credit Union</w:t>
            </w:r>
          </w:p>
        </w:tc>
        <w:tc>
          <w:tcPr>
            <w:tcW w:w="2491" w:type="dxa"/>
          </w:tcPr>
          <w:p w:rsidR="008215CE" w:rsidRPr="004A6F78" w:rsidRDefault="008215CE" w:rsidP="009F2E5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Gordon James</w:t>
            </w:r>
          </w:p>
        </w:tc>
        <w:tc>
          <w:tcPr>
            <w:tcW w:w="1276" w:type="dxa"/>
          </w:tcPr>
          <w:p w:rsidR="008215CE" w:rsidRPr="004A6F78" w:rsidRDefault="008215CE" w:rsidP="009F2E5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8215CE" w:rsidRPr="00AD259E" w:rsidRDefault="008215CE" w:rsidP="009F2E5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8.2</w:t>
            </w:r>
          </w:p>
        </w:tc>
      </w:tr>
      <w:tr w:rsidR="008215CE" w:rsidRPr="004A6F78" w:rsidTr="009477DE">
        <w:trPr>
          <w:trHeight w:val="397"/>
        </w:trPr>
        <w:tc>
          <w:tcPr>
            <w:tcW w:w="678" w:type="dxa"/>
          </w:tcPr>
          <w:p w:rsidR="008215CE" w:rsidRDefault="00ED4A3A" w:rsidP="008215C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13:05</w:t>
            </w:r>
          </w:p>
        </w:tc>
        <w:tc>
          <w:tcPr>
            <w:tcW w:w="758" w:type="dxa"/>
          </w:tcPr>
          <w:p w:rsidR="008215CE" w:rsidRDefault="008215CE" w:rsidP="008215C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8.3</w:t>
            </w:r>
          </w:p>
        </w:tc>
        <w:tc>
          <w:tcPr>
            <w:tcW w:w="3856" w:type="dxa"/>
          </w:tcPr>
          <w:p w:rsidR="008215CE" w:rsidRPr="00623E86" w:rsidRDefault="008215CE" w:rsidP="008215C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Corporate Governance – Board Member Responsibilities and Membership</w:t>
            </w:r>
          </w:p>
        </w:tc>
        <w:tc>
          <w:tcPr>
            <w:tcW w:w="2491" w:type="dxa"/>
          </w:tcPr>
          <w:p w:rsidR="008215CE" w:rsidRPr="004A6F78" w:rsidRDefault="008215CE" w:rsidP="008215C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Gordon James</w:t>
            </w:r>
          </w:p>
        </w:tc>
        <w:tc>
          <w:tcPr>
            <w:tcW w:w="1276" w:type="dxa"/>
          </w:tcPr>
          <w:p w:rsidR="008215CE" w:rsidRPr="004A6F78" w:rsidRDefault="008215CE" w:rsidP="008215C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8215CE" w:rsidRPr="00AD259E" w:rsidRDefault="008215CE" w:rsidP="008215C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8.3</w:t>
            </w:r>
          </w:p>
        </w:tc>
      </w:tr>
      <w:tr w:rsidR="00105831" w:rsidRPr="004A6F78" w:rsidTr="009477DE">
        <w:trPr>
          <w:trHeight w:val="397"/>
        </w:trPr>
        <w:tc>
          <w:tcPr>
            <w:tcW w:w="678" w:type="dxa"/>
          </w:tcPr>
          <w:p w:rsidR="00105831" w:rsidRDefault="00ED4A3A" w:rsidP="007E1A3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13:10</w:t>
            </w:r>
          </w:p>
        </w:tc>
        <w:tc>
          <w:tcPr>
            <w:tcW w:w="758" w:type="dxa"/>
          </w:tcPr>
          <w:p w:rsidR="00105831" w:rsidRDefault="00105831" w:rsidP="0010583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8.4</w:t>
            </w:r>
          </w:p>
        </w:tc>
        <w:tc>
          <w:tcPr>
            <w:tcW w:w="3856" w:type="dxa"/>
          </w:tcPr>
          <w:p w:rsidR="00105831" w:rsidRDefault="00105831" w:rsidP="0010583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Blueprint for Good Governance Improvement Plan 2024/25</w:t>
            </w:r>
          </w:p>
        </w:tc>
        <w:tc>
          <w:tcPr>
            <w:tcW w:w="2491" w:type="dxa"/>
          </w:tcPr>
          <w:p w:rsidR="00105831" w:rsidRDefault="00105831" w:rsidP="0010583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Gordon James</w:t>
            </w:r>
          </w:p>
        </w:tc>
        <w:tc>
          <w:tcPr>
            <w:tcW w:w="1276" w:type="dxa"/>
          </w:tcPr>
          <w:p w:rsidR="00105831" w:rsidRDefault="00105831" w:rsidP="0010583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105831" w:rsidRPr="00C3539F" w:rsidRDefault="00105831" w:rsidP="00105831">
            <w:pPr>
              <w:spacing w:after="120"/>
              <w:rPr>
                <w:rFonts w:ascii="Arial Narrow" w:hAnsi="Arial Narrow" w:cs="Arial"/>
              </w:rPr>
            </w:pPr>
            <w:r w:rsidRPr="00C3539F">
              <w:rPr>
                <w:rFonts w:ascii="Arial Narrow" w:hAnsi="Arial Narrow" w:cs="Arial"/>
              </w:rPr>
              <w:t>Paper 8.4</w:t>
            </w:r>
          </w:p>
        </w:tc>
      </w:tr>
      <w:tr w:rsidR="00105831" w:rsidRPr="004A6F78" w:rsidTr="009477DE">
        <w:trPr>
          <w:trHeight w:val="397"/>
        </w:trPr>
        <w:tc>
          <w:tcPr>
            <w:tcW w:w="678" w:type="dxa"/>
          </w:tcPr>
          <w:p w:rsidR="00105831" w:rsidRDefault="00ED4A3A" w:rsidP="00ED4A3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13:20</w:t>
            </w:r>
          </w:p>
        </w:tc>
        <w:tc>
          <w:tcPr>
            <w:tcW w:w="758" w:type="dxa"/>
          </w:tcPr>
          <w:p w:rsidR="00105831" w:rsidRDefault="00105831" w:rsidP="0010583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8.5</w:t>
            </w:r>
          </w:p>
        </w:tc>
        <w:tc>
          <w:tcPr>
            <w:tcW w:w="3856" w:type="dxa"/>
          </w:tcPr>
          <w:p w:rsidR="00105831" w:rsidRDefault="00105831" w:rsidP="0010583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Corporate Governance Q3 Report</w:t>
            </w:r>
          </w:p>
        </w:tc>
        <w:tc>
          <w:tcPr>
            <w:tcW w:w="2491" w:type="dxa"/>
          </w:tcPr>
          <w:p w:rsidR="00105831" w:rsidRDefault="00105831" w:rsidP="0010583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Gordon James</w:t>
            </w:r>
          </w:p>
        </w:tc>
        <w:tc>
          <w:tcPr>
            <w:tcW w:w="1276" w:type="dxa"/>
          </w:tcPr>
          <w:p w:rsidR="00105831" w:rsidRDefault="00105831" w:rsidP="0010583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105831" w:rsidRPr="001267C1" w:rsidRDefault="00105831" w:rsidP="001267C1">
            <w:pPr>
              <w:spacing w:after="120"/>
              <w:rPr>
                <w:rFonts w:ascii="Arial Narrow" w:hAnsi="Arial Narrow" w:cs="Arial"/>
              </w:rPr>
            </w:pPr>
            <w:bookmarkStart w:id="0" w:name="_GoBack"/>
            <w:r w:rsidRPr="001267C1">
              <w:rPr>
                <w:rFonts w:ascii="Arial Narrow" w:hAnsi="Arial Narrow" w:cs="Arial"/>
              </w:rPr>
              <w:t>Paper 8.5</w:t>
            </w:r>
            <w:bookmarkEnd w:id="0"/>
          </w:p>
        </w:tc>
      </w:tr>
      <w:tr w:rsidR="00105831" w:rsidRPr="004A6F78" w:rsidTr="009477DE">
        <w:trPr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Minutes for Noting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105831" w:rsidRPr="004A6F78" w:rsidTr="009477DE">
        <w:trPr>
          <w:trHeight w:val="621"/>
        </w:trPr>
        <w:tc>
          <w:tcPr>
            <w:tcW w:w="678" w:type="dxa"/>
            <w:vMerge w:val="restart"/>
          </w:tcPr>
          <w:p w:rsidR="00105831" w:rsidRPr="004A6F78" w:rsidRDefault="00105831" w:rsidP="00ED4A3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</w:t>
            </w:r>
            <w:r w:rsidR="00223D99">
              <w:rPr>
                <w:rFonts w:ascii="Arial Narrow" w:hAnsi="Arial Narrow" w:cs="Arial"/>
              </w:rPr>
              <w:t>25</w:t>
            </w:r>
          </w:p>
        </w:tc>
        <w:tc>
          <w:tcPr>
            <w:tcW w:w="758" w:type="dxa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9.1</w:t>
            </w:r>
          </w:p>
        </w:tc>
        <w:tc>
          <w:tcPr>
            <w:tcW w:w="3856" w:type="dxa"/>
          </w:tcPr>
          <w:p w:rsidR="00105831" w:rsidRPr="00623E86" w:rsidRDefault="00105831" w:rsidP="00105831">
            <w:pPr>
              <w:spacing w:after="120"/>
              <w:rPr>
                <w:rFonts w:ascii="Arial Narrow" w:hAnsi="Arial Narrow" w:cs="Arial"/>
              </w:rPr>
            </w:pPr>
            <w:r w:rsidRPr="00623E86">
              <w:rPr>
                <w:rFonts w:ascii="Arial Narrow" w:hAnsi="Arial Narrow" w:cs="Arial"/>
              </w:rPr>
              <w:t>Clinical Governance Committee Approved Minutes</w:t>
            </w:r>
          </w:p>
        </w:tc>
        <w:tc>
          <w:tcPr>
            <w:tcW w:w="2491" w:type="dxa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276" w:type="dxa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105831" w:rsidRPr="00473E97" w:rsidRDefault="00105831" w:rsidP="00105831">
            <w:pPr>
              <w:spacing w:after="120"/>
              <w:rPr>
                <w:rFonts w:ascii="Arial Narrow" w:hAnsi="Arial Narrow" w:cs="Arial"/>
              </w:rPr>
            </w:pPr>
            <w:r w:rsidRPr="00473E97">
              <w:rPr>
                <w:rFonts w:ascii="Arial Narrow" w:hAnsi="Arial Narrow" w:cs="Arial"/>
              </w:rPr>
              <w:t>Paper 9.1</w:t>
            </w:r>
          </w:p>
        </w:tc>
      </w:tr>
      <w:tr w:rsidR="00105831" w:rsidRPr="004A6F78" w:rsidTr="009477DE">
        <w:trPr>
          <w:trHeight w:val="397"/>
        </w:trPr>
        <w:tc>
          <w:tcPr>
            <w:tcW w:w="678" w:type="dxa"/>
            <w:vMerge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9.2</w:t>
            </w:r>
          </w:p>
        </w:tc>
        <w:tc>
          <w:tcPr>
            <w:tcW w:w="3856" w:type="dxa"/>
          </w:tcPr>
          <w:p w:rsidR="00105831" w:rsidRPr="00623E86" w:rsidRDefault="00105831" w:rsidP="00105831">
            <w:pPr>
              <w:spacing w:after="120"/>
              <w:rPr>
                <w:rFonts w:ascii="Arial Narrow" w:hAnsi="Arial Narrow" w:cs="Arial"/>
              </w:rPr>
            </w:pPr>
            <w:r w:rsidRPr="00623E86">
              <w:rPr>
                <w:rFonts w:ascii="Arial Narrow" w:hAnsi="Arial Narrow" w:cs="Arial"/>
              </w:rPr>
              <w:t>Staff Governance and Person Centred Committee Approved Minutes</w:t>
            </w:r>
          </w:p>
        </w:tc>
        <w:tc>
          <w:tcPr>
            <w:tcW w:w="2491" w:type="dxa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Marcella Boyle</w:t>
            </w:r>
          </w:p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105831" w:rsidRPr="00B55487" w:rsidRDefault="00105831" w:rsidP="00105831">
            <w:pPr>
              <w:spacing w:after="120"/>
              <w:rPr>
                <w:rFonts w:ascii="Arial Narrow" w:hAnsi="Arial Narrow" w:cs="Arial"/>
              </w:rPr>
            </w:pPr>
            <w:r w:rsidRPr="00B55487">
              <w:rPr>
                <w:rFonts w:ascii="Arial Narrow" w:hAnsi="Arial Narrow" w:cs="Arial"/>
              </w:rPr>
              <w:t>Paper 9.2</w:t>
            </w:r>
          </w:p>
        </w:tc>
      </w:tr>
      <w:tr w:rsidR="00105831" w:rsidRPr="004A6F78" w:rsidTr="009477DE">
        <w:trPr>
          <w:trHeight w:val="397"/>
        </w:trPr>
        <w:tc>
          <w:tcPr>
            <w:tcW w:w="678" w:type="dxa"/>
            <w:vMerge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9.3</w:t>
            </w:r>
          </w:p>
        </w:tc>
        <w:tc>
          <w:tcPr>
            <w:tcW w:w="3856" w:type="dxa"/>
          </w:tcPr>
          <w:p w:rsidR="00105831" w:rsidRPr="00623E86" w:rsidRDefault="00105831" w:rsidP="00105831">
            <w:pPr>
              <w:spacing w:after="120"/>
              <w:rPr>
                <w:rFonts w:ascii="Arial Narrow" w:hAnsi="Arial Narrow" w:cs="Arial"/>
              </w:rPr>
            </w:pPr>
            <w:r w:rsidRPr="00623E86">
              <w:rPr>
                <w:rFonts w:ascii="Arial Narrow" w:hAnsi="Arial Narrow" w:cs="Arial"/>
              </w:rPr>
              <w:t>Finance and Performance Committee Approved Minutes</w:t>
            </w:r>
          </w:p>
        </w:tc>
        <w:tc>
          <w:tcPr>
            <w:tcW w:w="2491" w:type="dxa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276" w:type="dxa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105831" w:rsidRPr="00B56C13" w:rsidRDefault="00105831" w:rsidP="00105831">
            <w:pPr>
              <w:spacing w:after="120"/>
              <w:rPr>
                <w:rFonts w:ascii="Arial Narrow" w:hAnsi="Arial Narrow" w:cs="Arial"/>
              </w:rPr>
            </w:pPr>
            <w:r w:rsidRPr="00B56C13">
              <w:rPr>
                <w:rFonts w:ascii="Arial Narrow" w:hAnsi="Arial Narrow" w:cs="Arial"/>
              </w:rPr>
              <w:t>Paper 9.3</w:t>
            </w:r>
          </w:p>
        </w:tc>
      </w:tr>
      <w:tr w:rsidR="00105831" w:rsidRPr="004A6F78" w:rsidTr="009477DE">
        <w:trPr>
          <w:trHeight w:val="397"/>
        </w:trPr>
        <w:tc>
          <w:tcPr>
            <w:tcW w:w="678" w:type="dxa"/>
            <w:vMerge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9.4</w:t>
            </w:r>
          </w:p>
        </w:tc>
        <w:tc>
          <w:tcPr>
            <w:tcW w:w="3856" w:type="dxa"/>
          </w:tcPr>
          <w:p w:rsidR="00105831" w:rsidRPr="00623E86" w:rsidRDefault="00105831" w:rsidP="00105831">
            <w:pPr>
              <w:spacing w:after="120"/>
              <w:rPr>
                <w:rFonts w:ascii="Arial Narrow" w:hAnsi="Arial Narrow" w:cs="Arial"/>
              </w:rPr>
            </w:pPr>
            <w:r w:rsidRPr="00623E86">
              <w:rPr>
                <w:rFonts w:ascii="Arial Narrow" w:hAnsi="Arial Narrow" w:cs="Arial"/>
              </w:rPr>
              <w:t>Strategic Portfolio Governance Committee Approved Minutes</w:t>
            </w:r>
          </w:p>
        </w:tc>
        <w:tc>
          <w:tcPr>
            <w:tcW w:w="2491" w:type="dxa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276" w:type="dxa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105831" w:rsidRPr="00473E97" w:rsidRDefault="00105831" w:rsidP="00105831">
            <w:pPr>
              <w:spacing w:after="120"/>
              <w:rPr>
                <w:rFonts w:ascii="Arial Narrow" w:hAnsi="Arial Narrow" w:cs="Arial"/>
              </w:rPr>
            </w:pPr>
            <w:r w:rsidRPr="00473E97">
              <w:rPr>
                <w:rFonts w:ascii="Arial Narrow" w:hAnsi="Arial Narrow" w:cs="Arial"/>
              </w:rPr>
              <w:t>Paper 9.4</w:t>
            </w:r>
          </w:p>
        </w:tc>
      </w:tr>
      <w:tr w:rsidR="00105831" w:rsidRPr="004A6F78" w:rsidTr="009477DE">
        <w:trPr>
          <w:trHeight w:val="397"/>
        </w:trPr>
        <w:tc>
          <w:tcPr>
            <w:tcW w:w="678" w:type="dxa"/>
            <w:vMerge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9.5</w:t>
            </w:r>
          </w:p>
        </w:tc>
        <w:tc>
          <w:tcPr>
            <w:tcW w:w="3856" w:type="dxa"/>
          </w:tcPr>
          <w:p w:rsidR="00105831" w:rsidRPr="00623E86" w:rsidRDefault="00105831" w:rsidP="00105831">
            <w:pPr>
              <w:spacing w:after="120"/>
              <w:rPr>
                <w:rFonts w:ascii="Arial Narrow" w:hAnsi="Arial Narrow" w:cs="Arial"/>
              </w:rPr>
            </w:pPr>
            <w:r w:rsidRPr="00623E86">
              <w:rPr>
                <w:rFonts w:ascii="Arial Narrow" w:hAnsi="Arial Narrow" w:cs="Arial"/>
              </w:rPr>
              <w:t>Audit and Risk Committee Approved Minutes</w:t>
            </w:r>
          </w:p>
        </w:tc>
        <w:tc>
          <w:tcPr>
            <w:tcW w:w="2491" w:type="dxa"/>
          </w:tcPr>
          <w:p w:rsidR="00105831" w:rsidRDefault="00105831" w:rsidP="0010583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Karen Kelly </w:t>
            </w:r>
          </w:p>
        </w:tc>
        <w:tc>
          <w:tcPr>
            <w:tcW w:w="1276" w:type="dxa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Noting </w:t>
            </w:r>
          </w:p>
        </w:tc>
        <w:tc>
          <w:tcPr>
            <w:tcW w:w="1638" w:type="dxa"/>
          </w:tcPr>
          <w:p w:rsidR="00105831" w:rsidRPr="00B56C13" w:rsidRDefault="00105831" w:rsidP="00105831">
            <w:pPr>
              <w:spacing w:after="120"/>
              <w:rPr>
                <w:rFonts w:ascii="Arial Narrow" w:hAnsi="Arial Narrow" w:cs="Arial"/>
              </w:rPr>
            </w:pPr>
            <w:r w:rsidRPr="00B56C13">
              <w:rPr>
                <w:rFonts w:ascii="Arial Narrow" w:hAnsi="Arial Narrow" w:cs="Arial"/>
              </w:rPr>
              <w:t>Paper 9.5</w:t>
            </w:r>
          </w:p>
        </w:tc>
      </w:tr>
      <w:tr w:rsidR="00105831" w:rsidRPr="004A6F78" w:rsidTr="009477DE">
        <w:trPr>
          <w:trHeight w:val="397"/>
        </w:trPr>
        <w:tc>
          <w:tcPr>
            <w:tcW w:w="678" w:type="dxa"/>
            <w:vMerge w:val="restart"/>
          </w:tcPr>
          <w:p w:rsidR="00105831" w:rsidRPr="004A6F78" w:rsidRDefault="00105831" w:rsidP="00ED4A3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</w:t>
            </w:r>
            <w:r w:rsidR="007E1A34">
              <w:rPr>
                <w:rFonts w:ascii="Arial Narrow" w:hAnsi="Arial Narrow" w:cs="Arial"/>
              </w:rPr>
              <w:t>3</w:t>
            </w:r>
            <w:r w:rsidR="00ED4A3A">
              <w:rPr>
                <w:rFonts w:ascii="Arial Narrow" w:hAnsi="Arial Narrow" w:cs="Arial"/>
              </w:rPr>
              <w:t>0</w:t>
            </w:r>
          </w:p>
        </w:tc>
        <w:tc>
          <w:tcPr>
            <w:tcW w:w="758" w:type="dxa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3856" w:type="dxa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Any Other Competent Business</w:t>
            </w:r>
          </w:p>
        </w:tc>
        <w:tc>
          <w:tcPr>
            <w:tcW w:w="2491" w:type="dxa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638" w:type="dxa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105831" w:rsidRPr="004A6F78" w:rsidTr="009477DE">
        <w:trPr>
          <w:trHeight w:val="397"/>
        </w:trPr>
        <w:tc>
          <w:tcPr>
            <w:tcW w:w="678" w:type="dxa"/>
            <w:vMerge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11.</w:t>
            </w:r>
          </w:p>
        </w:tc>
        <w:tc>
          <w:tcPr>
            <w:tcW w:w="3856" w:type="dxa"/>
          </w:tcPr>
          <w:p w:rsidR="00223D99" w:rsidRDefault="00223D99" w:rsidP="00105831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NHS GJ Board Next Meeting Dates:  </w:t>
            </w:r>
          </w:p>
          <w:p w:rsidR="00223D99" w:rsidRPr="004A6F78" w:rsidRDefault="00223D99" w:rsidP="00105831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Board Seminar:  Thursday 25 April 2024.</w:t>
            </w:r>
          </w:p>
          <w:p w:rsidR="00105831" w:rsidRPr="004A6F78" w:rsidRDefault="00223D99" w:rsidP="00105831">
            <w:pPr>
              <w:rPr>
                <w:rFonts w:ascii="Arial Narrow" w:hAnsi="Arial Narrow" w:cs="Arial"/>
              </w:rPr>
            </w:pPr>
            <w:r w:rsidRPr="00223D99">
              <w:rPr>
                <w:rFonts w:ascii="Arial Narrow" w:hAnsi="Arial Narrow" w:cs="Arial"/>
              </w:rPr>
              <w:t>Board Meeting:</w:t>
            </w:r>
            <w:r>
              <w:rPr>
                <w:rFonts w:ascii="Arial Narrow" w:hAnsi="Arial Narrow" w:cs="Arial"/>
                <w:b/>
              </w:rPr>
              <w:t xml:space="preserve">  </w:t>
            </w:r>
            <w:r w:rsidRPr="00223D99">
              <w:rPr>
                <w:rFonts w:ascii="Arial Narrow" w:hAnsi="Arial Narrow" w:cs="Arial"/>
              </w:rPr>
              <w:t>Thursday 30 Ma</w:t>
            </w:r>
            <w:r>
              <w:rPr>
                <w:rFonts w:ascii="Arial Narrow" w:hAnsi="Arial Narrow" w:cs="Arial"/>
              </w:rPr>
              <w:t>y 2024.</w:t>
            </w:r>
          </w:p>
        </w:tc>
        <w:tc>
          <w:tcPr>
            <w:tcW w:w="2491" w:type="dxa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105831" w:rsidRPr="004A6F78" w:rsidRDefault="00105831" w:rsidP="00105831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105831" w:rsidRPr="004A6F78" w:rsidTr="00B03E41">
        <w:trPr>
          <w:trHeight w:val="397"/>
        </w:trPr>
        <w:tc>
          <w:tcPr>
            <w:tcW w:w="678" w:type="dxa"/>
            <w:shd w:val="clear" w:color="auto" w:fill="A6A6A6" w:themeFill="background1" w:themeFillShade="A6"/>
          </w:tcPr>
          <w:p w:rsidR="00105831" w:rsidRPr="00B03E41" w:rsidRDefault="00105831" w:rsidP="00ED4A3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4614" w:type="dxa"/>
            <w:gridSpan w:val="2"/>
            <w:shd w:val="clear" w:color="auto" w:fill="A6A6A6" w:themeFill="background1" w:themeFillShade="A6"/>
          </w:tcPr>
          <w:p w:rsidR="00105831" w:rsidRPr="004A6F78" w:rsidRDefault="00105831" w:rsidP="00105831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Lunch</w:t>
            </w:r>
          </w:p>
        </w:tc>
        <w:tc>
          <w:tcPr>
            <w:tcW w:w="5405" w:type="dxa"/>
            <w:gridSpan w:val="3"/>
            <w:shd w:val="clear" w:color="auto" w:fill="A6A6A6" w:themeFill="background1" w:themeFillShade="A6"/>
          </w:tcPr>
          <w:p w:rsidR="00105831" w:rsidRPr="00B03E41" w:rsidRDefault="00B55487" w:rsidP="00FE30CF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With Long Service Award Presentations.</w:t>
            </w:r>
          </w:p>
        </w:tc>
      </w:tr>
    </w:tbl>
    <w:p w:rsidR="00A55BAB" w:rsidRDefault="00A55BAB" w:rsidP="0063529E">
      <w:pPr>
        <w:jc w:val="center"/>
        <w:rPr>
          <w:rFonts w:ascii="Arial Narrow" w:hAnsi="Arial Narrow"/>
        </w:rPr>
      </w:pPr>
    </w:p>
    <w:p w:rsidR="00A55BAB" w:rsidRDefault="00A55BAB" w:rsidP="00A55BAB">
      <w:pPr>
        <w:rPr>
          <w:rFonts w:ascii="Arial Narrow" w:hAnsi="Arial Narrow"/>
        </w:rPr>
      </w:pPr>
    </w:p>
    <w:p w:rsidR="00A55BAB" w:rsidRPr="00A55BAB" w:rsidRDefault="00A55BAB" w:rsidP="00A55BAB">
      <w:pPr>
        <w:tabs>
          <w:tab w:val="left" w:pos="921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3D5CC8" w:rsidRPr="00A55BAB" w:rsidRDefault="003D5CC8" w:rsidP="00A55BAB">
      <w:pPr>
        <w:tabs>
          <w:tab w:val="left" w:pos="921"/>
        </w:tabs>
        <w:rPr>
          <w:rFonts w:ascii="Arial Narrow" w:hAnsi="Arial Narrow"/>
        </w:rPr>
      </w:pPr>
    </w:p>
    <w:sectPr w:rsidR="003D5CC8" w:rsidRPr="00A55BAB" w:rsidSect="00C148C4">
      <w:footerReference w:type="default" r:id="rId9"/>
      <w:footerReference w:type="first" r:id="rId10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064" w:rsidRDefault="00484064" w:rsidP="0011293A">
      <w:pPr>
        <w:spacing w:after="0" w:line="240" w:lineRule="auto"/>
      </w:pPr>
      <w:r>
        <w:separator/>
      </w:r>
    </w:p>
  </w:endnote>
  <w:endnote w:type="continuationSeparator" w:id="0">
    <w:p w:rsidR="00484064" w:rsidRDefault="00484064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92497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633F9" w:rsidRPr="001633F9" w:rsidRDefault="001633F9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633F9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267C1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633F9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267C1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D0923" w:rsidRPr="0011293A" w:rsidRDefault="009D0923" w:rsidP="0011293A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342356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C90616" w:rsidRDefault="00C90616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90616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267C1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90616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267C1">
              <w:rPr>
                <w:rFonts w:ascii="Arial Narrow" w:hAnsi="Arial Narrow"/>
                <w:noProof/>
                <w:sz w:val="20"/>
                <w:szCs w:val="20"/>
              </w:rPr>
              <w:t>2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C90616" w:rsidRPr="00C90616" w:rsidRDefault="003C58AF" w:rsidP="00C90616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NHS </w:t>
            </w:r>
            <w:r w:rsidR="00C90616" w:rsidRPr="0011293A">
              <w:rPr>
                <w:rFonts w:ascii="Arial" w:hAnsi="Arial" w:cs="Arial"/>
                <w:sz w:val="18"/>
                <w:szCs w:val="18"/>
              </w:rPr>
              <w:t>Golden Jubilee is the brand name for the NHS National Waiting Times Centre.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064" w:rsidRDefault="00484064" w:rsidP="0011293A">
      <w:pPr>
        <w:spacing w:after="0" w:line="240" w:lineRule="auto"/>
      </w:pPr>
      <w:r>
        <w:separator/>
      </w:r>
    </w:p>
  </w:footnote>
  <w:footnote w:type="continuationSeparator" w:id="0">
    <w:p w:rsidR="00484064" w:rsidRDefault="00484064" w:rsidP="00112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C9C"/>
    <w:multiLevelType w:val="hybridMultilevel"/>
    <w:tmpl w:val="081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5FF6354"/>
    <w:multiLevelType w:val="hybridMultilevel"/>
    <w:tmpl w:val="B8669B0C"/>
    <w:lvl w:ilvl="0" w:tplc="AA865798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00188"/>
    <w:multiLevelType w:val="hybridMultilevel"/>
    <w:tmpl w:val="D6E48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37519F2"/>
    <w:multiLevelType w:val="hybridMultilevel"/>
    <w:tmpl w:val="25A491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2"/>
  </w:num>
  <w:num w:numId="9">
    <w:abstractNumId w:val="8"/>
  </w:num>
  <w:num w:numId="10">
    <w:abstractNumId w:val="6"/>
  </w:num>
  <w:num w:numId="11">
    <w:abstractNumId w:val="5"/>
  </w:num>
  <w:num w:numId="12">
    <w:abstractNumId w:val="14"/>
  </w:num>
  <w:num w:numId="13">
    <w:abstractNumId w:val="4"/>
  </w:num>
  <w:num w:numId="14">
    <w:abstractNumId w:val="7"/>
  </w:num>
  <w:num w:numId="15">
    <w:abstractNumId w:val="0"/>
  </w:num>
  <w:num w:numId="16">
    <w:abstractNumId w:val="10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93A"/>
    <w:rsid w:val="000033C1"/>
    <w:rsid w:val="000066D6"/>
    <w:rsid w:val="00013651"/>
    <w:rsid w:val="000146CC"/>
    <w:rsid w:val="00014AEE"/>
    <w:rsid w:val="0002366F"/>
    <w:rsid w:val="000271D7"/>
    <w:rsid w:val="000335DB"/>
    <w:rsid w:val="000401CE"/>
    <w:rsid w:val="000409D4"/>
    <w:rsid w:val="00042445"/>
    <w:rsid w:val="00045C94"/>
    <w:rsid w:val="00047136"/>
    <w:rsid w:val="000471F3"/>
    <w:rsid w:val="00052C6C"/>
    <w:rsid w:val="00054CAD"/>
    <w:rsid w:val="00054E0E"/>
    <w:rsid w:val="00056D37"/>
    <w:rsid w:val="00057BD1"/>
    <w:rsid w:val="00080CCD"/>
    <w:rsid w:val="00080D3A"/>
    <w:rsid w:val="000841C9"/>
    <w:rsid w:val="000954F7"/>
    <w:rsid w:val="00096376"/>
    <w:rsid w:val="00096FD5"/>
    <w:rsid w:val="000A36D9"/>
    <w:rsid w:val="000A57B7"/>
    <w:rsid w:val="000A5A82"/>
    <w:rsid w:val="000B00BB"/>
    <w:rsid w:val="000B227C"/>
    <w:rsid w:val="000B39EB"/>
    <w:rsid w:val="000B5C07"/>
    <w:rsid w:val="000C25CE"/>
    <w:rsid w:val="000C2919"/>
    <w:rsid w:val="000C37B4"/>
    <w:rsid w:val="000C497C"/>
    <w:rsid w:val="000D07B2"/>
    <w:rsid w:val="000D1027"/>
    <w:rsid w:val="000D4B9C"/>
    <w:rsid w:val="000D4C75"/>
    <w:rsid w:val="000D6088"/>
    <w:rsid w:val="000D669C"/>
    <w:rsid w:val="000E3840"/>
    <w:rsid w:val="000E4C7D"/>
    <w:rsid w:val="000F24B7"/>
    <w:rsid w:val="000F61BF"/>
    <w:rsid w:val="00100087"/>
    <w:rsid w:val="0010147E"/>
    <w:rsid w:val="00105831"/>
    <w:rsid w:val="001069C1"/>
    <w:rsid w:val="0011293A"/>
    <w:rsid w:val="0011440D"/>
    <w:rsid w:val="00120759"/>
    <w:rsid w:val="00125B59"/>
    <w:rsid w:val="00125B8B"/>
    <w:rsid w:val="001267C1"/>
    <w:rsid w:val="00126B04"/>
    <w:rsid w:val="0013041E"/>
    <w:rsid w:val="001306A0"/>
    <w:rsid w:val="00130F6D"/>
    <w:rsid w:val="00132346"/>
    <w:rsid w:val="001408BD"/>
    <w:rsid w:val="00140F1C"/>
    <w:rsid w:val="00142A51"/>
    <w:rsid w:val="00143030"/>
    <w:rsid w:val="00152E11"/>
    <w:rsid w:val="001548FD"/>
    <w:rsid w:val="0015705D"/>
    <w:rsid w:val="00161A98"/>
    <w:rsid w:val="001633F9"/>
    <w:rsid w:val="00173B8B"/>
    <w:rsid w:val="00175191"/>
    <w:rsid w:val="00175BA0"/>
    <w:rsid w:val="00183F7F"/>
    <w:rsid w:val="00186D9C"/>
    <w:rsid w:val="001877D6"/>
    <w:rsid w:val="00187CF8"/>
    <w:rsid w:val="0019254B"/>
    <w:rsid w:val="00192AA0"/>
    <w:rsid w:val="00192BE6"/>
    <w:rsid w:val="00192D98"/>
    <w:rsid w:val="001A1296"/>
    <w:rsid w:val="001A3B7F"/>
    <w:rsid w:val="001B260F"/>
    <w:rsid w:val="001B3BA6"/>
    <w:rsid w:val="001B5CBE"/>
    <w:rsid w:val="001B6CAC"/>
    <w:rsid w:val="001C4FDD"/>
    <w:rsid w:val="001C539E"/>
    <w:rsid w:val="001C6113"/>
    <w:rsid w:val="001C6A5E"/>
    <w:rsid w:val="001D3590"/>
    <w:rsid w:val="001E49CC"/>
    <w:rsid w:val="001F1225"/>
    <w:rsid w:val="001F322D"/>
    <w:rsid w:val="001F6729"/>
    <w:rsid w:val="001F75C0"/>
    <w:rsid w:val="002026BB"/>
    <w:rsid w:val="00202F51"/>
    <w:rsid w:val="0020333C"/>
    <w:rsid w:val="00206458"/>
    <w:rsid w:val="00207F4B"/>
    <w:rsid w:val="00212079"/>
    <w:rsid w:val="0021344F"/>
    <w:rsid w:val="00220084"/>
    <w:rsid w:val="00223D99"/>
    <w:rsid w:val="002308DC"/>
    <w:rsid w:val="002315EF"/>
    <w:rsid w:val="00234E0D"/>
    <w:rsid w:val="00235B19"/>
    <w:rsid w:val="00236E3E"/>
    <w:rsid w:val="002432CD"/>
    <w:rsid w:val="002468F0"/>
    <w:rsid w:val="00247701"/>
    <w:rsid w:val="00250C3A"/>
    <w:rsid w:val="00254479"/>
    <w:rsid w:val="00254517"/>
    <w:rsid w:val="00257E80"/>
    <w:rsid w:val="00262CC8"/>
    <w:rsid w:val="002675C3"/>
    <w:rsid w:val="00267630"/>
    <w:rsid w:val="0026775F"/>
    <w:rsid w:val="00271B97"/>
    <w:rsid w:val="0027219D"/>
    <w:rsid w:val="002745AD"/>
    <w:rsid w:val="00274EB1"/>
    <w:rsid w:val="0027689C"/>
    <w:rsid w:val="002843FB"/>
    <w:rsid w:val="002907E6"/>
    <w:rsid w:val="00294D2C"/>
    <w:rsid w:val="0029641E"/>
    <w:rsid w:val="002A08A8"/>
    <w:rsid w:val="002A39DD"/>
    <w:rsid w:val="002A3C13"/>
    <w:rsid w:val="002A4693"/>
    <w:rsid w:val="002A4914"/>
    <w:rsid w:val="002A5E52"/>
    <w:rsid w:val="002B1DD3"/>
    <w:rsid w:val="002B2913"/>
    <w:rsid w:val="002B3987"/>
    <w:rsid w:val="002B4515"/>
    <w:rsid w:val="002C37DC"/>
    <w:rsid w:val="002C6525"/>
    <w:rsid w:val="002C7000"/>
    <w:rsid w:val="002D022F"/>
    <w:rsid w:val="002D675A"/>
    <w:rsid w:val="002E0808"/>
    <w:rsid w:val="002E45D2"/>
    <w:rsid w:val="002E6467"/>
    <w:rsid w:val="002F2DC9"/>
    <w:rsid w:val="002F6D50"/>
    <w:rsid w:val="0030460F"/>
    <w:rsid w:val="0030596F"/>
    <w:rsid w:val="0031361B"/>
    <w:rsid w:val="00313D56"/>
    <w:rsid w:val="0031477C"/>
    <w:rsid w:val="00316D20"/>
    <w:rsid w:val="00317DCE"/>
    <w:rsid w:val="003237D9"/>
    <w:rsid w:val="003262B3"/>
    <w:rsid w:val="00331436"/>
    <w:rsid w:val="00331A88"/>
    <w:rsid w:val="00331F32"/>
    <w:rsid w:val="00336F13"/>
    <w:rsid w:val="00341501"/>
    <w:rsid w:val="003418A2"/>
    <w:rsid w:val="00344841"/>
    <w:rsid w:val="00344EEE"/>
    <w:rsid w:val="003469EE"/>
    <w:rsid w:val="00346E32"/>
    <w:rsid w:val="00350C1E"/>
    <w:rsid w:val="00350E6E"/>
    <w:rsid w:val="0035684A"/>
    <w:rsid w:val="00357FC3"/>
    <w:rsid w:val="003614EE"/>
    <w:rsid w:val="0036151B"/>
    <w:rsid w:val="003711DA"/>
    <w:rsid w:val="00371A1F"/>
    <w:rsid w:val="003765F2"/>
    <w:rsid w:val="003800DF"/>
    <w:rsid w:val="00380F71"/>
    <w:rsid w:val="00385FE1"/>
    <w:rsid w:val="0038679E"/>
    <w:rsid w:val="003960FC"/>
    <w:rsid w:val="00396972"/>
    <w:rsid w:val="00396B19"/>
    <w:rsid w:val="003A316B"/>
    <w:rsid w:val="003A36B3"/>
    <w:rsid w:val="003A3C57"/>
    <w:rsid w:val="003A71CC"/>
    <w:rsid w:val="003B0CF7"/>
    <w:rsid w:val="003B2E47"/>
    <w:rsid w:val="003B4013"/>
    <w:rsid w:val="003C58AF"/>
    <w:rsid w:val="003D269F"/>
    <w:rsid w:val="003D5CC8"/>
    <w:rsid w:val="003D76C1"/>
    <w:rsid w:val="003D7794"/>
    <w:rsid w:val="003D7AD0"/>
    <w:rsid w:val="003D7C2D"/>
    <w:rsid w:val="003E0A41"/>
    <w:rsid w:val="003E302C"/>
    <w:rsid w:val="003E7FC2"/>
    <w:rsid w:val="003F044F"/>
    <w:rsid w:val="003F0684"/>
    <w:rsid w:val="003F1E68"/>
    <w:rsid w:val="003F583B"/>
    <w:rsid w:val="003F720D"/>
    <w:rsid w:val="00403BA8"/>
    <w:rsid w:val="00403CD4"/>
    <w:rsid w:val="00404428"/>
    <w:rsid w:val="00404977"/>
    <w:rsid w:val="00410612"/>
    <w:rsid w:val="0041225D"/>
    <w:rsid w:val="004123EA"/>
    <w:rsid w:val="00414D87"/>
    <w:rsid w:val="00414D90"/>
    <w:rsid w:val="00420475"/>
    <w:rsid w:val="0042214E"/>
    <w:rsid w:val="0042416C"/>
    <w:rsid w:val="004250D9"/>
    <w:rsid w:val="00425C79"/>
    <w:rsid w:val="00427048"/>
    <w:rsid w:val="00430BC9"/>
    <w:rsid w:val="00442277"/>
    <w:rsid w:val="0044326E"/>
    <w:rsid w:val="00443285"/>
    <w:rsid w:val="004446D7"/>
    <w:rsid w:val="0045174C"/>
    <w:rsid w:val="00453019"/>
    <w:rsid w:val="004620F1"/>
    <w:rsid w:val="00463CDA"/>
    <w:rsid w:val="00465EE1"/>
    <w:rsid w:val="004702C1"/>
    <w:rsid w:val="00473E97"/>
    <w:rsid w:val="004779D6"/>
    <w:rsid w:val="00477E91"/>
    <w:rsid w:val="00481921"/>
    <w:rsid w:val="00484064"/>
    <w:rsid w:val="00484A56"/>
    <w:rsid w:val="004861A5"/>
    <w:rsid w:val="00486466"/>
    <w:rsid w:val="004945EB"/>
    <w:rsid w:val="004A005E"/>
    <w:rsid w:val="004A181D"/>
    <w:rsid w:val="004A5631"/>
    <w:rsid w:val="004A633A"/>
    <w:rsid w:val="004A6F78"/>
    <w:rsid w:val="004B2E41"/>
    <w:rsid w:val="004B7AE0"/>
    <w:rsid w:val="004C43D4"/>
    <w:rsid w:val="004C4D76"/>
    <w:rsid w:val="004C57A6"/>
    <w:rsid w:val="004D3473"/>
    <w:rsid w:val="004D36DC"/>
    <w:rsid w:val="004D3E58"/>
    <w:rsid w:val="004E088B"/>
    <w:rsid w:val="004E16C5"/>
    <w:rsid w:val="004E1A59"/>
    <w:rsid w:val="004E2550"/>
    <w:rsid w:val="004E2C66"/>
    <w:rsid w:val="004E313E"/>
    <w:rsid w:val="004E503D"/>
    <w:rsid w:val="004E61E5"/>
    <w:rsid w:val="004E6716"/>
    <w:rsid w:val="004F2682"/>
    <w:rsid w:val="004F4D7C"/>
    <w:rsid w:val="004F628B"/>
    <w:rsid w:val="00503F64"/>
    <w:rsid w:val="005049CF"/>
    <w:rsid w:val="00505E48"/>
    <w:rsid w:val="005101B6"/>
    <w:rsid w:val="00510A91"/>
    <w:rsid w:val="005127A5"/>
    <w:rsid w:val="005156BE"/>
    <w:rsid w:val="005166A1"/>
    <w:rsid w:val="00522698"/>
    <w:rsid w:val="00522A85"/>
    <w:rsid w:val="0053399A"/>
    <w:rsid w:val="00542D89"/>
    <w:rsid w:val="00543F7C"/>
    <w:rsid w:val="005504A9"/>
    <w:rsid w:val="00550770"/>
    <w:rsid w:val="005572DD"/>
    <w:rsid w:val="005623E7"/>
    <w:rsid w:val="0056368E"/>
    <w:rsid w:val="00563D11"/>
    <w:rsid w:val="00564090"/>
    <w:rsid w:val="00564FBB"/>
    <w:rsid w:val="0057022B"/>
    <w:rsid w:val="005710C8"/>
    <w:rsid w:val="00573A31"/>
    <w:rsid w:val="005747CB"/>
    <w:rsid w:val="0057502D"/>
    <w:rsid w:val="00575A90"/>
    <w:rsid w:val="005772EB"/>
    <w:rsid w:val="00586761"/>
    <w:rsid w:val="0059004E"/>
    <w:rsid w:val="00590B58"/>
    <w:rsid w:val="00592B0B"/>
    <w:rsid w:val="005951CC"/>
    <w:rsid w:val="00596493"/>
    <w:rsid w:val="005A20A1"/>
    <w:rsid w:val="005A3537"/>
    <w:rsid w:val="005A4E3C"/>
    <w:rsid w:val="005A703F"/>
    <w:rsid w:val="005B1503"/>
    <w:rsid w:val="005B6CFA"/>
    <w:rsid w:val="005B798B"/>
    <w:rsid w:val="005C2610"/>
    <w:rsid w:val="005C7FBD"/>
    <w:rsid w:val="005D1287"/>
    <w:rsid w:val="005D1E5C"/>
    <w:rsid w:val="005D2C7A"/>
    <w:rsid w:val="005D7C36"/>
    <w:rsid w:val="005E1706"/>
    <w:rsid w:val="005E3F5E"/>
    <w:rsid w:val="005E69EB"/>
    <w:rsid w:val="005F10E3"/>
    <w:rsid w:val="005F3017"/>
    <w:rsid w:val="005F6B48"/>
    <w:rsid w:val="006012CB"/>
    <w:rsid w:val="00602B9C"/>
    <w:rsid w:val="0060618C"/>
    <w:rsid w:val="0061165C"/>
    <w:rsid w:val="0061242E"/>
    <w:rsid w:val="00615844"/>
    <w:rsid w:val="006172EA"/>
    <w:rsid w:val="006212AC"/>
    <w:rsid w:val="00623481"/>
    <w:rsid w:val="00623E86"/>
    <w:rsid w:val="00626A60"/>
    <w:rsid w:val="00632CEA"/>
    <w:rsid w:val="00633D95"/>
    <w:rsid w:val="0063529E"/>
    <w:rsid w:val="00635C37"/>
    <w:rsid w:val="0063629B"/>
    <w:rsid w:val="006369BF"/>
    <w:rsid w:val="00636DDD"/>
    <w:rsid w:val="0064048B"/>
    <w:rsid w:val="006437D0"/>
    <w:rsid w:val="00645C12"/>
    <w:rsid w:val="00646195"/>
    <w:rsid w:val="00647A25"/>
    <w:rsid w:val="00650806"/>
    <w:rsid w:val="00654E9E"/>
    <w:rsid w:val="00655439"/>
    <w:rsid w:val="00656F4B"/>
    <w:rsid w:val="00662F90"/>
    <w:rsid w:val="00663E71"/>
    <w:rsid w:val="006647CF"/>
    <w:rsid w:val="00666590"/>
    <w:rsid w:val="00672765"/>
    <w:rsid w:val="00672825"/>
    <w:rsid w:val="00677482"/>
    <w:rsid w:val="006779ED"/>
    <w:rsid w:val="00684B2F"/>
    <w:rsid w:val="006860E0"/>
    <w:rsid w:val="006869F0"/>
    <w:rsid w:val="006900E3"/>
    <w:rsid w:val="00690ED6"/>
    <w:rsid w:val="00692E30"/>
    <w:rsid w:val="0069493C"/>
    <w:rsid w:val="00695B25"/>
    <w:rsid w:val="00697076"/>
    <w:rsid w:val="0069717D"/>
    <w:rsid w:val="006A06B7"/>
    <w:rsid w:val="006A0ECD"/>
    <w:rsid w:val="006B0A52"/>
    <w:rsid w:val="006B2A10"/>
    <w:rsid w:val="006B3D9F"/>
    <w:rsid w:val="006B4DD7"/>
    <w:rsid w:val="006B56CB"/>
    <w:rsid w:val="006B78FD"/>
    <w:rsid w:val="006C1362"/>
    <w:rsid w:val="006C17AB"/>
    <w:rsid w:val="006D1C9F"/>
    <w:rsid w:val="006D3355"/>
    <w:rsid w:val="006D512C"/>
    <w:rsid w:val="006D5A55"/>
    <w:rsid w:val="006E3472"/>
    <w:rsid w:val="006E45D8"/>
    <w:rsid w:val="006E47B8"/>
    <w:rsid w:val="006E6624"/>
    <w:rsid w:val="006E7000"/>
    <w:rsid w:val="006E7713"/>
    <w:rsid w:val="006E7BF7"/>
    <w:rsid w:val="006F3821"/>
    <w:rsid w:val="00700ECE"/>
    <w:rsid w:val="00702B46"/>
    <w:rsid w:val="0071331A"/>
    <w:rsid w:val="00721A00"/>
    <w:rsid w:val="00722839"/>
    <w:rsid w:val="00731EE4"/>
    <w:rsid w:val="0073263B"/>
    <w:rsid w:val="007329A5"/>
    <w:rsid w:val="007364A9"/>
    <w:rsid w:val="0074083C"/>
    <w:rsid w:val="00743527"/>
    <w:rsid w:val="00750849"/>
    <w:rsid w:val="00752605"/>
    <w:rsid w:val="00757597"/>
    <w:rsid w:val="00757D17"/>
    <w:rsid w:val="00760454"/>
    <w:rsid w:val="00766E96"/>
    <w:rsid w:val="007803C0"/>
    <w:rsid w:val="007863E9"/>
    <w:rsid w:val="007872C9"/>
    <w:rsid w:val="00787B38"/>
    <w:rsid w:val="00787E20"/>
    <w:rsid w:val="007958D8"/>
    <w:rsid w:val="007A190B"/>
    <w:rsid w:val="007A1E22"/>
    <w:rsid w:val="007A2B31"/>
    <w:rsid w:val="007A3288"/>
    <w:rsid w:val="007A4557"/>
    <w:rsid w:val="007A7142"/>
    <w:rsid w:val="007A7FBA"/>
    <w:rsid w:val="007B2B55"/>
    <w:rsid w:val="007B4662"/>
    <w:rsid w:val="007C1795"/>
    <w:rsid w:val="007C27C0"/>
    <w:rsid w:val="007D1723"/>
    <w:rsid w:val="007D3557"/>
    <w:rsid w:val="007D4FDA"/>
    <w:rsid w:val="007D522F"/>
    <w:rsid w:val="007D7193"/>
    <w:rsid w:val="007E1A34"/>
    <w:rsid w:val="007E6DF1"/>
    <w:rsid w:val="007F5F38"/>
    <w:rsid w:val="007F6609"/>
    <w:rsid w:val="00800A8D"/>
    <w:rsid w:val="00800F83"/>
    <w:rsid w:val="00806686"/>
    <w:rsid w:val="0080687C"/>
    <w:rsid w:val="0081269E"/>
    <w:rsid w:val="00813262"/>
    <w:rsid w:val="008141FC"/>
    <w:rsid w:val="00814920"/>
    <w:rsid w:val="00816350"/>
    <w:rsid w:val="008215CE"/>
    <w:rsid w:val="00821D64"/>
    <w:rsid w:val="00823D40"/>
    <w:rsid w:val="00824A7A"/>
    <w:rsid w:val="00831A20"/>
    <w:rsid w:val="008339B4"/>
    <w:rsid w:val="00837C9D"/>
    <w:rsid w:val="008425ED"/>
    <w:rsid w:val="00845071"/>
    <w:rsid w:val="00845BB7"/>
    <w:rsid w:val="008525AE"/>
    <w:rsid w:val="00852862"/>
    <w:rsid w:val="00855048"/>
    <w:rsid w:val="00857F40"/>
    <w:rsid w:val="008622AA"/>
    <w:rsid w:val="00862DBF"/>
    <w:rsid w:val="008648EC"/>
    <w:rsid w:val="008824D9"/>
    <w:rsid w:val="00882801"/>
    <w:rsid w:val="008853DE"/>
    <w:rsid w:val="0088784D"/>
    <w:rsid w:val="008957D4"/>
    <w:rsid w:val="00896FC6"/>
    <w:rsid w:val="008974B9"/>
    <w:rsid w:val="008A6D26"/>
    <w:rsid w:val="008B0824"/>
    <w:rsid w:val="008B3192"/>
    <w:rsid w:val="008B4828"/>
    <w:rsid w:val="008C2972"/>
    <w:rsid w:val="008C637A"/>
    <w:rsid w:val="008D34CF"/>
    <w:rsid w:val="008D4275"/>
    <w:rsid w:val="008D5A3A"/>
    <w:rsid w:val="008E0A7F"/>
    <w:rsid w:val="008E1C14"/>
    <w:rsid w:val="008E3C00"/>
    <w:rsid w:val="008E3F8D"/>
    <w:rsid w:val="008E731F"/>
    <w:rsid w:val="008F2ED7"/>
    <w:rsid w:val="008F519F"/>
    <w:rsid w:val="00900BF1"/>
    <w:rsid w:val="009026D4"/>
    <w:rsid w:val="00903961"/>
    <w:rsid w:val="00904940"/>
    <w:rsid w:val="00905E17"/>
    <w:rsid w:val="009120FA"/>
    <w:rsid w:val="009136DC"/>
    <w:rsid w:val="00914C05"/>
    <w:rsid w:val="00920E8D"/>
    <w:rsid w:val="00920E9A"/>
    <w:rsid w:val="00924B89"/>
    <w:rsid w:val="00925210"/>
    <w:rsid w:val="0092528A"/>
    <w:rsid w:val="009278D3"/>
    <w:rsid w:val="00931612"/>
    <w:rsid w:val="0094113D"/>
    <w:rsid w:val="00941AE8"/>
    <w:rsid w:val="0094306F"/>
    <w:rsid w:val="00944D71"/>
    <w:rsid w:val="009477DE"/>
    <w:rsid w:val="0095008F"/>
    <w:rsid w:val="009501E6"/>
    <w:rsid w:val="00950612"/>
    <w:rsid w:val="0095097D"/>
    <w:rsid w:val="00950CB5"/>
    <w:rsid w:val="00952723"/>
    <w:rsid w:val="00957927"/>
    <w:rsid w:val="00962E56"/>
    <w:rsid w:val="0096373A"/>
    <w:rsid w:val="00971FD3"/>
    <w:rsid w:val="009731E7"/>
    <w:rsid w:val="00976119"/>
    <w:rsid w:val="00976C1B"/>
    <w:rsid w:val="009777A7"/>
    <w:rsid w:val="00981BBB"/>
    <w:rsid w:val="0098230E"/>
    <w:rsid w:val="00982A6E"/>
    <w:rsid w:val="00985AC4"/>
    <w:rsid w:val="00986DE4"/>
    <w:rsid w:val="00987422"/>
    <w:rsid w:val="00991468"/>
    <w:rsid w:val="0099465E"/>
    <w:rsid w:val="009B0214"/>
    <w:rsid w:val="009C6574"/>
    <w:rsid w:val="009C7589"/>
    <w:rsid w:val="009D0923"/>
    <w:rsid w:val="009D1F0F"/>
    <w:rsid w:val="009D4740"/>
    <w:rsid w:val="009F079E"/>
    <w:rsid w:val="009F2E50"/>
    <w:rsid w:val="00A000D3"/>
    <w:rsid w:val="00A00FBA"/>
    <w:rsid w:val="00A034CC"/>
    <w:rsid w:val="00A06AC5"/>
    <w:rsid w:val="00A10E07"/>
    <w:rsid w:val="00A22C00"/>
    <w:rsid w:val="00A3008B"/>
    <w:rsid w:val="00A307B2"/>
    <w:rsid w:val="00A33BE7"/>
    <w:rsid w:val="00A363C5"/>
    <w:rsid w:val="00A40BAB"/>
    <w:rsid w:val="00A43539"/>
    <w:rsid w:val="00A4695A"/>
    <w:rsid w:val="00A52727"/>
    <w:rsid w:val="00A55BAB"/>
    <w:rsid w:val="00A56EF9"/>
    <w:rsid w:val="00A5749B"/>
    <w:rsid w:val="00A6111E"/>
    <w:rsid w:val="00A6579A"/>
    <w:rsid w:val="00A850D0"/>
    <w:rsid w:val="00A85684"/>
    <w:rsid w:val="00A867F8"/>
    <w:rsid w:val="00A9512F"/>
    <w:rsid w:val="00AA0C75"/>
    <w:rsid w:val="00AA36C6"/>
    <w:rsid w:val="00AB52BB"/>
    <w:rsid w:val="00AB53CC"/>
    <w:rsid w:val="00AC1097"/>
    <w:rsid w:val="00AC3C84"/>
    <w:rsid w:val="00AD141B"/>
    <w:rsid w:val="00AD16BD"/>
    <w:rsid w:val="00AD259E"/>
    <w:rsid w:val="00AF22E8"/>
    <w:rsid w:val="00AF3238"/>
    <w:rsid w:val="00AF4210"/>
    <w:rsid w:val="00AF64FC"/>
    <w:rsid w:val="00AF6A3B"/>
    <w:rsid w:val="00B014EA"/>
    <w:rsid w:val="00B03E41"/>
    <w:rsid w:val="00B1017C"/>
    <w:rsid w:val="00B13171"/>
    <w:rsid w:val="00B13EB9"/>
    <w:rsid w:val="00B143A8"/>
    <w:rsid w:val="00B20AF9"/>
    <w:rsid w:val="00B23C98"/>
    <w:rsid w:val="00B26612"/>
    <w:rsid w:val="00B26ED0"/>
    <w:rsid w:val="00B30AC4"/>
    <w:rsid w:val="00B316D8"/>
    <w:rsid w:val="00B33623"/>
    <w:rsid w:val="00B35569"/>
    <w:rsid w:val="00B36D0E"/>
    <w:rsid w:val="00B43BF6"/>
    <w:rsid w:val="00B456B3"/>
    <w:rsid w:val="00B550A5"/>
    <w:rsid w:val="00B55487"/>
    <w:rsid w:val="00B558E7"/>
    <w:rsid w:val="00B567B2"/>
    <w:rsid w:val="00B56A21"/>
    <w:rsid w:val="00B56C13"/>
    <w:rsid w:val="00B613FD"/>
    <w:rsid w:val="00B631D5"/>
    <w:rsid w:val="00B657F7"/>
    <w:rsid w:val="00B71B8B"/>
    <w:rsid w:val="00B729F6"/>
    <w:rsid w:val="00B74260"/>
    <w:rsid w:val="00B74AAD"/>
    <w:rsid w:val="00B74BA9"/>
    <w:rsid w:val="00B77370"/>
    <w:rsid w:val="00B77E66"/>
    <w:rsid w:val="00B81A5F"/>
    <w:rsid w:val="00B81BDB"/>
    <w:rsid w:val="00B8320D"/>
    <w:rsid w:val="00B84AD7"/>
    <w:rsid w:val="00B871F5"/>
    <w:rsid w:val="00B87B71"/>
    <w:rsid w:val="00B90DE9"/>
    <w:rsid w:val="00B975ED"/>
    <w:rsid w:val="00BA016E"/>
    <w:rsid w:val="00BA1F46"/>
    <w:rsid w:val="00BA6EAF"/>
    <w:rsid w:val="00BB1AAA"/>
    <w:rsid w:val="00BB26C5"/>
    <w:rsid w:val="00BB29F0"/>
    <w:rsid w:val="00BB5A65"/>
    <w:rsid w:val="00BB5E58"/>
    <w:rsid w:val="00BC1BB7"/>
    <w:rsid w:val="00BC61ED"/>
    <w:rsid w:val="00BD1E1A"/>
    <w:rsid w:val="00BD3ED3"/>
    <w:rsid w:val="00BD525A"/>
    <w:rsid w:val="00BD76B5"/>
    <w:rsid w:val="00BE0135"/>
    <w:rsid w:val="00BE239E"/>
    <w:rsid w:val="00BE3349"/>
    <w:rsid w:val="00BE6445"/>
    <w:rsid w:val="00BE6A2E"/>
    <w:rsid w:val="00BE74E3"/>
    <w:rsid w:val="00BF296C"/>
    <w:rsid w:val="00BF5DD6"/>
    <w:rsid w:val="00C019C7"/>
    <w:rsid w:val="00C07E99"/>
    <w:rsid w:val="00C148C4"/>
    <w:rsid w:val="00C14C37"/>
    <w:rsid w:val="00C201C2"/>
    <w:rsid w:val="00C20362"/>
    <w:rsid w:val="00C2724B"/>
    <w:rsid w:val="00C30570"/>
    <w:rsid w:val="00C3077A"/>
    <w:rsid w:val="00C3226A"/>
    <w:rsid w:val="00C3539F"/>
    <w:rsid w:val="00C3680E"/>
    <w:rsid w:val="00C41AC6"/>
    <w:rsid w:val="00C420B6"/>
    <w:rsid w:val="00C44132"/>
    <w:rsid w:val="00C448BA"/>
    <w:rsid w:val="00C4502E"/>
    <w:rsid w:val="00C45EE0"/>
    <w:rsid w:val="00C47FD6"/>
    <w:rsid w:val="00C50E0B"/>
    <w:rsid w:val="00C5166D"/>
    <w:rsid w:val="00C60FF4"/>
    <w:rsid w:val="00C61173"/>
    <w:rsid w:val="00C627AC"/>
    <w:rsid w:val="00C638FF"/>
    <w:rsid w:val="00C6411F"/>
    <w:rsid w:val="00C64297"/>
    <w:rsid w:val="00C66F78"/>
    <w:rsid w:val="00C67A3E"/>
    <w:rsid w:val="00C700CA"/>
    <w:rsid w:val="00C70EB7"/>
    <w:rsid w:val="00C73408"/>
    <w:rsid w:val="00C774C3"/>
    <w:rsid w:val="00C818AB"/>
    <w:rsid w:val="00C83917"/>
    <w:rsid w:val="00C86B22"/>
    <w:rsid w:val="00C9019C"/>
    <w:rsid w:val="00C90616"/>
    <w:rsid w:val="00C9664D"/>
    <w:rsid w:val="00C97D11"/>
    <w:rsid w:val="00CA0727"/>
    <w:rsid w:val="00CA08DB"/>
    <w:rsid w:val="00CA0A86"/>
    <w:rsid w:val="00CA2198"/>
    <w:rsid w:val="00CA24AE"/>
    <w:rsid w:val="00CA5432"/>
    <w:rsid w:val="00CA6BB7"/>
    <w:rsid w:val="00CA7C61"/>
    <w:rsid w:val="00CB0BB1"/>
    <w:rsid w:val="00CB161A"/>
    <w:rsid w:val="00CC1403"/>
    <w:rsid w:val="00CC250D"/>
    <w:rsid w:val="00CC2719"/>
    <w:rsid w:val="00CC2F28"/>
    <w:rsid w:val="00CD5BAC"/>
    <w:rsid w:val="00CD6BF8"/>
    <w:rsid w:val="00CD7757"/>
    <w:rsid w:val="00CE05F5"/>
    <w:rsid w:val="00CE2736"/>
    <w:rsid w:val="00CE5AD4"/>
    <w:rsid w:val="00CF4535"/>
    <w:rsid w:val="00CF4AAF"/>
    <w:rsid w:val="00CF4ED6"/>
    <w:rsid w:val="00D03830"/>
    <w:rsid w:val="00D03B02"/>
    <w:rsid w:val="00D117ED"/>
    <w:rsid w:val="00D14E28"/>
    <w:rsid w:val="00D15920"/>
    <w:rsid w:val="00D16F54"/>
    <w:rsid w:val="00D17C33"/>
    <w:rsid w:val="00D204E2"/>
    <w:rsid w:val="00D21330"/>
    <w:rsid w:val="00D22203"/>
    <w:rsid w:val="00D33CD1"/>
    <w:rsid w:val="00D34B85"/>
    <w:rsid w:val="00D433D1"/>
    <w:rsid w:val="00D47B2B"/>
    <w:rsid w:val="00D47F01"/>
    <w:rsid w:val="00D5033D"/>
    <w:rsid w:val="00D50810"/>
    <w:rsid w:val="00D56D4B"/>
    <w:rsid w:val="00D572F6"/>
    <w:rsid w:val="00D70363"/>
    <w:rsid w:val="00D7120F"/>
    <w:rsid w:val="00D71D2A"/>
    <w:rsid w:val="00D80CE6"/>
    <w:rsid w:val="00D81CD4"/>
    <w:rsid w:val="00D86A13"/>
    <w:rsid w:val="00D87A5E"/>
    <w:rsid w:val="00D942D8"/>
    <w:rsid w:val="00D96E7A"/>
    <w:rsid w:val="00DA186A"/>
    <w:rsid w:val="00DA37FA"/>
    <w:rsid w:val="00DA507C"/>
    <w:rsid w:val="00DB21AC"/>
    <w:rsid w:val="00DB33EA"/>
    <w:rsid w:val="00DC21A3"/>
    <w:rsid w:val="00DC6352"/>
    <w:rsid w:val="00DC70A2"/>
    <w:rsid w:val="00DC798C"/>
    <w:rsid w:val="00DD0A20"/>
    <w:rsid w:val="00DD2BBA"/>
    <w:rsid w:val="00DD323E"/>
    <w:rsid w:val="00DD3488"/>
    <w:rsid w:val="00DD5AE9"/>
    <w:rsid w:val="00DE27E7"/>
    <w:rsid w:val="00DF0C5C"/>
    <w:rsid w:val="00DF1E35"/>
    <w:rsid w:val="00DF23D6"/>
    <w:rsid w:val="00DF3172"/>
    <w:rsid w:val="00E02F81"/>
    <w:rsid w:val="00E066EA"/>
    <w:rsid w:val="00E17A9A"/>
    <w:rsid w:val="00E24333"/>
    <w:rsid w:val="00E24AC8"/>
    <w:rsid w:val="00E24DD6"/>
    <w:rsid w:val="00E277CE"/>
    <w:rsid w:val="00E329F3"/>
    <w:rsid w:val="00E33EAA"/>
    <w:rsid w:val="00E35D2F"/>
    <w:rsid w:val="00E37F96"/>
    <w:rsid w:val="00E4157B"/>
    <w:rsid w:val="00E51F91"/>
    <w:rsid w:val="00E56CF3"/>
    <w:rsid w:val="00E61EAD"/>
    <w:rsid w:val="00E71D26"/>
    <w:rsid w:val="00E71FC6"/>
    <w:rsid w:val="00E727DC"/>
    <w:rsid w:val="00E7287F"/>
    <w:rsid w:val="00E752E0"/>
    <w:rsid w:val="00E7570D"/>
    <w:rsid w:val="00E76502"/>
    <w:rsid w:val="00E77BFC"/>
    <w:rsid w:val="00E8020A"/>
    <w:rsid w:val="00E804C0"/>
    <w:rsid w:val="00E84E27"/>
    <w:rsid w:val="00E84F6F"/>
    <w:rsid w:val="00E874A5"/>
    <w:rsid w:val="00E91A43"/>
    <w:rsid w:val="00E91B55"/>
    <w:rsid w:val="00E922FC"/>
    <w:rsid w:val="00E92F19"/>
    <w:rsid w:val="00E94F72"/>
    <w:rsid w:val="00E957DA"/>
    <w:rsid w:val="00EA12CA"/>
    <w:rsid w:val="00EA2716"/>
    <w:rsid w:val="00EA5D07"/>
    <w:rsid w:val="00EB100A"/>
    <w:rsid w:val="00EB4569"/>
    <w:rsid w:val="00EC2721"/>
    <w:rsid w:val="00EC2BDB"/>
    <w:rsid w:val="00EC7A67"/>
    <w:rsid w:val="00ED31E5"/>
    <w:rsid w:val="00ED410E"/>
    <w:rsid w:val="00ED4381"/>
    <w:rsid w:val="00ED4A3A"/>
    <w:rsid w:val="00ED74A4"/>
    <w:rsid w:val="00EE7BED"/>
    <w:rsid w:val="00EF10E0"/>
    <w:rsid w:val="00EF64C2"/>
    <w:rsid w:val="00F03E25"/>
    <w:rsid w:val="00F05EC2"/>
    <w:rsid w:val="00F13D4A"/>
    <w:rsid w:val="00F1434F"/>
    <w:rsid w:val="00F17052"/>
    <w:rsid w:val="00F212A1"/>
    <w:rsid w:val="00F25B3C"/>
    <w:rsid w:val="00F30C98"/>
    <w:rsid w:val="00F356B5"/>
    <w:rsid w:val="00F3586D"/>
    <w:rsid w:val="00F377FF"/>
    <w:rsid w:val="00F40AD7"/>
    <w:rsid w:val="00F42846"/>
    <w:rsid w:val="00F45F2E"/>
    <w:rsid w:val="00F45F6F"/>
    <w:rsid w:val="00F54CAB"/>
    <w:rsid w:val="00F54D69"/>
    <w:rsid w:val="00F6091F"/>
    <w:rsid w:val="00F62D64"/>
    <w:rsid w:val="00F65076"/>
    <w:rsid w:val="00F67225"/>
    <w:rsid w:val="00F67996"/>
    <w:rsid w:val="00F67F97"/>
    <w:rsid w:val="00F711A8"/>
    <w:rsid w:val="00F73810"/>
    <w:rsid w:val="00F75B82"/>
    <w:rsid w:val="00F830AD"/>
    <w:rsid w:val="00F87AFF"/>
    <w:rsid w:val="00F97675"/>
    <w:rsid w:val="00FA3120"/>
    <w:rsid w:val="00FB3285"/>
    <w:rsid w:val="00FB3391"/>
    <w:rsid w:val="00FB472F"/>
    <w:rsid w:val="00FB7467"/>
    <w:rsid w:val="00FC0468"/>
    <w:rsid w:val="00FC22B5"/>
    <w:rsid w:val="00FC454E"/>
    <w:rsid w:val="00FC7259"/>
    <w:rsid w:val="00FD2E78"/>
    <w:rsid w:val="00FE30CF"/>
    <w:rsid w:val="00FF201D"/>
    <w:rsid w:val="00FF4005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/>
    <o:shapelayout v:ext="edit">
      <o:idmap v:ext="edit" data="1"/>
    </o:shapelayout>
  </w:shapeDefaults>
  <w:decimalSymbol w:val="."/>
  <w:listSeparator w:val=","/>
  <w15:docId w15:val="{5B2AFE1E-C76A-49C7-A67C-A786B5E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5C1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7DCE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3924">
              <w:marLeft w:val="0"/>
              <w:marRight w:val="0"/>
              <w:marTop w:val="3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B2385-BF54-464E-BF1B-452C0DC4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Nicki Hamer (NHS GOLDEN JUBILEE)</cp:lastModifiedBy>
  <cp:revision>51</cp:revision>
  <cp:lastPrinted>2024-02-29T14:35:00Z</cp:lastPrinted>
  <dcterms:created xsi:type="dcterms:W3CDTF">2023-11-02T14:56:00Z</dcterms:created>
  <dcterms:modified xsi:type="dcterms:W3CDTF">2024-03-25T08:59:00Z</dcterms:modified>
</cp:coreProperties>
</file>