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F7C" w:rsidRPr="008339B4" w:rsidRDefault="00AC3C84" w:rsidP="00A034CC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  <w:lang w:eastAsia="en-GB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posOffset>-141605</wp:posOffset>
            </wp:positionV>
            <wp:extent cx="942340" cy="940435"/>
            <wp:effectExtent l="19050" t="0" r="0" b="0"/>
            <wp:wrapSquare wrapText="bothSides"/>
            <wp:docPr id="2" name="Picture 1" descr="GJF Digital Print C&amp;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JF Digital Print C&amp;U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2340" cy="9404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sz w:val="28"/>
          <w:szCs w:val="28"/>
        </w:rPr>
        <w:t>Board</w:t>
      </w:r>
      <w:r w:rsidR="00D80CE6">
        <w:rPr>
          <w:rFonts w:ascii="Arial" w:hAnsi="Arial" w:cs="Arial"/>
          <w:b/>
          <w:sz w:val="28"/>
          <w:szCs w:val="28"/>
        </w:rPr>
        <w:t xml:space="preserve"> </w:t>
      </w:r>
      <w:r w:rsidR="00A034CC" w:rsidRPr="008339B4">
        <w:rPr>
          <w:rFonts w:ascii="Arial" w:hAnsi="Arial" w:cs="Arial"/>
          <w:b/>
          <w:sz w:val="28"/>
          <w:szCs w:val="28"/>
        </w:rPr>
        <w:t>Meeting</w:t>
      </w:r>
      <w:r w:rsidR="00D80CE6">
        <w:rPr>
          <w:rFonts w:ascii="Arial" w:hAnsi="Arial" w:cs="Arial"/>
          <w:b/>
          <w:sz w:val="28"/>
          <w:szCs w:val="28"/>
        </w:rPr>
        <w:t xml:space="preserve"> Agenda</w:t>
      </w:r>
    </w:p>
    <w:p w:rsidR="00D80CE6" w:rsidRDefault="00D80CE6" w:rsidP="00A034CC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D80CE6" w:rsidRPr="005049CF" w:rsidRDefault="00D80CE6" w:rsidP="00A034C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049CF">
        <w:rPr>
          <w:rFonts w:ascii="Arial" w:hAnsi="Arial" w:cs="Arial"/>
          <w:sz w:val="24"/>
          <w:szCs w:val="24"/>
        </w:rPr>
        <w:t xml:space="preserve">Thursday </w:t>
      </w:r>
      <w:r w:rsidR="00CA0727">
        <w:rPr>
          <w:rFonts w:ascii="Arial" w:hAnsi="Arial" w:cs="Arial"/>
          <w:sz w:val="24"/>
          <w:szCs w:val="24"/>
        </w:rPr>
        <w:t>1</w:t>
      </w:r>
      <w:r w:rsidR="00DC552B">
        <w:rPr>
          <w:rFonts w:ascii="Arial" w:hAnsi="Arial" w:cs="Arial"/>
          <w:sz w:val="24"/>
          <w:szCs w:val="24"/>
        </w:rPr>
        <w:t xml:space="preserve"> November</w:t>
      </w:r>
      <w:r w:rsidR="00CA0727">
        <w:rPr>
          <w:rFonts w:ascii="Arial" w:hAnsi="Arial" w:cs="Arial"/>
          <w:sz w:val="24"/>
          <w:szCs w:val="24"/>
        </w:rPr>
        <w:t xml:space="preserve"> </w:t>
      </w:r>
      <w:r w:rsidR="00A034CC" w:rsidRPr="005049CF">
        <w:rPr>
          <w:rFonts w:ascii="Arial" w:hAnsi="Arial" w:cs="Arial"/>
          <w:sz w:val="24"/>
          <w:szCs w:val="24"/>
        </w:rPr>
        <w:t>2018</w:t>
      </w:r>
      <w:r w:rsidR="00AC3C84">
        <w:rPr>
          <w:rFonts w:ascii="Arial" w:hAnsi="Arial" w:cs="Arial"/>
          <w:sz w:val="24"/>
          <w:szCs w:val="24"/>
        </w:rPr>
        <w:t xml:space="preserve">, </w:t>
      </w:r>
      <w:r w:rsidRPr="005049CF">
        <w:rPr>
          <w:rFonts w:ascii="Arial" w:hAnsi="Arial" w:cs="Arial"/>
          <w:sz w:val="24"/>
          <w:szCs w:val="24"/>
        </w:rPr>
        <w:t>10am</w:t>
      </w:r>
    </w:p>
    <w:p w:rsidR="00D80CE6" w:rsidRPr="005049CF" w:rsidRDefault="00D80CE6" w:rsidP="00A034C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049CF">
        <w:rPr>
          <w:rFonts w:ascii="Arial" w:hAnsi="Arial" w:cs="Arial"/>
          <w:sz w:val="24"/>
          <w:szCs w:val="24"/>
        </w:rPr>
        <w:t>Level 5 Boardroom</w:t>
      </w:r>
      <w:r w:rsidR="00AC3C84">
        <w:rPr>
          <w:rFonts w:ascii="Arial" w:hAnsi="Arial" w:cs="Arial"/>
          <w:sz w:val="24"/>
          <w:szCs w:val="24"/>
        </w:rPr>
        <w:t>, Golden Jubilee National Hospital</w:t>
      </w:r>
    </w:p>
    <w:p w:rsidR="00D80CE6" w:rsidRDefault="00D80CE6" w:rsidP="00A034CC">
      <w:pPr>
        <w:spacing w:after="0" w:line="240" w:lineRule="auto"/>
        <w:rPr>
          <w:rFonts w:ascii="Arial" w:hAnsi="Arial" w:cs="Arial"/>
          <w:sz w:val="28"/>
          <w:szCs w:val="28"/>
        </w:rPr>
      </w:pPr>
      <w:bookmarkStart w:id="0" w:name="_GoBack"/>
      <w:bookmarkEnd w:id="0"/>
    </w:p>
    <w:tbl>
      <w:tblPr>
        <w:tblStyle w:val="TableGrid"/>
        <w:tblW w:w="0" w:type="auto"/>
        <w:tblLook w:val="04A0"/>
      </w:tblPr>
      <w:tblGrid>
        <w:gridCol w:w="701"/>
        <w:gridCol w:w="967"/>
        <w:gridCol w:w="6095"/>
        <w:gridCol w:w="2835"/>
      </w:tblGrid>
      <w:tr w:rsidR="005049CF" w:rsidRPr="004C43D4" w:rsidTr="0036151B">
        <w:tc>
          <w:tcPr>
            <w:tcW w:w="1668" w:type="dxa"/>
            <w:gridSpan w:val="2"/>
            <w:shd w:val="clear" w:color="auto" w:fill="B5CDD3" w:themeFill="accent5" w:themeFillTint="99"/>
          </w:tcPr>
          <w:p w:rsidR="00D80CE6" w:rsidRPr="004C43D4" w:rsidRDefault="00D80CE6" w:rsidP="005049CF">
            <w:pPr>
              <w:spacing w:after="120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Item</w:t>
            </w:r>
          </w:p>
        </w:tc>
        <w:tc>
          <w:tcPr>
            <w:tcW w:w="6095" w:type="dxa"/>
            <w:shd w:val="clear" w:color="auto" w:fill="B5CDD3" w:themeFill="accent5" w:themeFillTint="99"/>
          </w:tcPr>
          <w:p w:rsidR="00D80CE6" w:rsidRPr="004C43D4" w:rsidRDefault="00D80CE6" w:rsidP="005049CF">
            <w:pPr>
              <w:spacing w:after="120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Details</w:t>
            </w:r>
          </w:p>
        </w:tc>
        <w:tc>
          <w:tcPr>
            <w:tcW w:w="2835" w:type="dxa"/>
            <w:shd w:val="clear" w:color="auto" w:fill="B5CDD3" w:themeFill="accent5" w:themeFillTint="99"/>
          </w:tcPr>
          <w:p w:rsidR="00D80CE6" w:rsidRPr="004C43D4" w:rsidRDefault="00D80CE6" w:rsidP="005049CF">
            <w:pPr>
              <w:spacing w:after="120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Lead</w:t>
            </w:r>
          </w:p>
        </w:tc>
      </w:tr>
      <w:tr w:rsidR="00AC3C84" w:rsidRPr="004C43D4" w:rsidTr="0036151B">
        <w:tc>
          <w:tcPr>
            <w:tcW w:w="701" w:type="dxa"/>
          </w:tcPr>
          <w:p w:rsidR="00AC3C84" w:rsidRPr="004C43D4" w:rsidRDefault="00AC3C84" w:rsidP="005049CF">
            <w:pPr>
              <w:spacing w:after="120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1</w:t>
            </w:r>
          </w:p>
        </w:tc>
        <w:tc>
          <w:tcPr>
            <w:tcW w:w="967" w:type="dxa"/>
          </w:tcPr>
          <w:p w:rsidR="00AC3C84" w:rsidRPr="004C43D4" w:rsidRDefault="00AC3C84">
            <w:pPr>
              <w:rPr>
                <w:rFonts w:ascii="Arial" w:hAnsi="Arial" w:cs="Arial"/>
                <w:sz w:val="23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Verbal</w:t>
            </w:r>
          </w:p>
        </w:tc>
        <w:tc>
          <w:tcPr>
            <w:tcW w:w="6095" w:type="dxa"/>
          </w:tcPr>
          <w:p w:rsidR="00AC3C84" w:rsidRPr="004C43D4" w:rsidRDefault="00AC3C84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Chair’s Introductory Remarks</w:t>
            </w:r>
          </w:p>
        </w:tc>
        <w:tc>
          <w:tcPr>
            <w:tcW w:w="2835" w:type="dxa"/>
          </w:tcPr>
          <w:p w:rsidR="00AC3C84" w:rsidRPr="004C43D4" w:rsidRDefault="00AC3C84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Susan Douglas-Scott</w:t>
            </w:r>
          </w:p>
        </w:tc>
      </w:tr>
      <w:tr w:rsidR="00AC3C84" w:rsidRPr="004C43D4" w:rsidTr="0036151B">
        <w:tc>
          <w:tcPr>
            <w:tcW w:w="701" w:type="dxa"/>
          </w:tcPr>
          <w:p w:rsidR="00AC3C84" w:rsidRPr="004C43D4" w:rsidRDefault="00AC3C84" w:rsidP="005049CF">
            <w:pPr>
              <w:spacing w:after="120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2</w:t>
            </w:r>
          </w:p>
        </w:tc>
        <w:tc>
          <w:tcPr>
            <w:tcW w:w="967" w:type="dxa"/>
          </w:tcPr>
          <w:p w:rsidR="00AC3C84" w:rsidRPr="004C43D4" w:rsidRDefault="00AC3C84">
            <w:pPr>
              <w:rPr>
                <w:rFonts w:ascii="Arial" w:hAnsi="Arial" w:cs="Arial"/>
                <w:sz w:val="23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Verbal</w:t>
            </w:r>
          </w:p>
        </w:tc>
        <w:tc>
          <w:tcPr>
            <w:tcW w:w="6095" w:type="dxa"/>
          </w:tcPr>
          <w:p w:rsidR="00AC3C84" w:rsidRPr="004C43D4" w:rsidRDefault="00AC3C84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Apologies</w:t>
            </w:r>
          </w:p>
        </w:tc>
        <w:tc>
          <w:tcPr>
            <w:tcW w:w="2835" w:type="dxa"/>
          </w:tcPr>
          <w:p w:rsidR="00AC3C84" w:rsidRPr="004C43D4" w:rsidRDefault="00AC3C84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Susan Douglas-Scott</w:t>
            </w:r>
          </w:p>
        </w:tc>
      </w:tr>
      <w:tr w:rsidR="00AC3C84" w:rsidRPr="004C43D4" w:rsidTr="0036151B">
        <w:tc>
          <w:tcPr>
            <w:tcW w:w="701" w:type="dxa"/>
          </w:tcPr>
          <w:p w:rsidR="00AC3C84" w:rsidRPr="004C43D4" w:rsidRDefault="00AC3C84" w:rsidP="005049CF">
            <w:pPr>
              <w:spacing w:after="120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3</w:t>
            </w:r>
          </w:p>
        </w:tc>
        <w:tc>
          <w:tcPr>
            <w:tcW w:w="967" w:type="dxa"/>
          </w:tcPr>
          <w:p w:rsidR="00AC3C84" w:rsidRPr="004C43D4" w:rsidRDefault="00AC3C84">
            <w:pPr>
              <w:rPr>
                <w:rFonts w:ascii="Arial" w:hAnsi="Arial" w:cs="Arial"/>
                <w:sz w:val="23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Verbal</w:t>
            </w:r>
          </w:p>
        </w:tc>
        <w:tc>
          <w:tcPr>
            <w:tcW w:w="6095" w:type="dxa"/>
          </w:tcPr>
          <w:p w:rsidR="00AC3C84" w:rsidRPr="004C43D4" w:rsidRDefault="00AC3C84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Declarations of Interest</w:t>
            </w: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ab/>
            </w:r>
          </w:p>
        </w:tc>
        <w:tc>
          <w:tcPr>
            <w:tcW w:w="2835" w:type="dxa"/>
          </w:tcPr>
          <w:p w:rsidR="00AC3C84" w:rsidRPr="004C43D4" w:rsidRDefault="00AC3C84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All</w:t>
            </w:r>
          </w:p>
        </w:tc>
      </w:tr>
      <w:tr w:rsidR="001C4FDD" w:rsidRPr="004C43D4" w:rsidTr="0036151B">
        <w:tc>
          <w:tcPr>
            <w:tcW w:w="701" w:type="dxa"/>
            <w:shd w:val="clear" w:color="auto" w:fill="E6EEF0" w:themeFill="accent5" w:themeFillTint="33"/>
          </w:tcPr>
          <w:p w:rsidR="001C4FDD" w:rsidRPr="004C43D4" w:rsidRDefault="001C4FDD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4</w:t>
            </w:r>
          </w:p>
        </w:tc>
        <w:tc>
          <w:tcPr>
            <w:tcW w:w="967" w:type="dxa"/>
            <w:shd w:val="clear" w:color="auto" w:fill="E6EEF0" w:themeFill="accent5" w:themeFillTint="33"/>
          </w:tcPr>
          <w:p w:rsidR="001C4FDD" w:rsidRPr="004C43D4" w:rsidRDefault="001C4FDD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</w:p>
        </w:tc>
        <w:tc>
          <w:tcPr>
            <w:tcW w:w="8930" w:type="dxa"/>
            <w:gridSpan w:val="2"/>
            <w:shd w:val="clear" w:color="auto" w:fill="E6EEF0" w:themeFill="accent5" w:themeFillTint="33"/>
          </w:tcPr>
          <w:p w:rsidR="001C4FDD" w:rsidRPr="004C43D4" w:rsidRDefault="001C4FDD" w:rsidP="005049CF">
            <w:pPr>
              <w:spacing w:after="120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Updates from last meeting</w:t>
            </w:r>
          </w:p>
        </w:tc>
      </w:tr>
      <w:tr w:rsidR="00AC3C84" w:rsidRPr="004C43D4" w:rsidTr="0036151B">
        <w:tc>
          <w:tcPr>
            <w:tcW w:w="701" w:type="dxa"/>
          </w:tcPr>
          <w:p w:rsidR="00AC3C84" w:rsidRPr="004C43D4" w:rsidRDefault="00AC3C84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4.1</w:t>
            </w:r>
          </w:p>
        </w:tc>
        <w:tc>
          <w:tcPr>
            <w:tcW w:w="967" w:type="dxa"/>
          </w:tcPr>
          <w:p w:rsidR="00AC3C84" w:rsidRPr="004C43D4" w:rsidRDefault="00AC3C84">
            <w:pPr>
              <w:rPr>
                <w:rFonts w:ascii="Arial" w:hAnsi="Arial" w:cs="Arial"/>
                <w:sz w:val="23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Paper</w:t>
            </w:r>
          </w:p>
        </w:tc>
        <w:tc>
          <w:tcPr>
            <w:tcW w:w="6095" w:type="dxa"/>
          </w:tcPr>
          <w:p w:rsidR="00AC3C84" w:rsidRPr="004C43D4" w:rsidRDefault="00AC3C84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 xml:space="preserve">Unapproved Minutes </w:t>
            </w:r>
          </w:p>
        </w:tc>
        <w:tc>
          <w:tcPr>
            <w:tcW w:w="2835" w:type="dxa"/>
          </w:tcPr>
          <w:p w:rsidR="00AC3C84" w:rsidRPr="004C43D4" w:rsidRDefault="00AC3C84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Susan Douglas-Scott/ All</w:t>
            </w:r>
          </w:p>
        </w:tc>
      </w:tr>
      <w:tr w:rsidR="00AC3C84" w:rsidRPr="004C43D4" w:rsidTr="0036151B">
        <w:tc>
          <w:tcPr>
            <w:tcW w:w="701" w:type="dxa"/>
          </w:tcPr>
          <w:p w:rsidR="00AC3C84" w:rsidRPr="004C43D4" w:rsidRDefault="00AC3C84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4.2</w:t>
            </w:r>
          </w:p>
        </w:tc>
        <w:tc>
          <w:tcPr>
            <w:tcW w:w="967" w:type="dxa"/>
          </w:tcPr>
          <w:p w:rsidR="00AC3C84" w:rsidRPr="004C43D4" w:rsidRDefault="00AC3C84">
            <w:pPr>
              <w:rPr>
                <w:rFonts w:ascii="Arial" w:hAnsi="Arial" w:cs="Arial"/>
                <w:sz w:val="23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Paper</w:t>
            </w:r>
          </w:p>
        </w:tc>
        <w:tc>
          <w:tcPr>
            <w:tcW w:w="6095" w:type="dxa"/>
          </w:tcPr>
          <w:p w:rsidR="00AC3C84" w:rsidRPr="004C43D4" w:rsidRDefault="00AC3C84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 xml:space="preserve">Actions </w:t>
            </w:r>
            <w:r w:rsidRPr="004C43D4">
              <w:rPr>
                <w:rFonts w:ascii="Arial" w:hAnsi="Arial" w:cs="Arial"/>
                <w:color w:val="000000" w:themeColor="text1"/>
                <w:sz w:val="23"/>
                <w:szCs w:val="20"/>
              </w:rPr>
              <w:t>(for Board Members only)</w:t>
            </w:r>
          </w:p>
        </w:tc>
        <w:tc>
          <w:tcPr>
            <w:tcW w:w="2835" w:type="dxa"/>
          </w:tcPr>
          <w:p w:rsidR="00AC3C84" w:rsidRPr="004C43D4" w:rsidRDefault="00AC3C84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Susan Douglas-Scott/ All</w:t>
            </w:r>
          </w:p>
        </w:tc>
      </w:tr>
      <w:tr w:rsidR="005049CF" w:rsidRPr="004C43D4" w:rsidTr="0036151B">
        <w:tc>
          <w:tcPr>
            <w:tcW w:w="701" w:type="dxa"/>
          </w:tcPr>
          <w:p w:rsidR="00D80CE6" w:rsidRPr="004C43D4" w:rsidRDefault="00DC70A2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4.3</w:t>
            </w:r>
          </w:p>
        </w:tc>
        <w:tc>
          <w:tcPr>
            <w:tcW w:w="967" w:type="dxa"/>
          </w:tcPr>
          <w:p w:rsidR="00D80CE6" w:rsidRPr="004C43D4" w:rsidRDefault="00AC3C84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Verbal</w:t>
            </w:r>
          </w:p>
        </w:tc>
        <w:tc>
          <w:tcPr>
            <w:tcW w:w="6095" w:type="dxa"/>
          </w:tcPr>
          <w:p w:rsidR="00D80CE6" w:rsidRPr="004C43D4" w:rsidRDefault="00DC70A2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Matters Arising</w:t>
            </w:r>
          </w:p>
        </w:tc>
        <w:tc>
          <w:tcPr>
            <w:tcW w:w="2835" w:type="dxa"/>
          </w:tcPr>
          <w:p w:rsidR="00D80CE6" w:rsidRPr="004C43D4" w:rsidRDefault="00DC70A2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Susan Douglas-Scott/ All</w:t>
            </w:r>
          </w:p>
        </w:tc>
      </w:tr>
      <w:tr w:rsidR="001C4FDD" w:rsidRPr="004C43D4" w:rsidTr="0036151B">
        <w:tc>
          <w:tcPr>
            <w:tcW w:w="701" w:type="dxa"/>
            <w:shd w:val="clear" w:color="auto" w:fill="E6EEF0" w:themeFill="accent5" w:themeFillTint="33"/>
          </w:tcPr>
          <w:p w:rsidR="001C4FDD" w:rsidRPr="004C43D4" w:rsidRDefault="001C4FDD" w:rsidP="005049CF">
            <w:pPr>
              <w:spacing w:after="120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5</w:t>
            </w:r>
          </w:p>
        </w:tc>
        <w:tc>
          <w:tcPr>
            <w:tcW w:w="967" w:type="dxa"/>
            <w:shd w:val="clear" w:color="auto" w:fill="E6EEF0" w:themeFill="accent5" w:themeFillTint="33"/>
          </w:tcPr>
          <w:p w:rsidR="001C4FDD" w:rsidRPr="004C43D4" w:rsidRDefault="001C4FDD" w:rsidP="005049CF">
            <w:pPr>
              <w:spacing w:after="120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</w:p>
        </w:tc>
        <w:tc>
          <w:tcPr>
            <w:tcW w:w="8930" w:type="dxa"/>
            <w:gridSpan w:val="2"/>
            <w:shd w:val="clear" w:color="auto" w:fill="E6EEF0" w:themeFill="accent5" w:themeFillTint="33"/>
          </w:tcPr>
          <w:p w:rsidR="001C4FDD" w:rsidRPr="004C43D4" w:rsidRDefault="001C4FDD" w:rsidP="005049CF">
            <w:pPr>
              <w:spacing w:after="120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Person Centred</w:t>
            </w:r>
          </w:p>
        </w:tc>
      </w:tr>
      <w:tr w:rsidR="00C82F9A" w:rsidRPr="004C43D4" w:rsidTr="0036151B">
        <w:tc>
          <w:tcPr>
            <w:tcW w:w="701" w:type="dxa"/>
          </w:tcPr>
          <w:p w:rsidR="00C82F9A" w:rsidRPr="004C43D4" w:rsidRDefault="00C82F9A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5.1</w:t>
            </w:r>
          </w:p>
        </w:tc>
        <w:tc>
          <w:tcPr>
            <w:tcW w:w="967" w:type="dxa"/>
          </w:tcPr>
          <w:p w:rsidR="00C82F9A" w:rsidRPr="004C43D4" w:rsidRDefault="00C82F9A">
            <w:pPr>
              <w:rPr>
                <w:rFonts w:ascii="Arial" w:hAnsi="Arial" w:cs="Arial"/>
                <w:sz w:val="23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Paper</w:t>
            </w:r>
          </w:p>
        </w:tc>
        <w:tc>
          <w:tcPr>
            <w:tcW w:w="6095" w:type="dxa"/>
          </w:tcPr>
          <w:p w:rsidR="00C82F9A" w:rsidRPr="004C43D4" w:rsidRDefault="00C82F9A" w:rsidP="003F1438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 xml:space="preserve">Person Centred Committee </w:t>
            </w:r>
            <w:r>
              <w:rPr>
                <w:rFonts w:ascii="Arial" w:hAnsi="Arial" w:cs="Arial"/>
                <w:color w:val="000000" w:themeColor="text1"/>
                <w:sz w:val="23"/>
                <w:szCs w:val="24"/>
              </w:rPr>
              <w:t>update: 16 October 2018</w:t>
            </w:r>
          </w:p>
        </w:tc>
        <w:tc>
          <w:tcPr>
            <w:tcW w:w="2835" w:type="dxa"/>
          </w:tcPr>
          <w:p w:rsidR="00C82F9A" w:rsidRPr="004C43D4" w:rsidRDefault="00C82F9A" w:rsidP="003F1438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Kay Harriman</w:t>
            </w:r>
          </w:p>
        </w:tc>
      </w:tr>
      <w:tr w:rsidR="00C82F9A" w:rsidRPr="004C43D4" w:rsidTr="0027284B">
        <w:tc>
          <w:tcPr>
            <w:tcW w:w="701" w:type="dxa"/>
          </w:tcPr>
          <w:p w:rsidR="00C82F9A" w:rsidRPr="004C43D4" w:rsidRDefault="00C82F9A" w:rsidP="0027284B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5.2</w:t>
            </w:r>
          </w:p>
        </w:tc>
        <w:tc>
          <w:tcPr>
            <w:tcW w:w="967" w:type="dxa"/>
          </w:tcPr>
          <w:p w:rsidR="00C82F9A" w:rsidRPr="004C43D4" w:rsidRDefault="00C82F9A" w:rsidP="0027284B">
            <w:pPr>
              <w:rPr>
                <w:rFonts w:ascii="Arial" w:hAnsi="Arial" w:cs="Arial"/>
                <w:sz w:val="23"/>
              </w:rPr>
            </w:pPr>
            <w:r w:rsidRPr="004C43D4">
              <w:rPr>
                <w:rFonts w:ascii="Arial" w:hAnsi="Arial" w:cs="Arial"/>
                <w:sz w:val="23"/>
              </w:rPr>
              <w:t>Paper</w:t>
            </w:r>
          </w:p>
        </w:tc>
        <w:tc>
          <w:tcPr>
            <w:tcW w:w="6095" w:type="dxa"/>
          </w:tcPr>
          <w:p w:rsidR="00C82F9A" w:rsidRPr="004C43D4" w:rsidRDefault="00C82F9A" w:rsidP="003F1438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Person Centred Committee minutes</w:t>
            </w:r>
            <w:r>
              <w:rPr>
                <w:rFonts w:ascii="Arial" w:hAnsi="Arial" w:cs="Arial"/>
                <w:color w:val="000000" w:themeColor="text1"/>
                <w:sz w:val="23"/>
                <w:szCs w:val="24"/>
              </w:rPr>
              <w:t>: 24 July 2018</w:t>
            </w:r>
          </w:p>
        </w:tc>
        <w:tc>
          <w:tcPr>
            <w:tcW w:w="2835" w:type="dxa"/>
          </w:tcPr>
          <w:p w:rsidR="00C82F9A" w:rsidRPr="004C43D4" w:rsidRDefault="00C82F9A" w:rsidP="003F1438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Kay Harriman</w:t>
            </w:r>
          </w:p>
        </w:tc>
      </w:tr>
      <w:tr w:rsidR="00C82F9A" w:rsidRPr="004C43D4" w:rsidTr="0036151B">
        <w:tc>
          <w:tcPr>
            <w:tcW w:w="701" w:type="dxa"/>
            <w:shd w:val="clear" w:color="auto" w:fill="E6EEF0" w:themeFill="accent5" w:themeFillTint="33"/>
          </w:tcPr>
          <w:p w:rsidR="00C82F9A" w:rsidRPr="004C43D4" w:rsidRDefault="00C82F9A" w:rsidP="005049CF">
            <w:pPr>
              <w:spacing w:after="120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6</w:t>
            </w:r>
          </w:p>
        </w:tc>
        <w:tc>
          <w:tcPr>
            <w:tcW w:w="967" w:type="dxa"/>
            <w:shd w:val="clear" w:color="auto" w:fill="E6EEF0" w:themeFill="accent5" w:themeFillTint="33"/>
          </w:tcPr>
          <w:p w:rsidR="00C82F9A" w:rsidRPr="004C43D4" w:rsidRDefault="00C82F9A" w:rsidP="005049CF">
            <w:pPr>
              <w:spacing w:after="120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</w:p>
        </w:tc>
        <w:tc>
          <w:tcPr>
            <w:tcW w:w="8930" w:type="dxa"/>
            <w:gridSpan w:val="2"/>
            <w:shd w:val="clear" w:color="auto" w:fill="E6EEF0" w:themeFill="accent5" w:themeFillTint="33"/>
          </w:tcPr>
          <w:p w:rsidR="00C82F9A" w:rsidRPr="004C43D4" w:rsidRDefault="00C82F9A" w:rsidP="005049CF">
            <w:pPr>
              <w:spacing w:after="120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Safe</w:t>
            </w:r>
          </w:p>
        </w:tc>
      </w:tr>
      <w:tr w:rsidR="00C82F9A" w:rsidRPr="004C43D4" w:rsidTr="0036151B">
        <w:tc>
          <w:tcPr>
            <w:tcW w:w="701" w:type="dxa"/>
          </w:tcPr>
          <w:p w:rsidR="00C82F9A" w:rsidRPr="004C43D4" w:rsidRDefault="00C82F9A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6.1</w:t>
            </w:r>
          </w:p>
        </w:tc>
        <w:tc>
          <w:tcPr>
            <w:tcW w:w="967" w:type="dxa"/>
          </w:tcPr>
          <w:p w:rsidR="00C82F9A" w:rsidRPr="004C43D4" w:rsidRDefault="00C82F9A">
            <w:pPr>
              <w:rPr>
                <w:rFonts w:ascii="Arial" w:hAnsi="Arial" w:cs="Arial"/>
                <w:sz w:val="23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Paper</w:t>
            </w:r>
          </w:p>
        </w:tc>
        <w:tc>
          <w:tcPr>
            <w:tcW w:w="6095" w:type="dxa"/>
          </w:tcPr>
          <w:p w:rsidR="00C82F9A" w:rsidRPr="004C43D4" w:rsidRDefault="00C82F9A" w:rsidP="00226171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Healthcare Associated Infection Report</w:t>
            </w:r>
            <w:r>
              <w:rPr>
                <w:rFonts w:ascii="Arial" w:hAnsi="Arial" w:cs="Arial"/>
                <w:color w:val="000000" w:themeColor="text1"/>
                <w:sz w:val="23"/>
                <w:szCs w:val="24"/>
              </w:rPr>
              <w:t>: Ju</w:t>
            </w:r>
            <w:r w:rsidR="00226171">
              <w:rPr>
                <w:rFonts w:ascii="Arial" w:hAnsi="Arial" w:cs="Arial"/>
                <w:color w:val="000000" w:themeColor="text1"/>
                <w:sz w:val="23"/>
                <w:szCs w:val="24"/>
              </w:rPr>
              <w:t>ly</w:t>
            </w:r>
            <w:r>
              <w:rPr>
                <w:rFonts w:ascii="Arial" w:hAnsi="Arial" w:cs="Arial"/>
                <w:color w:val="000000" w:themeColor="text1"/>
                <w:sz w:val="23"/>
                <w:szCs w:val="24"/>
              </w:rPr>
              <w:t xml:space="preserve"> 2018</w:t>
            </w:r>
          </w:p>
        </w:tc>
        <w:tc>
          <w:tcPr>
            <w:tcW w:w="2835" w:type="dxa"/>
          </w:tcPr>
          <w:p w:rsidR="00C82F9A" w:rsidRPr="004C43D4" w:rsidRDefault="00C82F9A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3"/>
                <w:szCs w:val="24"/>
              </w:rPr>
              <w:t>Anne Marie Cavanagh</w:t>
            </w:r>
          </w:p>
        </w:tc>
      </w:tr>
      <w:tr w:rsidR="00C82F9A" w:rsidRPr="004C43D4" w:rsidTr="0036151B">
        <w:trPr>
          <w:trHeight w:val="87"/>
        </w:trPr>
        <w:tc>
          <w:tcPr>
            <w:tcW w:w="701" w:type="dxa"/>
          </w:tcPr>
          <w:p w:rsidR="00C82F9A" w:rsidRPr="004C43D4" w:rsidRDefault="00C82F9A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6.2</w:t>
            </w:r>
          </w:p>
        </w:tc>
        <w:tc>
          <w:tcPr>
            <w:tcW w:w="967" w:type="dxa"/>
          </w:tcPr>
          <w:p w:rsidR="00C82F9A" w:rsidRPr="004C43D4" w:rsidRDefault="00C82F9A">
            <w:pPr>
              <w:rPr>
                <w:rFonts w:ascii="Arial" w:hAnsi="Arial" w:cs="Arial"/>
                <w:sz w:val="23"/>
              </w:rPr>
            </w:pPr>
            <w:r w:rsidRPr="004C43D4">
              <w:rPr>
                <w:rFonts w:ascii="Arial" w:hAnsi="Arial" w:cs="Arial"/>
                <w:sz w:val="23"/>
              </w:rPr>
              <w:t>Paper</w:t>
            </w:r>
          </w:p>
        </w:tc>
        <w:tc>
          <w:tcPr>
            <w:tcW w:w="6095" w:type="dxa"/>
          </w:tcPr>
          <w:p w:rsidR="00C82F9A" w:rsidRPr="004C43D4" w:rsidRDefault="00C82F9A" w:rsidP="004C43D4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Clinical Governance Committee</w:t>
            </w:r>
            <w:r>
              <w:rPr>
                <w:rFonts w:ascii="Arial" w:hAnsi="Arial" w:cs="Arial"/>
                <w:color w:val="000000" w:themeColor="text1"/>
                <w:sz w:val="23"/>
                <w:szCs w:val="24"/>
              </w:rPr>
              <w:t xml:space="preserve"> update: 9 October 2018</w:t>
            </w:r>
          </w:p>
        </w:tc>
        <w:tc>
          <w:tcPr>
            <w:tcW w:w="2835" w:type="dxa"/>
          </w:tcPr>
          <w:p w:rsidR="00C82F9A" w:rsidRPr="004C43D4" w:rsidRDefault="00C82F9A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Mark MacGregor</w:t>
            </w:r>
          </w:p>
        </w:tc>
      </w:tr>
      <w:tr w:rsidR="00C82F9A" w:rsidRPr="004C43D4" w:rsidTr="0036151B">
        <w:trPr>
          <w:trHeight w:val="87"/>
        </w:trPr>
        <w:tc>
          <w:tcPr>
            <w:tcW w:w="701" w:type="dxa"/>
          </w:tcPr>
          <w:p w:rsidR="00C82F9A" w:rsidRPr="004C43D4" w:rsidRDefault="00C82F9A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3"/>
                <w:szCs w:val="24"/>
              </w:rPr>
              <w:t>6.3</w:t>
            </w:r>
          </w:p>
        </w:tc>
        <w:tc>
          <w:tcPr>
            <w:tcW w:w="967" w:type="dxa"/>
          </w:tcPr>
          <w:p w:rsidR="00C82F9A" w:rsidRPr="004C43D4" w:rsidRDefault="00C82F9A">
            <w:pPr>
              <w:rPr>
                <w:rFonts w:ascii="Arial" w:hAnsi="Arial" w:cs="Arial"/>
                <w:sz w:val="23"/>
              </w:rPr>
            </w:pPr>
            <w:r>
              <w:rPr>
                <w:rFonts w:ascii="Arial" w:hAnsi="Arial" w:cs="Arial"/>
                <w:sz w:val="23"/>
              </w:rPr>
              <w:t>Paper</w:t>
            </w:r>
          </w:p>
        </w:tc>
        <w:tc>
          <w:tcPr>
            <w:tcW w:w="6095" w:type="dxa"/>
          </w:tcPr>
          <w:p w:rsidR="00C82F9A" w:rsidRPr="004C43D4" w:rsidRDefault="00C82F9A" w:rsidP="0027284B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Clinical Governance Committee minutes</w:t>
            </w:r>
            <w:r>
              <w:rPr>
                <w:rFonts w:ascii="Arial" w:hAnsi="Arial" w:cs="Arial"/>
                <w:color w:val="000000" w:themeColor="text1"/>
                <w:sz w:val="23"/>
                <w:szCs w:val="24"/>
              </w:rPr>
              <w:t>: 31 July 2018</w:t>
            </w:r>
          </w:p>
        </w:tc>
        <w:tc>
          <w:tcPr>
            <w:tcW w:w="2835" w:type="dxa"/>
          </w:tcPr>
          <w:p w:rsidR="00C82F9A" w:rsidRPr="004C43D4" w:rsidRDefault="00C82F9A" w:rsidP="0027284B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Mark MacGregor</w:t>
            </w:r>
          </w:p>
        </w:tc>
      </w:tr>
      <w:tr w:rsidR="00C82F9A" w:rsidRPr="00EC0B4A" w:rsidTr="0036151B">
        <w:trPr>
          <w:trHeight w:val="87"/>
        </w:trPr>
        <w:tc>
          <w:tcPr>
            <w:tcW w:w="701" w:type="dxa"/>
          </w:tcPr>
          <w:p w:rsidR="00C82F9A" w:rsidRPr="00EC0B4A" w:rsidRDefault="00C82F9A" w:rsidP="0027284B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EC0B4A">
              <w:rPr>
                <w:rFonts w:ascii="Arial" w:hAnsi="Arial" w:cs="Arial"/>
                <w:color w:val="000000" w:themeColor="text1"/>
                <w:sz w:val="23"/>
                <w:szCs w:val="24"/>
              </w:rPr>
              <w:t>6.4</w:t>
            </w:r>
          </w:p>
        </w:tc>
        <w:tc>
          <w:tcPr>
            <w:tcW w:w="967" w:type="dxa"/>
          </w:tcPr>
          <w:p w:rsidR="00C82F9A" w:rsidRPr="00EC0B4A" w:rsidRDefault="00C82F9A" w:rsidP="0027284B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EC0B4A">
              <w:rPr>
                <w:rFonts w:ascii="Arial" w:hAnsi="Arial" w:cs="Arial"/>
                <w:color w:val="000000" w:themeColor="text1"/>
                <w:sz w:val="23"/>
                <w:szCs w:val="24"/>
              </w:rPr>
              <w:t>Paper</w:t>
            </w:r>
          </w:p>
        </w:tc>
        <w:tc>
          <w:tcPr>
            <w:tcW w:w="6095" w:type="dxa"/>
          </w:tcPr>
          <w:p w:rsidR="00C82F9A" w:rsidRPr="00EC0B4A" w:rsidRDefault="00C82F9A" w:rsidP="0027284B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EC0B4A">
              <w:rPr>
                <w:rFonts w:ascii="Arial" w:hAnsi="Arial" w:cs="Arial"/>
                <w:color w:val="000000" w:themeColor="text1"/>
                <w:sz w:val="23"/>
                <w:szCs w:val="24"/>
              </w:rPr>
              <w:t>Interventional Cardiology Strategy</w:t>
            </w:r>
          </w:p>
        </w:tc>
        <w:tc>
          <w:tcPr>
            <w:tcW w:w="2835" w:type="dxa"/>
          </w:tcPr>
          <w:p w:rsidR="00C82F9A" w:rsidRPr="00EC0B4A" w:rsidRDefault="00C82F9A" w:rsidP="0027284B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EC0B4A">
              <w:rPr>
                <w:rFonts w:ascii="Arial" w:hAnsi="Arial" w:cs="Arial"/>
                <w:color w:val="000000" w:themeColor="text1"/>
                <w:sz w:val="23"/>
                <w:szCs w:val="24"/>
              </w:rPr>
              <w:t>June Rogers</w:t>
            </w:r>
          </w:p>
        </w:tc>
      </w:tr>
      <w:tr w:rsidR="00C82F9A" w:rsidRPr="004C43D4" w:rsidTr="0036151B">
        <w:tc>
          <w:tcPr>
            <w:tcW w:w="701" w:type="dxa"/>
            <w:shd w:val="clear" w:color="auto" w:fill="E6EEF0" w:themeFill="accent5" w:themeFillTint="33"/>
          </w:tcPr>
          <w:p w:rsidR="00C82F9A" w:rsidRPr="004C43D4" w:rsidRDefault="00C82F9A" w:rsidP="005049CF">
            <w:pPr>
              <w:spacing w:after="120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7</w:t>
            </w:r>
          </w:p>
        </w:tc>
        <w:tc>
          <w:tcPr>
            <w:tcW w:w="967" w:type="dxa"/>
            <w:shd w:val="clear" w:color="auto" w:fill="E6EEF0" w:themeFill="accent5" w:themeFillTint="33"/>
          </w:tcPr>
          <w:p w:rsidR="00C82F9A" w:rsidRPr="004C43D4" w:rsidRDefault="00C82F9A" w:rsidP="005049CF">
            <w:pPr>
              <w:spacing w:after="120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</w:p>
        </w:tc>
        <w:tc>
          <w:tcPr>
            <w:tcW w:w="8930" w:type="dxa"/>
            <w:gridSpan w:val="2"/>
            <w:shd w:val="clear" w:color="auto" w:fill="E6EEF0" w:themeFill="accent5" w:themeFillTint="33"/>
          </w:tcPr>
          <w:p w:rsidR="00C82F9A" w:rsidRPr="004C43D4" w:rsidRDefault="00C82F9A" w:rsidP="005049CF">
            <w:pPr>
              <w:spacing w:after="120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Effective</w:t>
            </w:r>
          </w:p>
        </w:tc>
      </w:tr>
      <w:tr w:rsidR="00C82F9A" w:rsidRPr="004C43D4" w:rsidTr="0036151B">
        <w:tc>
          <w:tcPr>
            <w:tcW w:w="701" w:type="dxa"/>
          </w:tcPr>
          <w:p w:rsidR="00C82F9A" w:rsidRPr="004C43D4" w:rsidRDefault="00C82F9A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7.1</w:t>
            </w:r>
          </w:p>
        </w:tc>
        <w:tc>
          <w:tcPr>
            <w:tcW w:w="967" w:type="dxa"/>
          </w:tcPr>
          <w:p w:rsidR="00C82F9A" w:rsidRPr="004C43D4" w:rsidRDefault="00C82F9A">
            <w:pPr>
              <w:rPr>
                <w:rFonts w:ascii="Arial" w:hAnsi="Arial" w:cs="Arial"/>
                <w:sz w:val="23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Paper</w:t>
            </w:r>
          </w:p>
        </w:tc>
        <w:tc>
          <w:tcPr>
            <w:tcW w:w="6095" w:type="dxa"/>
          </w:tcPr>
          <w:p w:rsidR="00C82F9A" w:rsidRPr="00FD2A09" w:rsidRDefault="00C82F9A" w:rsidP="00140B7D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FD2A09">
              <w:rPr>
                <w:rFonts w:ascii="Arial" w:hAnsi="Arial" w:cs="Arial"/>
                <w:color w:val="000000" w:themeColor="text1"/>
                <w:sz w:val="23"/>
                <w:szCs w:val="24"/>
              </w:rPr>
              <w:t xml:space="preserve">Performance Report </w:t>
            </w:r>
          </w:p>
        </w:tc>
        <w:tc>
          <w:tcPr>
            <w:tcW w:w="2835" w:type="dxa"/>
          </w:tcPr>
          <w:p w:rsidR="00C82F9A" w:rsidRPr="00FD2A09" w:rsidRDefault="00C82F9A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FD2A09">
              <w:rPr>
                <w:rFonts w:ascii="Arial" w:hAnsi="Arial" w:cs="Arial"/>
                <w:color w:val="000000" w:themeColor="text1"/>
                <w:sz w:val="23"/>
                <w:szCs w:val="24"/>
              </w:rPr>
              <w:t>Jill Young</w:t>
            </w:r>
          </w:p>
        </w:tc>
      </w:tr>
      <w:tr w:rsidR="00C82F9A" w:rsidRPr="004C43D4" w:rsidTr="0036151B">
        <w:tc>
          <w:tcPr>
            <w:tcW w:w="701" w:type="dxa"/>
          </w:tcPr>
          <w:p w:rsidR="00C82F9A" w:rsidRPr="004C43D4" w:rsidRDefault="00C82F9A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7.2</w:t>
            </w:r>
          </w:p>
        </w:tc>
        <w:tc>
          <w:tcPr>
            <w:tcW w:w="967" w:type="dxa"/>
          </w:tcPr>
          <w:p w:rsidR="00C82F9A" w:rsidRPr="004C43D4" w:rsidRDefault="00C82F9A">
            <w:pPr>
              <w:rPr>
                <w:rFonts w:ascii="Arial" w:hAnsi="Arial" w:cs="Arial"/>
                <w:sz w:val="23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Paper</w:t>
            </w:r>
          </w:p>
        </w:tc>
        <w:tc>
          <w:tcPr>
            <w:tcW w:w="6095" w:type="dxa"/>
          </w:tcPr>
          <w:p w:rsidR="00C82F9A" w:rsidRPr="00FD2A09" w:rsidRDefault="00C82F9A" w:rsidP="00D70659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FD2A09">
              <w:rPr>
                <w:rFonts w:ascii="Arial" w:hAnsi="Arial" w:cs="Arial"/>
                <w:color w:val="000000" w:themeColor="text1"/>
                <w:sz w:val="23"/>
                <w:szCs w:val="24"/>
              </w:rPr>
              <w:t xml:space="preserve">Hospital Activity Report: </w:t>
            </w:r>
            <w:r w:rsidR="00226171" w:rsidRPr="00FD2A09">
              <w:rPr>
                <w:rFonts w:ascii="Arial" w:hAnsi="Arial" w:cs="Arial"/>
                <w:color w:val="000000" w:themeColor="text1"/>
                <w:sz w:val="23"/>
                <w:szCs w:val="24"/>
              </w:rPr>
              <w:t>September 2018</w:t>
            </w:r>
          </w:p>
        </w:tc>
        <w:tc>
          <w:tcPr>
            <w:tcW w:w="2835" w:type="dxa"/>
          </w:tcPr>
          <w:p w:rsidR="00C82F9A" w:rsidRPr="00FD2A09" w:rsidRDefault="00C82F9A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FD2A09">
              <w:rPr>
                <w:rFonts w:ascii="Arial" w:hAnsi="Arial" w:cs="Arial"/>
                <w:color w:val="000000" w:themeColor="text1"/>
                <w:sz w:val="23"/>
                <w:szCs w:val="24"/>
              </w:rPr>
              <w:t>June Rogers</w:t>
            </w:r>
          </w:p>
        </w:tc>
      </w:tr>
      <w:tr w:rsidR="00C82F9A" w:rsidRPr="00EC0B4A" w:rsidTr="0036151B">
        <w:tc>
          <w:tcPr>
            <w:tcW w:w="701" w:type="dxa"/>
          </w:tcPr>
          <w:p w:rsidR="00C82F9A" w:rsidRPr="00EC0B4A" w:rsidRDefault="00C82F9A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EC0B4A">
              <w:rPr>
                <w:rFonts w:ascii="Arial" w:hAnsi="Arial" w:cs="Arial"/>
                <w:color w:val="000000" w:themeColor="text1"/>
                <w:sz w:val="23"/>
                <w:szCs w:val="24"/>
              </w:rPr>
              <w:t>7.3</w:t>
            </w:r>
          </w:p>
        </w:tc>
        <w:tc>
          <w:tcPr>
            <w:tcW w:w="967" w:type="dxa"/>
          </w:tcPr>
          <w:p w:rsidR="00C82F9A" w:rsidRPr="00EC0B4A" w:rsidRDefault="00C82F9A">
            <w:pPr>
              <w:rPr>
                <w:rFonts w:ascii="Arial" w:hAnsi="Arial" w:cs="Arial"/>
                <w:sz w:val="23"/>
              </w:rPr>
            </w:pPr>
            <w:r w:rsidRPr="00EC0B4A">
              <w:rPr>
                <w:rFonts w:ascii="Arial" w:hAnsi="Arial" w:cs="Arial"/>
                <w:color w:val="000000" w:themeColor="text1"/>
                <w:sz w:val="23"/>
                <w:szCs w:val="24"/>
              </w:rPr>
              <w:t>Paper</w:t>
            </w:r>
          </w:p>
        </w:tc>
        <w:tc>
          <w:tcPr>
            <w:tcW w:w="6095" w:type="dxa"/>
          </w:tcPr>
          <w:p w:rsidR="00C82F9A" w:rsidRPr="00EC0B4A" w:rsidRDefault="00C82F9A" w:rsidP="00D70659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EC0B4A">
              <w:rPr>
                <w:rFonts w:ascii="Arial" w:hAnsi="Arial" w:cs="Arial"/>
                <w:color w:val="000000" w:themeColor="text1"/>
                <w:sz w:val="23"/>
                <w:szCs w:val="24"/>
              </w:rPr>
              <w:t xml:space="preserve">Finance Report: </w:t>
            </w:r>
          </w:p>
        </w:tc>
        <w:tc>
          <w:tcPr>
            <w:tcW w:w="2835" w:type="dxa"/>
          </w:tcPr>
          <w:p w:rsidR="00C82F9A" w:rsidRPr="00EC0B4A" w:rsidRDefault="00C82F9A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EC0B4A">
              <w:rPr>
                <w:rFonts w:ascii="Arial" w:hAnsi="Arial" w:cs="Arial"/>
                <w:color w:val="000000" w:themeColor="text1"/>
                <w:sz w:val="23"/>
                <w:szCs w:val="24"/>
              </w:rPr>
              <w:t>Julie Carter</w:t>
            </w:r>
          </w:p>
        </w:tc>
      </w:tr>
      <w:tr w:rsidR="00C82F9A" w:rsidRPr="004C43D4" w:rsidTr="0036151B">
        <w:tc>
          <w:tcPr>
            <w:tcW w:w="701" w:type="dxa"/>
          </w:tcPr>
          <w:p w:rsidR="00C82F9A" w:rsidRPr="004C43D4" w:rsidRDefault="00C82F9A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3"/>
                <w:szCs w:val="24"/>
              </w:rPr>
              <w:t>7.4</w:t>
            </w:r>
          </w:p>
        </w:tc>
        <w:tc>
          <w:tcPr>
            <w:tcW w:w="967" w:type="dxa"/>
          </w:tcPr>
          <w:p w:rsidR="00C82F9A" w:rsidRDefault="00C82F9A">
            <w:r w:rsidRPr="00395BFD">
              <w:rPr>
                <w:rFonts w:ascii="Arial" w:hAnsi="Arial" w:cs="Arial"/>
                <w:color w:val="000000" w:themeColor="text1"/>
                <w:sz w:val="23"/>
                <w:szCs w:val="24"/>
              </w:rPr>
              <w:t>Paper</w:t>
            </w:r>
          </w:p>
        </w:tc>
        <w:tc>
          <w:tcPr>
            <w:tcW w:w="6095" w:type="dxa"/>
          </w:tcPr>
          <w:p w:rsidR="00C82F9A" w:rsidRPr="004C43D4" w:rsidRDefault="00C82F9A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3"/>
                <w:szCs w:val="24"/>
              </w:rPr>
              <w:t>Audit and Risk Committee update: 23 October 2018</w:t>
            </w:r>
          </w:p>
        </w:tc>
        <w:tc>
          <w:tcPr>
            <w:tcW w:w="2835" w:type="dxa"/>
          </w:tcPr>
          <w:p w:rsidR="00C82F9A" w:rsidRPr="004C43D4" w:rsidRDefault="00C82F9A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3"/>
                <w:szCs w:val="24"/>
              </w:rPr>
              <w:t>Karen Kelly</w:t>
            </w:r>
          </w:p>
        </w:tc>
      </w:tr>
      <w:tr w:rsidR="00C82F9A" w:rsidRPr="004C43D4" w:rsidTr="0036151B">
        <w:tc>
          <w:tcPr>
            <w:tcW w:w="701" w:type="dxa"/>
          </w:tcPr>
          <w:p w:rsidR="00C82F9A" w:rsidRPr="004C43D4" w:rsidRDefault="00C82F9A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3"/>
                <w:szCs w:val="24"/>
              </w:rPr>
              <w:t>7.5</w:t>
            </w:r>
          </w:p>
        </w:tc>
        <w:tc>
          <w:tcPr>
            <w:tcW w:w="967" w:type="dxa"/>
          </w:tcPr>
          <w:p w:rsidR="00C82F9A" w:rsidRDefault="00C82F9A">
            <w:r w:rsidRPr="00395BFD">
              <w:rPr>
                <w:rFonts w:ascii="Arial" w:hAnsi="Arial" w:cs="Arial"/>
                <w:color w:val="000000" w:themeColor="text1"/>
                <w:sz w:val="23"/>
                <w:szCs w:val="24"/>
              </w:rPr>
              <w:t>Paper</w:t>
            </w:r>
          </w:p>
        </w:tc>
        <w:tc>
          <w:tcPr>
            <w:tcW w:w="6095" w:type="dxa"/>
          </w:tcPr>
          <w:p w:rsidR="00C82F9A" w:rsidRPr="004C43D4" w:rsidRDefault="00C82F9A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3"/>
                <w:szCs w:val="24"/>
              </w:rPr>
              <w:t>Audit and Risk Committee minutes: 12 June 2018</w:t>
            </w:r>
          </w:p>
        </w:tc>
        <w:tc>
          <w:tcPr>
            <w:tcW w:w="2835" w:type="dxa"/>
          </w:tcPr>
          <w:p w:rsidR="00C82F9A" w:rsidRPr="004C43D4" w:rsidRDefault="00C82F9A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3"/>
                <w:szCs w:val="24"/>
              </w:rPr>
              <w:t>Karen Kelly</w:t>
            </w:r>
          </w:p>
        </w:tc>
      </w:tr>
      <w:tr w:rsidR="00C82F9A" w:rsidRPr="004C43D4" w:rsidTr="0036151B">
        <w:tc>
          <w:tcPr>
            <w:tcW w:w="701" w:type="dxa"/>
          </w:tcPr>
          <w:p w:rsidR="00C82F9A" w:rsidRPr="004C43D4" w:rsidRDefault="00C82F9A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3"/>
                <w:szCs w:val="24"/>
              </w:rPr>
              <w:t>7.6</w:t>
            </w:r>
          </w:p>
        </w:tc>
        <w:tc>
          <w:tcPr>
            <w:tcW w:w="967" w:type="dxa"/>
          </w:tcPr>
          <w:p w:rsidR="00C82F9A" w:rsidRDefault="00C82F9A">
            <w:r w:rsidRPr="00395BFD">
              <w:rPr>
                <w:rFonts w:ascii="Arial" w:hAnsi="Arial" w:cs="Arial"/>
                <w:color w:val="000000" w:themeColor="text1"/>
                <w:sz w:val="23"/>
                <w:szCs w:val="24"/>
              </w:rPr>
              <w:t>Paper</w:t>
            </w:r>
          </w:p>
        </w:tc>
        <w:tc>
          <w:tcPr>
            <w:tcW w:w="6095" w:type="dxa"/>
          </w:tcPr>
          <w:p w:rsidR="00C82F9A" w:rsidRDefault="00C82F9A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3"/>
                <w:szCs w:val="24"/>
              </w:rPr>
              <w:t>Endowments Sub Committee update: 23 October 2018</w:t>
            </w:r>
          </w:p>
        </w:tc>
        <w:tc>
          <w:tcPr>
            <w:tcW w:w="2835" w:type="dxa"/>
          </w:tcPr>
          <w:p w:rsidR="00C82F9A" w:rsidRPr="004C43D4" w:rsidRDefault="00C82F9A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3"/>
                <w:szCs w:val="24"/>
              </w:rPr>
              <w:t>Phil Cox</w:t>
            </w:r>
          </w:p>
        </w:tc>
      </w:tr>
      <w:tr w:rsidR="00C82F9A" w:rsidRPr="004C43D4" w:rsidTr="005B7933">
        <w:tc>
          <w:tcPr>
            <w:tcW w:w="701" w:type="dxa"/>
          </w:tcPr>
          <w:p w:rsidR="00C82F9A" w:rsidRDefault="00C82F9A" w:rsidP="005B7933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3"/>
                <w:szCs w:val="24"/>
              </w:rPr>
              <w:t>7.7</w:t>
            </w:r>
          </w:p>
        </w:tc>
        <w:tc>
          <w:tcPr>
            <w:tcW w:w="967" w:type="dxa"/>
          </w:tcPr>
          <w:p w:rsidR="00C82F9A" w:rsidRDefault="00C82F9A">
            <w:r w:rsidRPr="001C7D9B">
              <w:rPr>
                <w:rFonts w:ascii="Arial" w:hAnsi="Arial" w:cs="Arial"/>
                <w:color w:val="000000" w:themeColor="text1"/>
                <w:sz w:val="23"/>
                <w:szCs w:val="24"/>
              </w:rPr>
              <w:t>Paper</w:t>
            </w:r>
          </w:p>
        </w:tc>
        <w:tc>
          <w:tcPr>
            <w:tcW w:w="6095" w:type="dxa"/>
          </w:tcPr>
          <w:p w:rsidR="00C82F9A" w:rsidRDefault="00C82F9A" w:rsidP="005B7933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3"/>
                <w:szCs w:val="24"/>
              </w:rPr>
              <w:t>Board Risk Register</w:t>
            </w:r>
          </w:p>
        </w:tc>
        <w:tc>
          <w:tcPr>
            <w:tcW w:w="2835" w:type="dxa"/>
          </w:tcPr>
          <w:p w:rsidR="00C82F9A" w:rsidRDefault="00C82F9A" w:rsidP="005B7933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3"/>
                <w:szCs w:val="24"/>
              </w:rPr>
              <w:t>Julie Carter</w:t>
            </w:r>
          </w:p>
        </w:tc>
      </w:tr>
      <w:tr w:rsidR="00C82F9A" w:rsidRPr="004C43D4" w:rsidTr="0036151B">
        <w:tc>
          <w:tcPr>
            <w:tcW w:w="701" w:type="dxa"/>
          </w:tcPr>
          <w:p w:rsidR="00C82F9A" w:rsidRDefault="00C82F9A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3"/>
                <w:szCs w:val="24"/>
              </w:rPr>
              <w:t>7.8</w:t>
            </w:r>
          </w:p>
        </w:tc>
        <w:tc>
          <w:tcPr>
            <w:tcW w:w="967" w:type="dxa"/>
          </w:tcPr>
          <w:p w:rsidR="00C82F9A" w:rsidRDefault="00C82F9A">
            <w:r w:rsidRPr="001C7D9B">
              <w:rPr>
                <w:rFonts w:ascii="Arial" w:hAnsi="Arial" w:cs="Arial"/>
                <w:color w:val="000000" w:themeColor="text1"/>
                <w:sz w:val="23"/>
                <w:szCs w:val="24"/>
              </w:rPr>
              <w:t>Paper</w:t>
            </w:r>
          </w:p>
        </w:tc>
        <w:tc>
          <w:tcPr>
            <w:tcW w:w="6095" w:type="dxa"/>
          </w:tcPr>
          <w:p w:rsidR="00C82F9A" w:rsidRPr="00FD2A09" w:rsidRDefault="00C82F9A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FD2A09">
              <w:rPr>
                <w:rFonts w:ascii="Arial" w:hAnsi="Arial" w:cs="Arial"/>
                <w:color w:val="000000" w:themeColor="text1"/>
                <w:sz w:val="23"/>
                <w:szCs w:val="24"/>
              </w:rPr>
              <w:t>Winter Plan</w:t>
            </w:r>
          </w:p>
        </w:tc>
        <w:tc>
          <w:tcPr>
            <w:tcW w:w="2835" w:type="dxa"/>
          </w:tcPr>
          <w:p w:rsidR="00C82F9A" w:rsidRPr="00FD2A09" w:rsidRDefault="00FD2A09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FD2A09">
              <w:rPr>
                <w:rFonts w:ascii="Arial" w:hAnsi="Arial" w:cs="Arial"/>
                <w:color w:val="000000" w:themeColor="text1"/>
                <w:sz w:val="23"/>
                <w:szCs w:val="24"/>
              </w:rPr>
              <w:t>Jill Young</w:t>
            </w:r>
          </w:p>
        </w:tc>
      </w:tr>
      <w:tr w:rsidR="00C82F9A" w:rsidRPr="004C43D4" w:rsidTr="0036151B">
        <w:tc>
          <w:tcPr>
            <w:tcW w:w="701" w:type="dxa"/>
          </w:tcPr>
          <w:p w:rsidR="00C82F9A" w:rsidRDefault="00C82F9A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3"/>
                <w:szCs w:val="24"/>
              </w:rPr>
              <w:t>7.9</w:t>
            </w:r>
          </w:p>
        </w:tc>
        <w:tc>
          <w:tcPr>
            <w:tcW w:w="967" w:type="dxa"/>
          </w:tcPr>
          <w:p w:rsidR="00C82F9A" w:rsidRDefault="00C82F9A">
            <w:r w:rsidRPr="001C7D9B">
              <w:rPr>
                <w:rFonts w:ascii="Arial" w:hAnsi="Arial" w:cs="Arial"/>
                <w:color w:val="000000" w:themeColor="text1"/>
                <w:sz w:val="23"/>
                <w:szCs w:val="24"/>
              </w:rPr>
              <w:t>Paper</w:t>
            </w:r>
          </w:p>
        </w:tc>
        <w:tc>
          <w:tcPr>
            <w:tcW w:w="6095" w:type="dxa"/>
          </w:tcPr>
          <w:p w:rsidR="00C82F9A" w:rsidRPr="00FD2A09" w:rsidRDefault="00C82F9A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FD2A09">
              <w:rPr>
                <w:rFonts w:ascii="Arial" w:hAnsi="Arial" w:cs="Arial"/>
                <w:color w:val="000000" w:themeColor="text1"/>
                <w:sz w:val="23"/>
                <w:szCs w:val="24"/>
              </w:rPr>
              <w:t>Annual Review Self Assessment</w:t>
            </w:r>
          </w:p>
        </w:tc>
        <w:tc>
          <w:tcPr>
            <w:tcW w:w="2835" w:type="dxa"/>
          </w:tcPr>
          <w:p w:rsidR="00C82F9A" w:rsidRPr="00FD2A09" w:rsidRDefault="00C82F9A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FD2A09">
              <w:rPr>
                <w:rFonts w:ascii="Arial" w:hAnsi="Arial" w:cs="Arial"/>
                <w:color w:val="000000" w:themeColor="text1"/>
                <w:sz w:val="23"/>
                <w:szCs w:val="24"/>
              </w:rPr>
              <w:t>Jill Young</w:t>
            </w:r>
          </w:p>
        </w:tc>
      </w:tr>
      <w:tr w:rsidR="00C82F9A" w:rsidRPr="004C43D4" w:rsidTr="00D36509">
        <w:tc>
          <w:tcPr>
            <w:tcW w:w="701" w:type="dxa"/>
          </w:tcPr>
          <w:p w:rsidR="00C82F9A" w:rsidRPr="004C43D4" w:rsidRDefault="00C82F9A" w:rsidP="00D36509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3"/>
                <w:szCs w:val="24"/>
              </w:rPr>
              <w:t>7.10</w:t>
            </w:r>
          </w:p>
        </w:tc>
        <w:tc>
          <w:tcPr>
            <w:tcW w:w="967" w:type="dxa"/>
          </w:tcPr>
          <w:p w:rsidR="00C82F9A" w:rsidRPr="004C43D4" w:rsidRDefault="00C82F9A" w:rsidP="00D36509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3"/>
                <w:szCs w:val="24"/>
              </w:rPr>
              <w:t>Paper</w:t>
            </w:r>
          </w:p>
        </w:tc>
        <w:tc>
          <w:tcPr>
            <w:tcW w:w="6095" w:type="dxa"/>
          </w:tcPr>
          <w:p w:rsidR="00C82F9A" w:rsidRPr="004C43D4" w:rsidRDefault="00C82F9A" w:rsidP="00D36509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3"/>
                <w:szCs w:val="24"/>
              </w:rPr>
              <w:t>Committee Memberships</w:t>
            </w:r>
          </w:p>
        </w:tc>
        <w:tc>
          <w:tcPr>
            <w:tcW w:w="2835" w:type="dxa"/>
          </w:tcPr>
          <w:p w:rsidR="00C82F9A" w:rsidRPr="004C43D4" w:rsidRDefault="00C82F9A" w:rsidP="00D36509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3"/>
                <w:szCs w:val="24"/>
              </w:rPr>
              <w:t>Susan Douglas-Scott</w:t>
            </w:r>
          </w:p>
        </w:tc>
      </w:tr>
      <w:tr w:rsidR="00C82F9A" w:rsidRPr="004C43D4" w:rsidTr="0036151B">
        <w:tc>
          <w:tcPr>
            <w:tcW w:w="701" w:type="dxa"/>
            <w:shd w:val="clear" w:color="auto" w:fill="E6EEF0" w:themeFill="accent5" w:themeFillTint="33"/>
          </w:tcPr>
          <w:p w:rsidR="00C82F9A" w:rsidRPr="004C43D4" w:rsidRDefault="00C82F9A" w:rsidP="005049CF">
            <w:pPr>
              <w:spacing w:after="120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8</w:t>
            </w:r>
          </w:p>
        </w:tc>
        <w:tc>
          <w:tcPr>
            <w:tcW w:w="967" w:type="dxa"/>
            <w:shd w:val="clear" w:color="auto" w:fill="E6EEF0" w:themeFill="accent5" w:themeFillTint="33"/>
          </w:tcPr>
          <w:p w:rsidR="00C82F9A" w:rsidRPr="004C43D4" w:rsidRDefault="00C82F9A" w:rsidP="005049CF">
            <w:pPr>
              <w:spacing w:after="120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</w:p>
        </w:tc>
        <w:tc>
          <w:tcPr>
            <w:tcW w:w="8930" w:type="dxa"/>
            <w:gridSpan w:val="2"/>
            <w:shd w:val="clear" w:color="auto" w:fill="E6EEF0" w:themeFill="accent5" w:themeFillTint="33"/>
          </w:tcPr>
          <w:p w:rsidR="00C82F9A" w:rsidRPr="004C43D4" w:rsidRDefault="00C82F9A" w:rsidP="005049CF">
            <w:pPr>
              <w:spacing w:after="120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AOCB</w:t>
            </w:r>
          </w:p>
        </w:tc>
      </w:tr>
      <w:tr w:rsidR="00C82F9A" w:rsidRPr="004C43D4" w:rsidTr="0084629D">
        <w:tc>
          <w:tcPr>
            <w:tcW w:w="701" w:type="dxa"/>
          </w:tcPr>
          <w:p w:rsidR="00C82F9A" w:rsidRPr="004C43D4" w:rsidRDefault="00C82F9A" w:rsidP="0084629D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8.1</w:t>
            </w:r>
          </w:p>
        </w:tc>
        <w:tc>
          <w:tcPr>
            <w:tcW w:w="967" w:type="dxa"/>
          </w:tcPr>
          <w:p w:rsidR="00C82F9A" w:rsidRPr="004C43D4" w:rsidRDefault="00C82F9A" w:rsidP="0084629D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Paper</w:t>
            </w:r>
          </w:p>
        </w:tc>
        <w:tc>
          <w:tcPr>
            <w:tcW w:w="6095" w:type="dxa"/>
          </w:tcPr>
          <w:p w:rsidR="00C82F9A" w:rsidRPr="004C43D4" w:rsidRDefault="00C82F9A" w:rsidP="0084629D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Expansion Update</w:t>
            </w:r>
          </w:p>
        </w:tc>
        <w:tc>
          <w:tcPr>
            <w:tcW w:w="2835" w:type="dxa"/>
          </w:tcPr>
          <w:p w:rsidR="00C82F9A" w:rsidRPr="004C43D4" w:rsidRDefault="00C82F9A" w:rsidP="0084629D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June Rogers</w:t>
            </w:r>
          </w:p>
        </w:tc>
      </w:tr>
      <w:tr w:rsidR="00C82F9A" w:rsidRPr="004C43D4" w:rsidTr="0036151B">
        <w:tc>
          <w:tcPr>
            <w:tcW w:w="701" w:type="dxa"/>
            <w:shd w:val="clear" w:color="auto" w:fill="E6EEF0" w:themeFill="accent5" w:themeFillTint="33"/>
          </w:tcPr>
          <w:p w:rsidR="00C82F9A" w:rsidRPr="004C43D4" w:rsidRDefault="00C82F9A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9</w:t>
            </w:r>
          </w:p>
        </w:tc>
        <w:tc>
          <w:tcPr>
            <w:tcW w:w="967" w:type="dxa"/>
            <w:shd w:val="clear" w:color="auto" w:fill="E6EEF0" w:themeFill="accent5" w:themeFillTint="33"/>
          </w:tcPr>
          <w:p w:rsidR="00C82F9A" w:rsidRPr="004C43D4" w:rsidRDefault="00C82F9A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Verbal</w:t>
            </w:r>
          </w:p>
        </w:tc>
        <w:tc>
          <w:tcPr>
            <w:tcW w:w="6095" w:type="dxa"/>
            <w:shd w:val="clear" w:color="auto" w:fill="E6EEF0" w:themeFill="accent5" w:themeFillTint="33"/>
          </w:tcPr>
          <w:p w:rsidR="00C82F9A" w:rsidRPr="004C43D4" w:rsidRDefault="00C82F9A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  <w:t>Date and Time of Next Meeting</w:t>
            </w: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:</w:t>
            </w:r>
          </w:p>
          <w:p w:rsidR="00C82F9A" w:rsidRPr="004C43D4" w:rsidRDefault="00C82F9A" w:rsidP="00DC552B">
            <w:pPr>
              <w:spacing w:after="120"/>
              <w:rPr>
                <w:rFonts w:ascii="Arial" w:hAnsi="Arial" w:cs="Arial"/>
                <w:b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 xml:space="preserve">Thursday </w:t>
            </w:r>
            <w:r>
              <w:rPr>
                <w:rFonts w:ascii="Arial" w:hAnsi="Arial" w:cs="Arial"/>
                <w:color w:val="000000" w:themeColor="text1"/>
                <w:sz w:val="23"/>
                <w:szCs w:val="24"/>
              </w:rPr>
              <w:t>6 December</w:t>
            </w: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 xml:space="preserve"> 2018, 10am</w:t>
            </w:r>
          </w:p>
        </w:tc>
        <w:tc>
          <w:tcPr>
            <w:tcW w:w="2835" w:type="dxa"/>
            <w:shd w:val="clear" w:color="auto" w:fill="E6EEF0" w:themeFill="accent5" w:themeFillTint="33"/>
          </w:tcPr>
          <w:p w:rsidR="00C82F9A" w:rsidRPr="004C43D4" w:rsidRDefault="00C82F9A" w:rsidP="005049CF">
            <w:pPr>
              <w:spacing w:after="120"/>
              <w:rPr>
                <w:rFonts w:ascii="Arial" w:hAnsi="Arial" w:cs="Arial"/>
                <w:color w:val="000000" w:themeColor="text1"/>
                <w:sz w:val="23"/>
                <w:szCs w:val="24"/>
              </w:rPr>
            </w:pPr>
            <w:r w:rsidRPr="004C43D4">
              <w:rPr>
                <w:rFonts w:ascii="Arial" w:hAnsi="Arial" w:cs="Arial"/>
                <w:color w:val="000000" w:themeColor="text1"/>
                <w:sz w:val="23"/>
                <w:szCs w:val="24"/>
              </w:rPr>
              <w:t>Susan Douglas-Scott</w:t>
            </w:r>
          </w:p>
        </w:tc>
      </w:tr>
    </w:tbl>
    <w:p w:rsidR="00056D37" w:rsidRPr="008974B9" w:rsidRDefault="00056D37" w:rsidP="008974B9">
      <w:pPr>
        <w:spacing w:after="0" w:line="240" w:lineRule="auto"/>
        <w:rPr>
          <w:rFonts w:ascii="Arial" w:hAnsi="Arial" w:cs="Arial"/>
          <w:sz w:val="16"/>
          <w:szCs w:val="16"/>
        </w:rPr>
      </w:pPr>
    </w:p>
    <w:sectPr w:rsidR="00056D37" w:rsidRPr="008974B9" w:rsidSect="00DC552B">
      <w:footerReference w:type="default" r:id="rId9"/>
      <w:headerReference w:type="first" r:id="rId10"/>
      <w:footerReference w:type="first" r:id="rId11"/>
      <w:pgSz w:w="11906" w:h="16838"/>
      <w:pgMar w:top="993" w:right="566" w:bottom="1440" w:left="851" w:header="708" w:footer="34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284B" w:rsidRDefault="0027284B" w:rsidP="0011293A">
      <w:pPr>
        <w:spacing w:after="0" w:line="240" w:lineRule="auto"/>
      </w:pPr>
      <w:r>
        <w:separator/>
      </w:r>
    </w:p>
  </w:endnote>
  <w:endnote w:type="continuationSeparator" w:id="0">
    <w:p w:rsidR="0027284B" w:rsidRDefault="0027284B" w:rsidP="001129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20"/>
        <w:szCs w:val="20"/>
      </w:rPr>
      <w:id w:val="57425274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7284B" w:rsidRPr="0011293A" w:rsidRDefault="0027284B" w:rsidP="0011293A">
        <w:pPr>
          <w:pStyle w:val="Footer"/>
          <w:jc w:val="center"/>
          <w:rPr>
            <w:rFonts w:ascii="Arial" w:hAnsi="Arial" w:cs="Arial"/>
            <w:sz w:val="20"/>
            <w:szCs w:val="20"/>
          </w:rPr>
        </w:pPr>
        <w:r w:rsidRPr="0011293A">
          <w:rPr>
            <w:rFonts w:ascii="Arial" w:hAnsi="Arial" w:cs="Arial"/>
            <w:sz w:val="20"/>
            <w:szCs w:val="20"/>
          </w:rPr>
          <w:t>_________________________________________________________________________________</w:t>
        </w:r>
        <w:r>
          <w:rPr>
            <w:rFonts w:ascii="Arial" w:hAnsi="Arial" w:cs="Arial"/>
            <w:sz w:val="20"/>
            <w:szCs w:val="20"/>
          </w:rPr>
          <w:t>________</w:t>
        </w:r>
        <w:r w:rsidRPr="0011293A">
          <w:rPr>
            <w:rFonts w:ascii="Arial" w:hAnsi="Arial" w:cs="Arial"/>
            <w:sz w:val="20"/>
            <w:szCs w:val="20"/>
          </w:rPr>
          <w:br/>
        </w:r>
        <w:r w:rsidRPr="0011293A">
          <w:rPr>
            <w:rFonts w:ascii="Arial" w:hAnsi="Arial" w:cs="Arial"/>
            <w:sz w:val="20"/>
            <w:szCs w:val="20"/>
          </w:rPr>
          <w:br/>
        </w:r>
        <w:r w:rsidR="008A578D" w:rsidRPr="0011293A">
          <w:rPr>
            <w:rFonts w:ascii="Arial" w:hAnsi="Arial" w:cs="Arial"/>
            <w:sz w:val="20"/>
            <w:szCs w:val="20"/>
          </w:rPr>
          <w:fldChar w:fldCharType="begin"/>
        </w:r>
        <w:r w:rsidRPr="0011293A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="008A578D" w:rsidRPr="0011293A">
          <w:rPr>
            <w:rFonts w:ascii="Arial" w:hAnsi="Arial" w:cs="Arial"/>
            <w:sz w:val="20"/>
            <w:szCs w:val="20"/>
          </w:rPr>
          <w:fldChar w:fldCharType="separate"/>
        </w:r>
        <w:r w:rsidR="00C82F9A">
          <w:rPr>
            <w:rFonts w:ascii="Arial" w:hAnsi="Arial" w:cs="Arial"/>
            <w:noProof/>
            <w:sz w:val="20"/>
            <w:szCs w:val="20"/>
          </w:rPr>
          <w:t>2</w:t>
        </w:r>
        <w:r w:rsidR="008A578D" w:rsidRPr="0011293A">
          <w:rPr>
            <w:rFonts w:ascii="Arial" w:hAnsi="Arial" w:cs="Arial"/>
            <w:noProof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20"/>
        <w:szCs w:val="20"/>
      </w:rPr>
      <w:id w:val="115889065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7284B" w:rsidRPr="0011293A" w:rsidRDefault="0027284B" w:rsidP="0011293A">
        <w:pPr>
          <w:pStyle w:val="Footer"/>
          <w:jc w:val="center"/>
          <w:rPr>
            <w:rFonts w:ascii="Arial" w:hAnsi="Arial" w:cs="Arial"/>
            <w:sz w:val="20"/>
            <w:szCs w:val="20"/>
          </w:rPr>
        </w:pPr>
        <w:r>
          <w:rPr>
            <w:rFonts w:ascii="Arial" w:hAnsi="Arial" w:cs="Arial"/>
            <w:noProof/>
            <w:sz w:val="20"/>
            <w:szCs w:val="20"/>
            <w:lang w:eastAsia="en-GB"/>
          </w:rPr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5719445</wp:posOffset>
              </wp:positionH>
              <wp:positionV relativeFrom="margin">
                <wp:posOffset>9242425</wp:posOffset>
              </wp:positionV>
              <wp:extent cx="884555" cy="631190"/>
              <wp:effectExtent l="19050" t="0" r="0" b="0"/>
              <wp:wrapSquare wrapText="bothSides"/>
              <wp:docPr id="3" name="Picture 2" descr="NHS Scotland blue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NHS Scotland blue.jpg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84555" cy="6311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Pr="0011293A">
          <w:rPr>
            <w:rFonts w:ascii="Arial" w:hAnsi="Arial" w:cs="Arial"/>
            <w:sz w:val="20"/>
            <w:szCs w:val="20"/>
          </w:rPr>
          <w:t>_________________________________________________________________________________</w:t>
        </w:r>
        <w:r>
          <w:rPr>
            <w:rFonts w:ascii="Arial" w:hAnsi="Arial" w:cs="Arial"/>
            <w:sz w:val="20"/>
            <w:szCs w:val="20"/>
          </w:rPr>
          <w:t>________</w:t>
        </w:r>
        <w:r w:rsidRPr="0011293A">
          <w:rPr>
            <w:rFonts w:ascii="Arial" w:hAnsi="Arial" w:cs="Arial"/>
            <w:sz w:val="20"/>
            <w:szCs w:val="20"/>
          </w:rPr>
          <w:br/>
        </w:r>
        <w:r w:rsidRPr="0011293A">
          <w:rPr>
            <w:rFonts w:ascii="Arial" w:hAnsi="Arial" w:cs="Arial"/>
            <w:sz w:val="20"/>
            <w:szCs w:val="20"/>
          </w:rPr>
          <w:br/>
        </w:r>
        <w:r w:rsidR="008A578D" w:rsidRPr="0011293A">
          <w:rPr>
            <w:rFonts w:ascii="Arial" w:hAnsi="Arial" w:cs="Arial"/>
            <w:sz w:val="20"/>
            <w:szCs w:val="20"/>
          </w:rPr>
          <w:fldChar w:fldCharType="begin"/>
        </w:r>
        <w:r w:rsidRPr="0011293A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="008A578D" w:rsidRPr="0011293A">
          <w:rPr>
            <w:rFonts w:ascii="Arial" w:hAnsi="Arial" w:cs="Arial"/>
            <w:sz w:val="20"/>
            <w:szCs w:val="20"/>
          </w:rPr>
          <w:fldChar w:fldCharType="separate"/>
        </w:r>
        <w:r w:rsidR="00EC0B4A">
          <w:rPr>
            <w:rFonts w:ascii="Arial" w:hAnsi="Arial" w:cs="Arial"/>
            <w:noProof/>
            <w:sz w:val="20"/>
            <w:szCs w:val="20"/>
          </w:rPr>
          <w:t>1</w:t>
        </w:r>
        <w:r w:rsidR="008A578D" w:rsidRPr="0011293A">
          <w:rPr>
            <w:rFonts w:ascii="Arial" w:hAnsi="Arial" w:cs="Arial"/>
            <w:noProof/>
            <w:sz w:val="20"/>
            <w:szCs w:val="20"/>
          </w:rPr>
          <w:fldChar w:fldCharType="end"/>
        </w:r>
        <w:r w:rsidRPr="0011293A">
          <w:rPr>
            <w:rFonts w:ascii="Arial" w:hAnsi="Arial" w:cs="Arial"/>
            <w:noProof/>
            <w:sz w:val="20"/>
            <w:szCs w:val="20"/>
          </w:rPr>
          <w:br/>
        </w:r>
      </w:p>
    </w:sdtContent>
  </w:sdt>
  <w:p w:rsidR="0027284B" w:rsidRPr="0011293A" w:rsidRDefault="0027284B" w:rsidP="0011293A">
    <w:pPr>
      <w:pStyle w:val="Footer"/>
      <w:rPr>
        <w:rFonts w:ascii="Arial" w:hAnsi="Arial" w:cs="Arial"/>
        <w:sz w:val="18"/>
        <w:szCs w:val="18"/>
      </w:rPr>
    </w:pPr>
    <w:r w:rsidRPr="0011293A">
      <w:rPr>
        <w:rFonts w:ascii="Arial" w:hAnsi="Arial" w:cs="Arial"/>
        <w:sz w:val="18"/>
        <w:szCs w:val="18"/>
      </w:rPr>
      <w:t>The Golden Jubilee Foundation is the brand name for the NHS National Waiting Times Centre.</w:t>
    </w:r>
  </w:p>
  <w:p w:rsidR="0027284B" w:rsidRPr="0011293A" w:rsidRDefault="0027284B" w:rsidP="0011293A">
    <w:pPr>
      <w:pStyle w:val="Footer"/>
      <w:rPr>
        <w:rFonts w:ascii="Arial" w:hAnsi="Arial" w:cs="Arial"/>
        <w:sz w:val="18"/>
        <w:szCs w:val="18"/>
      </w:rPr>
    </w:pPr>
    <w:r w:rsidRPr="0011293A">
      <w:rPr>
        <w:rFonts w:ascii="Arial" w:hAnsi="Arial" w:cs="Arial"/>
        <w:sz w:val="18"/>
        <w:szCs w:val="18"/>
      </w:rPr>
      <w:t>Golden Jubilee National Hospital Charity Number: SC045146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284B" w:rsidRDefault="0027284B" w:rsidP="0011293A">
      <w:pPr>
        <w:spacing w:after="0" w:line="240" w:lineRule="auto"/>
      </w:pPr>
      <w:r>
        <w:separator/>
      </w:r>
    </w:p>
  </w:footnote>
  <w:footnote w:type="continuationSeparator" w:id="0">
    <w:p w:rsidR="0027284B" w:rsidRDefault="0027284B" w:rsidP="001129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284B" w:rsidRPr="0011293A" w:rsidRDefault="0027284B" w:rsidP="0011293A">
    <w:pPr>
      <w:pStyle w:val="Header"/>
      <w:jc w:val="right"/>
      <w:rPr>
        <w:rFonts w:ascii="Arial" w:hAnsi="Arial" w:cs="Arial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6907A6"/>
    <w:multiLevelType w:val="hybridMultilevel"/>
    <w:tmpl w:val="247853F8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315B1E2B"/>
    <w:multiLevelType w:val="hybridMultilevel"/>
    <w:tmpl w:val="32DA30BE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>
    <w:nsid w:val="32825FAC"/>
    <w:multiLevelType w:val="hybridMultilevel"/>
    <w:tmpl w:val="1AB04784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>
      <w:start w:val="1"/>
      <w:numFmt w:val="lowerLetter"/>
      <w:lvlText w:val="%2."/>
      <w:lvlJc w:val="left"/>
      <w:pPr>
        <w:ind w:left="2214" w:hanging="360"/>
      </w:pPr>
    </w:lvl>
    <w:lvl w:ilvl="2" w:tplc="0809001B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>
    <w:nsid w:val="341D6DDB"/>
    <w:multiLevelType w:val="hybridMultilevel"/>
    <w:tmpl w:val="8D98ABBE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3C0F533F"/>
    <w:multiLevelType w:val="hybridMultilevel"/>
    <w:tmpl w:val="ADD6617C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3D360440"/>
    <w:multiLevelType w:val="hybridMultilevel"/>
    <w:tmpl w:val="4E129390"/>
    <w:lvl w:ilvl="0" w:tplc="E00A9CBC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D983E61"/>
    <w:multiLevelType w:val="hybridMultilevel"/>
    <w:tmpl w:val="AE8010EA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>
      <w:start w:val="1"/>
      <w:numFmt w:val="lowerLetter"/>
      <w:lvlText w:val="%2."/>
      <w:lvlJc w:val="left"/>
      <w:pPr>
        <w:ind w:left="2214" w:hanging="360"/>
      </w:pPr>
    </w:lvl>
    <w:lvl w:ilvl="2" w:tplc="0809001B">
      <w:start w:val="1"/>
      <w:numFmt w:val="lowerRoman"/>
      <w:lvlText w:val="%3."/>
      <w:lvlJc w:val="right"/>
      <w:pPr>
        <w:ind w:left="2934" w:hanging="180"/>
      </w:pPr>
    </w:lvl>
    <w:lvl w:ilvl="3" w:tplc="0809000F">
      <w:start w:val="1"/>
      <w:numFmt w:val="decimal"/>
      <w:lvlText w:val="%4."/>
      <w:lvlJc w:val="left"/>
      <w:pPr>
        <w:ind w:left="3654" w:hanging="360"/>
      </w:pPr>
    </w:lvl>
    <w:lvl w:ilvl="4" w:tplc="08090019">
      <w:start w:val="1"/>
      <w:numFmt w:val="lowerLetter"/>
      <w:lvlText w:val="%5."/>
      <w:lvlJc w:val="left"/>
      <w:pPr>
        <w:ind w:left="4374" w:hanging="360"/>
      </w:pPr>
    </w:lvl>
    <w:lvl w:ilvl="5" w:tplc="0809001B">
      <w:start w:val="1"/>
      <w:numFmt w:val="lowerRoman"/>
      <w:lvlText w:val="%6."/>
      <w:lvlJc w:val="right"/>
      <w:pPr>
        <w:ind w:left="5094" w:hanging="180"/>
      </w:pPr>
    </w:lvl>
    <w:lvl w:ilvl="6" w:tplc="0809000F">
      <w:start w:val="1"/>
      <w:numFmt w:val="decimal"/>
      <w:lvlText w:val="%7."/>
      <w:lvlJc w:val="left"/>
      <w:pPr>
        <w:ind w:left="5814" w:hanging="360"/>
      </w:pPr>
    </w:lvl>
    <w:lvl w:ilvl="7" w:tplc="08090019">
      <w:start w:val="1"/>
      <w:numFmt w:val="lowerLetter"/>
      <w:lvlText w:val="%8."/>
      <w:lvlJc w:val="left"/>
      <w:pPr>
        <w:ind w:left="6534" w:hanging="360"/>
      </w:pPr>
    </w:lvl>
    <w:lvl w:ilvl="8" w:tplc="0809001B">
      <w:start w:val="1"/>
      <w:numFmt w:val="lowerRoman"/>
      <w:lvlText w:val="%9."/>
      <w:lvlJc w:val="right"/>
      <w:pPr>
        <w:ind w:left="7254" w:hanging="180"/>
      </w:pPr>
    </w:lvl>
  </w:abstractNum>
  <w:abstractNum w:abstractNumId="7">
    <w:nsid w:val="45F9347B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4E0A2DE2"/>
    <w:multiLevelType w:val="hybridMultilevel"/>
    <w:tmpl w:val="E70AF2A8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50546EA7"/>
    <w:multiLevelType w:val="hybridMultilevel"/>
    <w:tmpl w:val="92A8B2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C12046"/>
    <w:multiLevelType w:val="hybridMultilevel"/>
    <w:tmpl w:val="CBA40F9C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5E007FC0"/>
    <w:multiLevelType w:val="hybridMultilevel"/>
    <w:tmpl w:val="9E5CAA3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9"/>
  </w:num>
  <w:num w:numId="3">
    <w:abstractNumId w:val="7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0"/>
  </w:num>
  <w:num w:numId="8">
    <w:abstractNumId w:val="8"/>
  </w:num>
  <w:num w:numId="9">
    <w:abstractNumId w:val="5"/>
  </w:num>
  <w:num w:numId="10">
    <w:abstractNumId w:val="3"/>
  </w:num>
  <w:num w:numId="11">
    <w:abstractNumId w:val="2"/>
  </w:num>
  <w:num w:numId="12">
    <w:abstractNumId w:val="10"/>
  </w:num>
  <w:num w:numId="13">
    <w:abstractNumId w:val="1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11293A"/>
    <w:rsid w:val="000066D6"/>
    <w:rsid w:val="000146CC"/>
    <w:rsid w:val="000409D4"/>
    <w:rsid w:val="00056D37"/>
    <w:rsid w:val="00080CCD"/>
    <w:rsid w:val="000A09EF"/>
    <w:rsid w:val="000C25CE"/>
    <w:rsid w:val="000D4B9C"/>
    <w:rsid w:val="000E4C7D"/>
    <w:rsid w:val="0011293A"/>
    <w:rsid w:val="00116392"/>
    <w:rsid w:val="00123E51"/>
    <w:rsid w:val="00140B7D"/>
    <w:rsid w:val="00140F1C"/>
    <w:rsid w:val="00152E11"/>
    <w:rsid w:val="00175BA0"/>
    <w:rsid w:val="001B6CAC"/>
    <w:rsid w:val="001C4FDD"/>
    <w:rsid w:val="001C6A5E"/>
    <w:rsid w:val="001D3267"/>
    <w:rsid w:val="001D720F"/>
    <w:rsid w:val="001F605F"/>
    <w:rsid w:val="00226171"/>
    <w:rsid w:val="0027284B"/>
    <w:rsid w:val="002745AD"/>
    <w:rsid w:val="002843FB"/>
    <w:rsid w:val="002C6525"/>
    <w:rsid w:val="002D022F"/>
    <w:rsid w:val="002D4C16"/>
    <w:rsid w:val="002F2C7C"/>
    <w:rsid w:val="00313D56"/>
    <w:rsid w:val="0031477C"/>
    <w:rsid w:val="003237D9"/>
    <w:rsid w:val="0035684A"/>
    <w:rsid w:val="0036151B"/>
    <w:rsid w:val="003E0A41"/>
    <w:rsid w:val="00403F1F"/>
    <w:rsid w:val="00427048"/>
    <w:rsid w:val="00484A56"/>
    <w:rsid w:val="004B2E41"/>
    <w:rsid w:val="004C43D4"/>
    <w:rsid w:val="004D36DC"/>
    <w:rsid w:val="004E65EE"/>
    <w:rsid w:val="005049CF"/>
    <w:rsid w:val="00543F7C"/>
    <w:rsid w:val="00564FBB"/>
    <w:rsid w:val="00587B62"/>
    <w:rsid w:val="00590B58"/>
    <w:rsid w:val="00596493"/>
    <w:rsid w:val="005F1C30"/>
    <w:rsid w:val="00647A25"/>
    <w:rsid w:val="006B78FD"/>
    <w:rsid w:val="006C204E"/>
    <w:rsid w:val="006C40F5"/>
    <w:rsid w:val="006D5A55"/>
    <w:rsid w:val="006E45D8"/>
    <w:rsid w:val="00775EDB"/>
    <w:rsid w:val="007D522F"/>
    <w:rsid w:val="00814920"/>
    <w:rsid w:val="00824A7A"/>
    <w:rsid w:val="008339B4"/>
    <w:rsid w:val="00862DBF"/>
    <w:rsid w:val="0086332A"/>
    <w:rsid w:val="00882045"/>
    <w:rsid w:val="00882801"/>
    <w:rsid w:val="00891CBA"/>
    <w:rsid w:val="008948E4"/>
    <w:rsid w:val="008974B9"/>
    <w:rsid w:val="008A578D"/>
    <w:rsid w:val="008E3F8D"/>
    <w:rsid w:val="008E731F"/>
    <w:rsid w:val="00925210"/>
    <w:rsid w:val="0095097D"/>
    <w:rsid w:val="009D4740"/>
    <w:rsid w:val="00A034CC"/>
    <w:rsid w:val="00A6111E"/>
    <w:rsid w:val="00AA36C6"/>
    <w:rsid w:val="00AC10C9"/>
    <w:rsid w:val="00AC3C84"/>
    <w:rsid w:val="00AF22E8"/>
    <w:rsid w:val="00AF3238"/>
    <w:rsid w:val="00B1017C"/>
    <w:rsid w:val="00B558E7"/>
    <w:rsid w:val="00B654F5"/>
    <w:rsid w:val="00BC1BB7"/>
    <w:rsid w:val="00BC61ED"/>
    <w:rsid w:val="00BE0135"/>
    <w:rsid w:val="00BE239E"/>
    <w:rsid w:val="00C165EC"/>
    <w:rsid w:val="00C3680E"/>
    <w:rsid w:val="00C41AC6"/>
    <w:rsid w:val="00C60FF4"/>
    <w:rsid w:val="00C82F9A"/>
    <w:rsid w:val="00CA0727"/>
    <w:rsid w:val="00CC2719"/>
    <w:rsid w:val="00CD7757"/>
    <w:rsid w:val="00D06F2E"/>
    <w:rsid w:val="00D15920"/>
    <w:rsid w:val="00D17C33"/>
    <w:rsid w:val="00D204E2"/>
    <w:rsid w:val="00D70659"/>
    <w:rsid w:val="00D80CE6"/>
    <w:rsid w:val="00D81CD4"/>
    <w:rsid w:val="00DC552B"/>
    <w:rsid w:val="00DC70A2"/>
    <w:rsid w:val="00DD323E"/>
    <w:rsid w:val="00DF1E35"/>
    <w:rsid w:val="00E02F81"/>
    <w:rsid w:val="00EB4569"/>
    <w:rsid w:val="00EC0B4A"/>
    <w:rsid w:val="00EC7A67"/>
    <w:rsid w:val="00EF64C2"/>
    <w:rsid w:val="00F356B5"/>
    <w:rsid w:val="00F377FF"/>
    <w:rsid w:val="00F54D69"/>
    <w:rsid w:val="00FD2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1A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29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293A"/>
  </w:style>
  <w:style w:type="paragraph" w:styleId="Footer">
    <w:name w:val="footer"/>
    <w:basedOn w:val="Normal"/>
    <w:link w:val="FooterChar"/>
    <w:uiPriority w:val="99"/>
    <w:unhideWhenUsed/>
    <w:rsid w:val="001129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293A"/>
  </w:style>
  <w:style w:type="paragraph" w:styleId="ListParagraph">
    <w:name w:val="List Paragraph"/>
    <w:basedOn w:val="Normal"/>
    <w:uiPriority w:val="34"/>
    <w:qFormat/>
    <w:rsid w:val="002843FB"/>
    <w:pPr>
      <w:ind w:left="720"/>
      <w:contextualSpacing/>
    </w:pPr>
  </w:style>
  <w:style w:type="table" w:styleId="TableGrid">
    <w:name w:val="Table Grid"/>
    <w:basedOn w:val="TableNormal"/>
    <w:uiPriority w:val="39"/>
    <w:rsid w:val="00014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987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Violet">
      <a:dk1>
        <a:sysClr val="windowText" lastClr="000000"/>
      </a:dk1>
      <a:lt1>
        <a:sysClr val="window" lastClr="FFFFFF"/>
      </a:lt1>
      <a:dk2>
        <a:srgbClr val="373545"/>
      </a:dk2>
      <a:lt2>
        <a:srgbClr val="DCD8DC"/>
      </a:lt2>
      <a:accent1>
        <a:srgbClr val="AD84C6"/>
      </a:accent1>
      <a:accent2>
        <a:srgbClr val="8784C7"/>
      </a:accent2>
      <a:accent3>
        <a:srgbClr val="5D739A"/>
      </a:accent3>
      <a:accent4>
        <a:srgbClr val="6997AF"/>
      </a:accent4>
      <a:accent5>
        <a:srgbClr val="84ACB6"/>
      </a:accent5>
      <a:accent6>
        <a:srgbClr val="6F8183"/>
      </a:accent6>
      <a:hlink>
        <a:srgbClr val="69A020"/>
      </a:hlink>
      <a:folHlink>
        <a:srgbClr val="8C8C8C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54C8E5-B054-406D-9E27-997FD641E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</dc:creator>
  <cp:keywords/>
  <dc:description/>
  <cp:lastModifiedBy>McGuinnessC1</cp:lastModifiedBy>
  <cp:revision>45</cp:revision>
  <cp:lastPrinted>2018-08-31T13:39:00Z</cp:lastPrinted>
  <dcterms:created xsi:type="dcterms:W3CDTF">2018-06-23T13:11:00Z</dcterms:created>
  <dcterms:modified xsi:type="dcterms:W3CDTF">2018-10-26T13:54:00Z</dcterms:modified>
</cp:coreProperties>
</file>