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2F2409" w:rsidRPr="00A8797B" w:rsidTr="002F2409">
        <w:trPr>
          <w:tblHeader/>
        </w:trPr>
        <w:tc>
          <w:tcPr>
            <w:tcW w:w="7513" w:type="dxa"/>
          </w:tcPr>
          <w:p w:rsidR="002F2409" w:rsidRPr="00A8797B" w:rsidRDefault="002F2409" w:rsidP="00CC5A15">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2F2409" w:rsidRPr="00A8797B" w:rsidRDefault="002F2409"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2F2409" w:rsidRPr="00A8797B" w:rsidRDefault="002F2409" w:rsidP="00214E96">
            <w:pPr>
              <w:spacing w:before="120" w:after="120"/>
              <w:jc w:val="center"/>
              <w:rPr>
                <w:rFonts w:ascii="Arial" w:hAnsi="Arial" w:cs="Arial"/>
                <w:b/>
                <w:sz w:val="24"/>
                <w:szCs w:val="24"/>
              </w:rPr>
            </w:pPr>
            <w:r>
              <w:rPr>
                <w:rFonts w:ascii="Arial" w:hAnsi="Arial" w:cs="Arial"/>
                <w:b/>
                <w:sz w:val="24"/>
                <w:szCs w:val="24"/>
              </w:rPr>
              <w:t>Green</w:t>
            </w:r>
          </w:p>
        </w:tc>
      </w:tr>
      <w:tr w:rsidR="00CC5A15" w:rsidRPr="00A23330" w:rsidDel="00DF6C8A" w:rsidTr="006338D2">
        <w:trPr>
          <w:trHeight w:val="278"/>
        </w:trPr>
        <w:tc>
          <w:tcPr>
            <w:tcW w:w="10065" w:type="dxa"/>
            <w:gridSpan w:val="3"/>
          </w:tcPr>
          <w:p w:rsidR="009E711A" w:rsidRPr="00240824" w:rsidRDefault="00CC5A15" w:rsidP="00240824">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CC5A15" w:rsidRPr="00FB5594" w:rsidRDefault="006C4A7C" w:rsidP="006C4A7C">
            <w:pPr>
              <w:pStyle w:val="ListParagraph"/>
              <w:numPr>
                <w:ilvl w:val="0"/>
                <w:numId w:val="29"/>
              </w:numPr>
              <w:rPr>
                <w:rFonts w:ascii="Arial" w:hAnsi="Arial" w:cs="Arial"/>
                <w:bCs/>
                <w:color w:val="000000" w:themeColor="text1"/>
                <w:sz w:val="24"/>
                <w:szCs w:val="24"/>
                <w:lang w:val="en-IE" w:eastAsia="en-GB"/>
              </w:rPr>
            </w:pPr>
            <w:r>
              <w:rPr>
                <w:rFonts w:ascii="Arial" w:hAnsi="Arial" w:cs="Arial"/>
                <w:color w:val="000000" w:themeColor="text1"/>
                <w:sz w:val="24"/>
                <w:szCs w:val="24"/>
                <w:lang w:eastAsia="en-GB"/>
              </w:rPr>
              <w:t>Planning approval was received from</w:t>
            </w:r>
            <w:r w:rsidRPr="000B2017">
              <w:rPr>
                <w:rFonts w:ascii="Arial" w:hAnsi="Arial" w:cs="Arial"/>
                <w:color w:val="000000" w:themeColor="text1"/>
                <w:sz w:val="24"/>
                <w:szCs w:val="24"/>
                <w:lang w:eastAsia="en-GB"/>
              </w:rPr>
              <w:t xml:space="preserve"> West Dunbartonshire Council</w:t>
            </w:r>
            <w:r w:rsidR="0000627B">
              <w:rPr>
                <w:rFonts w:ascii="Arial" w:hAnsi="Arial" w:cs="Arial"/>
                <w:color w:val="000000" w:themeColor="text1"/>
                <w:sz w:val="24"/>
                <w:szCs w:val="24"/>
                <w:lang w:eastAsia="en-GB"/>
              </w:rPr>
              <w:t>.</w:t>
            </w:r>
            <w:r>
              <w:rPr>
                <w:rFonts w:ascii="Arial" w:hAnsi="Arial" w:cs="Arial"/>
                <w:color w:val="000000" w:themeColor="text1"/>
                <w:sz w:val="24"/>
                <w:szCs w:val="24"/>
                <w:lang w:eastAsia="en-GB"/>
              </w:rPr>
              <w:t xml:space="preserve"> </w:t>
            </w:r>
          </w:p>
          <w:p w:rsidR="00FB5594" w:rsidRPr="00FB5594" w:rsidRDefault="00FB5594" w:rsidP="006C4A7C">
            <w:pPr>
              <w:pStyle w:val="ListParagraph"/>
              <w:numPr>
                <w:ilvl w:val="0"/>
                <w:numId w:val="29"/>
              </w:numPr>
              <w:rPr>
                <w:rFonts w:ascii="Arial" w:hAnsi="Arial" w:cs="Arial"/>
                <w:bCs/>
                <w:color w:val="000000" w:themeColor="text1"/>
                <w:sz w:val="24"/>
                <w:szCs w:val="24"/>
                <w:lang w:val="en-IE" w:eastAsia="en-GB"/>
              </w:rPr>
            </w:pPr>
            <w:r>
              <w:rPr>
                <w:rFonts w:ascii="Arial" w:hAnsi="Arial" w:cs="Arial"/>
                <w:color w:val="000000" w:themeColor="text1"/>
                <w:sz w:val="24"/>
                <w:szCs w:val="24"/>
                <w:lang w:eastAsia="en-GB"/>
              </w:rPr>
              <w:t xml:space="preserve">The Cabinet </w:t>
            </w:r>
            <w:r w:rsidR="0078371B">
              <w:rPr>
                <w:rFonts w:ascii="Arial" w:hAnsi="Arial" w:cs="Arial"/>
                <w:color w:val="000000" w:themeColor="text1"/>
                <w:sz w:val="24"/>
                <w:szCs w:val="24"/>
                <w:lang w:eastAsia="en-GB"/>
              </w:rPr>
              <w:t>S</w:t>
            </w:r>
            <w:r>
              <w:rPr>
                <w:rFonts w:ascii="Arial" w:hAnsi="Arial" w:cs="Arial"/>
                <w:color w:val="000000" w:themeColor="text1"/>
                <w:sz w:val="24"/>
                <w:szCs w:val="24"/>
                <w:lang w:eastAsia="en-GB"/>
              </w:rPr>
              <w:t>ecretary for Health and Sport confirmed on 10 September 2018 that there will be no repatriation of</w:t>
            </w:r>
            <w:r w:rsidR="00214E96">
              <w:rPr>
                <w:rFonts w:ascii="Arial" w:hAnsi="Arial" w:cs="Arial"/>
                <w:color w:val="000000" w:themeColor="text1"/>
                <w:sz w:val="24"/>
                <w:szCs w:val="24"/>
                <w:lang w:eastAsia="en-GB"/>
              </w:rPr>
              <w:t xml:space="preserve"> existing </w:t>
            </w:r>
            <w:r>
              <w:rPr>
                <w:rFonts w:ascii="Arial" w:hAnsi="Arial" w:cs="Arial"/>
                <w:color w:val="000000" w:themeColor="text1"/>
                <w:sz w:val="24"/>
                <w:szCs w:val="24"/>
                <w:lang w:eastAsia="en-GB"/>
              </w:rPr>
              <w:t>activity</w:t>
            </w:r>
            <w:r w:rsidR="00214E96">
              <w:rPr>
                <w:rFonts w:ascii="Arial" w:hAnsi="Arial" w:cs="Arial"/>
                <w:color w:val="000000" w:themeColor="text1"/>
                <w:sz w:val="24"/>
                <w:szCs w:val="24"/>
                <w:lang w:eastAsia="en-GB"/>
              </w:rPr>
              <w:t xml:space="preserve"> carried out at GJF</w:t>
            </w:r>
            <w:r w:rsidR="0000627B">
              <w:rPr>
                <w:rFonts w:ascii="Arial" w:hAnsi="Arial" w:cs="Arial"/>
                <w:color w:val="000000" w:themeColor="text1"/>
                <w:sz w:val="24"/>
                <w:szCs w:val="24"/>
                <w:lang w:eastAsia="en-GB"/>
              </w:rPr>
              <w:t>.</w:t>
            </w:r>
          </w:p>
          <w:p w:rsidR="0078371B" w:rsidRDefault="0078371B" w:rsidP="006C4A7C">
            <w:pPr>
              <w:pStyle w:val="ListParagraph"/>
              <w:numPr>
                <w:ilvl w:val="0"/>
                <w:numId w:val="29"/>
              </w:numPr>
              <w:rPr>
                <w:rFonts w:ascii="Arial" w:hAnsi="Arial" w:cs="Arial"/>
                <w:bCs/>
                <w:color w:val="000000" w:themeColor="text1"/>
                <w:sz w:val="24"/>
                <w:szCs w:val="24"/>
                <w:lang w:val="en-IE" w:eastAsia="en-GB"/>
              </w:rPr>
            </w:pPr>
            <w:r>
              <w:rPr>
                <w:rFonts w:ascii="Arial" w:hAnsi="Arial" w:cs="Arial"/>
                <w:bCs/>
                <w:color w:val="000000" w:themeColor="text1"/>
                <w:sz w:val="24"/>
                <w:szCs w:val="24"/>
                <w:lang w:val="en-IE" w:eastAsia="en-GB"/>
              </w:rPr>
              <w:t>Patient survey report was completed</w:t>
            </w:r>
            <w:r w:rsidR="0000627B">
              <w:rPr>
                <w:rFonts w:ascii="Arial" w:hAnsi="Arial" w:cs="Arial"/>
                <w:bCs/>
                <w:color w:val="000000" w:themeColor="text1"/>
                <w:sz w:val="24"/>
                <w:szCs w:val="24"/>
                <w:lang w:val="en-IE" w:eastAsia="en-GB"/>
              </w:rPr>
              <w:t xml:space="preserve"> </w:t>
            </w:r>
            <w:proofErr w:type="gramStart"/>
            <w:r w:rsidR="0000627B">
              <w:rPr>
                <w:rFonts w:ascii="Arial" w:hAnsi="Arial" w:cs="Arial"/>
                <w:bCs/>
                <w:color w:val="000000" w:themeColor="text1"/>
                <w:sz w:val="24"/>
                <w:szCs w:val="24"/>
                <w:lang w:val="en-IE" w:eastAsia="en-GB"/>
              </w:rPr>
              <w:t>an</w:t>
            </w:r>
            <w:proofErr w:type="gramEnd"/>
            <w:r>
              <w:rPr>
                <w:rFonts w:ascii="Arial" w:hAnsi="Arial" w:cs="Arial"/>
                <w:bCs/>
                <w:color w:val="000000" w:themeColor="text1"/>
                <w:sz w:val="24"/>
                <w:szCs w:val="24"/>
                <w:lang w:val="en-IE" w:eastAsia="en-GB"/>
              </w:rPr>
              <w:t xml:space="preserve"> </w:t>
            </w:r>
            <w:proofErr w:type="spellStart"/>
            <w:r>
              <w:rPr>
                <w:rFonts w:ascii="Arial" w:hAnsi="Arial" w:cs="Arial"/>
                <w:bCs/>
                <w:color w:val="000000" w:themeColor="text1"/>
                <w:sz w:val="24"/>
                <w:szCs w:val="24"/>
                <w:lang w:val="en-IE" w:eastAsia="en-GB"/>
              </w:rPr>
              <w:t>an</w:t>
            </w:r>
            <w:proofErr w:type="spellEnd"/>
            <w:r>
              <w:rPr>
                <w:rFonts w:ascii="Arial" w:hAnsi="Arial" w:cs="Arial"/>
                <w:bCs/>
                <w:color w:val="000000" w:themeColor="text1"/>
                <w:sz w:val="24"/>
                <w:szCs w:val="24"/>
                <w:lang w:val="en-IE" w:eastAsia="en-GB"/>
              </w:rPr>
              <w:t xml:space="preserve"> action plan developed </w:t>
            </w:r>
            <w:r w:rsidR="0000627B">
              <w:rPr>
                <w:rFonts w:ascii="Arial" w:hAnsi="Arial" w:cs="Arial"/>
                <w:bCs/>
                <w:color w:val="000000" w:themeColor="text1"/>
                <w:sz w:val="24"/>
                <w:szCs w:val="24"/>
                <w:lang w:val="en-IE" w:eastAsia="en-GB"/>
              </w:rPr>
              <w:t>and</w:t>
            </w:r>
            <w:r>
              <w:rPr>
                <w:rFonts w:ascii="Arial" w:hAnsi="Arial" w:cs="Arial"/>
                <w:bCs/>
                <w:color w:val="000000" w:themeColor="text1"/>
                <w:sz w:val="24"/>
                <w:szCs w:val="24"/>
                <w:lang w:val="en-IE" w:eastAsia="en-GB"/>
              </w:rPr>
              <w:t xml:space="preserve"> shared with the clinical team</w:t>
            </w:r>
            <w:r w:rsidR="0000627B">
              <w:rPr>
                <w:rFonts w:ascii="Arial" w:hAnsi="Arial" w:cs="Arial"/>
                <w:bCs/>
                <w:color w:val="000000" w:themeColor="text1"/>
                <w:sz w:val="24"/>
                <w:szCs w:val="24"/>
                <w:lang w:val="en-IE" w:eastAsia="en-GB"/>
              </w:rPr>
              <w:t>.</w:t>
            </w:r>
          </w:p>
          <w:p w:rsidR="006C4A7C" w:rsidRPr="006C4A7C" w:rsidDel="00DF6C8A" w:rsidRDefault="006C4A7C" w:rsidP="006C4A7C">
            <w:pPr>
              <w:rPr>
                <w:rFonts w:ascii="Arial" w:hAnsi="Arial" w:cs="Arial"/>
                <w:bCs/>
                <w:color w:val="000000" w:themeColor="text1"/>
                <w:sz w:val="24"/>
                <w:szCs w:val="24"/>
                <w:lang w:val="en-IE" w:eastAsia="en-GB"/>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106DFA" w:rsidRPr="00A8797B" w:rsidTr="0046636C">
        <w:trPr>
          <w:trHeight w:val="379"/>
        </w:trPr>
        <w:tc>
          <w:tcPr>
            <w:tcW w:w="7513" w:type="dxa"/>
          </w:tcPr>
          <w:p w:rsidR="00106DFA" w:rsidRPr="00A8797B" w:rsidRDefault="00106DFA" w:rsidP="002F29AE">
            <w:pPr>
              <w:spacing w:before="120" w:after="120"/>
              <w:rPr>
                <w:rFonts w:ascii="Arial" w:hAnsi="Arial" w:cs="Arial"/>
                <w:b/>
                <w:sz w:val="24"/>
                <w:szCs w:val="24"/>
              </w:rPr>
            </w:pPr>
            <w:r>
              <w:rPr>
                <w:rFonts w:ascii="Arial" w:hAnsi="Arial" w:cs="Arial"/>
                <w:b/>
                <w:sz w:val="24"/>
                <w:szCs w:val="24"/>
              </w:rPr>
              <w:t>Progress Summary</w:t>
            </w:r>
          </w:p>
        </w:tc>
        <w:tc>
          <w:tcPr>
            <w:tcW w:w="1276" w:type="dxa"/>
          </w:tcPr>
          <w:p w:rsidR="00106DFA" w:rsidRPr="00A8797B" w:rsidRDefault="00106DFA"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106DFA" w:rsidRPr="00A8797B" w:rsidRDefault="000E34A2" w:rsidP="000E34A2">
            <w:pPr>
              <w:spacing w:before="120" w:after="120"/>
              <w:jc w:val="center"/>
              <w:rPr>
                <w:rFonts w:ascii="Arial" w:hAnsi="Arial" w:cs="Arial"/>
                <w:b/>
                <w:sz w:val="24"/>
                <w:szCs w:val="24"/>
              </w:rPr>
            </w:pPr>
            <w:r>
              <w:rPr>
                <w:rFonts w:ascii="Arial" w:hAnsi="Arial" w:cs="Arial"/>
                <w:b/>
                <w:sz w:val="24"/>
                <w:szCs w:val="24"/>
              </w:rPr>
              <w:t>Green</w:t>
            </w:r>
          </w:p>
        </w:tc>
      </w:tr>
      <w:tr w:rsidR="00961B7E" w:rsidRPr="00A8797B" w:rsidTr="003F4617">
        <w:trPr>
          <w:trHeight w:val="684"/>
        </w:trPr>
        <w:tc>
          <w:tcPr>
            <w:tcW w:w="10065" w:type="dxa"/>
            <w:gridSpan w:val="3"/>
          </w:tcPr>
          <w:p w:rsidR="00134AA6"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Programme Update</w:t>
            </w:r>
          </w:p>
          <w:p w:rsidR="0000627B" w:rsidRPr="000B2017" w:rsidRDefault="0000627B" w:rsidP="00134AA6">
            <w:pPr>
              <w:rPr>
                <w:rFonts w:ascii="Arial" w:hAnsi="Arial" w:cs="Arial"/>
                <w:b/>
                <w:bCs/>
                <w:color w:val="000000" w:themeColor="text1"/>
                <w:sz w:val="24"/>
                <w:szCs w:val="24"/>
                <w:lang w:eastAsia="en-GB"/>
              </w:rPr>
            </w:pPr>
          </w:p>
          <w:p w:rsidR="00F81855" w:rsidRPr="000B2017" w:rsidRDefault="00B42DCD" w:rsidP="00F81855">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The project remains on programme.</w:t>
            </w:r>
            <w:r w:rsidR="00F81855" w:rsidRPr="000B2017">
              <w:rPr>
                <w:rFonts w:ascii="Arial" w:hAnsi="Arial" w:cs="Arial"/>
                <w:bCs/>
                <w:color w:val="000000" w:themeColor="text1"/>
                <w:sz w:val="24"/>
                <w:szCs w:val="24"/>
                <w:lang w:eastAsia="en-GB"/>
              </w:rPr>
              <w:t xml:space="preserve"> </w:t>
            </w:r>
          </w:p>
          <w:p w:rsidR="007A5E55" w:rsidRPr="000B2017" w:rsidRDefault="007A5E55" w:rsidP="001B102C">
            <w:pPr>
              <w:rPr>
                <w:rFonts w:ascii="Arial" w:hAnsi="Arial" w:cs="Arial"/>
                <w:bCs/>
                <w:color w:val="000000" w:themeColor="text1"/>
                <w:sz w:val="24"/>
                <w:szCs w:val="24"/>
                <w:lang w:eastAsia="en-GB"/>
              </w:rPr>
            </w:pPr>
          </w:p>
          <w:p w:rsidR="00134AA6"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Commercial Summary</w:t>
            </w:r>
          </w:p>
          <w:p w:rsidR="0000627B" w:rsidRPr="000B2017" w:rsidRDefault="0000627B" w:rsidP="00134AA6">
            <w:pPr>
              <w:rPr>
                <w:rFonts w:ascii="Arial" w:hAnsi="Arial" w:cs="Arial"/>
                <w:b/>
                <w:bCs/>
                <w:color w:val="000000" w:themeColor="text1"/>
                <w:sz w:val="24"/>
                <w:szCs w:val="24"/>
                <w:lang w:eastAsia="en-GB"/>
              </w:rPr>
            </w:pPr>
          </w:p>
          <w:p w:rsidR="00F81855" w:rsidRDefault="003B621D" w:rsidP="00F81855">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Stage </w:t>
            </w:r>
            <w:r w:rsidR="0000627B">
              <w:rPr>
                <w:rFonts w:ascii="Arial" w:hAnsi="Arial" w:cs="Arial"/>
                <w:bCs/>
                <w:color w:val="000000" w:themeColor="text1"/>
                <w:sz w:val="24"/>
                <w:szCs w:val="24"/>
                <w:lang w:eastAsia="en-GB"/>
              </w:rPr>
              <w:t>three</w:t>
            </w:r>
            <w:r>
              <w:rPr>
                <w:rFonts w:ascii="Arial" w:hAnsi="Arial" w:cs="Arial"/>
                <w:bCs/>
                <w:color w:val="000000" w:themeColor="text1"/>
                <w:sz w:val="24"/>
                <w:szCs w:val="24"/>
                <w:lang w:eastAsia="en-GB"/>
              </w:rPr>
              <w:t xml:space="preserve"> m</w:t>
            </w:r>
            <w:r w:rsidR="00F81855" w:rsidRPr="000B2017">
              <w:rPr>
                <w:rFonts w:ascii="Arial" w:hAnsi="Arial" w:cs="Arial"/>
                <w:bCs/>
                <w:color w:val="000000" w:themeColor="text1"/>
                <w:sz w:val="24"/>
                <w:szCs w:val="24"/>
                <w:lang w:eastAsia="en-GB"/>
              </w:rPr>
              <w:t>arket t</w:t>
            </w:r>
            <w:r w:rsidR="00241F8B">
              <w:rPr>
                <w:rFonts w:ascii="Arial" w:hAnsi="Arial" w:cs="Arial"/>
                <w:bCs/>
                <w:color w:val="000000" w:themeColor="text1"/>
                <w:sz w:val="24"/>
                <w:szCs w:val="24"/>
                <w:lang w:eastAsia="en-GB"/>
              </w:rPr>
              <w:t>esting activities continue</w:t>
            </w:r>
            <w:r w:rsidR="00F81855" w:rsidRPr="000B2017">
              <w:rPr>
                <w:rFonts w:ascii="Arial" w:hAnsi="Arial" w:cs="Arial"/>
                <w:bCs/>
                <w:color w:val="000000" w:themeColor="text1"/>
                <w:sz w:val="24"/>
                <w:szCs w:val="24"/>
                <w:lang w:eastAsia="en-GB"/>
              </w:rPr>
              <w:t xml:space="preserve"> in accordance with the dates identified in the Contract Programme, and in line with target dates to achieve the </w:t>
            </w:r>
            <w:r w:rsidR="0000627B">
              <w:rPr>
                <w:rFonts w:ascii="Arial" w:hAnsi="Arial" w:cs="Arial"/>
                <w:bCs/>
                <w:color w:val="000000" w:themeColor="text1"/>
                <w:sz w:val="24"/>
                <w:szCs w:val="24"/>
                <w:lang w:eastAsia="en-GB"/>
              </w:rPr>
              <w:t>s</w:t>
            </w:r>
            <w:r w:rsidR="00F81855" w:rsidRPr="000B2017">
              <w:rPr>
                <w:rFonts w:ascii="Arial" w:hAnsi="Arial" w:cs="Arial"/>
                <w:bCs/>
                <w:color w:val="000000" w:themeColor="text1"/>
                <w:sz w:val="24"/>
                <w:szCs w:val="24"/>
                <w:lang w:eastAsia="en-GB"/>
              </w:rPr>
              <w:t xml:space="preserve">tage </w:t>
            </w:r>
            <w:r w:rsidR="0000627B">
              <w:rPr>
                <w:rFonts w:ascii="Arial" w:hAnsi="Arial" w:cs="Arial"/>
                <w:bCs/>
                <w:color w:val="000000" w:themeColor="text1"/>
                <w:sz w:val="24"/>
                <w:szCs w:val="24"/>
                <w:lang w:eastAsia="en-GB"/>
              </w:rPr>
              <w:t>three</w:t>
            </w:r>
            <w:r w:rsidR="00F81855" w:rsidRPr="000B2017">
              <w:rPr>
                <w:rFonts w:ascii="Arial" w:hAnsi="Arial" w:cs="Arial"/>
                <w:bCs/>
                <w:color w:val="000000" w:themeColor="text1"/>
                <w:sz w:val="24"/>
                <w:szCs w:val="24"/>
                <w:lang w:eastAsia="en-GB"/>
              </w:rPr>
              <w:t xml:space="preserve"> </w:t>
            </w:r>
            <w:proofErr w:type="gramStart"/>
            <w:r w:rsidR="00F81855" w:rsidRPr="000B2017">
              <w:rPr>
                <w:rFonts w:ascii="Arial" w:hAnsi="Arial" w:cs="Arial"/>
                <w:bCs/>
                <w:color w:val="000000" w:themeColor="text1"/>
                <w:sz w:val="24"/>
                <w:szCs w:val="24"/>
                <w:lang w:eastAsia="en-GB"/>
              </w:rPr>
              <w:t>submission</w:t>
            </w:r>
            <w:proofErr w:type="gramEnd"/>
            <w:r w:rsidR="00F81855" w:rsidRPr="000B2017">
              <w:rPr>
                <w:rFonts w:ascii="Arial" w:hAnsi="Arial" w:cs="Arial"/>
                <w:bCs/>
                <w:color w:val="000000" w:themeColor="text1"/>
                <w:sz w:val="24"/>
                <w:szCs w:val="24"/>
                <w:lang w:eastAsia="en-GB"/>
              </w:rPr>
              <w:t xml:space="preserve"> on 29 October 2018.</w:t>
            </w:r>
          </w:p>
          <w:p w:rsidR="00CC2FCC" w:rsidRPr="000B2017" w:rsidRDefault="00CC2FCC" w:rsidP="00F81855">
            <w:pPr>
              <w:rPr>
                <w:rFonts w:ascii="Arial" w:hAnsi="Arial" w:cs="Arial"/>
                <w:bCs/>
                <w:color w:val="000000" w:themeColor="text1"/>
                <w:sz w:val="24"/>
                <w:szCs w:val="24"/>
                <w:lang w:eastAsia="en-GB"/>
              </w:rPr>
            </w:pPr>
          </w:p>
          <w:p w:rsidR="00134AA6"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Design Status</w:t>
            </w:r>
          </w:p>
          <w:p w:rsidR="0000627B" w:rsidRPr="000B2017" w:rsidRDefault="0000627B" w:rsidP="00134AA6">
            <w:pPr>
              <w:rPr>
                <w:rFonts w:ascii="Arial" w:hAnsi="Arial" w:cs="Arial"/>
                <w:b/>
                <w:bCs/>
                <w:color w:val="000000" w:themeColor="text1"/>
                <w:sz w:val="24"/>
                <w:szCs w:val="24"/>
                <w:lang w:eastAsia="en-GB"/>
              </w:rPr>
            </w:pPr>
          </w:p>
          <w:p w:rsidR="008D3D66" w:rsidRDefault="00EC5A7A" w:rsidP="008D3D66">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Following</w:t>
            </w:r>
            <w:r w:rsidR="00A258DE">
              <w:rPr>
                <w:rFonts w:ascii="Arial" w:hAnsi="Arial" w:cs="Arial"/>
                <w:bCs/>
                <w:color w:val="000000" w:themeColor="text1"/>
                <w:sz w:val="24"/>
                <w:szCs w:val="24"/>
                <w:lang w:eastAsia="en-GB"/>
              </w:rPr>
              <w:t xml:space="preserve"> a second</w:t>
            </w:r>
            <w:r w:rsidR="006C4A7C">
              <w:rPr>
                <w:rFonts w:ascii="Arial" w:hAnsi="Arial" w:cs="Arial"/>
                <w:bCs/>
                <w:color w:val="000000" w:themeColor="text1"/>
                <w:sz w:val="24"/>
                <w:szCs w:val="24"/>
                <w:lang w:eastAsia="en-GB"/>
              </w:rPr>
              <w:t xml:space="preserve"> </w:t>
            </w:r>
            <w:r w:rsidR="0000627B">
              <w:rPr>
                <w:rFonts w:ascii="Arial" w:hAnsi="Arial" w:cs="Arial"/>
                <w:bCs/>
                <w:color w:val="000000" w:themeColor="text1"/>
                <w:sz w:val="24"/>
                <w:szCs w:val="24"/>
                <w:lang w:eastAsia="en-GB"/>
              </w:rPr>
              <w:t>virtual reality</w:t>
            </w:r>
            <w:r w:rsidR="00A258DE">
              <w:rPr>
                <w:rFonts w:ascii="Arial" w:hAnsi="Arial" w:cs="Arial"/>
                <w:bCs/>
                <w:color w:val="000000" w:themeColor="text1"/>
                <w:sz w:val="24"/>
                <w:szCs w:val="24"/>
                <w:lang w:eastAsia="en-GB"/>
              </w:rPr>
              <w:t xml:space="preserve"> session with the </w:t>
            </w:r>
            <w:r w:rsidR="0000627B">
              <w:rPr>
                <w:rFonts w:ascii="Arial" w:hAnsi="Arial" w:cs="Arial"/>
                <w:bCs/>
                <w:color w:val="000000" w:themeColor="text1"/>
                <w:sz w:val="24"/>
                <w:szCs w:val="24"/>
                <w:lang w:eastAsia="en-GB"/>
              </w:rPr>
              <w:t>a</w:t>
            </w:r>
            <w:r w:rsidR="00A258DE">
              <w:rPr>
                <w:rFonts w:ascii="Arial" w:hAnsi="Arial" w:cs="Arial"/>
                <w:bCs/>
                <w:color w:val="000000" w:themeColor="text1"/>
                <w:sz w:val="24"/>
                <w:szCs w:val="24"/>
                <w:lang w:eastAsia="en-GB"/>
              </w:rPr>
              <w:t xml:space="preserve">rchitects, final </w:t>
            </w:r>
            <w:r w:rsidR="006C4A7C">
              <w:rPr>
                <w:rFonts w:ascii="Arial" w:hAnsi="Arial" w:cs="Arial"/>
                <w:bCs/>
                <w:color w:val="000000" w:themeColor="text1"/>
                <w:sz w:val="24"/>
                <w:szCs w:val="24"/>
                <w:lang w:eastAsia="en-GB"/>
              </w:rPr>
              <w:t xml:space="preserve">comments </w:t>
            </w:r>
            <w:r w:rsidR="00A258DE">
              <w:rPr>
                <w:rFonts w:ascii="Arial" w:hAnsi="Arial" w:cs="Arial"/>
                <w:bCs/>
                <w:color w:val="000000" w:themeColor="text1"/>
                <w:sz w:val="24"/>
                <w:szCs w:val="24"/>
                <w:lang w:eastAsia="en-GB"/>
              </w:rPr>
              <w:t xml:space="preserve">have been </w:t>
            </w:r>
            <w:r w:rsidR="006C4A7C">
              <w:rPr>
                <w:rFonts w:ascii="Arial" w:hAnsi="Arial" w:cs="Arial"/>
                <w:bCs/>
                <w:color w:val="000000" w:themeColor="text1"/>
                <w:sz w:val="24"/>
                <w:szCs w:val="24"/>
                <w:lang w:eastAsia="en-GB"/>
              </w:rPr>
              <w:t>issued to Kier</w:t>
            </w:r>
            <w:r w:rsidR="00A258DE">
              <w:rPr>
                <w:rFonts w:ascii="Arial" w:hAnsi="Arial" w:cs="Arial"/>
                <w:bCs/>
                <w:color w:val="000000" w:themeColor="text1"/>
                <w:sz w:val="24"/>
                <w:szCs w:val="24"/>
                <w:lang w:eastAsia="en-GB"/>
              </w:rPr>
              <w:t xml:space="preserve"> on the 1:50s</w:t>
            </w:r>
            <w:r w:rsidR="0078371B">
              <w:rPr>
                <w:rFonts w:ascii="Arial" w:hAnsi="Arial" w:cs="Arial"/>
                <w:bCs/>
                <w:color w:val="000000" w:themeColor="text1"/>
                <w:sz w:val="24"/>
                <w:szCs w:val="24"/>
                <w:lang w:eastAsia="en-GB"/>
              </w:rPr>
              <w:t xml:space="preserve">. </w:t>
            </w:r>
          </w:p>
          <w:p w:rsidR="00CC2FCC" w:rsidRPr="000B2017" w:rsidRDefault="00CC2FCC" w:rsidP="008D3D66">
            <w:pPr>
              <w:rPr>
                <w:rFonts w:ascii="Arial" w:hAnsi="Arial" w:cs="Arial"/>
                <w:bCs/>
                <w:color w:val="000000" w:themeColor="text1"/>
                <w:sz w:val="24"/>
                <w:szCs w:val="24"/>
                <w:lang w:eastAsia="en-GB"/>
              </w:rPr>
            </w:pPr>
          </w:p>
          <w:p w:rsidR="008D3D66" w:rsidRDefault="008D3D66" w:rsidP="008D3D6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Statutory approval status</w:t>
            </w:r>
          </w:p>
          <w:p w:rsidR="0000627B" w:rsidRPr="000B2017" w:rsidRDefault="0000627B" w:rsidP="008D3D66">
            <w:pPr>
              <w:rPr>
                <w:rFonts w:ascii="Arial" w:hAnsi="Arial" w:cs="Arial"/>
                <w:b/>
                <w:bCs/>
                <w:color w:val="000000" w:themeColor="text1"/>
                <w:sz w:val="24"/>
                <w:szCs w:val="24"/>
                <w:lang w:eastAsia="en-GB"/>
              </w:rPr>
            </w:pPr>
          </w:p>
          <w:p w:rsidR="006C4A7C" w:rsidRDefault="006C4A7C" w:rsidP="008D3D66">
            <w:pPr>
              <w:rPr>
                <w:rFonts w:ascii="Arial" w:hAnsi="Arial" w:cs="Arial"/>
                <w:color w:val="000000" w:themeColor="text1"/>
                <w:sz w:val="24"/>
                <w:szCs w:val="24"/>
                <w:lang w:eastAsia="en-GB"/>
              </w:rPr>
            </w:pPr>
            <w:r>
              <w:rPr>
                <w:rFonts w:ascii="Arial" w:hAnsi="Arial" w:cs="Arial"/>
                <w:color w:val="000000" w:themeColor="text1"/>
                <w:sz w:val="24"/>
                <w:szCs w:val="24"/>
                <w:lang w:eastAsia="en-GB"/>
              </w:rPr>
              <w:t>Planning approval was received from</w:t>
            </w:r>
            <w:r w:rsidR="008D3D66" w:rsidRPr="000B2017">
              <w:rPr>
                <w:rFonts w:ascii="Arial" w:hAnsi="Arial" w:cs="Arial"/>
                <w:color w:val="000000" w:themeColor="text1"/>
                <w:sz w:val="24"/>
                <w:szCs w:val="24"/>
                <w:lang w:eastAsia="en-GB"/>
              </w:rPr>
              <w:t xml:space="preserve"> West Dunbartonshire Council</w:t>
            </w:r>
            <w:r w:rsidR="00925C9C">
              <w:rPr>
                <w:rFonts w:ascii="Arial" w:hAnsi="Arial" w:cs="Arial"/>
                <w:color w:val="000000" w:themeColor="text1"/>
                <w:sz w:val="24"/>
                <w:szCs w:val="24"/>
                <w:lang w:eastAsia="en-GB"/>
              </w:rPr>
              <w:t xml:space="preserve"> on 14</w:t>
            </w:r>
            <w:r>
              <w:rPr>
                <w:rFonts w:ascii="Arial" w:hAnsi="Arial" w:cs="Arial"/>
                <w:color w:val="000000" w:themeColor="text1"/>
                <w:sz w:val="24"/>
                <w:szCs w:val="24"/>
                <w:lang w:eastAsia="en-GB"/>
              </w:rPr>
              <w:t xml:space="preserve"> September 2018.  This included a number o</w:t>
            </w:r>
            <w:r w:rsidR="00D5287C">
              <w:rPr>
                <w:rFonts w:ascii="Arial" w:hAnsi="Arial" w:cs="Arial"/>
                <w:color w:val="000000" w:themeColor="text1"/>
                <w:sz w:val="24"/>
                <w:szCs w:val="24"/>
                <w:lang w:eastAsia="en-GB"/>
              </w:rPr>
              <w:t xml:space="preserve">f conditions which the </w:t>
            </w:r>
            <w:r w:rsidR="0000627B">
              <w:rPr>
                <w:rFonts w:ascii="Arial" w:hAnsi="Arial" w:cs="Arial"/>
                <w:color w:val="000000" w:themeColor="text1"/>
                <w:sz w:val="24"/>
                <w:szCs w:val="24"/>
                <w:lang w:eastAsia="en-GB"/>
              </w:rPr>
              <w:t>Principal Supply Chain Partner</w:t>
            </w:r>
            <w:r>
              <w:rPr>
                <w:rFonts w:ascii="Arial" w:hAnsi="Arial" w:cs="Arial"/>
                <w:color w:val="000000" w:themeColor="text1"/>
                <w:sz w:val="24"/>
                <w:szCs w:val="24"/>
                <w:lang w:eastAsia="en-GB"/>
              </w:rPr>
              <w:t xml:space="preserve"> </w:t>
            </w:r>
            <w:r w:rsidR="0000627B">
              <w:rPr>
                <w:rFonts w:ascii="Arial" w:hAnsi="Arial" w:cs="Arial"/>
                <w:color w:val="000000" w:themeColor="text1"/>
                <w:sz w:val="24"/>
                <w:szCs w:val="24"/>
                <w:lang w:eastAsia="en-GB"/>
              </w:rPr>
              <w:t>(PSCP) is</w:t>
            </w:r>
            <w:r>
              <w:rPr>
                <w:rFonts w:ascii="Arial" w:hAnsi="Arial" w:cs="Arial"/>
                <w:color w:val="000000" w:themeColor="text1"/>
                <w:sz w:val="24"/>
                <w:szCs w:val="24"/>
                <w:lang w:eastAsia="en-GB"/>
              </w:rPr>
              <w:t xml:space="preserve"> working though in advance of construction commencing.   One condition requires action from GJF:</w:t>
            </w:r>
            <w:r w:rsidR="0000627B">
              <w:rPr>
                <w:rFonts w:ascii="Arial" w:hAnsi="Arial" w:cs="Arial"/>
                <w:color w:val="000000" w:themeColor="text1"/>
                <w:sz w:val="24"/>
                <w:szCs w:val="24"/>
                <w:lang w:eastAsia="en-GB"/>
              </w:rPr>
              <w:t xml:space="preserve"> </w:t>
            </w:r>
            <w:r w:rsidRPr="006C4A7C">
              <w:rPr>
                <w:rFonts w:ascii="Arial" w:hAnsi="Arial" w:cs="Arial"/>
                <w:color w:val="000000" w:themeColor="text1"/>
                <w:sz w:val="24"/>
                <w:szCs w:val="24"/>
                <w:lang w:eastAsia="en-GB"/>
              </w:rPr>
              <w:t>Eighteen months after the building becomes fully operational</w:t>
            </w:r>
            <w:r w:rsidR="0000627B">
              <w:rPr>
                <w:rFonts w:ascii="Arial" w:hAnsi="Arial" w:cs="Arial"/>
                <w:color w:val="000000" w:themeColor="text1"/>
                <w:sz w:val="24"/>
                <w:szCs w:val="24"/>
                <w:lang w:eastAsia="en-GB"/>
              </w:rPr>
              <w:t>,</w:t>
            </w:r>
            <w:r w:rsidRPr="006C4A7C">
              <w:rPr>
                <w:rFonts w:ascii="Arial" w:hAnsi="Arial" w:cs="Arial"/>
                <w:color w:val="000000" w:themeColor="text1"/>
                <w:sz w:val="24"/>
                <w:szCs w:val="24"/>
                <w:lang w:eastAsia="en-GB"/>
              </w:rPr>
              <w:t xml:space="preserve"> a parking review</w:t>
            </w:r>
            <w:r w:rsidR="0000627B">
              <w:rPr>
                <w:rFonts w:ascii="Arial" w:hAnsi="Arial" w:cs="Arial"/>
                <w:color w:val="000000" w:themeColor="text1"/>
                <w:sz w:val="24"/>
                <w:szCs w:val="24"/>
                <w:lang w:eastAsia="en-GB"/>
              </w:rPr>
              <w:t>,</w:t>
            </w:r>
            <w:r w:rsidRPr="006C4A7C">
              <w:rPr>
                <w:rFonts w:ascii="Arial" w:hAnsi="Arial" w:cs="Arial"/>
                <w:color w:val="000000" w:themeColor="text1"/>
                <w:sz w:val="24"/>
                <w:szCs w:val="24"/>
                <w:lang w:eastAsia="en-GB"/>
              </w:rPr>
              <w:t xml:space="preserve"> including a methodo</w:t>
            </w:r>
            <w:r>
              <w:rPr>
                <w:rFonts w:ascii="Arial" w:hAnsi="Arial" w:cs="Arial"/>
                <w:color w:val="000000" w:themeColor="text1"/>
                <w:sz w:val="24"/>
                <w:szCs w:val="24"/>
                <w:lang w:eastAsia="en-GB"/>
              </w:rPr>
              <w:t xml:space="preserve">logy statement, </w:t>
            </w:r>
            <w:r w:rsidRPr="006C4A7C">
              <w:rPr>
                <w:rFonts w:ascii="Arial" w:hAnsi="Arial" w:cs="Arial"/>
                <w:color w:val="000000" w:themeColor="text1"/>
                <w:sz w:val="24"/>
                <w:szCs w:val="24"/>
                <w:lang w:eastAsia="en-GB"/>
              </w:rPr>
              <w:t>shall be undertaken to ascertain levels of parking and the associated impact of the implementation of the travel plan. The findings and recommendations of the review shall be submitted for the written app</w:t>
            </w:r>
            <w:r>
              <w:rPr>
                <w:rFonts w:ascii="Arial" w:hAnsi="Arial" w:cs="Arial"/>
                <w:color w:val="000000" w:themeColor="text1"/>
                <w:sz w:val="24"/>
                <w:szCs w:val="24"/>
                <w:lang w:eastAsia="en-GB"/>
              </w:rPr>
              <w:t>roval of the Planning Authority.</w:t>
            </w:r>
          </w:p>
          <w:p w:rsidR="006C4A7C" w:rsidRDefault="006C4A7C" w:rsidP="008D3D66">
            <w:pPr>
              <w:rPr>
                <w:rFonts w:ascii="Arial" w:hAnsi="Arial" w:cs="Arial"/>
                <w:color w:val="000000" w:themeColor="text1"/>
                <w:sz w:val="24"/>
                <w:szCs w:val="24"/>
                <w:lang w:eastAsia="en-GB"/>
              </w:rPr>
            </w:pPr>
          </w:p>
          <w:p w:rsidR="00A258DE" w:rsidRDefault="00A258DE" w:rsidP="008D3D66">
            <w:pPr>
              <w:rPr>
                <w:rFonts w:ascii="Arial" w:hAnsi="Arial" w:cs="Arial"/>
                <w:color w:val="000000" w:themeColor="text1"/>
                <w:sz w:val="24"/>
                <w:szCs w:val="24"/>
                <w:lang w:eastAsia="en-GB"/>
              </w:rPr>
            </w:pPr>
            <w:r>
              <w:rPr>
                <w:rFonts w:ascii="Arial" w:hAnsi="Arial" w:cs="Arial"/>
                <w:color w:val="000000" w:themeColor="text1"/>
                <w:sz w:val="24"/>
                <w:szCs w:val="24"/>
                <w:lang w:eastAsia="en-GB"/>
              </w:rPr>
              <w:t xml:space="preserve">As part of the </w:t>
            </w:r>
            <w:r w:rsidR="00925C9C">
              <w:rPr>
                <w:rFonts w:ascii="Arial" w:hAnsi="Arial" w:cs="Arial"/>
                <w:color w:val="000000" w:themeColor="text1"/>
                <w:sz w:val="24"/>
                <w:szCs w:val="24"/>
                <w:lang w:eastAsia="en-GB"/>
              </w:rPr>
              <w:t xml:space="preserve">planning </w:t>
            </w:r>
            <w:r>
              <w:rPr>
                <w:rFonts w:ascii="Arial" w:hAnsi="Arial" w:cs="Arial"/>
                <w:color w:val="000000" w:themeColor="text1"/>
                <w:sz w:val="24"/>
                <w:szCs w:val="24"/>
                <w:lang w:eastAsia="en-GB"/>
              </w:rPr>
              <w:t>approval</w:t>
            </w:r>
            <w:r w:rsidR="0000627B">
              <w:rPr>
                <w:rFonts w:ascii="Arial" w:hAnsi="Arial" w:cs="Arial"/>
                <w:color w:val="000000" w:themeColor="text1"/>
                <w:sz w:val="24"/>
                <w:szCs w:val="24"/>
                <w:lang w:eastAsia="en-GB"/>
              </w:rPr>
              <w:t>,</w:t>
            </w:r>
            <w:r>
              <w:rPr>
                <w:rFonts w:ascii="Arial" w:hAnsi="Arial" w:cs="Arial"/>
                <w:color w:val="000000" w:themeColor="text1"/>
                <w:sz w:val="24"/>
                <w:szCs w:val="24"/>
                <w:lang w:eastAsia="en-GB"/>
              </w:rPr>
              <w:t xml:space="preserve"> the works to erect the site hoarding will commence on 29</w:t>
            </w:r>
            <w:r w:rsidR="00925C9C">
              <w:rPr>
                <w:rFonts w:ascii="Arial" w:hAnsi="Arial" w:cs="Arial"/>
                <w:color w:val="000000" w:themeColor="text1"/>
                <w:sz w:val="24"/>
                <w:szCs w:val="24"/>
                <w:vertAlign w:val="superscript"/>
                <w:lang w:eastAsia="en-GB"/>
              </w:rPr>
              <w:t xml:space="preserve"> </w:t>
            </w:r>
            <w:r>
              <w:rPr>
                <w:rFonts w:ascii="Arial" w:hAnsi="Arial" w:cs="Arial"/>
                <w:color w:val="000000" w:themeColor="text1"/>
                <w:sz w:val="24"/>
                <w:szCs w:val="24"/>
                <w:lang w:eastAsia="en-GB"/>
              </w:rPr>
              <w:t>October 2018.   A risk assessment and method statement will be issued by the PSCP in advanc</w:t>
            </w:r>
            <w:r w:rsidR="00224232">
              <w:rPr>
                <w:rFonts w:ascii="Arial" w:hAnsi="Arial" w:cs="Arial"/>
                <w:color w:val="000000" w:themeColor="text1"/>
                <w:sz w:val="24"/>
                <w:szCs w:val="24"/>
                <w:lang w:eastAsia="en-GB"/>
              </w:rPr>
              <w:t>e and a s</w:t>
            </w:r>
            <w:r w:rsidR="00D5287C">
              <w:rPr>
                <w:rFonts w:ascii="Arial" w:hAnsi="Arial" w:cs="Arial"/>
                <w:color w:val="000000" w:themeColor="text1"/>
                <w:sz w:val="24"/>
                <w:szCs w:val="24"/>
                <w:lang w:eastAsia="en-GB"/>
              </w:rPr>
              <w:t>cribe will be held</w:t>
            </w:r>
            <w:r>
              <w:rPr>
                <w:rFonts w:ascii="Arial" w:hAnsi="Arial" w:cs="Arial"/>
                <w:color w:val="000000" w:themeColor="text1"/>
                <w:sz w:val="24"/>
                <w:szCs w:val="24"/>
                <w:lang w:eastAsia="en-GB"/>
              </w:rPr>
              <w:t>.</w:t>
            </w:r>
          </w:p>
          <w:p w:rsidR="00A258DE" w:rsidRDefault="00A258DE" w:rsidP="008D3D66">
            <w:pPr>
              <w:rPr>
                <w:rFonts w:ascii="Arial" w:hAnsi="Arial" w:cs="Arial"/>
                <w:color w:val="000000" w:themeColor="text1"/>
                <w:sz w:val="24"/>
                <w:szCs w:val="24"/>
                <w:lang w:eastAsia="en-GB"/>
              </w:rPr>
            </w:pPr>
          </w:p>
          <w:p w:rsidR="008D3D66" w:rsidRDefault="00A20BEA" w:rsidP="008D3D66">
            <w:pPr>
              <w:rPr>
                <w:rFonts w:ascii="Arial" w:hAnsi="Arial" w:cs="Arial"/>
                <w:color w:val="000000" w:themeColor="text1"/>
                <w:sz w:val="24"/>
                <w:szCs w:val="24"/>
                <w:lang w:eastAsia="en-GB"/>
              </w:rPr>
            </w:pPr>
            <w:r>
              <w:rPr>
                <w:rFonts w:ascii="Arial" w:hAnsi="Arial" w:cs="Arial"/>
                <w:color w:val="000000" w:themeColor="text1"/>
                <w:sz w:val="24"/>
                <w:szCs w:val="24"/>
                <w:lang w:eastAsia="en-GB"/>
              </w:rPr>
              <w:t xml:space="preserve">The </w:t>
            </w:r>
            <w:r w:rsidR="00925C9C">
              <w:rPr>
                <w:rFonts w:ascii="Arial" w:hAnsi="Arial" w:cs="Arial"/>
                <w:color w:val="000000" w:themeColor="text1"/>
                <w:sz w:val="24"/>
                <w:szCs w:val="24"/>
                <w:lang w:eastAsia="en-GB"/>
              </w:rPr>
              <w:t>Stage 1</w:t>
            </w:r>
            <w:r w:rsidR="008D3D66" w:rsidRPr="000B2017">
              <w:rPr>
                <w:rFonts w:ascii="Arial" w:hAnsi="Arial" w:cs="Arial"/>
                <w:color w:val="000000" w:themeColor="text1"/>
                <w:sz w:val="24"/>
                <w:szCs w:val="24"/>
                <w:lang w:eastAsia="en-GB"/>
              </w:rPr>
              <w:t xml:space="preserve"> Building Warrant </w:t>
            </w:r>
            <w:r w:rsidR="00431CAF">
              <w:rPr>
                <w:rFonts w:ascii="Arial" w:hAnsi="Arial" w:cs="Arial"/>
                <w:color w:val="000000" w:themeColor="text1"/>
                <w:sz w:val="24"/>
                <w:szCs w:val="24"/>
                <w:lang w:eastAsia="en-GB"/>
              </w:rPr>
              <w:t>application was submitted</w:t>
            </w:r>
            <w:r w:rsidR="00925C9C">
              <w:rPr>
                <w:rFonts w:ascii="Arial" w:hAnsi="Arial" w:cs="Arial"/>
                <w:color w:val="000000" w:themeColor="text1"/>
                <w:sz w:val="24"/>
                <w:szCs w:val="24"/>
                <w:lang w:eastAsia="en-GB"/>
              </w:rPr>
              <w:t xml:space="preserve"> on 10</w:t>
            </w:r>
            <w:r w:rsidR="008D3D66" w:rsidRPr="000B2017">
              <w:rPr>
                <w:rFonts w:ascii="Arial" w:hAnsi="Arial" w:cs="Arial"/>
                <w:color w:val="000000" w:themeColor="text1"/>
                <w:sz w:val="24"/>
                <w:szCs w:val="24"/>
                <w:lang w:eastAsia="en-GB"/>
              </w:rPr>
              <w:t xml:space="preserve"> </w:t>
            </w:r>
            <w:r w:rsidR="00925C9C">
              <w:rPr>
                <w:rFonts w:ascii="Arial" w:hAnsi="Arial" w:cs="Arial"/>
                <w:color w:val="000000" w:themeColor="text1"/>
                <w:sz w:val="24"/>
                <w:szCs w:val="24"/>
                <w:lang w:eastAsia="en-GB"/>
              </w:rPr>
              <w:t xml:space="preserve">October </w:t>
            </w:r>
            <w:r w:rsidR="008D3D66" w:rsidRPr="000B2017">
              <w:rPr>
                <w:rFonts w:ascii="Arial" w:hAnsi="Arial" w:cs="Arial"/>
                <w:color w:val="000000" w:themeColor="text1"/>
                <w:sz w:val="24"/>
                <w:szCs w:val="24"/>
                <w:lang w:eastAsia="en-GB"/>
              </w:rPr>
              <w:t>2018.</w:t>
            </w:r>
          </w:p>
          <w:p w:rsidR="00104A5D" w:rsidRDefault="00104A5D" w:rsidP="008D3D66">
            <w:pPr>
              <w:rPr>
                <w:rFonts w:ascii="Arial" w:hAnsi="Arial" w:cs="Arial"/>
                <w:sz w:val="24"/>
                <w:szCs w:val="24"/>
                <w:lang w:eastAsia="en-GB"/>
              </w:rPr>
            </w:pPr>
          </w:p>
          <w:p w:rsidR="0000627B" w:rsidRDefault="0000627B" w:rsidP="008D3D66">
            <w:pPr>
              <w:rPr>
                <w:rFonts w:ascii="Arial" w:hAnsi="Arial" w:cs="Arial"/>
                <w:sz w:val="24"/>
                <w:szCs w:val="24"/>
                <w:lang w:eastAsia="en-GB"/>
              </w:rPr>
            </w:pPr>
          </w:p>
          <w:p w:rsidR="00431CAF" w:rsidRDefault="00431CAF" w:rsidP="008D3D66">
            <w:pPr>
              <w:rPr>
                <w:rFonts w:ascii="Arial" w:hAnsi="Arial" w:cs="Arial"/>
                <w:sz w:val="24"/>
                <w:szCs w:val="24"/>
                <w:lang w:eastAsia="en-GB"/>
              </w:rPr>
            </w:pPr>
          </w:p>
          <w:p w:rsidR="00214E96" w:rsidRDefault="00104A5D" w:rsidP="00214E96">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lastRenderedPageBreak/>
              <w:t xml:space="preserve">Ophthalmology Clinical Work Stream Group </w:t>
            </w:r>
            <w:r w:rsidR="0000627B">
              <w:rPr>
                <w:rFonts w:ascii="Arial" w:hAnsi="Arial" w:cs="Arial"/>
                <w:b/>
                <w:color w:val="000000" w:themeColor="text1"/>
                <w:sz w:val="24"/>
                <w:szCs w:val="24"/>
                <w:lang w:val="en-IE" w:eastAsia="en-GB"/>
              </w:rPr>
              <w:t xml:space="preserve">and </w:t>
            </w:r>
            <w:r w:rsidR="00214E96" w:rsidRPr="006603AA">
              <w:rPr>
                <w:rFonts w:ascii="Arial" w:hAnsi="Arial" w:cs="Arial"/>
                <w:b/>
                <w:color w:val="000000" w:themeColor="text1"/>
                <w:sz w:val="24"/>
                <w:szCs w:val="24"/>
                <w:lang w:val="en-IE" w:eastAsia="en-GB"/>
              </w:rPr>
              <w:t xml:space="preserve">Phase 1 Clinical and Non Clinical Support Services Work stream Group </w:t>
            </w:r>
          </w:p>
          <w:p w:rsidR="0000627B" w:rsidRDefault="0000627B" w:rsidP="00214E96">
            <w:pPr>
              <w:rPr>
                <w:rFonts w:ascii="Arial" w:hAnsi="Arial" w:cs="Arial"/>
                <w:b/>
                <w:color w:val="000000" w:themeColor="text1"/>
                <w:sz w:val="24"/>
                <w:szCs w:val="24"/>
                <w:lang w:val="en-IE" w:eastAsia="en-GB"/>
              </w:rPr>
            </w:pPr>
          </w:p>
          <w:p w:rsidR="00214E96" w:rsidRDefault="00214E96" w:rsidP="00214E96">
            <w:pPr>
              <w:rPr>
                <w:rFonts w:ascii="Arial" w:hAnsi="Arial" w:cs="Arial"/>
                <w:sz w:val="24"/>
                <w:szCs w:val="24"/>
                <w:lang w:val="en-IE" w:eastAsia="en-GB"/>
              </w:rPr>
            </w:pPr>
            <w:r>
              <w:rPr>
                <w:rFonts w:ascii="Arial" w:hAnsi="Arial" w:cs="Arial"/>
                <w:sz w:val="24"/>
                <w:szCs w:val="24"/>
                <w:lang w:val="en-IE" w:eastAsia="en-GB"/>
              </w:rPr>
              <w:t xml:space="preserve">Work is ongoing with the development of the operational policies / procedures for the new unit. Existing </w:t>
            </w:r>
            <w:r w:rsidR="0000627B">
              <w:rPr>
                <w:rFonts w:ascii="Arial" w:hAnsi="Arial" w:cs="Arial"/>
                <w:sz w:val="24"/>
                <w:szCs w:val="24"/>
                <w:lang w:val="en-IE" w:eastAsia="en-GB"/>
              </w:rPr>
              <w:t xml:space="preserve">Standard Operating Procedures </w:t>
            </w:r>
            <w:r>
              <w:rPr>
                <w:rFonts w:ascii="Arial" w:hAnsi="Arial" w:cs="Arial"/>
                <w:sz w:val="24"/>
                <w:szCs w:val="24"/>
                <w:lang w:val="en-IE" w:eastAsia="en-GB"/>
              </w:rPr>
              <w:t>and policies</w:t>
            </w:r>
            <w:r w:rsidR="0000627B">
              <w:rPr>
                <w:rFonts w:ascii="Arial" w:hAnsi="Arial" w:cs="Arial"/>
                <w:sz w:val="24"/>
                <w:szCs w:val="24"/>
                <w:lang w:val="en-IE" w:eastAsia="en-GB"/>
              </w:rPr>
              <w:t>,</w:t>
            </w:r>
            <w:r>
              <w:rPr>
                <w:rFonts w:ascii="Arial" w:hAnsi="Arial" w:cs="Arial"/>
                <w:sz w:val="24"/>
                <w:szCs w:val="24"/>
                <w:lang w:val="en-IE" w:eastAsia="en-GB"/>
              </w:rPr>
              <w:t xml:space="preserve"> where relevant and appropriate</w:t>
            </w:r>
            <w:r w:rsidR="0000627B">
              <w:rPr>
                <w:rFonts w:ascii="Arial" w:hAnsi="Arial" w:cs="Arial"/>
                <w:sz w:val="24"/>
                <w:szCs w:val="24"/>
                <w:lang w:val="en-IE" w:eastAsia="en-GB"/>
              </w:rPr>
              <w:t>,</w:t>
            </w:r>
            <w:r>
              <w:rPr>
                <w:rFonts w:ascii="Arial" w:hAnsi="Arial" w:cs="Arial"/>
                <w:sz w:val="24"/>
                <w:szCs w:val="24"/>
                <w:lang w:val="en-IE" w:eastAsia="en-GB"/>
              </w:rPr>
              <w:t xml:space="preserve"> will be linked to this document to ensure consistency across the wider organisation. Further unit procedures will be developed or revised by key staff from the individual areas concerned and with input from the other work stream groups and appropriate staff members.</w:t>
            </w:r>
          </w:p>
          <w:p w:rsidR="00104A5D" w:rsidRDefault="00104A5D" w:rsidP="00104A5D">
            <w:pPr>
              <w:rPr>
                <w:rFonts w:ascii="Arial" w:hAnsi="Arial" w:cs="Arial"/>
                <w:color w:val="000000" w:themeColor="text1"/>
                <w:sz w:val="24"/>
                <w:szCs w:val="24"/>
                <w:lang w:val="en-IE" w:eastAsia="en-GB"/>
              </w:rPr>
            </w:pPr>
          </w:p>
          <w:p w:rsidR="00214E96" w:rsidRDefault="00214E96" w:rsidP="00214E96">
            <w:pPr>
              <w:pStyle w:val="ListParagraph"/>
              <w:ind w:left="0"/>
              <w:rPr>
                <w:rFonts w:ascii="Arial" w:hAnsi="Arial" w:cs="Arial"/>
                <w:bCs/>
                <w:sz w:val="24"/>
                <w:szCs w:val="24"/>
                <w:lang w:val="en-IE" w:eastAsia="en-GB"/>
              </w:rPr>
            </w:pPr>
            <w:r>
              <w:rPr>
                <w:rFonts w:ascii="Arial" w:hAnsi="Arial" w:cs="Arial"/>
                <w:bCs/>
                <w:sz w:val="24"/>
                <w:szCs w:val="24"/>
                <w:lang w:val="en-IE" w:eastAsia="en-GB"/>
              </w:rPr>
              <w:t>The admin group ha</w:t>
            </w:r>
            <w:r w:rsidR="0000627B">
              <w:rPr>
                <w:rFonts w:ascii="Arial" w:hAnsi="Arial" w:cs="Arial"/>
                <w:bCs/>
                <w:sz w:val="24"/>
                <w:szCs w:val="24"/>
                <w:lang w:val="en-IE" w:eastAsia="en-GB"/>
              </w:rPr>
              <w:t>s</w:t>
            </w:r>
            <w:r>
              <w:rPr>
                <w:rFonts w:ascii="Arial" w:hAnsi="Arial" w:cs="Arial"/>
                <w:bCs/>
                <w:sz w:val="24"/>
                <w:szCs w:val="24"/>
                <w:lang w:val="en-IE" w:eastAsia="en-GB"/>
              </w:rPr>
              <w:t xml:space="preserve"> focussed on the potential to develop self check</w:t>
            </w:r>
            <w:r w:rsidR="0000627B">
              <w:rPr>
                <w:rFonts w:ascii="Arial" w:hAnsi="Arial" w:cs="Arial"/>
                <w:bCs/>
                <w:sz w:val="24"/>
                <w:szCs w:val="24"/>
                <w:lang w:val="en-IE" w:eastAsia="en-GB"/>
              </w:rPr>
              <w:t>-</w:t>
            </w:r>
            <w:r>
              <w:rPr>
                <w:rFonts w:ascii="Arial" w:hAnsi="Arial" w:cs="Arial"/>
                <w:bCs/>
                <w:sz w:val="24"/>
                <w:szCs w:val="24"/>
                <w:lang w:val="en-IE" w:eastAsia="en-GB"/>
              </w:rPr>
              <w:t xml:space="preserve">in facilities </w:t>
            </w:r>
          </w:p>
          <w:p w:rsidR="00214E96" w:rsidRPr="0028329F" w:rsidRDefault="00214E96" w:rsidP="00214E96">
            <w:pPr>
              <w:ind w:firstLine="34"/>
              <w:rPr>
                <w:rFonts w:ascii="Arial" w:hAnsi="Arial" w:cs="Arial"/>
                <w:bCs/>
                <w:sz w:val="24"/>
                <w:szCs w:val="24"/>
                <w:lang w:val="en-IE" w:eastAsia="en-GB"/>
              </w:rPr>
            </w:pPr>
          </w:p>
          <w:p w:rsidR="00214E96" w:rsidRDefault="00214E96" w:rsidP="00214E96">
            <w:pPr>
              <w:pStyle w:val="ListParagraph"/>
              <w:ind w:left="0"/>
              <w:rPr>
                <w:rFonts w:ascii="Arial" w:hAnsi="Arial" w:cs="Arial"/>
                <w:bCs/>
                <w:sz w:val="24"/>
                <w:szCs w:val="24"/>
                <w:lang w:val="en-IE" w:eastAsia="en-GB"/>
              </w:rPr>
            </w:pPr>
            <w:r>
              <w:rPr>
                <w:rFonts w:ascii="Arial" w:hAnsi="Arial" w:cs="Arial"/>
                <w:bCs/>
                <w:sz w:val="24"/>
                <w:szCs w:val="24"/>
                <w:lang w:val="en-IE" w:eastAsia="en-GB"/>
              </w:rPr>
              <w:t>Remaining work of the admin group has been put on hold until</w:t>
            </w:r>
            <w:r w:rsidR="0000627B">
              <w:rPr>
                <w:rFonts w:ascii="Arial" w:hAnsi="Arial" w:cs="Arial"/>
                <w:bCs/>
                <w:sz w:val="24"/>
                <w:szCs w:val="24"/>
                <w:lang w:val="en-IE" w:eastAsia="en-GB"/>
              </w:rPr>
              <w:t xml:space="preserve"> the Electronic Patient Record (</w:t>
            </w:r>
            <w:r>
              <w:rPr>
                <w:rFonts w:ascii="Arial" w:hAnsi="Arial" w:cs="Arial"/>
                <w:bCs/>
                <w:sz w:val="24"/>
                <w:szCs w:val="24"/>
                <w:lang w:val="en-IE" w:eastAsia="en-GB"/>
              </w:rPr>
              <w:t>EPR</w:t>
            </w:r>
            <w:r w:rsidR="0000627B">
              <w:rPr>
                <w:rFonts w:ascii="Arial" w:hAnsi="Arial" w:cs="Arial"/>
                <w:bCs/>
                <w:sz w:val="24"/>
                <w:szCs w:val="24"/>
                <w:lang w:val="en-IE" w:eastAsia="en-GB"/>
              </w:rPr>
              <w:t>) has been</w:t>
            </w:r>
            <w:r>
              <w:rPr>
                <w:rFonts w:ascii="Arial" w:hAnsi="Arial" w:cs="Arial"/>
                <w:bCs/>
                <w:sz w:val="24"/>
                <w:szCs w:val="24"/>
                <w:lang w:val="en-IE" w:eastAsia="en-GB"/>
              </w:rPr>
              <w:t xml:space="preserve"> rolled out as some processes will change as part of </w:t>
            </w:r>
            <w:r w:rsidR="0000627B">
              <w:rPr>
                <w:rFonts w:ascii="Arial" w:hAnsi="Arial" w:cs="Arial"/>
                <w:bCs/>
                <w:sz w:val="24"/>
                <w:szCs w:val="24"/>
                <w:lang w:val="en-IE" w:eastAsia="en-GB"/>
              </w:rPr>
              <w:t>this</w:t>
            </w:r>
            <w:r>
              <w:rPr>
                <w:rFonts w:ascii="Arial" w:hAnsi="Arial" w:cs="Arial"/>
                <w:bCs/>
                <w:sz w:val="24"/>
                <w:szCs w:val="24"/>
                <w:lang w:val="en-IE" w:eastAsia="en-GB"/>
              </w:rPr>
              <w:t>. Links have been made with the EPR team to ensure all areas for improvement are being considered.</w:t>
            </w:r>
          </w:p>
          <w:p w:rsidR="00E6522A" w:rsidRDefault="00E6522A" w:rsidP="00104A5D">
            <w:pPr>
              <w:rPr>
                <w:rFonts w:ascii="Arial" w:hAnsi="Arial" w:cs="Arial"/>
                <w:color w:val="000000" w:themeColor="text1"/>
                <w:sz w:val="24"/>
                <w:szCs w:val="24"/>
                <w:lang w:val="en-IE" w:eastAsia="en-GB"/>
              </w:rPr>
            </w:pPr>
          </w:p>
          <w:p w:rsidR="00214E96" w:rsidRDefault="00214E96" w:rsidP="00214E96">
            <w:pPr>
              <w:rPr>
                <w:rFonts w:ascii="Arial" w:hAnsi="Arial" w:cs="Arial"/>
                <w:sz w:val="24"/>
                <w:szCs w:val="24"/>
                <w:lang w:val="en-IE" w:eastAsia="en-GB"/>
              </w:rPr>
            </w:pPr>
            <w:r>
              <w:rPr>
                <w:rFonts w:ascii="Arial" w:hAnsi="Arial" w:cs="Arial"/>
                <w:sz w:val="24"/>
                <w:szCs w:val="24"/>
                <w:lang w:val="en-IE" w:eastAsia="en-GB"/>
              </w:rPr>
              <w:t>A decision</w:t>
            </w:r>
            <w:r w:rsidR="0000627B">
              <w:rPr>
                <w:rFonts w:ascii="Arial" w:hAnsi="Arial" w:cs="Arial"/>
                <w:sz w:val="24"/>
                <w:szCs w:val="24"/>
                <w:lang w:val="en-IE" w:eastAsia="en-GB"/>
              </w:rPr>
              <w:t xml:space="preserve"> is required on the</w:t>
            </w:r>
            <w:r>
              <w:rPr>
                <w:rFonts w:ascii="Arial" w:hAnsi="Arial" w:cs="Arial"/>
                <w:sz w:val="24"/>
                <w:szCs w:val="24"/>
                <w:lang w:val="en-IE" w:eastAsia="en-GB"/>
              </w:rPr>
              <w:t xml:space="preserve"> specification of theatre doors</w:t>
            </w:r>
            <w:proofErr w:type="gramStart"/>
            <w:r w:rsidR="0000627B">
              <w:rPr>
                <w:rFonts w:ascii="Arial" w:hAnsi="Arial" w:cs="Arial"/>
                <w:sz w:val="24"/>
                <w:szCs w:val="24"/>
                <w:lang w:val="en-IE" w:eastAsia="en-GB"/>
              </w:rPr>
              <w:t>.</w:t>
            </w:r>
            <w:r>
              <w:rPr>
                <w:rFonts w:ascii="Arial" w:hAnsi="Arial" w:cs="Arial"/>
                <w:sz w:val="24"/>
                <w:szCs w:val="24"/>
                <w:lang w:val="en-IE" w:eastAsia="en-GB"/>
              </w:rPr>
              <w:t>.</w:t>
            </w:r>
            <w:proofErr w:type="gramEnd"/>
            <w:r>
              <w:rPr>
                <w:rFonts w:ascii="Arial" w:hAnsi="Arial" w:cs="Arial"/>
                <w:sz w:val="24"/>
                <w:szCs w:val="24"/>
                <w:lang w:val="en-IE" w:eastAsia="en-GB"/>
              </w:rPr>
              <w:t xml:space="preserve">A visit will be arranged to the Neurology theatres at the </w:t>
            </w:r>
            <w:r w:rsidR="0000627B">
              <w:rPr>
                <w:rFonts w:ascii="Arial" w:hAnsi="Arial" w:cs="Arial"/>
                <w:sz w:val="24"/>
                <w:szCs w:val="24"/>
                <w:lang w:val="en-IE" w:eastAsia="en-GB"/>
              </w:rPr>
              <w:t xml:space="preserve">Queen Elizabeth University Hospital </w:t>
            </w:r>
            <w:r>
              <w:rPr>
                <w:rFonts w:ascii="Arial" w:hAnsi="Arial" w:cs="Arial"/>
                <w:sz w:val="24"/>
                <w:szCs w:val="24"/>
                <w:lang w:val="en-IE" w:eastAsia="en-GB"/>
              </w:rPr>
              <w:t>to assist with the review, choice</w:t>
            </w:r>
            <w:r w:rsidR="0000627B">
              <w:rPr>
                <w:rFonts w:ascii="Arial" w:hAnsi="Arial" w:cs="Arial"/>
                <w:sz w:val="24"/>
                <w:szCs w:val="24"/>
                <w:lang w:val="en-IE" w:eastAsia="en-GB"/>
              </w:rPr>
              <w:t>,</w:t>
            </w:r>
            <w:r>
              <w:rPr>
                <w:rFonts w:ascii="Arial" w:hAnsi="Arial" w:cs="Arial"/>
                <w:sz w:val="24"/>
                <w:szCs w:val="24"/>
                <w:lang w:val="en-IE" w:eastAsia="en-GB"/>
              </w:rPr>
              <w:t xml:space="preserve"> and evaluation of automatic theatre doors. The group will include representation from theatre</w:t>
            </w:r>
            <w:r w:rsidR="0000627B">
              <w:rPr>
                <w:rFonts w:ascii="Arial" w:hAnsi="Arial" w:cs="Arial"/>
                <w:sz w:val="24"/>
                <w:szCs w:val="24"/>
                <w:lang w:val="en-IE" w:eastAsia="en-GB"/>
              </w:rPr>
              <w:t>s</w:t>
            </w:r>
            <w:r>
              <w:rPr>
                <w:rFonts w:ascii="Arial" w:hAnsi="Arial" w:cs="Arial"/>
                <w:sz w:val="24"/>
                <w:szCs w:val="24"/>
                <w:lang w:val="en-IE" w:eastAsia="en-GB"/>
              </w:rPr>
              <w:t xml:space="preserve">, programme team, estates and infection control. </w:t>
            </w:r>
          </w:p>
          <w:p w:rsidR="00214E96" w:rsidRDefault="00214E96" w:rsidP="00214E96">
            <w:pPr>
              <w:rPr>
                <w:rFonts w:ascii="Arial" w:hAnsi="Arial" w:cs="Arial"/>
                <w:sz w:val="24"/>
                <w:szCs w:val="24"/>
                <w:lang w:val="en-IE" w:eastAsia="en-GB"/>
              </w:rPr>
            </w:pPr>
          </w:p>
          <w:p w:rsidR="00E6522A" w:rsidRPr="00FB2EAB" w:rsidRDefault="00214E96" w:rsidP="00214E96">
            <w:pPr>
              <w:rPr>
                <w:rFonts w:ascii="Arial" w:hAnsi="Arial" w:cs="Arial"/>
                <w:color w:val="000000" w:themeColor="text1"/>
                <w:sz w:val="24"/>
                <w:szCs w:val="24"/>
                <w:lang w:val="en-IE" w:eastAsia="en-GB"/>
              </w:rPr>
            </w:pPr>
            <w:r>
              <w:rPr>
                <w:rFonts w:ascii="Arial" w:hAnsi="Arial" w:cs="Arial"/>
                <w:sz w:val="24"/>
                <w:szCs w:val="24"/>
                <w:lang w:val="en-IE" w:eastAsia="en-GB"/>
              </w:rPr>
              <w:t xml:space="preserve">The architect will liaise with the </w:t>
            </w:r>
            <w:proofErr w:type="spellStart"/>
            <w:r>
              <w:rPr>
                <w:rFonts w:ascii="Arial" w:hAnsi="Arial" w:cs="Arial"/>
                <w:sz w:val="24"/>
                <w:szCs w:val="24"/>
                <w:lang w:val="en-IE" w:eastAsia="en-GB"/>
              </w:rPr>
              <w:t>workstream</w:t>
            </w:r>
            <w:proofErr w:type="spellEnd"/>
            <w:r>
              <w:rPr>
                <w:rFonts w:ascii="Arial" w:hAnsi="Arial" w:cs="Arial"/>
                <w:sz w:val="24"/>
                <w:szCs w:val="24"/>
                <w:lang w:val="en-IE" w:eastAsia="en-GB"/>
              </w:rPr>
              <w:t xml:space="preserve"> </w:t>
            </w:r>
            <w:r w:rsidR="0014458A">
              <w:rPr>
                <w:rFonts w:ascii="Arial" w:hAnsi="Arial" w:cs="Arial"/>
                <w:sz w:val="24"/>
                <w:szCs w:val="24"/>
                <w:lang w:val="en-IE" w:eastAsia="en-GB"/>
              </w:rPr>
              <w:t>group and</w:t>
            </w:r>
            <w:r>
              <w:rPr>
                <w:rFonts w:ascii="Arial" w:hAnsi="Arial" w:cs="Arial"/>
                <w:sz w:val="24"/>
                <w:szCs w:val="24"/>
                <w:lang w:val="en-IE" w:eastAsia="en-GB"/>
              </w:rPr>
              <w:t xml:space="preserve"> consultants regarding the options and specification of blinds for the external theatre windows.</w:t>
            </w:r>
          </w:p>
          <w:p w:rsidR="00104A5D" w:rsidRDefault="00104A5D" w:rsidP="00104A5D">
            <w:pPr>
              <w:rPr>
                <w:rFonts w:ascii="Arial" w:hAnsi="Arial" w:cs="Arial"/>
                <w:color w:val="000000" w:themeColor="text1"/>
                <w:sz w:val="24"/>
                <w:szCs w:val="24"/>
                <w:lang w:val="en-IE" w:eastAsia="en-GB"/>
              </w:rPr>
            </w:pPr>
          </w:p>
          <w:p w:rsidR="00104A5D" w:rsidRDefault="00104A5D" w:rsidP="00104A5D">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Equipment Work Stream Group</w:t>
            </w:r>
          </w:p>
          <w:p w:rsidR="000B2017" w:rsidRDefault="000B2017" w:rsidP="000B2017">
            <w:pPr>
              <w:rPr>
                <w:rFonts w:ascii="Arial" w:hAnsi="Arial" w:cs="Arial"/>
                <w:b/>
                <w:color w:val="000000" w:themeColor="text1"/>
                <w:sz w:val="24"/>
                <w:szCs w:val="24"/>
                <w:lang w:val="en-IE" w:eastAsia="en-GB"/>
              </w:rPr>
            </w:pPr>
          </w:p>
          <w:p w:rsidR="0014458A" w:rsidRDefault="0014458A" w:rsidP="0014458A">
            <w:pPr>
              <w:rPr>
                <w:rFonts w:ascii="Arial" w:hAnsi="Arial" w:cs="Arial"/>
                <w:bCs/>
                <w:color w:val="000000" w:themeColor="text1"/>
                <w:sz w:val="24"/>
                <w:szCs w:val="24"/>
                <w:lang w:eastAsia="en-GB"/>
              </w:rPr>
            </w:pPr>
            <w:r w:rsidRPr="0014458A">
              <w:rPr>
                <w:rFonts w:ascii="Arial" w:hAnsi="Arial" w:cs="Arial"/>
                <w:bCs/>
                <w:color w:val="000000" w:themeColor="text1"/>
                <w:sz w:val="24"/>
                <w:szCs w:val="24"/>
                <w:lang w:eastAsia="en-GB"/>
              </w:rPr>
              <w:t xml:space="preserve">The </w:t>
            </w:r>
            <w:r w:rsidR="0000627B">
              <w:rPr>
                <w:rFonts w:ascii="Arial" w:hAnsi="Arial" w:cs="Arial"/>
                <w:bCs/>
                <w:color w:val="000000" w:themeColor="text1"/>
                <w:sz w:val="24"/>
                <w:szCs w:val="24"/>
                <w:lang w:eastAsia="en-GB"/>
              </w:rPr>
              <w:t>e</w:t>
            </w:r>
            <w:r w:rsidRPr="0014458A">
              <w:rPr>
                <w:rFonts w:ascii="Arial" w:hAnsi="Arial" w:cs="Arial"/>
                <w:bCs/>
                <w:color w:val="000000" w:themeColor="text1"/>
                <w:sz w:val="24"/>
                <w:szCs w:val="24"/>
                <w:lang w:eastAsia="en-GB"/>
              </w:rPr>
              <w:t>quipment contained with the Equipping Bills of Quantity has been checked as reflecting the actual requirements of each planned room or space.  Key individuals for each area have been engaged in the validation process. An interim version of the equipment list was provided by Kier in August and this has shown only minor changes in the list of required equipment</w:t>
            </w:r>
            <w:r w:rsidR="0000627B">
              <w:rPr>
                <w:rFonts w:ascii="Arial" w:hAnsi="Arial" w:cs="Arial"/>
                <w:bCs/>
                <w:color w:val="000000" w:themeColor="text1"/>
                <w:sz w:val="24"/>
                <w:szCs w:val="24"/>
                <w:lang w:eastAsia="en-GB"/>
              </w:rPr>
              <w:t>. H</w:t>
            </w:r>
            <w:r w:rsidRPr="0014458A">
              <w:rPr>
                <w:rFonts w:ascii="Arial" w:hAnsi="Arial" w:cs="Arial"/>
                <w:bCs/>
                <w:color w:val="000000" w:themeColor="text1"/>
                <w:sz w:val="24"/>
                <w:szCs w:val="24"/>
                <w:lang w:eastAsia="en-GB"/>
              </w:rPr>
              <w:t>owever</w:t>
            </w:r>
            <w:r w:rsidR="0000627B">
              <w:rPr>
                <w:rFonts w:ascii="Arial" w:hAnsi="Arial" w:cs="Arial"/>
                <w:bCs/>
                <w:color w:val="000000" w:themeColor="text1"/>
                <w:sz w:val="24"/>
                <w:szCs w:val="24"/>
                <w:lang w:eastAsia="en-GB"/>
              </w:rPr>
              <w:t>,</w:t>
            </w:r>
            <w:r w:rsidRPr="0014458A">
              <w:rPr>
                <w:rFonts w:ascii="Arial" w:hAnsi="Arial" w:cs="Arial"/>
                <w:bCs/>
                <w:color w:val="000000" w:themeColor="text1"/>
                <w:sz w:val="24"/>
                <w:szCs w:val="24"/>
                <w:lang w:eastAsia="en-GB"/>
              </w:rPr>
              <w:t xml:space="preserve"> as a further list is anticipated in October</w:t>
            </w:r>
            <w:r w:rsidR="0000627B">
              <w:rPr>
                <w:rFonts w:ascii="Arial" w:hAnsi="Arial" w:cs="Arial"/>
                <w:bCs/>
                <w:color w:val="000000" w:themeColor="text1"/>
                <w:sz w:val="24"/>
                <w:szCs w:val="24"/>
                <w:lang w:eastAsia="en-GB"/>
              </w:rPr>
              <w:t>,</w:t>
            </w:r>
            <w:r w:rsidRPr="0014458A">
              <w:rPr>
                <w:rFonts w:ascii="Arial" w:hAnsi="Arial" w:cs="Arial"/>
                <w:bCs/>
                <w:color w:val="000000" w:themeColor="text1"/>
                <w:sz w:val="24"/>
                <w:szCs w:val="24"/>
                <w:lang w:eastAsia="en-GB"/>
              </w:rPr>
              <w:t xml:space="preserve"> it was determined to wait until then to undertake any detailed work.</w:t>
            </w:r>
          </w:p>
          <w:p w:rsidR="0014458A" w:rsidRPr="0014458A" w:rsidRDefault="0014458A" w:rsidP="0014458A">
            <w:pPr>
              <w:rPr>
                <w:rFonts w:ascii="Arial" w:hAnsi="Arial" w:cs="Arial"/>
                <w:bCs/>
                <w:color w:val="000000" w:themeColor="text1"/>
                <w:sz w:val="24"/>
                <w:szCs w:val="24"/>
                <w:lang w:eastAsia="en-GB"/>
              </w:rPr>
            </w:pPr>
          </w:p>
          <w:p w:rsidR="0014458A" w:rsidRDefault="0014458A" w:rsidP="0014458A">
            <w:pPr>
              <w:rPr>
                <w:rFonts w:ascii="Arial" w:hAnsi="Arial" w:cs="Arial"/>
                <w:color w:val="000000"/>
                <w:sz w:val="24"/>
                <w:szCs w:val="24"/>
                <w:lang w:eastAsia="en-GB"/>
              </w:rPr>
            </w:pPr>
            <w:r>
              <w:rPr>
                <w:rFonts w:ascii="Arial" w:hAnsi="Arial" w:cs="Arial"/>
                <w:color w:val="000000"/>
                <w:sz w:val="24"/>
                <w:szCs w:val="24"/>
                <w:lang w:eastAsia="en-GB"/>
              </w:rPr>
              <w:t>The requirement for collaborative procurement activity with other elective centres remains to be clarified. The planned meeting with other elective centres was held on 24 August to take forward opportunities to deliver best value from collaborative procurement activity</w:t>
            </w:r>
            <w:r w:rsidR="0000627B">
              <w:rPr>
                <w:rFonts w:ascii="Arial" w:hAnsi="Arial" w:cs="Arial"/>
                <w:color w:val="000000"/>
                <w:sz w:val="24"/>
                <w:szCs w:val="24"/>
                <w:lang w:eastAsia="en-GB"/>
              </w:rPr>
              <w:t>,</w:t>
            </w:r>
            <w:r>
              <w:rPr>
                <w:rFonts w:ascii="Arial" w:hAnsi="Arial" w:cs="Arial"/>
                <w:color w:val="000000"/>
                <w:sz w:val="24"/>
                <w:szCs w:val="24"/>
                <w:lang w:eastAsia="en-GB"/>
              </w:rPr>
              <w:t xml:space="preserve"> especially for equipment representing high value / or high volume across the elective centre programme.    </w:t>
            </w:r>
          </w:p>
          <w:p w:rsidR="0014458A" w:rsidRDefault="0014458A" w:rsidP="0014458A">
            <w:pPr>
              <w:rPr>
                <w:rFonts w:ascii="Arial" w:hAnsi="Arial" w:cs="Arial"/>
                <w:color w:val="000000"/>
                <w:sz w:val="24"/>
                <w:szCs w:val="24"/>
                <w:lang w:eastAsia="en-GB"/>
              </w:rPr>
            </w:pPr>
          </w:p>
          <w:p w:rsidR="0014458A" w:rsidRDefault="0014458A" w:rsidP="0014458A">
            <w:pPr>
              <w:rPr>
                <w:rFonts w:ascii="Arial" w:hAnsi="Arial" w:cs="Arial"/>
                <w:color w:val="000000"/>
                <w:sz w:val="24"/>
                <w:szCs w:val="24"/>
                <w:lang w:eastAsia="en-GB"/>
              </w:rPr>
            </w:pPr>
            <w:r>
              <w:rPr>
                <w:rFonts w:ascii="Arial" w:hAnsi="Arial" w:cs="Arial"/>
                <w:color w:val="000000"/>
                <w:sz w:val="24"/>
                <w:szCs w:val="24"/>
                <w:lang w:eastAsia="en-GB"/>
              </w:rPr>
              <w:t xml:space="preserve">Work is ongoing to develop route to market strategies for many of the high value equipment </w:t>
            </w:r>
            <w:r w:rsidR="0000627B">
              <w:rPr>
                <w:rFonts w:ascii="Arial" w:hAnsi="Arial" w:cs="Arial"/>
                <w:color w:val="000000"/>
                <w:sz w:val="24"/>
                <w:szCs w:val="24"/>
                <w:lang w:eastAsia="en-GB"/>
              </w:rPr>
              <w:t xml:space="preserve">items </w:t>
            </w:r>
            <w:r>
              <w:rPr>
                <w:rFonts w:ascii="Arial" w:hAnsi="Arial" w:cs="Arial"/>
                <w:color w:val="000000"/>
                <w:sz w:val="24"/>
                <w:szCs w:val="24"/>
                <w:lang w:eastAsia="en-GB"/>
              </w:rPr>
              <w:t>required by the project.  This work may be impacted by the volume and value of equipment identified for transfer.</w:t>
            </w:r>
          </w:p>
          <w:p w:rsidR="00E6522A" w:rsidRDefault="00E6522A" w:rsidP="000B2017">
            <w:pPr>
              <w:rPr>
                <w:rFonts w:ascii="Arial" w:hAnsi="Arial" w:cs="Arial"/>
                <w:b/>
                <w:color w:val="000000" w:themeColor="text1"/>
                <w:sz w:val="24"/>
                <w:szCs w:val="24"/>
                <w:lang w:val="en-IE" w:eastAsia="en-GB"/>
              </w:rPr>
            </w:pPr>
          </w:p>
          <w:p w:rsidR="000B2017" w:rsidRDefault="000B2017" w:rsidP="000B2017">
            <w:pPr>
              <w:rPr>
                <w:rFonts w:ascii="Arial" w:hAnsi="Arial" w:cs="Arial"/>
                <w:b/>
                <w:color w:val="000000" w:themeColor="text1"/>
                <w:sz w:val="24"/>
                <w:szCs w:val="24"/>
                <w:lang w:eastAsia="en-GB"/>
              </w:rPr>
            </w:pPr>
            <w:r w:rsidRPr="006603AA">
              <w:rPr>
                <w:rFonts w:ascii="Arial" w:hAnsi="Arial" w:cs="Arial"/>
                <w:b/>
                <w:color w:val="000000" w:themeColor="text1"/>
                <w:sz w:val="24"/>
                <w:szCs w:val="24"/>
                <w:lang w:eastAsia="en-GB"/>
              </w:rPr>
              <w:t xml:space="preserve">Business Case Development </w:t>
            </w:r>
            <w:r w:rsidR="0000627B">
              <w:rPr>
                <w:rFonts w:ascii="Arial" w:hAnsi="Arial" w:cs="Arial"/>
                <w:b/>
                <w:color w:val="000000" w:themeColor="text1"/>
                <w:sz w:val="24"/>
                <w:szCs w:val="24"/>
                <w:lang w:eastAsia="en-GB"/>
              </w:rPr>
              <w:t>and</w:t>
            </w:r>
            <w:r w:rsidRPr="006603AA">
              <w:rPr>
                <w:rFonts w:ascii="Arial" w:hAnsi="Arial" w:cs="Arial"/>
                <w:b/>
                <w:color w:val="000000" w:themeColor="text1"/>
                <w:sz w:val="24"/>
                <w:szCs w:val="24"/>
                <w:lang w:eastAsia="en-GB"/>
              </w:rPr>
              <w:t xml:space="preserve"> Stakeholder / Regional Engagement</w:t>
            </w:r>
          </w:p>
          <w:p w:rsidR="0000627B" w:rsidRDefault="0000627B" w:rsidP="00214E96">
            <w:pPr>
              <w:rPr>
                <w:rFonts w:ascii="Arial" w:hAnsi="Arial" w:cs="Arial"/>
                <w:b/>
                <w:bCs/>
                <w:sz w:val="24"/>
                <w:szCs w:val="24"/>
                <w:lang w:val="en-IE" w:eastAsia="en-GB"/>
              </w:rPr>
            </w:pPr>
          </w:p>
          <w:p w:rsidR="00214E96" w:rsidRDefault="0000627B" w:rsidP="00214E96">
            <w:pPr>
              <w:rPr>
                <w:rFonts w:ascii="Arial" w:hAnsi="Arial" w:cs="Arial"/>
                <w:b/>
                <w:bCs/>
                <w:sz w:val="24"/>
                <w:szCs w:val="24"/>
                <w:lang w:val="en-IE" w:eastAsia="en-GB"/>
              </w:rPr>
            </w:pPr>
            <w:r>
              <w:rPr>
                <w:rFonts w:ascii="Arial" w:hAnsi="Arial" w:cs="Arial"/>
                <w:b/>
                <w:bCs/>
                <w:sz w:val="24"/>
                <w:szCs w:val="24"/>
                <w:lang w:val="en-IE" w:eastAsia="en-GB"/>
              </w:rPr>
              <w:t>Full Business Case (</w:t>
            </w:r>
            <w:r w:rsidR="00214E96" w:rsidRPr="0053509F">
              <w:rPr>
                <w:rFonts w:ascii="Arial" w:hAnsi="Arial" w:cs="Arial"/>
                <w:b/>
                <w:bCs/>
                <w:sz w:val="24"/>
                <w:szCs w:val="24"/>
                <w:lang w:val="en-IE" w:eastAsia="en-GB"/>
              </w:rPr>
              <w:t>FBC</w:t>
            </w:r>
            <w:r>
              <w:rPr>
                <w:rFonts w:ascii="Arial" w:hAnsi="Arial" w:cs="Arial"/>
                <w:b/>
                <w:bCs/>
                <w:sz w:val="24"/>
                <w:szCs w:val="24"/>
                <w:lang w:val="en-IE" w:eastAsia="en-GB"/>
              </w:rPr>
              <w:t>)</w:t>
            </w:r>
          </w:p>
          <w:p w:rsidR="0000627B" w:rsidRDefault="0000627B" w:rsidP="00214E96">
            <w:pPr>
              <w:rPr>
                <w:rFonts w:ascii="Arial" w:hAnsi="Arial" w:cs="Arial"/>
                <w:bCs/>
                <w:sz w:val="24"/>
                <w:szCs w:val="24"/>
                <w:lang w:val="en-IE" w:eastAsia="en-GB"/>
              </w:rPr>
            </w:pPr>
          </w:p>
          <w:p w:rsidR="00214E96" w:rsidRDefault="00214E96" w:rsidP="00214E96">
            <w:pPr>
              <w:rPr>
                <w:rFonts w:ascii="Arial" w:hAnsi="Arial" w:cs="Arial"/>
                <w:bCs/>
                <w:sz w:val="24"/>
                <w:szCs w:val="24"/>
                <w:lang w:val="en-IE" w:eastAsia="en-GB"/>
              </w:rPr>
            </w:pPr>
            <w:r>
              <w:rPr>
                <w:rFonts w:ascii="Arial" w:hAnsi="Arial" w:cs="Arial"/>
                <w:bCs/>
                <w:sz w:val="24"/>
                <w:szCs w:val="24"/>
                <w:lang w:val="en-IE" w:eastAsia="en-GB"/>
              </w:rPr>
              <w:lastRenderedPageBreak/>
              <w:t>Following the decision that Health Boards will not be repatriating, the year on year phasing described in Forecast 1 of the</w:t>
            </w:r>
            <w:r w:rsidR="0000627B">
              <w:rPr>
                <w:rFonts w:ascii="Arial" w:hAnsi="Arial" w:cs="Arial"/>
                <w:bCs/>
                <w:sz w:val="24"/>
                <w:szCs w:val="24"/>
                <w:lang w:val="en-IE" w:eastAsia="en-GB"/>
              </w:rPr>
              <w:t xml:space="preserve"> Outline Business Case (</w:t>
            </w:r>
            <w:r>
              <w:rPr>
                <w:rFonts w:ascii="Arial" w:hAnsi="Arial" w:cs="Arial"/>
                <w:bCs/>
                <w:sz w:val="24"/>
                <w:szCs w:val="24"/>
                <w:lang w:val="en-IE" w:eastAsia="en-GB"/>
              </w:rPr>
              <w:t>OBC</w:t>
            </w:r>
            <w:r w:rsidR="0000627B">
              <w:rPr>
                <w:rFonts w:ascii="Arial" w:hAnsi="Arial" w:cs="Arial"/>
                <w:bCs/>
                <w:sz w:val="24"/>
                <w:szCs w:val="24"/>
                <w:lang w:val="en-IE" w:eastAsia="en-GB"/>
              </w:rPr>
              <w:t>)</w:t>
            </w:r>
            <w:r w:rsidR="007B0A0A">
              <w:rPr>
                <w:rFonts w:ascii="Arial" w:hAnsi="Arial" w:cs="Arial"/>
                <w:bCs/>
                <w:sz w:val="24"/>
                <w:szCs w:val="24"/>
                <w:lang w:val="en-IE" w:eastAsia="en-GB"/>
              </w:rPr>
              <w:t>,</w:t>
            </w:r>
            <w:r>
              <w:rPr>
                <w:rFonts w:ascii="Arial" w:hAnsi="Arial" w:cs="Arial"/>
                <w:bCs/>
                <w:sz w:val="24"/>
                <w:szCs w:val="24"/>
                <w:lang w:val="en-IE" w:eastAsia="en-GB"/>
              </w:rPr>
              <w:t xml:space="preserve"> no change to the Golden Jubilee current activity plus forecast additional cataract surgery to support to the requirements of the </w:t>
            </w:r>
            <w:proofErr w:type="spellStart"/>
            <w:r>
              <w:rPr>
                <w:rFonts w:ascii="Arial" w:hAnsi="Arial" w:cs="Arial"/>
                <w:bCs/>
                <w:sz w:val="24"/>
                <w:szCs w:val="24"/>
                <w:lang w:val="en-IE" w:eastAsia="en-GB"/>
              </w:rPr>
              <w:t>WoS</w:t>
            </w:r>
            <w:proofErr w:type="spellEnd"/>
            <w:r>
              <w:rPr>
                <w:rFonts w:ascii="Arial" w:hAnsi="Arial" w:cs="Arial"/>
                <w:bCs/>
                <w:sz w:val="24"/>
                <w:szCs w:val="24"/>
                <w:lang w:val="en-IE" w:eastAsia="en-GB"/>
              </w:rPr>
              <w:t xml:space="preserve"> population, will be used to develop:</w:t>
            </w:r>
          </w:p>
          <w:p w:rsidR="007B0A0A" w:rsidRDefault="007B0A0A" w:rsidP="00214E96">
            <w:pPr>
              <w:rPr>
                <w:rFonts w:ascii="Arial" w:hAnsi="Arial" w:cs="Arial"/>
                <w:bCs/>
                <w:sz w:val="24"/>
                <w:szCs w:val="24"/>
                <w:lang w:val="en-IE" w:eastAsia="en-GB"/>
              </w:rPr>
            </w:pPr>
          </w:p>
          <w:p w:rsidR="00214E96" w:rsidRPr="00DC7693" w:rsidRDefault="00214E96" w:rsidP="00214E96">
            <w:pPr>
              <w:pStyle w:val="ListParagraph"/>
              <w:numPr>
                <w:ilvl w:val="0"/>
                <w:numId w:val="39"/>
              </w:numPr>
              <w:rPr>
                <w:rFonts w:ascii="Arial" w:hAnsi="Arial" w:cs="Arial"/>
                <w:bCs/>
                <w:sz w:val="24"/>
                <w:szCs w:val="24"/>
                <w:lang w:val="en-IE" w:eastAsia="en-GB"/>
              </w:rPr>
            </w:pPr>
            <w:r w:rsidRPr="00DC7693">
              <w:rPr>
                <w:rFonts w:ascii="Arial" w:hAnsi="Arial" w:cs="Arial"/>
                <w:bCs/>
                <w:sz w:val="24"/>
                <w:szCs w:val="24"/>
                <w:lang w:val="en-IE" w:eastAsia="en-GB"/>
              </w:rPr>
              <w:t>detailed workforce plan</w:t>
            </w:r>
          </w:p>
          <w:p w:rsidR="00214E96" w:rsidRPr="00DC7693" w:rsidRDefault="00214E96" w:rsidP="00214E96">
            <w:pPr>
              <w:pStyle w:val="ListParagraph"/>
              <w:numPr>
                <w:ilvl w:val="0"/>
                <w:numId w:val="39"/>
              </w:numPr>
              <w:rPr>
                <w:rFonts w:ascii="Arial" w:hAnsi="Arial" w:cs="Arial"/>
                <w:bCs/>
                <w:sz w:val="24"/>
                <w:szCs w:val="24"/>
                <w:lang w:val="en-IE" w:eastAsia="en-GB"/>
              </w:rPr>
            </w:pPr>
            <w:r w:rsidRPr="00DC7693">
              <w:rPr>
                <w:rFonts w:ascii="Arial" w:hAnsi="Arial" w:cs="Arial"/>
                <w:bCs/>
                <w:sz w:val="24"/>
                <w:szCs w:val="24"/>
                <w:lang w:val="en-IE" w:eastAsia="en-GB"/>
              </w:rPr>
              <w:t>recruitment and training plan</w:t>
            </w:r>
          </w:p>
          <w:p w:rsidR="00214E96" w:rsidRDefault="00214E96" w:rsidP="00214E96">
            <w:pPr>
              <w:pStyle w:val="ListParagraph"/>
              <w:numPr>
                <w:ilvl w:val="0"/>
                <w:numId w:val="39"/>
              </w:numPr>
              <w:rPr>
                <w:rFonts w:ascii="Arial" w:hAnsi="Arial" w:cs="Arial"/>
                <w:bCs/>
                <w:sz w:val="24"/>
                <w:szCs w:val="24"/>
                <w:lang w:val="en-IE" w:eastAsia="en-GB"/>
              </w:rPr>
            </w:pPr>
            <w:r w:rsidRPr="00DC7693">
              <w:rPr>
                <w:rFonts w:ascii="Arial" w:hAnsi="Arial" w:cs="Arial"/>
                <w:bCs/>
                <w:sz w:val="24"/>
                <w:szCs w:val="24"/>
                <w:lang w:val="en-IE" w:eastAsia="en-GB"/>
              </w:rPr>
              <w:t xml:space="preserve">equipping plan </w:t>
            </w:r>
          </w:p>
          <w:p w:rsidR="00214E96" w:rsidRDefault="00214E96" w:rsidP="00214E96">
            <w:pPr>
              <w:pStyle w:val="ListParagraph"/>
              <w:numPr>
                <w:ilvl w:val="0"/>
                <w:numId w:val="39"/>
              </w:numPr>
              <w:rPr>
                <w:rFonts w:ascii="Arial" w:hAnsi="Arial" w:cs="Arial"/>
                <w:bCs/>
                <w:sz w:val="24"/>
                <w:szCs w:val="24"/>
                <w:lang w:val="en-IE" w:eastAsia="en-GB"/>
              </w:rPr>
            </w:pPr>
            <w:r>
              <w:rPr>
                <w:rFonts w:ascii="Arial" w:hAnsi="Arial" w:cs="Arial"/>
                <w:bCs/>
                <w:sz w:val="24"/>
                <w:szCs w:val="24"/>
                <w:lang w:val="en-IE" w:eastAsia="en-GB"/>
              </w:rPr>
              <w:t>Commissioning plan</w:t>
            </w:r>
          </w:p>
          <w:p w:rsidR="007B0A0A" w:rsidRDefault="007B0A0A" w:rsidP="00214E96">
            <w:pPr>
              <w:rPr>
                <w:rFonts w:ascii="Arial" w:hAnsi="Arial" w:cs="Arial"/>
                <w:bCs/>
                <w:sz w:val="24"/>
                <w:szCs w:val="24"/>
                <w:lang w:val="en-IE" w:eastAsia="en-GB"/>
              </w:rPr>
            </w:pPr>
          </w:p>
          <w:p w:rsidR="00214E96" w:rsidRPr="00EA2D5C" w:rsidRDefault="00214E96" w:rsidP="00214E96">
            <w:pPr>
              <w:rPr>
                <w:rFonts w:ascii="Arial" w:hAnsi="Arial" w:cs="Arial"/>
                <w:bCs/>
                <w:sz w:val="24"/>
                <w:szCs w:val="24"/>
                <w:lang w:val="en-IE" w:eastAsia="en-GB"/>
              </w:rPr>
            </w:pPr>
            <w:r w:rsidRPr="00EA2D5C">
              <w:rPr>
                <w:rFonts w:ascii="Arial" w:hAnsi="Arial" w:cs="Arial"/>
                <w:bCs/>
                <w:sz w:val="24"/>
                <w:szCs w:val="24"/>
                <w:lang w:val="en-IE" w:eastAsia="en-GB"/>
              </w:rPr>
              <w:t xml:space="preserve">Target date for FBC completion in full draft is 12 November 2018, for </w:t>
            </w:r>
            <w:r>
              <w:rPr>
                <w:rFonts w:ascii="Arial" w:hAnsi="Arial" w:cs="Arial"/>
                <w:bCs/>
                <w:sz w:val="24"/>
                <w:szCs w:val="24"/>
                <w:lang w:val="en-IE" w:eastAsia="en-GB"/>
              </w:rPr>
              <w:t>consideration at the 5 December Board meeting.</w:t>
            </w:r>
          </w:p>
          <w:p w:rsidR="00714DCE" w:rsidRDefault="00714DCE" w:rsidP="00C3620C">
            <w:pPr>
              <w:rPr>
                <w:rFonts w:ascii="Arial" w:hAnsi="Arial" w:cs="Arial"/>
                <w:b/>
                <w:sz w:val="24"/>
                <w:szCs w:val="24"/>
                <w:u w:val="single"/>
                <w:lang w:val="en-IE" w:eastAsia="en-GB"/>
              </w:rPr>
            </w:pPr>
          </w:p>
          <w:p w:rsidR="00214E96" w:rsidRPr="00214E96" w:rsidRDefault="00214E96" w:rsidP="00C3620C">
            <w:pPr>
              <w:rPr>
                <w:rFonts w:ascii="Arial" w:hAnsi="Arial" w:cs="Arial"/>
                <w:sz w:val="24"/>
                <w:szCs w:val="24"/>
                <w:lang w:val="en-IE" w:eastAsia="en-GB"/>
              </w:rPr>
            </w:pPr>
            <w:r w:rsidRPr="00214E96">
              <w:rPr>
                <w:rFonts w:ascii="Arial" w:hAnsi="Arial" w:cs="Arial"/>
                <w:sz w:val="24"/>
                <w:szCs w:val="24"/>
                <w:lang w:val="en-IE" w:eastAsia="en-GB"/>
              </w:rPr>
              <w:t>A West engagement meeting will be held on 23 October – the meeting will focus o</w:t>
            </w:r>
            <w:r>
              <w:rPr>
                <w:rFonts w:ascii="Arial" w:hAnsi="Arial" w:cs="Arial"/>
                <w:sz w:val="24"/>
                <w:szCs w:val="24"/>
                <w:lang w:val="en-IE" w:eastAsia="en-GB"/>
              </w:rPr>
              <w:t>n agreeing the final</w:t>
            </w:r>
            <w:r w:rsidRPr="00214E96">
              <w:rPr>
                <w:rFonts w:ascii="Arial" w:hAnsi="Arial" w:cs="Arial"/>
                <w:sz w:val="24"/>
                <w:szCs w:val="24"/>
                <w:lang w:val="en-IE" w:eastAsia="en-GB"/>
              </w:rPr>
              <w:t xml:space="preserve"> demand modelling outputs for </w:t>
            </w:r>
            <w:r w:rsidR="007B0A0A">
              <w:rPr>
                <w:rFonts w:ascii="Arial" w:hAnsi="Arial" w:cs="Arial"/>
                <w:sz w:val="24"/>
                <w:szCs w:val="24"/>
                <w:lang w:val="en-IE" w:eastAsia="en-GB"/>
              </w:rPr>
              <w:t xml:space="preserve">the </w:t>
            </w:r>
            <w:r w:rsidRPr="00214E96">
              <w:rPr>
                <w:rFonts w:ascii="Arial" w:hAnsi="Arial" w:cs="Arial"/>
                <w:sz w:val="24"/>
                <w:szCs w:val="24"/>
                <w:lang w:val="en-IE" w:eastAsia="en-GB"/>
              </w:rPr>
              <w:t xml:space="preserve">phase </w:t>
            </w:r>
            <w:r w:rsidR="007B0A0A">
              <w:rPr>
                <w:rFonts w:ascii="Arial" w:hAnsi="Arial" w:cs="Arial"/>
                <w:sz w:val="24"/>
                <w:szCs w:val="24"/>
                <w:lang w:val="en-IE" w:eastAsia="en-GB"/>
              </w:rPr>
              <w:t>two</w:t>
            </w:r>
            <w:r>
              <w:rPr>
                <w:rFonts w:ascii="Arial" w:hAnsi="Arial" w:cs="Arial"/>
                <w:sz w:val="24"/>
                <w:szCs w:val="24"/>
                <w:lang w:val="en-IE" w:eastAsia="en-GB"/>
              </w:rPr>
              <w:t xml:space="preserve"> OBC</w:t>
            </w:r>
            <w:r w:rsidRPr="00214E96">
              <w:rPr>
                <w:rFonts w:ascii="Arial" w:hAnsi="Arial" w:cs="Arial"/>
                <w:sz w:val="24"/>
                <w:szCs w:val="24"/>
                <w:lang w:val="en-IE" w:eastAsia="en-GB"/>
              </w:rPr>
              <w:t xml:space="preserve">, </w:t>
            </w:r>
            <w:r>
              <w:rPr>
                <w:rFonts w:ascii="Arial" w:hAnsi="Arial" w:cs="Arial"/>
                <w:sz w:val="24"/>
                <w:szCs w:val="24"/>
                <w:lang w:val="en-IE" w:eastAsia="en-GB"/>
              </w:rPr>
              <w:t xml:space="preserve">however </w:t>
            </w:r>
            <w:r w:rsidRPr="00214E96">
              <w:rPr>
                <w:rFonts w:ascii="Arial" w:hAnsi="Arial" w:cs="Arial"/>
                <w:sz w:val="24"/>
                <w:szCs w:val="24"/>
                <w:lang w:val="en-IE" w:eastAsia="en-GB"/>
              </w:rPr>
              <w:t xml:space="preserve">the phase </w:t>
            </w:r>
            <w:proofErr w:type="spellStart"/>
            <w:r w:rsidR="007B0A0A">
              <w:rPr>
                <w:rFonts w:ascii="Arial" w:hAnsi="Arial" w:cs="Arial"/>
                <w:sz w:val="24"/>
                <w:szCs w:val="24"/>
                <w:lang w:val="en-IE" w:eastAsia="en-GB"/>
              </w:rPr>
              <w:t>onw</w:t>
            </w:r>
            <w:proofErr w:type="spellEnd"/>
            <w:r w:rsidRPr="00214E96">
              <w:rPr>
                <w:rFonts w:ascii="Arial" w:hAnsi="Arial" w:cs="Arial"/>
                <w:sz w:val="24"/>
                <w:szCs w:val="24"/>
                <w:lang w:val="en-IE" w:eastAsia="en-GB"/>
              </w:rPr>
              <w:t xml:space="preserve"> design will also be shared with the group</w:t>
            </w:r>
            <w:r>
              <w:rPr>
                <w:rFonts w:ascii="Arial" w:hAnsi="Arial" w:cs="Arial"/>
                <w:sz w:val="24"/>
                <w:szCs w:val="24"/>
                <w:lang w:val="en-IE" w:eastAsia="en-GB"/>
              </w:rPr>
              <w:t xml:space="preserve"> at this meeting.</w:t>
            </w:r>
          </w:p>
          <w:p w:rsidR="00E6522A" w:rsidRPr="00214E96" w:rsidRDefault="00E6522A" w:rsidP="00C3620C">
            <w:pPr>
              <w:rPr>
                <w:rFonts w:ascii="Arial" w:hAnsi="Arial" w:cs="Arial"/>
                <w:sz w:val="24"/>
                <w:szCs w:val="24"/>
                <w:lang w:val="en-IE" w:eastAsia="en-GB"/>
              </w:rPr>
            </w:pPr>
          </w:p>
          <w:p w:rsidR="0078371B" w:rsidRDefault="0078371B" w:rsidP="00B9201D">
            <w:pPr>
              <w:rPr>
                <w:rFonts w:ascii="Arial" w:hAnsi="Arial" w:cs="Arial"/>
                <w:b/>
                <w:color w:val="000000" w:themeColor="text1"/>
                <w:sz w:val="24"/>
                <w:szCs w:val="24"/>
                <w:lang w:val="en-IE" w:eastAsia="en-GB"/>
              </w:rPr>
            </w:pPr>
            <w:r>
              <w:rPr>
                <w:rFonts w:ascii="Arial" w:hAnsi="Arial" w:cs="Arial"/>
                <w:b/>
                <w:color w:val="000000" w:themeColor="text1"/>
                <w:sz w:val="24"/>
                <w:szCs w:val="24"/>
                <w:lang w:val="en-IE" w:eastAsia="en-GB"/>
              </w:rPr>
              <w:t>Other Tasks</w:t>
            </w:r>
          </w:p>
          <w:p w:rsidR="007B0A0A" w:rsidRDefault="007B0A0A" w:rsidP="00B9201D">
            <w:pPr>
              <w:rPr>
                <w:rFonts w:ascii="Arial" w:hAnsi="Arial" w:cs="Arial"/>
                <w:b/>
                <w:color w:val="000000" w:themeColor="text1"/>
                <w:sz w:val="24"/>
                <w:szCs w:val="24"/>
                <w:lang w:val="en-IE" w:eastAsia="en-GB"/>
              </w:rPr>
            </w:pPr>
          </w:p>
          <w:p w:rsidR="00A82E08" w:rsidRDefault="005923BF">
            <w:pPr>
              <w:rPr>
                <w:rFonts w:ascii="Arial" w:hAnsi="Arial" w:cs="Arial"/>
                <w:sz w:val="24"/>
                <w:szCs w:val="24"/>
                <w:lang w:val="en-IE" w:eastAsia="en-GB"/>
              </w:rPr>
            </w:pPr>
            <w:r w:rsidRPr="005923BF">
              <w:rPr>
                <w:rFonts w:ascii="Arial" w:hAnsi="Arial" w:cs="Arial"/>
                <w:sz w:val="24"/>
                <w:szCs w:val="24"/>
                <w:lang w:val="en-IE" w:eastAsia="en-GB"/>
              </w:rPr>
              <w:t>Early discussions have started with Infection Control and the Scottish National Advanced Heart Failure Service regarding transplant patient pathway during the construction period.</w:t>
            </w:r>
          </w:p>
          <w:p w:rsidR="0078371B" w:rsidRDefault="0078371B" w:rsidP="0078371B">
            <w:pPr>
              <w:rPr>
                <w:rFonts w:ascii="Arial" w:hAnsi="Arial" w:cs="Arial"/>
                <w:sz w:val="24"/>
                <w:szCs w:val="24"/>
                <w:lang w:val="en-IE" w:eastAsia="en-GB"/>
              </w:rPr>
            </w:pPr>
          </w:p>
          <w:p w:rsidR="00A82E08" w:rsidRDefault="007B0A0A">
            <w:pPr>
              <w:rPr>
                <w:rFonts w:ascii="Arial" w:hAnsi="Arial" w:cs="Arial"/>
                <w:sz w:val="24"/>
                <w:szCs w:val="24"/>
                <w:lang w:val="en-IE" w:eastAsia="en-GB"/>
              </w:rPr>
            </w:pPr>
            <w:r>
              <w:rPr>
                <w:rFonts w:ascii="Arial" w:hAnsi="Arial" w:cs="Arial"/>
                <w:sz w:val="24"/>
                <w:szCs w:val="24"/>
                <w:lang w:val="en-IE" w:eastAsia="en-GB"/>
              </w:rPr>
              <w:t xml:space="preserve">The </w:t>
            </w:r>
            <w:r w:rsidR="005923BF" w:rsidRPr="005923BF">
              <w:rPr>
                <w:rFonts w:ascii="Arial" w:hAnsi="Arial" w:cs="Arial"/>
                <w:sz w:val="24"/>
                <w:szCs w:val="24"/>
                <w:lang w:val="en-IE" w:eastAsia="en-GB"/>
              </w:rPr>
              <w:t xml:space="preserve">Phase </w:t>
            </w:r>
            <w:r>
              <w:rPr>
                <w:rFonts w:ascii="Arial" w:hAnsi="Arial" w:cs="Arial"/>
                <w:sz w:val="24"/>
                <w:szCs w:val="24"/>
                <w:lang w:val="en-IE" w:eastAsia="en-GB"/>
              </w:rPr>
              <w:t>one</w:t>
            </w:r>
            <w:r w:rsidR="005923BF" w:rsidRPr="005923BF">
              <w:rPr>
                <w:rFonts w:ascii="Arial" w:hAnsi="Arial" w:cs="Arial"/>
                <w:sz w:val="24"/>
                <w:szCs w:val="24"/>
                <w:lang w:val="en-IE" w:eastAsia="en-GB"/>
              </w:rPr>
              <w:t xml:space="preserve"> Workforce plan is under development</w:t>
            </w:r>
            <w:r>
              <w:rPr>
                <w:rFonts w:ascii="Arial" w:hAnsi="Arial" w:cs="Arial"/>
                <w:sz w:val="24"/>
                <w:szCs w:val="24"/>
                <w:lang w:val="en-IE" w:eastAsia="en-GB"/>
              </w:rPr>
              <w:t xml:space="preserve">; </w:t>
            </w:r>
            <w:r w:rsidR="005923BF" w:rsidRPr="005923BF">
              <w:rPr>
                <w:rFonts w:ascii="Arial" w:hAnsi="Arial" w:cs="Arial"/>
                <w:sz w:val="24"/>
                <w:szCs w:val="24"/>
                <w:lang w:val="en-IE" w:eastAsia="en-GB"/>
              </w:rPr>
              <w:t xml:space="preserve">this is being coordinated by the Associate Director of </w:t>
            </w:r>
            <w:r>
              <w:rPr>
                <w:rFonts w:ascii="Arial" w:hAnsi="Arial" w:cs="Arial"/>
                <w:sz w:val="24"/>
                <w:szCs w:val="24"/>
                <w:lang w:val="en-IE" w:eastAsia="en-GB"/>
              </w:rPr>
              <w:t>Human Resources</w:t>
            </w:r>
            <w:r w:rsidR="005923BF" w:rsidRPr="005923BF">
              <w:rPr>
                <w:rFonts w:ascii="Arial" w:hAnsi="Arial" w:cs="Arial"/>
                <w:sz w:val="24"/>
                <w:szCs w:val="24"/>
                <w:lang w:val="en-IE" w:eastAsia="en-GB"/>
              </w:rPr>
              <w:t>.</w:t>
            </w:r>
          </w:p>
          <w:p w:rsidR="0078371B" w:rsidRDefault="0078371B" w:rsidP="00B9201D">
            <w:pPr>
              <w:rPr>
                <w:rFonts w:ascii="Arial" w:hAnsi="Arial" w:cs="Arial"/>
                <w:b/>
                <w:color w:val="000000" w:themeColor="text1"/>
                <w:sz w:val="24"/>
                <w:szCs w:val="24"/>
                <w:lang w:val="en-IE" w:eastAsia="en-GB"/>
              </w:rPr>
            </w:pPr>
          </w:p>
          <w:p w:rsidR="00D1781B" w:rsidRDefault="00D1781B" w:rsidP="00B9201D">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Community Benefits</w:t>
            </w:r>
          </w:p>
          <w:p w:rsidR="007B0A0A" w:rsidRPr="006603AA" w:rsidRDefault="007B0A0A" w:rsidP="00B9201D">
            <w:pPr>
              <w:rPr>
                <w:rFonts w:ascii="Arial" w:hAnsi="Arial" w:cs="Arial"/>
                <w:b/>
                <w:color w:val="000000" w:themeColor="text1"/>
                <w:sz w:val="24"/>
                <w:szCs w:val="24"/>
                <w:lang w:val="en-IE" w:eastAsia="en-GB"/>
              </w:rPr>
            </w:pPr>
          </w:p>
          <w:p w:rsidR="00714DCE" w:rsidRPr="006603AA" w:rsidRDefault="00A258DE" w:rsidP="008F5DD4">
            <w:pPr>
              <w:rPr>
                <w:rFonts w:ascii="Arial" w:hAnsi="Arial" w:cs="Arial"/>
                <w:color w:val="000000" w:themeColor="text1"/>
                <w:sz w:val="24"/>
                <w:szCs w:val="24"/>
                <w:lang w:val="en-IE" w:eastAsia="en-GB"/>
              </w:rPr>
            </w:pPr>
            <w:r>
              <w:rPr>
                <w:rFonts w:ascii="Arial" w:hAnsi="Arial" w:cs="Arial"/>
                <w:color w:val="000000" w:themeColor="text1"/>
                <w:sz w:val="24"/>
                <w:szCs w:val="24"/>
                <w:lang w:val="en-IE" w:eastAsia="en-GB"/>
              </w:rPr>
              <w:t>An update meeting will be held during October to review the Community Benefits tracker.</w:t>
            </w:r>
          </w:p>
          <w:p w:rsidR="008A7D11" w:rsidRDefault="008A7D11" w:rsidP="008F5DD4">
            <w:pPr>
              <w:rPr>
                <w:rFonts w:ascii="Arial" w:hAnsi="Arial" w:cs="Arial"/>
                <w:sz w:val="24"/>
                <w:szCs w:val="24"/>
                <w:lang w:val="en-IE" w:eastAsia="en-GB"/>
              </w:rPr>
            </w:pPr>
          </w:p>
          <w:p w:rsidR="00B77200" w:rsidRPr="00251AAE" w:rsidRDefault="00B77200" w:rsidP="008F5DD4">
            <w:pPr>
              <w:rPr>
                <w:rFonts w:ascii="Arial" w:hAnsi="Arial" w:cs="Arial"/>
                <w:color w:val="000000" w:themeColor="text1"/>
                <w:sz w:val="24"/>
                <w:szCs w:val="24"/>
                <w:lang w:val="en-IE" w:eastAsia="en-GB"/>
              </w:rPr>
            </w:pPr>
            <w:r w:rsidRPr="00251AAE">
              <w:rPr>
                <w:rFonts w:ascii="Arial" w:hAnsi="Arial" w:cs="Arial"/>
                <w:b/>
                <w:color w:val="000000" w:themeColor="text1"/>
                <w:sz w:val="24"/>
                <w:szCs w:val="24"/>
              </w:rPr>
              <w:t>Key Risks and Mitigation</w:t>
            </w:r>
          </w:p>
          <w:p w:rsidR="007B0A0A" w:rsidRDefault="007B0A0A" w:rsidP="009B08D0">
            <w:pPr>
              <w:jc w:val="both"/>
              <w:rPr>
                <w:rFonts w:ascii="Arial" w:hAnsi="Arial" w:cs="Arial"/>
                <w:color w:val="000000" w:themeColor="text1"/>
                <w:sz w:val="24"/>
                <w:szCs w:val="24"/>
              </w:rPr>
            </w:pPr>
          </w:p>
          <w:p w:rsidR="00A82E08" w:rsidRDefault="00823FA6">
            <w:pPr>
              <w:rPr>
                <w:rFonts w:ascii="Arial" w:hAnsi="Arial" w:cs="Arial"/>
                <w:color w:val="000000" w:themeColor="text1"/>
                <w:sz w:val="24"/>
                <w:szCs w:val="24"/>
              </w:rPr>
            </w:pPr>
            <w:r w:rsidRPr="00E6522A">
              <w:rPr>
                <w:rFonts w:ascii="Arial" w:hAnsi="Arial" w:cs="Arial"/>
                <w:color w:val="000000" w:themeColor="text1"/>
                <w:sz w:val="24"/>
                <w:szCs w:val="24"/>
              </w:rPr>
              <w:t xml:space="preserve">A workshop has been scheduled for October to review the Phase </w:t>
            </w:r>
            <w:r w:rsidR="007B0A0A">
              <w:rPr>
                <w:rFonts w:ascii="Arial" w:hAnsi="Arial" w:cs="Arial"/>
                <w:color w:val="000000" w:themeColor="text1"/>
                <w:sz w:val="24"/>
                <w:szCs w:val="24"/>
              </w:rPr>
              <w:t>One</w:t>
            </w:r>
            <w:r w:rsidRPr="00E6522A">
              <w:rPr>
                <w:rFonts w:ascii="Arial" w:hAnsi="Arial" w:cs="Arial"/>
                <w:color w:val="000000" w:themeColor="text1"/>
                <w:sz w:val="24"/>
                <w:szCs w:val="24"/>
              </w:rPr>
              <w:t xml:space="preserve"> risk register in </w:t>
            </w:r>
            <w:r w:rsidR="00D5287C" w:rsidRPr="00E6522A">
              <w:rPr>
                <w:rFonts w:ascii="Arial" w:hAnsi="Arial" w:cs="Arial"/>
                <w:color w:val="000000" w:themeColor="text1"/>
                <w:sz w:val="24"/>
                <w:szCs w:val="24"/>
              </w:rPr>
              <w:t>detail;</w:t>
            </w:r>
            <w:r w:rsidRPr="00E6522A">
              <w:rPr>
                <w:rFonts w:ascii="Arial" w:hAnsi="Arial" w:cs="Arial"/>
                <w:color w:val="000000" w:themeColor="text1"/>
                <w:sz w:val="24"/>
                <w:szCs w:val="24"/>
              </w:rPr>
              <w:t xml:space="preserve"> this will follow the approach used for the OBC submission with key staff </w:t>
            </w:r>
            <w:r w:rsidR="007B0A0A">
              <w:rPr>
                <w:rFonts w:ascii="Arial" w:hAnsi="Arial" w:cs="Arial"/>
                <w:color w:val="000000" w:themeColor="text1"/>
                <w:sz w:val="24"/>
                <w:szCs w:val="24"/>
              </w:rPr>
              <w:t>and</w:t>
            </w:r>
            <w:r w:rsidR="00D5287C">
              <w:rPr>
                <w:rFonts w:ascii="Arial" w:hAnsi="Arial" w:cs="Arial"/>
                <w:color w:val="000000" w:themeColor="text1"/>
                <w:sz w:val="24"/>
                <w:szCs w:val="24"/>
              </w:rPr>
              <w:t xml:space="preserve"> the PSCP </w:t>
            </w:r>
            <w:r w:rsidRPr="00E6522A">
              <w:rPr>
                <w:rFonts w:ascii="Arial" w:hAnsi="Arial" w:cs="Arial"/>
                <w:color w:val="000000" w:themeColor="text1"/>
                <w:sz w:val="24"/>
                <w:szCs w:val="24"/>
              </w:rPr>
              <w:t>invited to suppor</w:t>
            </w:r>
            <w:r w:rsidR="00D5287C">
              <w:rPr>
                <w:rFonts w:ascii="Arial" w:hAnsi="Arial" w:cs="Arial"/>
                <w:color w:val="000000" w:themeColor="text1"/>
                <w:sz w:val="24"/>
                <w:szCs w:val="24"/>
              </w:rPr>
              <w:t>t discussions</w:t>
            </w:r>
            <w:r w:rsidRPr="00E6522A">
              <w:rPr>
                <w:rFonts w:ascii="Arial" w:hAnsi="Arial" w:cs="Arial"/>
                <w:color w:val="000000" w:themeColor="text1"/>
                <w:sz w:val="24"/>
                <w:szCs w:val="24"/>
              </w:rPr>
              <w:t xml:space="preserve">.  </w:t>
            </w:r>
            <w:r w:rsidR="00A258DE">
              <w:rPr>
                <w:rFonts w:ascii="Arial" w:hAnsi="Arial" w:cs="Arial"/>
                <w:color w:val="000000" w:themeColor="text1"/>
                <w:sz w:val="24"/>
                <w:szCs w:val="24"/>
              </w:rPr>
              <w:t>In parallel with this</w:t>
            </w:r>
            <w:r w:rsidR="007B0A0A">
              <w:rPr>
                <w:rFonts w:ascii="Arial" w:hAnsi="Arial" w:cs="Arial"/>
                <w:color w:val="000000" w:themeColor="text1"/>
                <w:sz w:val="24"/>
                <w:szCs w:val="24"/>
              </w:rPr>
              <w:t>,</w:t>
            </w:r>
            <w:r w:rsidR="00A258DE">
              <w:rPr>
                <w:rFonts w:ascii="Arial" w:hAnsi="Arial" w:cs="Arial"/>
                <w:color w:val="000000" w:themeColor="text1"/>
                <w:sz w:val="24"/>
                <w:szCs w:val="24"/>
              </w:rPr>
              <w:t xml:space="preserve"> a risk review workshop will be held with </w:t>
            </w:r>
            <w:r w:rsidR="00EC5A7A">
              <w:rPr>
                <w:rFonts w:ascii="Arial" w:hAnsi="Arial" w:cs="Arial"/>
                <w:color w:val="000000" w:themeColor="text1"/>
                <w:sz w:val="24"/>
                <w:szCs w:val="24"/>
              </w:rPr>
              <w:t>the</w:t>
            </w:r>
            <w:r w:rsidR="00A258DE">
              <w:rPr>
                <w:rFonts w:ascii="Arial" w:hAnsi="Arial" w:cs="Arial"/>
                <w:color w:val="000000" w:themeColor="text1"/>
                <w:sz w:val="24"/>
                <w:szCs w:val="24"/>
              </w:rPr>
              <w:t xml:space="preserve"> </w:t>
            </w:r>
            <w:r w:rsidR="00EC5A7A">
              <w:rPr>
                <w:rFonts w:ascii="Arial" w:hAnsi="Arial" w:cs="Arial"/>
                <w:color w:val="000000" w:themeColor="text1"/>
                <w:sz w:val="24"/>
                <w:szCs w:val="24"/>
              </w:rPr>
              <w:t>A</w:t>
            </w:r>
            <w:r w:rsidR="00A258DE">
              <w:rPr>
                <w:rFonts w:ascii="Arial" w:hAnsi="Arial" w:cs="Arial"/>
                <w:color w:val="000000" w:themeColor="text1"/>
                <w:sz w:val="24"/>
                <w:szCs w:val="24"/>
              </w:rPr>
              <w:t xml:space="preserve">dvisor </w:t>
            </w:r>
            <w:r w:rsidR="00EC5A7A">
              <w:rPr>
                <w:rFonts w:ascii="Arial" w:hAnsi="Arial" w:cs="Arial"/>
                <w:color w:val="000000" w:themeColor="text1"/>
                <w:sz w:val="24"/>
                <w:szCs w:val="24"/>
              </w:rPr>
              <w:t>T</w:t>
            </w:r>
            <w:r w:rsidR="00A258DE">
              <w:rPr>
                <w:rFonts w:ascii="Arial" w:hAnsi="Arial" w:cs="Arial"/>
                <w:color w:val="000000" w:themeColor="text1"/>
                <w:sz w:val="24"/>
                <w:szCs w:val="24"/>
              </w:rPr>
              <w:t xml:space="preserve">eam and PSCP Team to review the design and construction </w:t>
            </w:r>
            <w:r w:rsidR="00EC5A7A">
              <w:rPr>
                <w:rFonts w:ascii="Arial" w:hAnsi="Arial" w:cs="Arial"/>
                <w:color w:val="000000" w:themeColor="text1"/>
                <w:sz w:val="24"/>
                <w:szCs w:val="24"/>
              </w:rPr>
              <w:t>risks</w:t>
            </w:r>
            <w:r w:rsidR="00A258DE">
              <w:rPr>
                <w:rFonts w:ascii="Arial" w:hAnsi="Arial" w:cs="Arial"/>
                <w:color w:val="000000" w:themeColor="text1"/>
                <w:sz w:val="24"/>
                <w:szCs w:val="24"/>
              </w:rPr>
              <w:t>.</w:t>
            </w:r>
          </w:p>
          <w:p w:rsidR="009B08D0" w:rsidRPr="009B08D0" w:rsidRDefault="009B08D0" w:rsidP="00823FA6">
            <w:pPr>
              <w:jc w:val="both"/>
              <w:rPr>
                <w:rFonts w:ascii="Arial" w:hAnsi="Arial" w:cs="Arial"/>
                <w:color w:val="000000" w:themeColor="text1"/>
                <w:sz w:val="24"/>
                <w:szCs w:val="24"/>
              </w:rPr>
            </w:pPr>
          </w:p>
        </w:tc>
      </w:tr>
      <w:tr w:rsidR="00240824" w:rsidRPr="00587402" w:rsidTr="00214E96">
        <w:trPr>
          <w:trHeight w:val="350"/>
        </w:trPr>
        <w:tc>
          <w:tcPr>
            <w:tcW w:w="7513" w:type="dxa"/>
            <w:tcBorders>
              <w:top w:val="single" w:sz="4" w:space="0" w:color="auto"/>
              <w:left w:val="single" w:sz="4" w:space="0" w:color="auto"/>
              <w:bottom w:val="single" w:sz="4" w:space="0" w:color="auto"/>
              <w:right w:val="single" w:sz="4" w:space="0" w:color="auto"/>
            </w:tcBorders>
          </w:tcPr>
          <w:p w:rsidR="00240824" w:rsidRPr="00587402" w:rsidRDefault="00240824" w:rsidP="00214E96">
            <w:pPr>
              <w:spacing w:before="60" w:after="120"/>
              <w:rPr>
                <w:rFonts w:ascii="Arial" w:hAnsi="Arial" w:cs="Arial"/>
                <w:b/>
                <w:sz w:val="24"/>
                <w:szCs w:val="24"/>
              </w:rPr>
            </w:pPr>
            <w:r>
              <w:rPr>
                <w:rFonts w:ascii="Arial" w:hAnsi="Arial" w:cs="Arial"/>
                <w:b/>
                <w:sz w:val="24"/>
                <w:szCs w:val="24"/>
              </w:rPr>
              <w:lastRenderedPageBreak/>
              <w:t>Programme</w:t>
            </w:r>
            <w:r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240824" w:rsidRPr="00587402" w:rsidRDefault="00240824" w:rsidP="00214E96">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240824" w:rsidRPr="00587402" w:rsidRDefault="00240824" w:rsidP="00214E96">
            <w:pPr>
              <w:spacing w:before="60" w:after="120"/>
              <w:jc w:val="center"/>
              <w:rPr>
                <w:rFonts w:ascii="Arial" w:hAnsi="Arial" w:cs="Arial"/>
                <w:b/>
                <w:sz w:val="24"/>
                <w:szCs w:val="24"/>
              </w:rPr>
            </w:pPr>
            <w:r>
              <w:rPr>
                <w:rFonts w:ascii="Arial" w:hAnsi="Arial" w:cs="Arial"/>
                <w:b/>
                <w:sz w:val="24"/>
                <w:szCs w:val="24"/>
              </w:rPr>
              <w:t>Green</w:t>
            </w:r>
          </w:p>
        </w:tc>
      </w:tr>
      <w:tr w:rsidR="00240824" w:rsidRPr="00104A5D" w:rsidTr="00214E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240824" w:rsidRPr="00104A5D" w:rsidRDefault="00240824" w:rsidP="00214E96">
            <w:pPr>
              <w:spacing w:before="60" w:after="120"/>
              <w:jc w:val="both"/>
              <w:rPr>
                <w:rFonts w:ascii="Arial" w:hAnsi="Arial" w:cs="Arial"/>
                <w:color w:val="000000" w:themeColor="text1"/>
                <w:sz w:val="24"/>
                <w:szCs w:val="24"/>
              </w:rPr>
            </w:pPr>
            <w:r w:rsidRPr="006603AA">
              <w:rPr>
                <w:rFonts w:ascii="Arial" w:hAnsi="Arial" w:cs="Arial"/>
                <w:color w:val="000000" w:themeColor="text1"/>
                <w:sz w:val="24"/>
                <w:szCs w:val="24"/>
              </w:rPr>
              <w:t xml:space="preserve">A project budget has been allocated for the internal Programme Team within 2018/19 and separate funds have been identified for Advisors and the PSCP.   </w:t>
            </w:r>
          </w:p>
        </w:tc>
      </w:tr>
      <w:tr w:rsidR="0014458A" w:rsidRPr="00A8797B" w:rsidTr="0000627B">
        <w:trPr>
          <w:tblHeader/>
        </w:trPr>
        <w:tc>
          <w:tcPr>
            <w:tcW w:w="7513" w:type="dxa"/>
          </w:tcPr>
          <w:p w:rsidR="0014458A" w:rsidRPr="00A8797B" w:rsidRDefault="0014458A" w:rsidP="0000627B">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14458A" w:rsidRPr="00A8797B" w:rsidRDefault="0014458A" w:rsidP="0000627B">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14458A" w:rsidRPr="00A8797B" w:rsidRDefault="0014458A" w:rsidP="0000627B">
            <w:pPr>
              <w:spacing w:before="120" w:after="120"/>
              <w:jc w:val="center"/>
              <w:rPr>
                <w:rFonts w:ascii="Arial" w:hAnsi="Arial" w:cs="Arial"/>
                <w:b/>
                <w:sz w:val="24"/>
                <w:szCs w:val="24"/>
              </w:rPr>
            </w:pPr>
            <w:r>
              <w:rPr>
                <w:rFonts w:ascii="Arial" w:hAnsi="Arial" w:cs="Arial"/>
                <w:b/>
                <w:sz w:val="24"/>
                <w:szCs w:val="24"/>
              </w:rPr>
              <w:t>Green</w:t>
            </w:r>
          </w:p>
        </w:tc>
      </w:tr>
      <w:tr w:rsidR="0014458A" w:rsidRPr="00104A5D" w:rsidDel="00DF6C8A" w:rsidTr="0000627B">
        <w:trPr>
          <w:trHeight w:val="278"/>
        </w:trPr>
        <w:tc>
          <w:tcPr>
            <w:tcW w:w="10065" w:type="dxa"/>
            <w:gridSpan w:val="3"/>
          </w:tcPr>
          <w:p w:rsidR="00A82E08" w:rsidRDefault="0014458A">
            <w:pPr>
              <w:spacing w:before="120" w:after="120"/>
              <w:rPr>
                <w:rFonts w:ascii="Arial" w:hAnsi="Arial" w:cs="Arial"/>
                <w:sz w:val="24"/>
                <w:szCs w:val="24"/>
                <w:lang w:val="en-IE" w:eastAsia="en-GB"/>
              </w:rPr>
            </w:pPr>
            <w:r>
              <w:rPr>
                <w:rFonts w:ascii="Arial" w:hAnsi="Arial" w:cs="Arial"/>
                <w:sz w:val="24"/>
                <w:szCs w:val="24"/>
                <w:lang w:val="en-IE" w:eastAsia="en-GB"/>
              </w:rPr>
              <w:t>None.</w:t>
            </w:r>
          </w:p>
        </w:tc>
      </w:tr>
      <w:tr w:rsidR="0014458A" w:rsidRPr="00A8797B" w:rsidTr="0000627B">
        <w:trPr>
          <w:tblHeader/>
        </w:trPr>
        <w:tc>
          <w:tcPr>
            <w:tcW w:w="7513" w:type="dxa"/>
          </w:tcPr>
          <w:p w:rsidR="0014458A" w:rsidRPr="00A8797B" w:rsidRDefault="0014458A" w:rsidP="0000627B">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rsidR="0014458A" w:rsidRPr="00A8797B" w:rsidRDefault="0014458A" w:rsidP="0000627B">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14458A" w:rsidRPr="00A8797B" w:rsidRDefault="0014458A" w:rsidP="0000627B">
            <w:pPr>
              <w:spacing w:before="120" w:after="120"/>
              <w:jc w:val="center"/>
              <w:rPr>
                <w:rFonts w:ascii="Arial" w:hAnsi="Arial" w:cs="Arial"/>
                <w:b/>
                <w:sz w:val="24"/>
                <w:szCs w:val="24"/>
              </w:rPr>
            </w:pPr>
            <w:r>
              <w:rPr>
                <w:rFonts w:ascii="Arial" w:hAnsi="Arial" w:cs="Arial"/>
                <w:b/>
                <w:sz w:val="24"/>
                <w:szCs w:val="24"/>
              </w:rPr>
              <w:t>Green</w:t>
            </w:r>
          </w:p>
        </w:tc>
      </w:tr>
      <w:tr w:rsidR="0014458A" w:rsidRPr="00A23330" w:rsidDel="00DF6C8A" w:rsidTr="0000627B">
        <w:trPr>
          <w:trHeight w:val="278"/>
        </w:trPr>
        <w:tc>
          <w:tcPr>
            <w:tcW w:w="10065" w:type="dxa"/>
            <w:gridSpan w:val="3"/>
          </w:tcPr>
          <w:p w:rsidR="00224232" w:rsidRPr="00224232" w:rsidRDefault="00224232" w:rsidP="00224232">
            <w:pPr>
              <w:rPr>
                <w:rFonts w:ascii="Arial" w:hAnsi="Arial" w:cs="Arial"/>
                <w:iCs/>
                <w:sz w:val="24"/>
                <w:szCs w:val="24"/>
                <w:lang w:eastAsia="en-GB"/>
              </w:rPr>
            </w:pPr>
            <w:r w:rsidRPr="00224232">
              <w:rPr>
                <w:rFonts w:ascii="Arial" w:hAnsi="Arial" w:cs="Arial"/>
                <w:iCs/>
                <w:sz w:val="24"/>
                <w:szCs w:val="24"/>
                <w:lang w:eastAsia="en-GB"/>
              </w:rPr>
              <w:lastRenderedPageBreak/>
              <w:t>In the last month, stakeholders involved in our public participation groups have received a flash report (a summary update</w:t>
            </w:r>
            <w:r w:rsidR="007B0A0A">
              <w:rPr>
                <w:rFonts w:ascii="Arial" w:hAnsi="Arial" w:cs="Arial"/>
                <w:iCs/>
                <w:sz w:val="24"/>
                <w:szCs w:val="24"/>
                <w:lang w:eastAsia="en-GB"/>
              </w:rPr>
              <w:t>)</w:t>
            </w:r>
            <w:r w:rsidRPr="00224232">
              <w:rPr>
                <w:rFonts w:ascii="Arial" w:hAnsi="Arial" w:cs="Arial"/>
                <w:iCs/>
                <w:sz w:val="24"/>
                <w:szCs w:val="24"/>
                <w:lang w:eastAsia="en-GB"/>
              </w:rPr>
              <w:t xml:space="preserve"> of the project so far. The public version of the Outline Business </w:t>
            </w:r>
            <w:r w:rsidR="007B0A0A">
              <w:rPr>
                <w:rFonts w:ascii="Arial" w:hAnsi="Arial" w:cs="Arial"/>
                <w:iCs/>
                <w:sz w:val="24"/>
                <w:szCs w:val="24"/>
                <w:lang w:eastAsia="en-GB"/>
              </w:rPr>
              <w:t>C</w:t>
            </w:r>
            <w:r w:rsidRPr="00224232">
              <w:rPr>
                <w:rFonts w:ascii="Arial" w:hAnsi="Arial" w:cs="Arial"/>
                <w:iCs/>
                <w:sz w:val="24"/>
                <w:szCs w:val="24"/>
                <w:lang w:eastAsia="en-GB"/>
              </w:rPr>
              <w:t xml:space="preserve">ase for phase one is now online and the Initial </w:t>
            </w:r>
            <w:r w:rsidR="007B0A0A">
              <w:rPr>
                <w:rFonts w:ascii="Arial" w:hAnsi="Arial" w:cs="Arial"/>
                <w:iCs/>
                <w:sz w:val="24"/>
                <w:szCs w:val="24"/>
                <w:lang w:eastAsia="en-GB"/>
              </w:rPr>
              <w:t>A</w:t>
            </w:r>
            <w:r w:rsidRPr="00224232">
              <w:rPr>
                <w:rFonts w:ascii="Arial" w:hAnsi="Arial" w:cs="Arial"/>
                <w:iCs/>
                <w:sz w:val="24"/>
                <w:szCs w:val="24"/>
                <w:lang w:eastAsia="en-GB"/>
              </w:rPr>
              <w:t>greement public version will follow shortly.</w:t>
            </w:r>
          </w:p>
          <w:p w:rsidR="00224232" w:rsidRPr="00224232" w:rsidRDefault="00224232" w:rsidP="00224232">
            <w:pPr>
              <w:rPr>
                <w:rFonts w:ascii="Arial" w:hAnsi="Arial" w:cs="Arial"/>
                <w:iCs/>
                <w:sz w:val="24"/>
                <w:szCs w:val="24"/>
                <w:lang w:eastAsia="en-GB"/>
              </w:rPr>
            </w:pPr>
          </w:p>
          <w:p w:rsidR="00224232" w:rsidRPr="00224232" w:rsidRDefault="00224232" w:rsidP="00224232">
            <w:pPr>
              <w:rPr>
                <w:rFonts w:ascii="Arial" w:hAnsi="Arial" w:cs="Arial"/>
                <w:iCs/>
                <w:sz w:val="24"/>
                <w:szCs w:val="24"/>
                <w:lang w:eastAsia="en-GB"/>
              </w:rPr>
            </w:pPr>
            <w:r w:rsidRPr="00224232">
              <w:rPr>
                <w:rFonts w:ascii="Arial" w:hAnsi="Arial" w:cs="Arial"/>
                <w:iCs/>
                <w:sz w:val="24"/>
                <w:szCs w:val="24"/>
                <w:lang w:eastAsia="en-GB"/>
              </w:rPr>
              <w:t xml:space="preserve">The Communications team are working on the press release on the move to Full Business </w:t>
            </w:r>
            <w:r>
              <w:rPr>
                <w:rFonts w:ascii="Arial" w:hAnsi="Arial" w:cs="Arial"/>
                <w:iCs/>
                <w:sz w:val="24"/>
                <w:szCs w:val="24"/>
                <w:lang w:eastAsia="en-GB"/>
              </w:rPr>
              <w:t xml:space="preserve">Case (phase one) </w:t>
            </w:r>
            <w:r w:rsidRPr="00224232">
              <w:rPr>
                <w:rFonts w:ascii="Arial" w:hAnsi="Arial" w:cs="Arial"/>
                <w:iCs/>
                <w:sz w:val="24"/>
                <w:szCs w:val="24"/>
                <w:lang w:eastAsia="en-GB"/>
              </w:rPr>
              <w:t xml:space="preserve">in collaboration with Government colleagues. There is also a media plan around expansion for our </w:t>
            </w:r>
            <w:r w:rsidR="007B0A0A">
              <w:rPr>
                <w:rFonts w:ascii="Arial" w:hAnsi="Arial" w:cs="Arial"/>
                <w:iCs/>
                <w:sz w:val="24"/>
                <w:szCs w:val="24"/>
                <w:lang w:eastAsia="en-GB"/>
              </w:rPr>
              <w:t>A</w:t>
            </w:r>
            <w:r w:rsidRPr="00224232">
              <w:rPr>
                <w:rFonts w:ascii="Arial" w:hAnsi="Arial" w:cs="Arial"/>
                <w:iCs/>
                <w:sz w:val="24"/>
                <w:szCs w:val="24"/>
                <w:lang w:eastAsia="en-GB"/>
              </w:rPr>
              <w:t xml:space="preserve">nnual </w:t>
            </w:r>
            <w:r w:rsidR="007B0A0A">
              <w:rPr>
                <w:rFonts w:ascii="Arial" w:hAnsi="Arial" w:cs="Arial"/>
                <w:iCs/>
                <w:sz w:val="24"/>
                <w:szCs w:val="24"/>
                <w:lang w:eastAsia="en-GB"/>
              </w:rPr>
              <w:t>R</w:t>
            </w:r>
            <w:r w:rsidRPr="00224232">
              <w:rPr>
                <w:rFonts w:ascii="Arial" w:hAnsi="Arial" w:cs="Arial"/>
                <w:iCs/>
                <w:sz w:val="24"/>
                <w:szCs w:val="24"/>
                <w:lang w:eastAsia="en-GB"/>
              </w:rPr>
              <w:t>eview on Monday 12 November 2018.</w:t>
            </w:r>
          </w:p>
          <w:p w:rsidR="00224232" w:rsidRPr="00224232" w:rsidRDefault="00224232" w:rsidP="00224232">
            <w:pPr>
              <w:rPr>
                <w:rFonts w:ascii="Arial" w:hAnsi="Arial" w:cs="Arial"/>
                <w:iCs/>
                <w:sz w:val="24"/>
                <w:szCs w:val="24"/>
                <w:lang w:eastAsia="en-GB"/>
              </w:rPr>
            </w:pPr>
          </w:p>
          <w:p w:rsidR="00224232" w:rsidRPr="00224232" w:rsidRDefault="00224232" w:rsidP="00224232">
            <w:pPr>
              <w:rPr>
                <w:rFonts w:ascii="Arial" w:hAnsi="Arial" w:cs="Arial"/>
                <w:sz w:val="24"/>
                <w:szCs w:val="24"/>
                <w:lang w:eastAsia="en-GB"/>
              </w:rPr>
            </w:pPr>
            <w:r w:rsidRPr="00224232">
              <w:rPr>
                <w:rFonts w:ascii="Arial" w:hAnsi="Arial" w:cs="Arial"/>
                <w:iCs/>
                <w:sz w:val="24"/>
                <w:szCs w:val="24"/>
                <w:lang w:eastAsia="en-GB"/>
              </w:rPr>
              <w:t xml:space="preserve">Video collaboration with West College </w:t>
            </w:r>
            <w:r w:rsidR="007B0A0A">
              <w:rPr>
                <w:rFonts w:ascii="Arial" w:hAnsi="Arial" w:cs="Arial"/>
                <w:iCs/>
                <w:sz w:val="24"/>
                <w:szCs w:val="24"/>
                <w:lang w:eastAsia="en-GB"/>
              </w:rPr>
              <w:t xml:space="preserve">Scotland </w:t>
            </w:r>
            <w:r w:rsidRPr="00224232">
              <w:rPr>
                <w:rFonts w:ascii="Arial" w:hAnsi="Arial" w:cs="Arial"/>
                <w:iCs/>
                <w:sz w:val="24"/>
                <w:szCs w:val="24"/>
                <w:lang w:eastAsia="en-GB"/>
              </w:rPr>
              <w:t xml:space="preserve">students has started and a number of staff involved in the expansion </w:t>
            </w:r>
            <w:proofErr w:type="gramStart"/>
            <w:r w:rsidRPr="00224232">
              <w:rPr>
                <w:rFonts w:ascii="Arial" w:hAnsi="Arial" w:cs="Arial"/>
                <w:iCs/>
                <w:sz w:val="24"/>
                <w:szCs w:val="24"/>
                <w:lang w:eastAsia="en-GB"/>
              </w:rPr>
              <w:t>have</w:t>
            </w:r>
            <w:proofErr w:type="gramEnd"/>
            <w:r w:rsidRPr="00224232">
              <w:rPr>
                <w:rFonts w:ascii="Arial" w:hAnsi="Arial" w:cs="Arial"/>
                <w:iCs/>
                <w:sz w:val="24"/>
                <w:szCs w:val="24"/>
                <w:lang w:eastAsia="en-GB"/>
              </w:rPr>
              <w:t xml:space="preserve"> already been interviewed. Public participants and build partners will also be captured in the coming weeks. </w:t>
            </w:r>
          </w:p>
          <w:p w:rsidR="0014458A" w:rsidRDefault="0014458A" w:rsidP="0000627B">
            <w:pPr>
              <w:rPr>
                <w:rFonts w:ascii="Arial" w:hAnsi="Arial" w:cs="Arial"/>
                <w:sz w:val="24"/>
                <w:szCs w:val="24"/>
                <w:lang w:val="en-IE" w:eastAsia="en-GB"/>
              </w:rPr>
            </w:pPr>
          </w:p>
          <w:p w:rsidR="0014458A" w:rsidRDefault="0014458A" w:rsidP="0000627B">
            <w:pPr>
              <w:rPr>
                <w:rFonts w:ascii="Arial" w:hAnsi="Arial" w:cs="Arial"/>
                <w:sz w:val="24"/>
                <w:szCs w:val="24"/>
                <w:lang w:val="en-IE" w:eastAsia="en-GB"/>
              </w:rPr>
            </w:pPr>
            <w:r>
              <w:rPr>
                <w:rFonts w:ascii="Arial" w:hAnsi="Arial" w:cs="Arial"/>
                <w:sz w:val="24"/>
                <w:szCs w:val="24"/>
                <w:lang w:val="en-IE" w:eastAsia="en-GB"/>
              </w:rPr>
              <w:t xml:space="preserve">Links have been made with West Dunbartonshire </w:t>
            </w:r>
            <w:r w:rsidR="007B0A0A">
              <w:rPr>
                <w:rFonts w:ascii="Arial" w:hAnsi="Arial" w:cs="Arial"/>
                <w:sz w:val="24"/>
                <w:szCs w:val="24"/>
                <w:lang w:val="en-IE" w:eastAsia="en-GB"/>
              </w:rPr>
              <w:t>C</w:t>
            </w:r>
            <w:r>
              <w:rPr>
                <w:rFonts w:ascii="Arial" w:hAnsi="Arial" w:cs="Arial"/>
                <w:sz w:val="24"/>
                <w:szCs w:val="24"/>
                <w:lang w:val="en-IE" w:eastAsia="en-GB"/>
              </w:rPr>
              <w:t>ouncil</w:t>
            </w:r>
            <w:r w:rsidR="007B0A0A">
              <w:rPr>
                <w:rFonts w:ascii="Arial" w:hAnsi="Arial" w:cs="Arial"/>
                <w:sz w:val="24"/>
                <w:szCs w:val="24"/>
                <w:lang w:val="en-IE" w:eastAsia="en-GB"/>
              </w:rPr>
              <w:t xml:space="preserve"> (WDC)</w:t>
            </w:r>
            <w:r>
              <w:rPr>
                <w:rFonts w:ascii="Arial" w:hAnsi="Arial" w:cs="Arial"/>
                <w:sz w:val="24"/>
                <w:szCs w:val="24"/>
                <w:lang w:val="en-IE" w:eastAsia="en-GB"/>
              </w:rPr>
              <w:t xml:space="preserve"> to support </w:t>
            </w:r>
            <w:proofErr w:type="gramStart"/>
            <w:r>
              <w:rPr>
                <w:rFonts w:ascii="Arial" w:hAnsi="Arial" w:cs="Arial"/>
                <w:sz w:val="24"/>
                <w:szCs w:val="24"/>
                <w:lang w:val="en-IE" w:eastAsia="en-GB"/>
              </w:rPr>
              <w:t xml:space="preserve">both </w:t>
            </w:r>
            <w:r w:rsidR="007B0A0A">
              <w:rPr>
                <w:rFonts w:ascii="Arial" w:hAnsi="Arial" w:cs="Arial"/>
                <w:sz w:val="24"/>
                <w:szCs w:val="24"/>
                <w:lang w:val="en-IE" w:eastAsia="en-GB"/>
              </w:rPr>
              <w:t>organisational</w:t>
            </w:r>
            <w:proofErr w:type="gramEnd"/>
            <w:r w:rsidR="007B0A0A">
              <w:rPr>
                <w:rFonts w:ascii="Arial" w:hAnsi="Arial" w:cs="Arial"/>
                <w:sz w:val="24"/>
                <w:szCs w:val="24"/>
                <w:lang w:val="en-IE" w:eastAsia="en-GB"/>
              </w:rPr>
              <w:t xml:space="preserve"> development, organisational </w:t>
            </w:r>
            <w:r>
              <w:rPr>
                <w:rFonts w:ascii="Arial" w:hAnsi="Arial" w:cs="Arial"/>
                <w:sz w:val="24"/>
                <w:szCs w:val="24"/>
                <w:lang w:val="en-IE" w:eastAsia="en-GB"/>
              </w:rPr>
              <w:t>change</w:t>
            </w:r>
            <w:r w:rsidR="007B0A0A">
              <w:rPr>
                <w:rFonts w:ascii="Arial" w:hAnsi="Arial" w:cs="Arial"/>
                <w:sz w:val="24"/>
                <w:szCs w:val="24"/>
                <w:lang w:val="en-IE" w:eastAsia="en-GB"/>
              </w:rPr>
              <w:t>,</w:t>
            </w:r>
            <w:r>
              <w:rPr>
                <w:rFonts w:ascii="Arial" w:hAnsi="Arial" w:cs="Arial"/>
                <w:sz w:val="24"/>
                <w:szCs w:val="24"/>
                <w:lang w:val="en-IE" w:eastAsia="en-GB"/>
              </w:rPr>
              <w:t xml:space="preserve"> and recruitment information. In addition</w:t>
            </w:r>
            <w:r w:rsidR="007B0A0A">
              <w:rPr>
                <w:rFonts w:ascii="Arial" w:hAnsi="Arial" w:cs="Arial"/>
                <w:sz w:val="24"/>
                <w:szCs w:val="24"/>
                <w:lang w:val="en-IE" w:eastAsia="en-GB"/>
              </w:rPr>
              <w:t>,</w:t>
            </w:r>
            <w:r>
              <w:rPr>
                <w:rFonts w:ascii="Arial" w:hAnsi="Arial" w:cs="Arial"/>
                <w:sz w:val="24"/>
                <w:szCs w:val="24"/>
                <w:lang w:val="en-IE" w:eastAsia="en-GB"/>
              </w:rPr>
              <w:t xml:space="preserve"> WDC methodologies and lessons learned from moving to smarter offices have been shared with the GJF.</w:t>
            </w:r>
          </w:p>
          <w:p w:rsidR="0014458A" w:rsidRDefault="0014458A" w:rsidP="0000627B">
            <w:pPr>
              <w:rPr>
                <w:rFonts w:ascii="Arial" w:hAnsi="Arial" w:cs="Arial"/>
                <w:sz w:val="24"/>
                <w:szCs w:val="24"/>
                <w:lang w:val="en-IE" w:eastAsia="en-GB"/>
              </w:rPr>
            </w:pPr>
          </w:p>
          <w:p w:rsidR="0014458A" w:rsidRDefault="0014458A" w:rsidP="0000627B">
            <w:pPr>
              <w:rPr>
                <w:rFonts w:ascii="Arial" w:hAnsi="Arial" w:cs="Arial"/>
                <w:sz w:val="24"/>
                <w:szCs w:val="24"/>
                <w:lang w:val="en-IE" w:eastAsia="en-GB"/>
              </w:rPr>
            </w:pPr>
            <w:r>
              <w:rPr>
                <w:rFonts w:ascii="Arial" w:hAnsi="Arial" w:cs="Arial"/>
                <w:sz w:val="24"/>
                <w:szCs w:val="24"/>
                <w:lang w:val="en-IE" w:eastAsia="en-GB"/>
              </w:rPr>
              <w:t>A meeting was held with WDC regarding the possibility of an arrangement to support the recruitment process by facilitating access to key working housing.</w:t>
            </w:r>
          </w:p>
          <w:p w:rsidR="0014458A" w:rsidRDefault="0014458A" w:rsidP="0000627B">
            <w:pPr>
              <w:rPr>
                <w:rFonts w:ascii="Arial" w:hAnsi="Arial" w:cs="Arial"/>
                <w:sz w:val="24"/>
                <w:szCs w:val="24"/>
                <w:lang w:val="en-IE" w:eastAsia="en-GB"/>
              </w:rPr>
            </w:pPr>
          </w:p>
          <w:p w:rsidR="0014458A" w:rsidRDefault="0014458A" w:rsidP="0000627B">
            <w:pPr>
              <w:rPr>
                <w:rFonts w:ascii="Arial" w:hAnsi="Arial" w:cs="Arial"/>
                <w:sz w:val="24"/>
                <w:szCs w:val="24"/>
                <w:lang w:val="en-IE" w:eastAsia="en-GB"/>
              </w:rPr>
            </w:pPr>
            <w:r>
              <w:rPr>
                <w:rFonts w:ascii="Arial" w:hAnsi="Arial" w:cs="Arial"/>
                <w:sz w:val="24"/>
                <w:szCs w:val="24"/>
                <w:lang w:val="en-IE" w:eastAsia="en-GB"/>
              </w:rPr>
              <w:t xml:space="preserve">A first meeting was held with </w:t>
            </w:r>
            <w:r w:rsidR="007B0A0A">
              <w:rPr>
                <w:rFonts w:ascii="Arial" w:hAnsi="Arial" w:cs="Arial"/>
                <w:sz w:val="24"/>
                <w:szCs w:val="24"/>
                <w:lang w:val="en-IE" w:eastAsia="en-GB"/>
              </w:rPr>
              <w:t>Strathclyde Partnership for Transport (</w:t>
            </w:r>
            <w:r>
              <w:rPr>
                <w:rFonts w:ascii="Arial" w:hAnsi="Arial" w:cs="Arial"/>
                <w:sz w:val="24"/>
                <w:szCs w:val="24"/>
                <w:lang w:val="en-IE" w:eastAsia="en-GB"/>
              </w:rPr>
              <w:t>SPT</w:t>
            </w:r>
            <w:r w:rsidR="007B0A0A">
              <w:rPr>
                <w:rFonts w:ascii="Arial" w:hAnsi="Arial" w:cs="Arial"/>
                <w:sz w:val="24"/>
                <w:szCs w:val="24"/>
                <w:lang w:val="en-IE" w:eastAsia="en-GB"/>
              </w:rPr>
              <w:t>)</w:t>
            </w:r>
            <w:r>
              <w:rPr>
                <w:rFonts w:ascii="Arial" w:hAnsi="Arial" w:cs="Arial"/>
                <w:sz w:val="24"/>
                <w:szCs w:val="24"/>
                <w:lang w:val="en-IE" w:eastAsia="en-GB"/>
              </w:rPr>
              <w:t xml:space="preserve"> </w:t>
            </w:r>
            <w:r w:rsidR="007B0A0A">
              <w:rPr>
                <w:rFonts w:ascii="Arial" w:hAnsi="Arial" w:cs="Arial"/>
                <w:sz w:val="24"/>
                <w:szCs w:val="24"/>
                <w:lang w:val="en-IE" w:eastAsia="en-GB"/>
              </w:rPr>
              <w:t>and</w:t>
            </w:r>
            <w:r>
              <w:rPr>
                <w:rFonts w:ascii="Arial" w:hAnsi="Arial" w:cs="Arial"/>
                <w:sz w:val="24"/>
                <w:szCs w:val="24"/>
                <w:lang w:val="en-IE" w:eastAsia="en-GB"/>
              </w:rPr>
              <w:t xml:space="preserve"> WDC to identify ways to support the programme.</w:t>
            </w:r>
          </w:p>
          <w:p w:rsidR="0014458A" w:rsidRPr="00A23330" w:rsidDel="00DF6C8A" w:rsidRDefault="0014458A" w:rsidP="0000627B">
            <w:pPr>
              <w:rPr>
                <w:rFonts w:ascii="Arial" w:hAnsi="Arial" w:cs="Arial"/>
                <w:bCs/>
                <w:sz w:val="24"/>
                <w:szCs w:val="24"/>
                <w:lang w:val="en-IE" w:eastAsia="en-GB"/>
              </w:rPr>
            </w:pPr>
          </w:p>
        </w:tc>
      </w:tr>
      <w:tr w:rsidR="00224232"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224232" w:rsidRPr="00224232" w:rsidRDefault="00224232" w:rsidP="0000627B">
            <w:pPr>
              <w:rPr>
                <w:rFonts w:ascii="Arial" w:hAnsi="Arial" w:cs="Arial"/>
                <w:b/>
                <w:iCs/>
                <w:sz w:val="24"/>
                <w:szCs w:val="24"/>
                <w:lang w:eastAsia="en-GB"/>
              </w:rPr>
            </w:pPr>
            <w:r w:rsidRPr="00224232">
              <w:rPr>
                <w:rFonts w:ascii="Arial" w:hAnsi="Arial" w:cs="Arial"/>
                <w:b/>
                <w:iCs/>
                <w:sz w:val="24"/>
                <w:szCs w:val="24"/>
                <w:lang w:eastAsia="en-GB"/>
              </w:rPr>
              <w:t>Key Tasks for between now and next reporting period ( 27th November 2018)</w:t>
            </w:r>
          </w:p>
        </w:tc>
      </w:tr>
      <w:tr w:rsidR="00224232" w:rsidRPr="00A258DE"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224232" w:rsidRPr="00224232" w:rsidRDefault="00224232" w:rsidP="0000627B">
            <w:pPr>
              <w:rPr>
                <w:rFonts w:ascii="Arial" w:hAnsi="Arial" w:cs="Arial"/>
                <w:iCs/>
                <w:sz w:val="24"/>
                <w:szCs w:val="24"/>
                <w:lang w:eastAsia="en-GB"/>
              </w:rPr>
            </w:pPr>
          </w:p>
          <w:p w:rsidR="00224232" w:rsidRPr="00224232" w:rsidRDefault="00224232" w:rsidP="0000627B">
            <w:pPr>
              <w:rPr>
                <w:rFonts w:ascii="Arial" w:hAnsi="Arial" w:cs="Arial"/>
                <w:iCs/>
                <w:sz w:val="24"/>
                <w:szCs w:val="24"/>
                <w:lang w:eastAsia="en-GB"/>
              </w:rPr>
            </w:pPr>
            <w:r w:rsidRPr="00224232">
              <w:rPr>
                <w:rFonts w:ascii="Arial" w:hAnsi="Arial" w:cs="Arial"/>
                <w:iCs/>
                <w:sz w:val="24"/>
                <w:szCs w:val="24"/>
                <w:lang w:eastAsia="en-GB"/>
              </w:rPr>
              <w:t>Key tasks for the forthcoming period include:</w:t>
            </w:r>
          </w:p>
          <w:p w:rsidR="00224232" w:rsidRPr="00224232" w:rsidRDefault="00224232" w:rsidP="0000627B">
            <w:pPr>
              <w:rPr>
                <w:rFonts w:ascii="Arial" w:hAnsi="Arial" w:cs="Arial"/>
                <w:iCs/>
                <w:sz w:val="24"/>
                <w:szCs w:val="24"/>
                <w:lang w:eastAsia="en-GB"/>
              </w:rPr>
            </w:pPr>
          </w:p>
          <w:p w:rsidR="00224232" w:rsidRPr="00224232" w:rsidRDefault="00224232" w:rsidP="0000627B">
            <w:pPr>
              <w:pStyle w:val="ListParagraph"/>
              <w:numPr>
                <w:ilvl w:val="0"/>
                <w:numId w:val="29"/>
              </w:numPr>
              <w:rPr>
                <w:rFonts w:ascii="Arial" w:hAnsi="Arial" w:cs="Arial"/>
                <w:iCs/>
                <w:sz w:val="24"/>
                <w:szCs w:val="24"/>
                <w:lang w:eastAsia="en-GB"/>
              </w:rPr>
            </w:pPr>
            <w:r w:rsidRPr="00224232">
              <w:rPr>
                <w:rFonts w:ascii="Arial" w:hAnsi="Arial" w:cs="Arial"/>
                <w:iCs/>
                <w:sz w:val="24"/>
                <w:szCs w:val="24"/>
                <w:lang w:eastAsia="en-GB"/>
              </w:rPr>
              <w:t>Complete FBC drafting by 12 November 2018</w:t>
            </w:r>
            <w:r w:rsidR="007B0A0A">
              <w:rPr>
                <w:rFonts w:ascii="Arial" w:hAnsi="Arial" w:cs="Arial"/>
                <w:iCs/>
                <w:sz w:val="24"/>
                <w:szCs w:val="24"/>
                <w:lang w:eastAsia="en-GB"/>
              </w:rPr>
              <w:t>.</w:t>
            </w:r>
          </w:p>
          <w:p w:rsidR="00224232" w:rsidRPr="00224232" w:rsidRDefault="00224232" w:rsidP="0000627B">
            <w:pPr>
              <w:pStyle w:val="ListParagraph"/>
              <w:numPr>
                <w:ilvl w:val="0"/>
                <w:numId w:val="29"/>
              </w:numPr>
              <w:rPr>
                <w:rFonts w:ascii="Arial" w:hAnsi="Arial" w:cs="Arial"/>
                <w:iCs/>
                <w:sz w:val="24"/>
                <w:szCs w:val="24"/>
                <w:lang w:eastAsia="en-GB"/>
              </w:rPr>
            </w:pPr>
            <w:r w:rsidRPr="00224232">
              <w:rPr>
                <w:rFonts w:ascii="Arial" w:hAnsi="Arial" w:cs="Arial"/>
                <w:iCs/>
                <w:sz w:val="24"/>
                <w:szCs w:val="24"/>
                <w:lang w:eastAsia="en-GB"/>
              </w:rPr>
              <w:t>FBC Risk Review Workshop</w:t>
            </w:r>
            <w:r w:rsidR="007B0A0A">
              <w:rPr>
                <w:rFonts w:ascii="Arial" w:hAnsi="Arial" w:cs="Arial"/>
                <w:iCs/>
                <w:sz w:val="24"/>
                <w:szCs w:val="24"/>
                <w:lang w:eastAsia="en-GB"/>
              </w:rPr>
              <w:t>.</w:t>
            </w:r>
          </w:p>
          <w:p w:rsidR="00224232" w:rsidRPr="00224232" w:rsidRDefault="00224232" w:rsidP="0000627B">
            <w:pPr>
              <w:pStyle w:val="ListParagraph"/>
              <w:numPr>
                <w:ilvl w:val="0"/>
                <w:numId w:val="29"/>
              </w:numPr>
              <w:rPr>
                <w:rFonts w:ascii="Arial" w:hAnsi="Arial" w:cs="Arial"/>
                <w:iCs/>
                <w:sz w:val="24"/>
                <w:szCs w:val="24"/>
                <w:lang w:eastAsia="en-GB"/>
              </w:rPr>
            </w:pPr>
            <w:r w:rsidRPr="00224232">
              <w:rPr>
                <w:rFonts w:ascii="Arial" w:hAnsi="Arial" w:cs="Arial"/>
                <w:iCs/>
                <w:sz w:val="24"/>
                <w:szCs w:val="24"/>
                <w:lang w:eastAsia="en-GB"/>
              </w:rPr>
              <w:t>Hoarding works to commence on site (</w:t>
            </w:r>
            <w:proofErr w:type="spellStart"/>
            <w:r w:rsidRPr="00224232">
              <w:rPr>
                <w:rFonts w:ascii="Arial" w:hAnsi="Arial" w:cs="Arial"/>
                <w:iCs/>
                <w:sz w:val="24"/>
                <w:szCs w:val="24"/>
                <w:lang w:eastAsia="en-GB"/>
              </w:rPr>
              <w:t>HAIscribe</w:t>
            </w:r>
            <w:proofErr w:type="spellEnd"/>
            <w:r w:rsidRPr="00224232">
              <w:rPr>
                <w:rFonts w:ascii="Arial" w:hAnsi="Arial" w:cs="Arial"/>
                <w:iCs/>
                <w:sz w:val="24"/>
                <w:szCs w:val="24"/>
                <w:lang w:eastAsia="en-GB"/>
              </w:rPr>
              <w:t xml:space="preserve"> will be completed ahead of works commencing)</w:t>
            </w:r>
            <w:r w:rsidR="007B0A0A">
              <w:rPr>
                <w:rFonts w:ascii="Arial" w:hAnsi="Arial" w:cs="Arial"/>
                <w:iCs/>
                <w:sz w:val="24"/>
                <w:szCs w:val="24"/>
                <w:lang w:eastAsia="en-GB"/>
              </w:rPr>
              <w:t>.</w:t>
            </w:r>
          </w:p>
          <w:p w:rsidR="00224232" w:rsidRPr="00224232" w:rsidRDefault="00224232" w:rsidP="0000627B">
            <w:pPr>
              <w:pStyle w:val="ListParagraph"/>
              <w:numPr>
                <w:ilvl w:val="0"/>
                <w:numId w:val="29"/>
              </w:numPr>
              <w:rPr>
                <w:rFonts w:ascii="Arial" w:hAnsi="Arial" w:cs="Arial"/>
                <w:iCs/>
                <w:sz w:val="24"/>
                <w:szCs w:val="24"/>
                <w:lang w:eastAsia="en-GB"/>
              </w:rPr>
            </w:pPr>
            <w:r w:rsidRPr="00224232">
              <w:rPr>
                <w:rFonts w:ascii="Arial" w:hAnsi="Arial" w:cs="Arial"/>
                <w:iCs/>
                <w:sz w:val="24"/>
                <w:szCs w:val="24"/>
                <w:lang w:eastAsia="en-GB"/>
              </w:rPr>
              <w:t>Formal sign off of 1:50 room layouts.</w:t>
            </w:r>
          </w:p>
          <w:p w:rsidR="00224232" w:rsidRPr="00224232" w:rsidRDefault="00224232" w:rsidP="0000627B">
            <w:pPr>
              <w:pStyle w:val="ListParagraph"/>
              <w:numPr>
                <w:ilvl w:val="0"/>
                <w:numId w:val="29"/>
              </w:numPr>
              <w:rPr>
                <w:rFonts w:ascii="Arial" w:hAnsi="Arial" w:cs="Arial"/>
                <w:iCs/>
                <w:sz w:val="24"/>
                <w:szCs w:val="24"/>
                <w:lang w:eastAsia="en-GB"/>
              </w:rPr>
            </w:pPr>
            <w:r w:rsidRPr="00224232">
              <w:rPr>
                <w:rFonts w:ascii="Arial" w:hAnsi="Arial" w:cs="Arial"/>
                <w:iCs/>
                <w:sz w:val="24"/>
                <w:szCs w:val="24"/>
                <w:lang w:eastAsia="en-GB"/>
              </w:rPr>
              <w:t xml:space="preserve">Review of options for automated theatre doors – including lessons learned from the </w:t>
            </w:r>
            <w:r w:rsidR="007B0A0A">
              <w:rPr>
                <w:rFonts w:ascii="Arial" w:hAnsi="Arial" w:cs="Arial"/>
                <w:iCs/>
                <w:sz w:val="24"/>
                <w:szCs w:val="24"/>
                <w:lang w:eastAsia="en-GB"/>
              </w:rPr>
              <w:t>Queen Elizabeth University Hospital.</w:t>
            </w:r>
          </w:p>
          <w:p w:rsidR="00224232" w:rsidRPr="00224232" w:rsidRDefault="00224232" w:rsidP="0000627B">
            <w:pPr>
              <w:pStyle w:val="ListParagraph"/>
              <w:numPr>
                <w:ilvl w:val="0"/>
                <w:numId w:val="29"/>
              </w:numPr>
              <w:rPr>
                <w:rFonts w:ascii="Arial" w:hAnsi="Arial" w:cs="Arial"/>
                <w:iCs/>
                <w:sz w:val="24"/>
                <w:szCs w:val="24"/>
                <w:lang w:eastAsia="en-GB"/>
              </w:rPr>
            </w:pPr>
            <w:r w:rsidRPr="00224232">
              <w:rPr>
                <w:rFonts w:ascii="Arial" w:hAnsi="Arial" w:cs="Arial"/>
                <w:iCs/>
                <w:sz w:val="24"/>
                <w:szCs w:val="24"/>
                <w:lang w:eastAsia="en-GB"/>
              </w:rPr>
              <w:t>Review products for external window blinds in theatre</w:t>
            </w:r>
            <w:r w:rsidR="007B0A0A">
              <w:rPr>
                <w:rFonts w:ascii="Arial" w:hAnsi="Arial" w:cs="Arial"/>
                <w:iCs/>
                <w:sz w:val="24"/>
                <w:szCs w:val="24"/>
                <w:lang w:eastAsia="en-GB"/>
              </w:rPr>
              <w:t>.</w:t>
            </w:r>
          </w:p>
          <w:p w:rsidR="00224232" w:rsidRPr="00224232" w:rsidRDefault="00224232" w:rsidP="0000627B">
            <w:pPr>
              <w:pStyle w:val="ListParagraph"/>
              <w:numPr>
                <w:ilvl w:val="0"/>
                <w:numId w:val="29"/>
              </w:numPr>
              <w:rPr>
                <w:rFonts w:ascii="Arial" w:hAnsi="Arial" w:cs="Arial"/>
                <w:iCs/>
                <w:sz w:val="24"/>
                <w:szCs w:val="24"/>
                <w:lang w:eastAsia="en-GB"/>
              </w:rPr>
            </w:pPr>
            <w:r w:rsidRPr="00224232">
              <w:rPr>
                <w:rFonts w:ascii="Arial" w:hAnsi="Arial" w:cs="Arial"/>
                <w:iCs/>
                <w:sz w:val="24"/>
                <w:szCs w:val="24"/>
                <w:lang w:eastAsia="en-GB"/>
              </w:rPr>
              <w:t>Document overarching workforce Plan</w:t>
            </w:r>
            <w:r w:rsidR="007B0A0A">
              <w:rPr>
                <w:rFonts w:ascii="Arial" w:hAnsi="Arial" w:cs="Arial"/>
                <w:iCs/>
                <w:sz w:val="24"/>
                <w:szCs w:val="24"/>
                <w:lang w:eastAsia="en-GB"/>
              </w:rPr>
              <w:t>.</w:t>
            </w:r>
            <w:r w:rsidRPr="00224232">
              <w:rPr>
                <w:rFonts w:ascii="Arial" w:hAnsi="Arial" w:cs="Arial"/>
                <w:iCs/>
                <w:sz w:val="24"/>
                <w:szCs w:val="24"/>
                <w:lang w:eastAsia="en-GB"/>
              </w:rPr>
              <w:t xml:space="preserve"> </w:t>
            </w:r>
          </w:p>
          <w:p w:rsidR="00224232" w:rsidRPr="00224232" w:rsidRDefault="00224232" w:rsidP="0000627B">
            <w:pPr>
              <w:pStyle w:val="ListParagraph"/>
              <w:numPr>
                <w:ilvl w:val="0"/>
                <w:numId w:val="29"/>
              </w:numPr>
              <w:rPr>
                <w:rFonts w:ascii="Arial" w:hAnsi="Arial" w:cs="Arial"/>
                <w:iCs/>
                <w:sz w:val="24"/>
                <w:szCs w:val="24"/>
                <w:lang w:eastAsia="en-GB"/>
              </w:rPr>
            </w:pPr>
            <w:r w:rsidRPr="00224232">
              <w:rPr>
                <w:rFonts w:ascii="Arial" w:hAnsi="Arial" w:cs="Arial"/>
                <w:iCs/>
                <w:sz w:val="24"/>
                <w:szCs w:val="24"/>
                <w:lang w:eastAsia="en-GB"/>
              </w:rPr>
              <w:t>Define the specific nursing roles required within the unit and identify rotational and core roles</w:t>
            </w:r>
            <w:r w:rsidR="007B0A0A">
              <w:rPr>
                <w:rFonts w:ascii="Arial" w:hAnsi="Arial" w:cs="Arial"/>
                <w:iCs/>
                <w:sz w:val="24"/>
                <w:szCs w:val="24"/>
                <w:lang w:eastAsia="en-GB"/>
              </w:rPr>
              <w:t>.</w:t>
            </w:r>
            <w:r w:rsidRPr="00224232">
              <w:rPr>
                <w:rFonts w:ascii="Arial" w:hAnsi="Arial" w:cs="Arial"/>
                <w:iCs/>
                <w:sz w:val="24"/>
                <w:szCs w:val="24"/>
                <w:lang w:eastAsia="en-GB"/>
              </w:rPr>
              <w:t xml:space="preserve"> </w:t>
            </w:r>
          </w:p>
          <w:p w:rsidR="00224232" w:rsidRPr="00224232" w:rsidRDefault="007B0A0A" w:rsidP="0000627B">
            <w:pPr>
              <w:pStyle w:val="ListParagraph"/>
              <w:numPr>
                <w:ilvl w:val="0"/>
                <w:numId w:val="29"/>
              </w:numPr>
              <w:rPr>
                <w:rFonts w:ascii="Arial" w:hAnsi="Arial" w:cs="Arial"/>
                <w:iCs/>
                <w:sz w:val="24"/>
                <w:szCs w:val="24"/>
                <w:lang w:eastAsia="en-GB"/>
              </w:rPr>
            </w:pPr>
            <w:r>
              <w:rPr>
                <w:rFonts w:ascii="Arial" w:hAnsi="Arial" w:cs="Arial"/>
                <w:iCs/>
                <w:sz w:val="24"/>
                <w:szCs w:val="24"/>
                <w:lang w:eastAsia="en-GB"/>
              </w:rPr>
              <w:t>Develop d</w:t>
            </w:r>
            <w:r w:rsidR="00224232" w:rsidRPr="00224232">
              <w:rPr>
                <w:rFonts w:ascii="Arial" w:hAnsi="Arial" w:cs="Arial"/>
                <w:iCs/>
                <w:sz w:val="24"/>
                <w:szCs w:val="24"/>
                <w:lang w:eastAsia="en-GB"/>
              </w:rPr>
              <w:t>raft training plan for existing, newly qualified nursing staff</w:t>
            </w:r>
            <w:r>
              <w:rPr>
                <w:rFonts w:ascii="Arial" w:hAnsi="Arial" w:cs="Arial"/>
                <w:iCs/>
                <w:sz w:val="24"/>
                <w:szCs w:val="24"/>
                <w:lang w:eastAsia="en-GB"/>
              </w:rPr>
              <w:t>.</w:t>
            </w:r>
            <w:r w:rsidR="00224232" w:rsidRPr="00224232">
              <w:rPr>
                <w:rFonts w:ascii="Arial" w:hAnsi="Arial" w:cs="Arial"/>
                <w:iCs/>
                <w:sz w:val="24"/>
                <w:szCs w:val="24"/>
                <w:lang w:eastAsia="en-GB"/>
              </w:rPr>
              <w:t xml:space="preserve"> </w:t>
            </w:r>
            <w:proofErr w:type="gramStart"/>
            <w:r w:rsidR="00224232" w:rsidRPr="00224232">
              <w:rPr>
                <w:rFonts w:ascii="Arial" w:hAnsi="Arial" w:cs="Arial"/>
                <w:iCs/>
                <w:sz w:val="24"/>
                <w:szCs w:val="24"/>
                <w:lang w:eastAsia="en-GB"/>
              </w:rPr>
              <w:t>and</w:t>
            </w:r>
            <w:proofErr w:type="gramEnd"/>
            <w:r w:rsidR="00224232" w:rsidRPr="00224232">
              <w:rPr>
                <w:rFonts w:ascii="Arial" w:hAnsi="Arial" w:cs="Arial"/>
                <w:iCs/>
                <w:sz w:val="24"/>
                <w:szCs w:val="24"/>
                <w:lang w:eastAsia="en-GB"/>
              </w:rPr>
              <w:t xml:space="preserve"> unregistered staff.</w:t>
            </w:r>
          </w:p>
          <w:p w:rsidR="00224232" w:rsidRPr="00224232" w:rsidRDefault="00224232" w:rsidP="0000627B">
            <w:pPr>
              <w:pStyle w:val="ListParagraph"/>
              <w:numPr>
                <w:ilvl w:val="0"/>
                <w:numId w:val="29"/>
              </w:numPr>
              <w:rPr>
                <w:rFonts w:ascii="Arial" w:hAnsi="Arial" w:cs="Arial"/>
                <w:iCs/>
                <w:sz w:val="24"/>
                <w:szCs w:val="24"/>
                <w:lang w:eastAsia="en-GB"/>
              </w:rPr>
            </w:pPr>
            <w:r w:rsidRPr="00224232">
              <w:rPr>
                <w:rFonts w:ascii="Arial" w:hAnsi="Arial" w:cs="Arial"/>
                <w:iCs/>
                <w:sz w:val="24"/>
                <w:szCs w:val="24"/>
                <w:lang w:eastAsia="en-GB"/>
              </w:rPr>
              <w:t xml:space="preserve">Continue to progress development of accessibility </w:t>
            </w:r>
            <w:r w:rsidR="007B0A0A">
              <w:rPr>
                <w:rFonts w:ascii="Arial" w:hAnsi="Arial" w:cs="Arial"/>
                <w:iCs/>
                <w:sz w:val="24"/>
                <w:szCs w:val="24"/>
                <w:lang w:eastAsia="en-GB"/>
              </w:rPr>
              <w:t>for</w:t>
            </w:r>
            <w:r w:rsidR="007B0A0A" w:rsidRPr="00224232">
              <w:rPr>
                <w:rFonts w:ascii="Arial" w:hAnsi="Arial" w:cs="Arial"/>
                <w:iCs/>
                <w:sz w:val="24"/>
                <w:szCs w:val="24"/>
                <w:lang w:eastAsia="en-GB"/>
              </w:rPr>
              <w:t xml:space="preserve"> </w:t>
            </w:r>
            <w:r w:rsidRPr="00224232">
              <w:rPr>
                <w:rFonts w:ascii="Arial" w:hAnsi="Arial" w:cs="Arial"/>
                <w:iCs/>
                <w:sz w:val="24"/>
                <w:szCs w:val="24"/>
                <w:lang w:eastAsia="en-GB"/>
              </w:rPr>
              <w:t>self check</w:t>
            </w:r>
            <w:r w:rsidR="007B0A0A">
              <w:rPr>
                <w:rFonts w:ascii="Arial" w:hAnsi="Arial" w:cs="Arial"/>
                <w:iCs/>
                <w:sz w:val="24"/>
                <w:szCs w:val="24"/>
                <w:lang w:eastAsia="en-GB"/>
              </w:rPr>
              <w:t>-</w:t>
            </w:r>
            <w:r w:rsidRPr="00224232">
              <w:rPr>
                <w:rFonts w:ascii="Arial" w:hAnsi="Arial" w:cs="Arial"/>
                <w:iCs/>
                <w:sz w:val="24"/>
                <w:szCs w:val="24"/>
                <w:lang w:eastAsia="en-GB"/>
              </w:rPr>
              <w:t>in with partner(s)</w:t>
            </w:r>
            <w:r w:rsidR="007B0A0A">
              <w:rPr>
                <w:rFonts w:ascii="Arial" w:hAnsi="Arial" w:cs="Arial"/>
                <w:iCs/>
                <w:sz w:val="24"/>
                <w:szCs w:val="24"/>
                <w:lang w:eastAsia="en-GB"/>
              </w:rPr>
              <w:t>.</w:t>
            </w:r>
          </w:p>
          <w:p w:rsidR="00224232" w:rsidRPr="00224232" w:rsidRDefault="00224232" w:rsidP="0000627B">
            <w:pPr>
              <w:pStyle w:val="ListParagraph"/>
              <w:numPr>
                <w:ilvl w:val="0"/>
                <w:numId w:val="29"/>
              </w:numPr>
              <w:rPr>
                <w:rFonts w:ascii="Arial" w:hAnsi="Arial" w:cs="Arial"/>
                <w:iCs/>
                <w:sz w:val="24"/>
                <w:szCs w:val="24"/>
                <w:lang w:eastAsia="en-GB"/>
              </w:rPr>
            </w:pPr>
            <w:r w:rsidRPr="00224232">
              <w:rPr>
                <w:rFonts w:ascii="Arial" w:hAnsi="Arial" w:cs="Arial"/>
                <w:iCs/>
                <w:sz w:val="24"/>
                <w:szCs w:val="24"/>
                <w:lang w:eastAsia="en-GB"/>
              </w:rPr>
              <w:t>Lessons learned session re other recent hospital developments</w:t>
            </w:r>
            <w:r w:rsidR="007B0A0A">
              <w:rPr>
                <w:rFonts w:ascii="Arial" w:hAnsi="Arial" w:cs="Arial"/>
                <w:iCs/>
                <w:sz w:val="24"/>
                <w:szCs w:val="24"/>
                <w:lang w:eastAsia="en-GB"/>
              </w:rPr>
              <w:t xml:space="preserve"> </w:t>
            </w:r>
            <w:r w:rsidRPr="00224232">
              <w:rPr>
                <w:rFonts w:ascii="Arial" w:hAnsi="Arial" w:cs="Arial"/>
                <w:iCs/>
                <w:sz w:val="24"/>
                <w:szCs w:val="24"/>
                <w:lang w:eastAsia="en-GB"/>
              </w:rPr>
              <w:t>led by Dr Emma Watson</w:t>
            </w:r>
            <w:r w:rsidR="007B0A0A">
              <w:rPr>
                <w:rFonts w:ascii="Arial" w:hAnsi="Arial" w:cs="Arial"/>
                <w:iCs/>
                <w:sz w:val="24"/>
                <w:szCs w:val="24"/>
                <w:lang w:eastAsia="en-GB"/>
              </w:rPr>
              <w:t>.</w:t>
            </w:r>
          </w:p>
          <w:p w:rsidR="00224232" w:rsidRPr="00224232" w:rsidRDefault="00224232" w:rsidP="0000627B">
            <w:pPr>
              <w:rPr>
                <w:rFonts w:ascii="Arial" w:hAnsi="Arial" w:cs="Arial"/>
                <w:iCs/>
                <w:sz w:val="24"/>
                <w:szCs w:val="24"/>
                <w:lang w:eastAsia="en-GB"/>
              </w:rPr>
            </w:pPr>
          </w:p>
          <w:p w:rsidR="00224232" w:rsidRPr="00224232" w:rsidRDefault="00224232" w:rsidP="00224232">
            <w:pPr>
              <w:rPr>
                <w:rFonts w:ascii="Arial" w:hAnsi="Arial" w:cs="Arial"/>
                <w:iCs/>
                <w:sz w:val="24"/>
                <w:szCs w:val="24"/>
                <w:lang w:eastAsia="en-GB"/>
              </w:rPr>
            </w:pPr>
          </w:p>
        </w:tc>
      </w:tr>
    </w:tbl>
    <w:p w:rsidR="00240824" w:rsidRDefault="00240824" w:rsidP="00224232"/>
    <w:p w:rsidR="00224232" w:rsidRDefault="00224232" w:rsidP="00224232"/>
    <w:p w:rsidR="00224232" w:rsidRDefault="00224232" w:rsidP="00224232"/>
    <w:p w:rsidR="00224232" w:rsidRDefault="00224232" w:rsidP="00224232"/>
    <w:p w:rsidR="00224232" w:rsidRDefault="00224232" w:rsidP="00224232"/>
    <w:p w:rsidR="00224232" w:rsidRDefault="00224232" w:rsidP="00224232"/>
    <w:p w:rsidR="00224232" w:rsidRPr="00224232" w:rsidRDefault="00224232" w:rsidP="00224232"/>
    <w:p w:rsidR="00A82E08" w:rsidRDefault="00FF097D">
      <w:pPr>
        <w:outlineLvl w:val="0"/>
        <w:rPr>
          <w:rFonts w:ascii="Arial" w:hAnsi="Arial" w:cs="Arial"/>
          <w:b/>
          <w:sz w:val="24"/>
          <w:szCs w:val="24"/>
        </w:rPr>
      </w:pPr>
      <w:r w:rsidRPr="00FF097D">
        <w:rPr>
          <w:rFonts w:ascii="Arial" w:hAnsi="Arial" w:cs="Arial"/>
          <w:b/>
          <w:sz w:val="24"/>
          <w:szCs w:val="24"/>
        </w:rPr>
        <w:t>John M Scott, Programme Director</w:t>
      </w:r>
    </w:p>
    <w:p w:rsidR="00A82E08" w:rsidRDefault="00FF097D">
      <w:pPr>
        <w:outlineLvl w:val="0"/>
        <w:rPr>
          <w:rFonts w:ascii="Arial" w:hAnsi="Arial" w:cs="Arial"/>
          <w:b/>
          <w:sz w:val="24"/>
          <w:szCs w:val="24"/>
        </w:rPr>
      </w:pPr>
      <w:r w:rsidRPr="00FF097D">
        <w:rPr>
          <w:rFonts w:ascii="Arial" w:hAnsi="Arial" w:cs="Arial"/>
          <w:b/>
          <w:sz w:val="24"/>
          <w:szCs w:val="24"/>
        </w:rPr>
        <w:t>Claire MacArthur, Programme Manager</w:t>
      </w:r>
    </w:p>
    <w:p w:rsidR="00A82E08" w:rsidRDefault="00DD4DC1">
      <w:pPr>
        <w:outlineLvl w:val="0"/>
        <w:rPr>
          <w:rFonts w:ascii="Arial" w:hAnsi="Arial" w:cs="Arial"/>
          <w:b/>
          <w:sz w:val="24"/>
          <w:szCs w:val="24"/>
        </w:rPr>
      </w:pPr>
      <w:r>
        <w:rPr>
          <w:rFonts w:ascii="Arial" w:hAnsi="Arial" w:cs="Arial"/>
          <w:b/>
          <w:sz w:val="24"/>
          <w:szCs w:val="24"/>
        </w:rPr>
        <w:t>11</w:t>
      </w:r>
      <w:r w:rsidR="00A258DE">
        <w:rPr>
          <w:rFonts w:ascii="Arial" w:hAnsi="Arial" w:cs="Arial"/>
          <w:b/>
          <w:sz w:val="24"/>
          <w:szCs w:val="24"/>
        </w:rPr>
        <w:t xml:space="preserve"> Octo</w:t>
      </w:r>
      <w:r w:rsidR="00BC64C0">
        <w:rPr>
          <w:rFonts w:ascii="Arial" w:hAnsi="Arial" w:cs="Arial"/>
          <w:b/>
          <w:sz w:val="24"/>
          <w:szCs w:val="24"/>
        </w:rPr>
        <w:t>ber</w:t>
      </w:r>
      <w:r w:rsidR="00FF097D" w:rsidRPr="00FF097D">
        <w:rPr>
          <w:rFonts w:ascii="Arial" w:hAnsi="Arial" w:cs="Arial"/>
          <w:b/>
          <w:sz w:val="24"/>
          <w:szCs w:val="24"/>
        </w:rPr>
        <w:t xml:space="preserve"> 2018</w:t>
      </w:r>
    </w:p>
    <w:p w:rsidR="00AB759D" w:rsidRDefault="00AB759D" w:rsidP="007B0A0A">
      <w:pPr>
        <w:outlineLvl w:val="0"/>
        <w:rPr>
          <w:rFonts w:ascii="Arial" w:hAnsi="Arial" w:cs="Arial"/>
          <w:sz w:val="24"/>
          <w:szCs w:val="24"/>
        </w:rPr>
      </w:pPr>
    </w:p>
    <w:p w:rsidR="00FF097D" w:rsidRPr="00AB759D" w:rsidRDefault="00FF097D">
      <w:pPr>
        <w:jc w:val="right"/>
        <w:outlineLvl w:val="0"/>
        <w:rPr>
          <w:rFonts w:ascii="Arial" w:hAnsi="Arial" w:cs="Arial"/>
          <w:b/>
          <w:sz w:val="24"/>
          <w:szCs w:val="24"/>
        </w:rPr>
      </w:pPr>
    </w:p>
    <w:sectPr w:rsidR="00FF097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27B" w:rsidRDefault="0000627B">
      <w:r>
        <w:separator/>
      </w:r>
    </w:p>
  </w:endnote>
  <w:endnote w:type="continuationSeparator" w:id="0">
    <w:p w:rsidR="0000627B" w:rsidRDefault="000062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6918"/>
      <w:docPartObj>
        <w:docPartGallery w:val="Page Numbers (Bottom of Page)"/>
        <w:docPartUnique/>
      </w:docPartObj>
    </w:sdtPr>
    <w:sdtContent>
      <w:p w:rsidR="0000627B" w:rsidRDefault="0000627B">
        <w:pPr>
          <w:pStyle w:val="Footer"/>
          <w:jc w:val="right"/>
        </w:pPr>
        <w:r w:rsidRPr="00907B42">
          <w:rPr>
            <w:rFonts w:ascii="Arial" w:hAnsi="Arial" w:cs="Arial"/>
          </w:rPr>
          <w:t>Page</w:t>
        </w:r>
        <w:r>
          <w:t xml:space="preserve"> </w:t>
        </w:r>
        <w:r w:rsidR="00011624" w:rsidRPr="00907B42">
          <w:rPr>
            <w:rFonts w:ascii="Arial" w:hAnsi="Arial" w:cs="Arial"/>
          </w:rPr>
          <w:fldChar w:fldCharType="begin"/>
        </w:r>
        <w:r w:rsidRPr="00907B42">
          <w:rPr>
            <w:rFonts w:ascii="Arial" w:hAnsi="Arial" w:cs="Arial"/>
          </w:rPr>
          <w:instrText xml:space="preserve"> PAGE   \* MERGEFORMAT </w:instrText>
        </w:r>
        <w:r w:rsidR="00011624" w:rsidRPr="00907B42">
          <w:rPr>
            <w:rFonts w:ascii="Arial" w:hAnsi="Arial" w:cs="Arial"/>
          </w:rPr>
          <w:fldChar w:fldCharType="separate"/>
        </w:r>
        <w:r w:rsidR="00B03572">
          <w:rPr>
            <w:rFonts w:ascii="Arial" w:hAnsi="Arial" w:cs="Arial"/>
            <w:noProof/>
          </w:rPr>
          <w:t>1</w:t>
        </w:r>
        <w:r w:rsidR="00011624" w:rsidRPr="00907B42">
          <w:rPr>
            <w:rFonts w:ascii="Arial" w:hAnsi="Arial" w:cs="Arial"/>
          </w:rPr>
          <w:fldChar w:fldCharType="end"/>
        </w:r>
      </w:p>
    </w:sdtContent>
  </w:sdt>
  <w:p w:rsidR="0000627B" w:rsidRDefault="000062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27B" w:rsidRDefault="0000627B">
      <w:r>
        <w:separator/>
      </w:r>
    </w:p>
  </w:footnote>
  <w:footnote w:type="continuationSeparator" w:id="0">
    <w:p w:rsidR="0000627B" w:rsidRDefault="00006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806" w:rsidRPr="00CF6461" w:rsidRDefault="00116806" w:rsidP="00116806">
    <w:pPr>
      <w:pStyle w:val="Header"/>
      <w:jc w:val="right"/>
      <w:rPr>
        <w:rFonts w:ascii="Arial" w:hAnsi="Arial" w:cs="Arial"/>
        <w:b/>
        <w:color w:val="0070C0"/>
        <w:sz w:val="28"/>
        <w:szCs w:val="28"/>
      </w:rPr>
    </w:pPr>
    <w:r w:rsidRPr="00116806">
      <w:rPr>
        <w:rFonts w:ascii="Arial" w:hAnsi="Arial" w:cs="Arial"/>
        <w:b/>
        <w:color w:val="0070C0"/>
        <w:sz w:val="28"/>
        <w:szCs w:val="28"/>
      </w:rPr>
      <w:t xml:space="preserve"> </w:t>
    </w:r>
    <w:r>
      <w:rPr>
        <w:rFonts w:ascii="Arial" w:hAnsi="Arial" w:cs="Arial"/>
        <w:b/>
        <w:color w:val="0070C0"/>
        <w:sz w:val="28"/>
        <w:szCs w:val="28"/>
      </w:rPr>
      <w:t>Item 8.1</w:t>
    </w:r>
  </w:p>
  <w:p w:rsidR="0000627B" w:rsidRPr="00134AA6" w:rsidRDefault="0000627B" w:rsidP="00C33023">
    <w:pPr>
      <w:pStyle w:val="Header"/>
      <w:outlineLvl w:val="0"/>
      <w:rPr>
        <w:rFonts w:ascii="Arial" w:hAnsi="Arial" w:cs="Arial"/>
        <w:sz w:val="24"/>
        <w:szCs w:val="24"/>
      </w:rPr>
    </w:pPr>
    <w:r w:rsidRPr="00134AA6">
      <w:rPr>
        <w:rFonts w:ascii="Arial" w:hAnsi="Arial" w:cs="Arial"/>
        <w:sz w:val="24"/>
        <w:szCs w:val="24"/>
      </w:rPr>
      <w:t xml:space="preserve">NHS Golden Jubilee Foundation  </w:t>
    </w:r>
  </w:p>
  <w:p w:rsidR="0000627B" w:rsidRPr="00134AA6" w:rsidRDefault="0000627B"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00627B" w:rsidRPr="00134AA6" w:rsidRDefault="0000627B" w:rsidP="00C33023">
    <w:pPr>
      <w:pStyle w:val="Header"/>
      <w:outlineLvl w:val="0"/>
      <w:rPr>
        <w:rFonts w:ascii="Arial" w:hAnsi="Arial" w:cs="Arial"/>
        <w:b/>
        <w:sz w:val="24"/>
        <w:szCs w:val="24"/>
      </w:rPr>
    </w:pPr>
    <w:r w:rsidRPr="00134AA6">
      <w:rPr>
        <w:rFonts w:ascii="Arial" w:hAnsi="Arial" w:cs="Arial"/>
        <w:b/>
        <w:sz w:val="24"/>
        <w:szCs w:val="24"/>
      </w:rPr>
      <w:t>Phase 1 - Ophthalmology</w:t>
    </w:r>
  </w:p>
  <w:p w:rsidR="0000627B" w:rsidRPr="00134AA6" w:rsidRDefault="0000627B" w:rsidP="009F428F">
    <w:pPr>
      <w:pStyle w:val="Header"/>
      <w:outlineLvl w:val="0"/>
      <w:rPr>
        <w:rFonts w:ascii="Arial" w:hAnsi="Arial" w:cs="Arial"/>
        <w:b/>
        <w:sz w:val="24"/>
        <w:szCs w:val="24"/>
      </w:rPr>
    </w:pPr>
    <w:r>
      <w:rPr>
        <w:rFonts w:ascii="Arial" w:hAnsi="Arial" w:cs="Arial"/>
        <w:b/>
        <w:sz w:val="24"/>
        <w:szCs w:val="24"/>
      </w:rPr>
      <w:t>Progress Report September</w:t>
    </w:r>
    <w:r w:rsidRPr="00134AA6">
      <w:rPr>
        <w:rFonts w:ascii="Arial" w:hAnsi="Arial" w:cs="Arial"/>
        <w:b/>
        <w:sz w:val="24"/>
        <w:szCs w:val="24"/>
      </w:rPr>
      <w:t xml:space="preserve"> 2018</w:t>
    </w:r>
  </w:p>
  <w:p w:rsidR="0000627B" w:rsidRPr="00CF2207" w:rsidRDefault="0000627B" w:rsidP="00C33023">
    <w:pPr>
      <w:pStyle w:val="Header"/>
      <w:outlineLvl w:val="0"/>
      <w:rPr>
        <w:rFonts w:ascii="Arial" w:hAnsi="Arial" w:cs="Arial"/>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C768B6"/>
    <w:multiLevelType w:val="hybridMultilevel"/>
    <w:tmpl w:val="EB4DC0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E83698"/>
    <w:multiLevelType w:val="hybridMultilevel"/>
    <w:tmpl w:val="6776A5A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nsid w:val="05110387"/>
    <w:multiLevelType w:val="hybridMultilevel"/>
    <w:tmpl w:val="19169F6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nsid w:val="072550BE"/>
    <w:multiLevelType w:val="hybridMultilevel"/>
    <w:tmpl w:val="8F08C9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nsid w:val="0807226A"/>
    <w:multiLevelType w:val="hybridMultilevel"/>
    <w:tmpl w:val="A0C04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1C4024"/>
    <w:multiLevelType w:val="hybridMultilevel"/>
    <w:tmpl w:val="C9E00942"/>
    <w:lvl w:ilvl="0" w:tplc="64301BC4">
      <w:start w:val="1"/>
      <w:numFmt w:val="bullet"/>
      <w:lvlText w:val="•"/>
      <w:lvlJc w:val="left"/>
      <w:pPr>
        <w:tabs>
          <w:tab w:val="num" w:pos="720"/>
        </w:tabs>
        <w:ind w:left="720" w:hanging="360"/>
      </w:pPr>
      <w:rPr>
        <w:rFonts w:ascii="Arial" w:hAnsi="Arial" w:hint="default"/>
      </w:rPr>
    </w:lvl>
    <w:lvl w:ilvl="1" w:tplc="79309A94" w:tentative="1">
      <w:start w:val="1"/>
      <w:numFmt w:val="bullet"/>
      <w:lvlText w:val="•"/>
      <w:lvlJc w:val="left"/>
      <w:pPr>
        <w:tabs>
          <w:tab w:val="num" w:pos="1440"/>
        </w:tabs>
        <w:ind w:left="1440" w:hanging="360"/>
      </w:pPr>
      <w:rPr>
        <w:rFonts w:ascii="Arial" w:hAnsi="Arial" w:hint="default"/>
      </w:rPr>
    </w:lvl>
    <w:lvl w:ilvl="2" w:tplc="A3186576" w:tentative="1">
      <w:start w:val="1"/>
      <w:numFmt w:val="bullet"/>
      <w:lvlText w:val="•"/>
      <w:lvlJc w:val="left"/>
      <w:pPr>
        <w:tabs>
          <w:tab w:val="num" w:pos="2160"/>
        </w:tabs>
        <w:ind w:left="2160" w:hanging="360"/>
      </w:pPr>
      <w:rPr>
        <w:rFonts w:ascii="Arial" w:hAnsi="Arial" w:hint="default"/>
      </w:rPr>
    </w:lvl>
    <w:lvl w:ilvl="3" w:tplc="EC16A11E" w:tentative="1">
      <w:start w:val="1"/>
      <w:numFmt w:val="bullet"/>
      <w:lvlText w:val="•"/>
      <w:lvlJc w:val="left"/>
      <w:pPr>
        <w:tabs>
          <w:tab w:val="num" w:pos="2880"/>
        </w:tabs>
        <w:ind w:left="2880" w:hanging="360"/>
      </w:pPr>
      <w:rPr>
        <w:rFonts w:ascii="Arial" w:hAnsi="Arial" w:hint="default"/>
      </w:rPr>
    </w:lvl>
    <w:lvl w:ilvl="4" w:tplc="ADCE2E2E" w:tentative="1">
      <w:start w:val="1"/>
      <w:numFmt w:val="bullet"/>
      <w:lvlText w:val="•"/>
      <w:lvlJc w:val="left"/>
      <w:pPr>
        <w:tabs>
          <w:tab w:val="num" w:pos="3600"/>
        </w:tabs>
        <w:ind w:left="3600" w:hanging="360"/>
      </w:pPr>
      <w:rPr>
        <w:rFonts w:ascii="Arial" w:hAnsi="Arial" w:hint="default"/>
      </w:rPr>
    </w:lvl>
    <w:lvl w:ilvl="5" w:tplc="0FB612C6" w:tentative="1">
      <w:start w:val="1"/>
      <w:numFmt w:val="bullet"/>
      <w:lvlText w:val="•"/>
      <w:lvlJc w:val="left"/>
      <w:pPr>
        <w:tabs>
          <w:tab w:val="num" w:pos="4320"/>
        </w:tabs>
        <w:ind w:left="4320" w:hanging="360"/>
      </w:pPr>
      <w:rPr>
        <w:rFonts w:ascii="Arial" w:hAnsi="Arial" w:hint="default"/>
      </w:rPr>
    </w:lvl>
    <w:lvl w:ilvl="6" w:tplc="71C2BD78" w:tentative="1">
      <w:start w:val="1"/>
      <w:numFmt w:val="bullet"/>
      <w:lvlText w:val="•"/>
      <w:lvlJc w:val="left"/>
      <w:pPr>
        <w:tabs>
          <w:tab w:val="num" w:pos="5040"/>
        </w:tabs>
        <w:ind w:left="5040" w:hanging="360"/>
      </w:pPr>
      <w:rPr>
        <w:rFonts w:ascii="Arial" w:hAnsi="Arial" w:hint="default"/>
      </w:rPr>
    </w:lvl>
    <w:lvl w:ilvl="7" w:tplc="30B4ED88" w:tentative="1">
      <w:start w:val="1"/>
      <w:numFmt w:val="bullet"/>
      <w:lvlText w:val="•"/>
      <w:lvlJc w:val="left"/>
      <w:pPr>
        <w:tabs>
          <w:tab w:val="num" w:pos="5760"/>
        </w:tabs>
        <w:ind w:left="5760" w:hanging="360"/>
      </w:pPr>
      <w:rPr>
        <w:rFonts w:ascii="Arial" w:hAnsi="Arial" w:hint="default"/>
      </w:rPr>
    </w:lvl>
    <w:lvl w:ilvl="8" w:tplc="06CE4906" w:tentative="1">
      <w:start w:val="1"/>
      <w:numFmt w:val="bullet"/>
      <w:lvlText w:val="•"/>
      <w:lvlJc w:val="left"/>
      <w:pPr>
        <w:tabs>
          <w:tab w:val="num" w:pos="6480"/>
        </w:tabs>
        <w:ind w:left="6480" w:hanging="360"/>
      </w:pPr>
      <w:rPr>
        <w:rFonts w:ascii="Arial" w:hAnsi="Arial" w:hint="default"/>
      </w:rPr>
    </w:lvl>
  </w:abstractNum>
  <w:abstractNum w:abstractNumId="6">
    <w:nsid w:val="1095560D"/>
    <w:multiLevelType w:val="hybridMultilevel"/>
    <w:tmpl w:val="BDA27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C95624"/>
    <w:multiLevelType w:val="hybridMultilevel"/>
    <w:tmpl w:val="DA22D5A0"/>
    <w:lvl w:ilvl="0" w:tplc="DA70BA24">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2E4DD0"/>
    <w:multiLevelType w:val="hybridMultilevel"/>
    <w:tmpl w:val="B83A1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2346159"/>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50C6ADE"/>
    <w:multiLevelType w:val="hybridMultilevel"/>
    <w:tmpl w:val="2FFEAD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28CD6C19"/>
    <w:multiLevelType w:val="hybridMultilevel"/>
    <w:tmpl w:val="880CC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B481BCA"/>
    <w:multiLevelType w:val="hybridMultilevel"/>
    <w:tmpl w:val="AD726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4130878"/>
    <w:multiLevelType w:val="hybridMultilevel"/>
    <w:tmpl w:val="16866ED2"/>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4">
    <w:nsid w:val="36EB0752"/>
    <w:multiLevelType w:val="hybridMultilevel"/>
    <w:tmpl w:val="031A3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7BA1D0A"/>
    <w:multiLevelType w:val="hybridMultilevel"/>
    <w:tmpl w:val="7CAAF6F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6">
    <w:nsid w:val="3D925093"/>
    <w:multiLevelType w:val="hybridMultilevel"/>
    <w:tmpl w:val="C8608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FBA75D5"/>
    <w:multiLevelType w:val="hybridMultilevel"/>
    <w:tmpl w:val="94EA4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19">
    <w:nsid w:val="445E7BCD"/>
    <w:multiLevelType w:val="hybridMultilevel"/>
    <w:tmpl w:val="77AEF1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44AC426C"/>
    <w:multiLevelType w:val="hybridMultilevel"/>
    <w:tmpl w:val="B7060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D79513F"/>
    <w:multiLevelType w:val="hybridMultilevel"/>
    <w:tmpl w:val="4BEE6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F5239C4"/>
    <w:multiLevelType w:val="hybridMultilevel"/>
    <w:tmpl w:val="C56408C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3">
    <w:nsid w:val="58FB5E3E"/>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ADD0815"/>
    <w:multiLevelType w:val="hybridMultilevel"/>
    <w:tmpl w:val="954C23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B65749A"/>
    <w:multiLevelType w:val="hybridMultilevel"/>
    <w:tmpl w:val="26920E82"/>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26">
    <w:nsid w:val="5D4F7860"/>
    <w:multiLevelType w:val="hybridMultilevel"/>
    <w:tmpl w:val="A4AC0130"/>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7">
    <w:nsid w:val="5E3C610D"/>
    <w:multiLevelType w:val="hybridMultilevel"/>
    <w:tmpl w:val="E8164BD2"/>
    <w:lvl w:ilvl="0" w:tplc="34AAAF4A">
      <w:start w:val="1"/>
      <w:numFmt w:val="bullet"/>
      <w:lvlText w:val="•"/>
      <w:lvlJc w:val="left"/>
      <w:pPr>
        <w:tabs>
          <w:tab w:val="num" w:pos="720"/>
        </w:tabs>
        <w:ind w:left="720" w:hanging="360"/>
      </w:pPr>
      <w:rPr>
        <w:rFonts w:ascii="Arial" w:hAnsi="Arial" w:hint="default"/>
      </w:rPr>
    </w:lvl>
    <w:lvl w:ilvl="1" w:tplc="18CA7F76" w:tentative="1">
      <w:start w:val="1"/>
      <w:numFmt w:val="bullet"/>
      <w:lvlText w:val="•"/>
      <w:lvlJc w:val="left"/>
      <w:pPr>
        <w:tabs>
          <w:tab w:val="num" w:pos="1440"/>
        </w:tabs>
        <w:ind w:left="1440" w:hanging="360"/>
      </w:pPr>
      <w:rPr>
        <w:rFonts w:ascii="Arial" w:hAnsi="Arial" w:hint="default"/>
      </w:rPr>
    </w:lvl>
    <w:lvl w:ilvl="2" w:tplc="5036AEE6" w:tentative="1">
      <w:start w:val="1"/>
      <w:numFmt w:val="bullet"/>
      <w:lvlText w:val="•"/>
      <w:lvlJc w:val="left"/>
      <w:pPr>
        <w:tabs>
          <w:tab w:val="num" w:pos="2160"/>
        </w:tabs>
        <w:ind w:left="2160" w:hanging="360"/>
      </w:pPr>
      <w:rPr>
        <w:rFonts w:ascii="Arial" w:hAnsi="Arial" w:hint="default"/>
      </w:rPr>
    </w:lvl>
    <w:lvl w:ilvl="3" w:tplc="30FA7788" w:tentative="1">
      <w:start w:val="1"/>
      <w:numFmt w:val="bullet"/>
      <w:lvlText w:val="•"/>
      <w:lvlJc w:val="left"/>
      <w:pPr>
        <w:tabs>
          <w:tab w:val="num" w:pos="2880"/>
        </w:tabs>
        <w:ind w:left="2880" w:hanging="360"/>
      </w:pPr>
      <w:rPr>
        <w:rFonts w:ascii="Arial" w:hAnsi="Arial" w:hint="default"/>
      </w:rPr>
    </w:lvl>
    <w:lvl w:ilvl="4" w:tplc="044AD606" w:tentative="1">
      <w:start w:val="1"/>
      <w:numFmt w:val="bullet"/>
      <w:lvlText w:val="•"/>
      <w:lvlJc w:val="left"/>
      <w:pPr>
        <w:tabs>
          <w:tab w:val="num" w:pos="3600"/>
        </w:tabs>
        <w:ind w:left="3600" w:hanging="360"/>
      </w:pPr>
      <w:rPr>
        <w:rFonts w:ascii="Arial" w:hAnsi="Arial" w:hint="default"/>
      </w:rPr>
    </w:lvl>
    <w:lvl w:ilvl="5" w:tplc="2E78F9FE" w:tentative="1">
      <w:start w:val="1"/>
      <w:numFmt w:val="bullet"/>
      <w:lvlText w:val="•"/>
      <w:lvlJc w:val="left"/>
      <w:pPr>
        <w:tabs>
          <w:tab w:val="num" w:pos="4320"/>
        </w:tabs>
        <w:ind w:left="4320" w:hanging="360"/>
      </w:pPr>
      <w:rPr>
        <w:rFonts w:ascii="Arial" w:hAnsi="Arial" w:hint="default"/>
      </w:rPr>
    </w:lvl>
    <w:lvl w:ilvl="6" w:tplc="3EFC9C1E" w:tentative="1">
      <w:start w:val="1"/>
      <w:numFmt w:val="bullet"/>
      <w:lvlText w:val="•"/>
      <w:lvlJc w:val="left"/>
      <w:pPr>
        <w:tabs>
          <w:tab w:val="num" w:pos="5040"/>
        </w:tabs>
        <w:ind w:left="5040" w:hanging="360"/>
      </w:pPr>
      <w:rPr>
        <w:rFonts w:ascii="Arial" w:hAnsi="Arial" w:hint="default"/>
      </w:rPr>
    </w:lvl>
    <w:lvl w:ilvl="7" w:tplc="D29AE316" w:tentative="1">
      <w:start w:val="1"/>
      <w:numFmt w:val="bullet"/>
      <w:lvlText w:val="•"/>
      <w:lvlJc w:val="left"/>
      <w:pPr>
        <w:tabs>
          <w:tab w:val="num" w:pos="5760"/>
        </w:tabs>
        <w:ind w:left="5760" w:hanging="360"/>
      </w:pPr>
      <w:rPr>
        <w:rFonts w:ascii="Arial" w:hAnsi="Arial" w:hint="default"/>
      </w:rPr>
    </w:lvl>
    <w:lvl w:ilvl="8" w:tplc="59E63F4E" w:tentative="1">
      <w:start w:val="1"/>
      <w:numFmt w:val="bullet"/>
      <w:lvlText w:val="•"/>
      <w:lvlJc w:val="left"/>
      <w:pPr>
        <w:tabs>
          <w:tab w:val="num" w:pos="6480"/>
        </w:tabs>
        <w:ind w:left="6480" w:hanging="360"/>
      </w:pPr>
      <w:rPr>
        <w:rFonts w:ascii="Arial" w:hAnsi="Arial" w:hint="default"/>
      </w:rPr>
    </w:lvl>
  </w:abstractNum>
  <w:abstractNum w:abstractNumId="28">
    <w:nsid w:val="60957D11"/>
    <w:multiLevelType w:val="hybridMultilevel"/>
    <w:tmpl w:val="A0B4B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74169C2"/>
    <w:multiLevelType w:val="hybridMultilevel"/>
    <w:tmpl w:val="2B92D72A"/>
    <w:lvl w:ilvl="0" w:tplc="ED7C57A8">
      <w:start w:val="1"/>
      <w:numFmt w:val="bullet"/>
      <w:lvlText w:val="•"/>
      <w:lvlJc w:val="left"/>
      <w:pPr>
        <w:tabs>
          <w:tab w:val="num" w:pos="720"/>
        </w:tabs>
        <w:ind w:left="720" w:hanging="360"/>
      </w:pPr>
      <w:rPr>
        <w:rFonts w:ascii="Arial" w:hAnsi="Arial" w:hint="default"/>
      </w:rPr>
    </w:lvl>
    <w:lvl w:ilvl="1" w:tplc="1D2CA97C">
      <w:start w:val="869"/>
      <w:numFmt w:val="bullet"/>
      <w:lvlText w:val="–"/>
      <w:lvlJc w:val="left"/>
      <w:pPr>
        <w:tabs>
          <w:tab w:val="num" w:pos="1440"/>
        </w:tabs>
        <w:ind w:left="1440" w:hanging="360"/>
      </w:pPr>
      <w:rPr>
        <w:rFonts w:ascii="Arial" w:hAnsi="Arial" w:hint="default"/>
      </w:rPr>
    </w:lvl>
    <w:lvl w:ilvl="2" w:tplc="73A4E8AA" w:tentative="1">
      <w:start w:val="1"/>
      <w:numFmt w:val="bullet"/>
      <w:lvlText w:val="•"/>
      <w:lvlJc w:val="left"/>
      <w:pPr>
        <w:tabs>
          <w:tab w:val="num" w:pos="2160"/>
        </w:tabs>
        <w:ind w:left="2160" w:hanging="360"/>
      </w:pPr>
      <w:rPr>
        <w:rFonts w:ascii="Arial" w:hAnsi="Arial" w:hint="default"/>
      </w:rPr>
    </w:lvl>
    <w:lvl w:ilvl="3" w:tplc="4558A3FC" w:tentative="1">
      <w:start w:val="1"/>
      <w:numFmt w:val="bullet"/>
      <w:lvlText w:val="•"/>
      <w:lvlJc w:val="left"/>
      <w:pPr>
        <w:tabs>
          <w:tab w:val="num" w:pos="2880"/>
        </w:tabs>
        <w:ind w:left="2880" w:hanging="360"/>
      </w:pPr>
      <w:rPr>
        <w:rFonts w:ascii="Arial" w:hAnsi="Arial" w:hint="default"/>
      </w:rPr>
    </w:lvl>
    <w:lvl w:ilvl="4" w:tplc="8B42FEE8" w:tentative="1">
      <w:start w:val="1"/>
      <w:numFmt w:val="bullet"/>
      <w:lvlText w:val="•"/>
      <w:lvlJc w:val="left"/>
      <w:pPr>
        <w:tabs>
          <w:tab w:val="num" w:pos="3600"/>
        </w:tabs>
        <w:ind w:left="3600" w:hanging="360"/>
      </w:pPr>
      <w:rPr>
        <w:rFonts w:ascii="Arial" w:hAnsi="Arial" w:hint="default"/>
      </w:rPr>
    </w:lvl>
    <w:lvl w:ilvl="5" w:tplc="A8369B14" w:tentative="1">
      <w:start w:val="1"/>
      <w:numFmt w:val="bullet"/>
      <w:lvlText w:val="•"/>
      <w:lvlJc w:val="left"/>
      <w:pPr>
        <w:tabs>
          <w:tab w:val="num" w:pos="4320"/>
        </w:tabs>
        <w:ind w:left="4320" w:hanging="360"/>
      </w:pPr>
      <w:rPr>
        <w:rFonts w:ascii="Arial" w:hAnsi="Arial" w:hint="default"/>
      </w:rPr>
    </w:lvl>
    <w:lvl w:ilvl="6" w:tplc="F3942F2C" w:tentative="1">
      <w:start w:val="1"/>
      <w:numFmt w:val="bullet"/>
      <w:lvlText w:val="•"/>
      <w:lvlJc w:val="left"/>
      <w:pPr>
        <w:tabs>
          <w:tab w:val="num" w:pos="5040"/>
        </w:tabs>
        <w:ind w:left="5040" w:hanging="360"/>
      </w:pPr>
      <w:rPr>
        <w:rFonts w:ascii="Arial" w:hAnsi="Arial" w:hint="default"/>
      </w:rPr>
    </w:lvl>
    <w:lvl w:ilvl="7" w:tplc="18303DAE" w:tentative="1">
      <w:start w:val="1"/>
      <w:numFmt w:val="bullet"/>
      <w:lvlText w:val="•"/>
      <w:lvlJc w:val="left"/>
      <w:pPr>
        <w:tabs>
          <w:tab w:val="num" w:pos="5760"/>
        </w:tabs>
        <w:ind w:left="5760" w:hanging="360"/>
      </w:pPr>
      <w:rPr>
        <w:rFonts w:ascii="Arial" w:hAnsi="Arial" w:hint="default"/>
      </w:rPr>
    </w:lvl>
    <w:lvl w:ilvl="8" w:tplc="AB102046" w:tentative="1">
      <w:start w:val="1"/>
      <w:numFmt w:val="bullet"/>
      <w:lvlText w:val="•"/>
      <w:lvlJc w:val="left"/>
      <w:pPr>
        <w:tabs>
          <w:tab w:val="num" w:pos="6480"/>
        </w:tabs>
        <w:ind w:left="6480" w:hanging="360"/>
      </w:pPr>
      <w:rPr>
        <w:rFonts w:ascii="Arial" w:hAnsi="Arial" w:hint="default"/>
      </w:rPr>
    </w:lvl>
  </w:abstractNum>
  <w:abstractNum w:abstractNumId="31">
    <w:nsid w:val="6A5935BC"/>
    <w:multiLevelType w:val="hybridMultilevel"/>
    <w:tmpl w:val="0102F3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CD60D00"/>
    <w:multiLevelType w:val="hybridMultilevel"/>
    <w:tmpl w:val="D16483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6F927C1F"/>
    <w:multiLevelType w:val="hybridMultilevel"/>
    <w:tmpl w:val="2FA4083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4">
    <w:nsid w:val="71256B10"/>
    <w:multiLevelType w:val="hybridMultilevel"/>
    <w:tmpl w:val="076E6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26391F2"/>
    <w:multiLevelType w:val="hybridMultilevel"/>
    <w:tmpl w:val="583638D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5A50330"/>
    <w:multiLevelType w:val="hybridMultilevel"/>
    <w:tmpl w:val="81D4482A"/>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96C08E4"/>
    <w:multiLevelType w:val="hybridMultilevel"/>
    <w:tmpl w:val="89922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19"/>
  </w:num>
  <w:num w:numId="4">
    <w:abstractNumId w:val="25"/>
  </w:num>
  <w:num w:numId="5">
    <w:abstractNumId w:val="8"/>
  </w:num>
  <w:num w:numId="6">
    <w:abstractNumId w:val="30"/>
  </w:num>
  <w:num w:numId="7">
    <w:abstractNumId w:val="15"/>
  </w:num>
  <w:num w:numId="8">
    <w:abstractNumId w:val="20"/>
  </w:num>
  <w:num w:numId="9">
    <w:abstractNumId w:val="27"/>
  </w:num>
  <w:num w:numId="10">
    <w:abstractNumId w:val="1"/>
  </w:num>
  <w:num w:numId="11">
    <w:abstractNumId w:val="3"/>
  </w:num>
  <w:num w:numId="12">
    <w:abstractNumId w:val="22"/>
  </w:num>
  <w:num w:numId="13">
    <w:abstractNumId w:val="2"/>
  </w:num>
  <w:num w:numId="14">
    <w:abstractNumId w:val="26"/>
  </w:num>
  <w:num w:numId="15">
    <w:abstractNumId w:val="33"/>
  </w:num>
  <w:num w:numId="16">
    <w:abstractNumId w:val="28"/>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31"/>
  </w:num>
  <w:num w:numId="23">
    <w:abstractNumId w:val="5"/>
  </w:num>
  <w:num w:numId="24">
    <w:abstractNumId w:val="37"/>
  </w:num>
  <w:num w:numId="25">
    <w:abstractNumId w:val="21"/>
  </w:num>
  <w:num w:numId="26">
    <w:abstractNumId w:val="36"/>
  </w:num>
  <w:num w:numId="27">
    <w:abstractNumId w:val="7"/>
  </w:num>
  <w:num w:numId="28">
    <w:abstractNumId w:val="6"/>
  </w:num>
  <w:num w:numId="29">
    <w:abstractNumId w:val="29"/>
  </w:num>
  <w:num w:numId="30">
    <w:abstractNumId w:val="35"/>
  </w:num>
  <w:num w:numId="31">
    <w:abstractNumId w:val="0"/>
  </w:num>
  <w:num w:numId="32">
    <w:abstractNumId w:val="14"/>
  </w:num>
  <w:num w:numId="33">
    <w:abstractNumId w:val="17"/>
  </w:num>
  <w:num w:numId="34">
    <w:abstractNumId w:val="32"/>
  </w:num>
  <w:num w:numId="35">
    <w:abstractNumId w:val="34"/>
  </w:num>
  <w:num w:numId="36">
    <w:abstractNumId w:val="13"/>
  </w:num>
  <w:num w:numId="37">
    <w:abstractNumId w:val="24"/>
  </w:num>
  <w:num w:numId="38">
    <w:abstractNumId w:val="11"/>
  </w:num>
  <w:num w:numId="39">
    <w:abstractNumId w:val="16"/>
  </w:num>
  <w:num w:numId="40">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A43"/>
    <w:rsid w:val="00002A6B"/>
    <w:rsid w:val="00003FE1"/>
    <w:rsid w:val="00004FF8"/>
    <w:rsid w:val="00005C14"/>
    <w:rsid w:val="0000627B"/>
    <w:rsid w:val="00006507"/>
    <w:rsid w:val="00006E47"/>
    <w:rsid w:val="000074A9"/>
    <w:rsid w:val="0001076A"/>
    <w:rsid w:val="00010E5F"/>
    <w:rsid w:val="000114AC"/>
    <w:rsid w:val="00011624"/>
    <w:rsid w:val="00011E5D"/>
    <w:rsid w:val="0001381C"/>
    <w:rsid w:val="000146D1"/>
    <w:rsid w:val="000150AF"/>
    <w:rsid w:val="00015CD8"/>
    <w:rsid w:val="0001627B"/>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34"/>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1233"/>
    <w:rsid w:val="000C1592"/>
    <w:rsid w:val="000C184A"/>
    <w:rsid w:val="000C23F0"/>
    <w:rsid w:val="000C2ABC"/>
    <w:rsid w:val="000C31FD"/>
    <w:rsid w:val="000C34DD"/>
    <w:rsid w:val="000C38DB"/>
    <w:rsid w:val="000C3C27"/>
    <w:rsid w:val="000C3CF9"/>
    <w:rsid w:val="000C5360"/>
    <w:rsid w:val="000C5F0B"/>
    <w:rsid w:val="000C5F3B"/>
    <w:rsid w:val="000C60A4"/>
    <w:rsid w:val="000C6D8B"/>
    <w:rsid w:val="000C7606"/>
    <w:rsid w:val="000D0429"/>
    <w:rsid w:val="000D0AF7"/>
    <w:rsid w:val="000D1395"/>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E44"/>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6806"/>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727C"/>
    <w:rsid w:val="00137FF8"/>
    <w:rsid w:val="00140232"/>
    <w:rsid w:val="001406A2"/>
    <w:rsid w:val="00140A2F"/>
    <w:rsid w:val="00140DB3"/>
    <w:rsid w:val="00141588"/>
    <w:rsid w:val="001420F0"/>
    <w:rsid w:val="0014211A"/>
    <w:rsid w:val="0014281B"/>
    <w:rsid w:val="00143694"/>
    <w:rsid w:val="00144007"/>
    <w:rsid w:val="0014458A"/>
    <w:rsid w:val="001445EC"/>
    <w:rsid w:val="00144CEE"/>
    <w:rsid w:val="001457F2"/>
    <w:rsid w:val="00146101"/>
    <w:rsid w:val="001462D1"/>
    <w:rsid w:val="00146ABC"/>
    <w:rsid w:val="001473D4"/>
    <w:rsid w:val="00147BB5"/>
    <w:rsid w:val="00147BFF"/>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02C"/>
    <w:rsid w:val="001B18AC"/>
    <w:rsid w:val="001B1980"/>
    <w:rsid w:val="001B269D"/>
    <w:rsid w:val="001B324B"/>
    <w:rsid w:val="001B3518"/>
    <w:rsid w:val="001B376A"/>
    <w:rsid w:val="001B3A5A"/>
    <w:rsid w:val="001B3AE0"/>
    <w:rsid w:val="001B55CF"/>
    <w:rsid w:val="001B614F"/>
    <w:rsid w:val="001B6749"/>
    <w:rsid w:val="001B694E"/>
    <w:rsid w:val="001B6F0B"/>
    <w:rsid w:val="001B7980"/>
    <w:rsid w:val="001B7DE8"/>
    <w:rsid w:val="001C0494"/>
    <w:rsid w:val="001C0A6A"/>
    <w:rsid w:val="001C0B33"/>
    <w:rsid w:val="001C11F8"/>
    <w:rsid w:val="001C1A72"/>
    <w:rsid w:val="001C2FA9"/>
    <w:rsid w:val="001C44DA"/>
    <w:rsid w:val="001C67DA"/>
    <w:rsid w:val="001C6E43"/>
    <w:rsid w:val="001C7788"/>
    <w:rsid w:val="001C7A05"/>
    <w:rsid w:val="001C7E7E"/>
    <w:rsid w:val="001D20DA"/>
    <w:rsid w:val="001D2409"/>
    <w:rsid w:val="001D5203"/>
    <w:rsid w:val="001D58E4"/>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6F71"/>
    <w:rsid w:val="00207861"/>
    <w:rsid w:val="00210F92"/>
    <w:rsid w:val="00210FC7"/>
    <w:rsid w:val="00212DD4"/>
    <w:rsid w:val="00213189"/>
    <w:rsid w:val="00213805"/>
    <w:rsid w:val="002138F5"/>
    <w:rsid w:val="00213A45"/>
    <w:rsid w:val="00214385"/>
    <w:rsid w:val="00214E96"/>
    <w:rsid w:val="00215C35"/>
    <w:rsid w:val="00216036"/>
    <w:rsid w:val="002166DF"/>
    <w:rsid w:val="00216F94"/>
    <w:rsid w:val="00217974"/>
    <w:rsid w:val="0022063C"/>
    <w:rsid w:val="00221235"/>
    <w:rsid w:val="00221C13"/>
    <w:rsid w:val="002232D2"/>
    <w:rsid w:val="00223ACA"/>
    <w:rsid w:val="00223EFB"/>
    <w:rsid w:val="00224232"/>
    <w:rsid w:val="0022432D"/>
    <w:rsid w:val="00224797"/>
    <w:rsid w:val="00224ABE"/>
    <w:rsid w:val="00225B8F"/>
    <w:rsid w:val="00226A64"/>
    <w:rsid w:val="00226B2C"/>
    <w:rsid w:val="00227DEF"/>
    <w:rsid w:val="00232359"/>
    <w:rsid w:val="002327CB"/>
    <w:rsid w:val="00232EA8"/>
    <w:rsid w:val="00233CF7"/>
    <w:rsid w:val="002352FD"/>
    <w:rsid w:val="0023798E"/>
    <w:rsid w:val="00240824"/>
    <w:rsid w:val="0024098E"/>
    <w:rsid w:val="00240C2F"/>
    <w:rsid w:val="00241F8B"/>
    <w:rsid w:val="00242B9F"/>
    <w:rsid w:val="00242DA5"/>
    <w:rsid w:val="0024484E"/>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9AC"/>
    <w:rsid w:val="00283283"/>
    <w:rsid w:val="002836D9"/>
    <w:rsid w:val="0028412C"/>
    <w:rsid w:val="0028498A"/>
    <w:rsid w:val="002850AD"/>
    <w:rsid w:val="00285855"/>
    <w:rsid w:val="00285ACC"/>
    <w:rsid w:val="0028660F"/>
    <w:rsid w:val="002900F0"/>
    <w:rsid w:val="00290462"/>
    <w:rsid w:val="002908CC"/>
    <w:rsid w:val="00290A2E"/>
    <w:rsid w:val="00290C61"/>
    <w:rsid w:val="00291EC1"/>
    <w:rsid w:val="00295B5D"/>
    <w:rsid w:val="00296FF9"/>
    <w:rsid w:val="00297293"/>
    <w:rsid w:val="00297390"/>
    <w:rsid w:val="002978D7"/>
    <w:rsid w:val="002978EC"/>
    <w:rsid w:val="00297C7B"/>
    <w:rsid w:val="002A0AF3"/>
    <w:rsid w:val="002A0C1E"/>
    <w:rsid w:val="002A117F"/>
    <w:rsid w:val="002A1FE2"/>
    <w:rsid w:val="002A2D8E"/>
    <w:rsid w:val="002A3BFE"/>
    <w:rsid w:val="002A4177"/>
    <w:rsid w:val="002A4A0B"/>
    <w:rsid w:val="002A4AEE"/>
    <w:rsid w:val="002A53FF"/>
    <w:rsid w:val="002A56AD"/>
    <w:rsid w:val="002A5918"/>
    <w:rsid w:val="002A7289"/>
    <w:rsid w:val="002A7492"/>
    <w:rsid w:val="002B0017"/>
    <w:rsid w:val="002B0D52"/>
    <w:rsid w:val="002B2151"/>
    <w:rsid w:val="002B242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73CB"/>
    <w:rsid w:val="002D7FE5"/>
    <w:rsid w:val="002E04C1"/>
    <w:rsid w:val="002E17DE"/>
    <w:rsid w:val="002E2BAB"/>
    <w:rsid w:val="002E3233"/>
    <w:rsid w:val="002E34EC"/>
    <w:rsid w:val="002E3AF2"/>
    <w:rsid w:val="002E3E7D"/>
    <w:rsid w:val="002E4375"/>
    <w:rsid w:val="002E451C"/>
    <w:rsid w:val="002E72BA"/>
    <w:rsid w:val="002E7C9B"/>
    <w:rsid w:val="002F1721"/>
    <w:rsid w:val="002F1C8C"/>
    <w:rsid w:val="002F1CA1"/>
    <w:rsid w:val="002F20B2"/>
    <w:rsid w:val="002F2409"/>
    <w:rsid w:val="002F29AE"/>
    <w:rsid w:val="002F2B08"/>
    <w:rsid w:val="002F3B55"/>
    <w:rsid w:val="002F48FD"/>
    <w:rsid w:val="002F4D0D"/>
    <w:rsid w:val="002F4E1D"/>
    <w:rsid w:val="002F6252"/>
    <w:rsid w:val="002F6448"/>
    <w:rsid w:val="002F6B80"/>
    <w:rsid w:val="002F6C4A"/>
    <w:rsid w:val="002F6EC6"/>
    <w:rsid w:val="002F769C"/>
    <w:rsid w:val="003010BB"/>
    <w:rsid w:val="003012F0"/>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885"/>
    <w:rsid w:val="00315024"/>
    <w:rsid w:val="00315851"/>
    <w:rsid w:val="00316BDC"/>
    <w:rsid w:val="00316FC0"/>
    <w:rsid w:val="0032065A"/>
    <w:rsid w:val="00322547"/>
    <w:rsid w:val="00323C52"/>
    <w:rsid w:val="00324109"/>
    <w:rsid w:val="0032488A"/>
    <w:rsid w:val="00324EFA"/>
    <w:rsid w:val="00325180"/>
    <w:rsid w:val="003255AD"/>
    <w:rsid w:val="00325B5A"/>
    <w:rsid w:val="00327B78"/>
    <w:rsid w:val="0033046F"/>
    <w:rsid w:val="00330EEF"/>
    <w:rsid w:val="00331468"/>
    <w:rsid w:val="00331D22"/>
    <w:rsid w:val="00332D4D"/>
    <w:rsid w:val="00332DC6"/>
    <w:rsid w:val="0033413E"/>
    <w:rsid w:val="003351D0"/>
    <w:rsid w:val="003354A3"/>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45E0"/>
    <w:rsid w:val="003747B5"/>
    <w:rsid w:val="0037624B"/>
    <w:rsid w:val="00377216"/>
    <w:rsid w:val="00377D0D"/>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1A59"/>
    <w:rsid w:val="003A1A63"/>
    <w:rsid w:val="003A2414"/>
    <w:rsid w:val="003A2F1B"/>
    <w:rsid w:val="003B00F1"/>
    <w:rsid w:val="003B0C42"/>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C1A"/>
    <w:rsid w:val="003C3267"/>
    <w:rsid w:val="003C3553"/>
    <w:rsid w:val="003C49F3"/>
    <w:rsid w:val="003C4DC7"/>
    <w:rsid w:val="003C52DD"/>
    <w:rsid w:val="003C601E"/>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F6"/>
    <w:rsid w:val="003E240E"/>
    <w:rsid w:val="003E260B"/>
    <w:rsid w:val="003E28A6"/>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F0E"/>
    <w:rsid w:val="003F4617"/>
    <w:rsid w:val="003F4A5F"/>
    <w:rsid w:val="003F4B5B"/>
    <w:rsid w:val="003F5137"/>
    <w:rsid w:val="003F538B"/>
    <w:rsid w:val="003F5B5C"/>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4632"/>
    <w:rsid w:val="00425293"/>
    <w:rsid w:val="00426825"/>
    <w:rsid w:val="00427665"/>
    <w:rsid w:val="00427878"/>
    <w:rsid w:val="00427FA4"/>
    <w:rsid w:val="0043069A"/>
    <w:rsid w:val="00431727"/>
    <w:rsid w:val="00431CAF"/>
    <w:rsid w:val="00431FAF"/>
    <w:rsid w:val="004335C2"/>
    <w:rsid w:val="00434627"/>
    <w:rsid w:val="004359F8"/>
    <w:rsid w:val="00435A17"/>
    <w:rsid w:val="0043644C"/>
    <w:rsid w:val="00437B3A"/>
    <w:rsid w:val="00437B93"/>
    <w:rsid w:val="00437CDE"/>
    <w:rsid w:val="00437E64"/>
    <w:rsid w:val="00441153"/>
    <w:rsid w:val="004412A8"/>
    <w:rsid w:val="00441A19"/>
    <w:rsid w:val="0044209F"/>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7829"/>
    <w:rsid w:val="0048135E"/>
    <w:rsid w:val="004819E1"/>
    <w:rsid w:val="00482671"/>
    <w:rsid w:val="004836FF"/>
    <w:rsid w:val="00483FB6"/>
    <w:rsid w:val="00484D2D"/>
    <w:rsid w:val="00487E4F"/>
    <w:rsid w:val="004902E1"/>
    <w:rsid w:val="004904C2"/>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618E"/>
    <w:rsid w:val="004B683F"/>
    <w:rsid w:val="004B727D"/>
    <w:rsid w:val="004C028D"/>
    <w:rsid w:val="004C17E7"/>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660B"/>
    <w:rsid w:val="004F76A4"/>
    <w:rsid w:val="004F77D6"/>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0A"/>
    <w:rsid w:val="0051208E"/>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CC4"/>
    <w:rsid w:val="005562A8"/>
    <w:rsid w:val="005569D0"/>
    <w:rsid w:val="00556E17"/>
    <w:rsid w:val="00557A1E"/>
    <w:rsid w:val="00560238"/>
    <w:rsid w:val="00561265"/>
    <w:rsid w:val="00561915"/>
    <w:rsid w:val="00561B6F"/>
    <w:rsid w:val="0056254C"/>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23BF"/>
    <w:rsid w:val="005926DF"/>
    <w:rsid w:val="00592777"/>
    <w:rsid w:val="005929B1"/>
    <w:rsid w:val="00592AFC"/>
    <w:rsid w:val="00592FA2"/>
    <w:rsid w:val="005935CF"/>
    <w:rsid w:val="005938CB"/>
    <w:rsid w:val="0059405C"/>
    <w:rsid w:val="005947B9"/>
    <w:rsid w:val="00594FD6"/>
    <w:rsid w:val="00596106"/>
    <w:rsid w:val="00596B99"/>
    <w:rsid w:val="00597548"/>
    <w:rsid w:val="00597693"/>
    <w:rsid w:val="005A1476"/>
    <w:rsid w:val="005A157E"/>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289"/>
    <w:rsid w:val="005E0922"/>
    <w:rsid w:val="005E0B08"/>
    <w:rsid w:val="005E179D"/>
    <w:rsid w:val="005E17D2"/>
    <w:rsid w:val="005E250E"/>
    <w:rsid w:val="005E2B21"/>
    <w:rsid w:val="005E2F97"/>
    <w:rsid w:val="005E3D07"/>
    <w:rsid w:val="005E4026"/>
    <w:rsid w:val="005E72E0"/>
    <w:rsid w:val="005E74BE"/>
    <w:rsid w:val="005F0322"/>
    <w:rsid w:val="005F0542"/>
    <w:rsid w:val="005F0AE2"/>
    <w:rsid w:val="005F0F8C"/>
    <w:rsid w:val="005F32D3"/>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A36"/>
    <w:rsid w:val="00600A99"/>
    <w:rsid w:val="00601522"/>
    <w:rsid w:val="00601C2A"/>
    <w:rsid w:val="00601E9C"/>
    <w:rsid w:val="006021D8"/>
    <w:rsid w:val="006026E7"/>
    <w:rsid w:val="00603215"/>
    <w:rsid w:val="0060437C"/>
    <w:rsid w:val="00604563"/>
    <w:rsid w:val="00604696"/>
    <w:rsid w:val="00607977"/>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4E7E"/>
    <w:rsid w:val="006351A2"/>
    <w:rsid w:val="00635AED"/>
    <w:rsid w:val="00637789"/>
    <w:rsid w:val="0063784F"/>
    <w:rsid w:val="00640254"/>
    <w:rsid w:val="00640C8F"/>
    <w:rsid w:val="00641923"/>
    <w:rsid w:val="00641FD7"/>
    <w:rsid w:val="0064268F"/>
    <w:rsid w:val="00643F4E"/>
    <w:rsid w:val="00643FA6"/>
    <w:rsid w:val="006440AE"/>
    <w:rsid w:val="00644FE9"/>
    <w:rsid w:val="006459F3"/>
    <w:rsid w:val="00647543"/>
    <w:rsid w:val="006478B9"/>
    <w:rsid w:val="00647B21"/>
    <w:rsid w:val="006506BA"/>
    <w:rsid w:val="00651179"/>
    <w:rsid w:val="0065153A"/>
    <w:rsid w:val="0065159F"/>
    <w:rsid w:val="00654CB0"/>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159"/>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BEE"/>
    <w:rsid w:val="006A6F20"/>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35C3"/>
    <w:rsid w:val="006C4A7C"/>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89F"/>
    <w:rsid w:val="00760268"/>
    <w:rsid w:val="007608F1"/>
    <w:rsid w:val="00760EF0"/>
    <w:rsid w:val="00761101"/>
    <w:rsid w:val="00761870"/>
    <w:rsid w:val="00761A99"/>
    <w:rsid w:val="00761DA8"/>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2604"/>
    <w:rsid w:val="00772BAD"/>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488"/>
    <w:rsid w:val="007A5E55"/>
    <w:rsid w:val="007A7239"/>
    <w:rsid w:val="007B0060"/>
    <w:rsid w:val="007B0A0A"/>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DCC"/>
    <w:rsid w:val="00803F8C"/>
    <w:rsid w:val="00804726"/>
    <w:rsid w:val="00805691"/>
    <w:rsid w:val="008062C6"/>
    <w:rsid w:val="0080638C"/>
    <w:rsid w:val="00807296"/>
    <w:rsid w:val="0080732F"/>
    <w:rsid w:val="008076E1"/>
    <w:rsid w:val="008100FE"/>
    <w:rsid w:val="008105BA"/>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FB9"/>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2C6C"/>
    <w:rsid w:val="00873528"/>
    <w:rsid w:val="00873ADD"/>
    <w:rsid w:val="00873ED9"/>
    <w:rsid w:val="0087674A"/>
    <w:rsid w:val="00877500"/>
    <w:rsid w:val="008808B1"/>
    <w:rsid w:val="00881359"/>
    <w:rsid w:val="008815FD"/>
    <w:rsid w:val="00881E2D"/>
    <w:rsid w:val="008821E0"/>
    <w:rsid w:val="00882A39"/>
    <w:rsid w:val="008845E8"/>
    <w:rsid w:val="008853B7"/>
    <w:rsid w:val="00886D83"/>
    <w:rsid w:val="008873D5"/>
    <w:rsid w:val="00890953"/>
    <w:rsid w:val="00890C84"/>
    <w:rsid w:val="00891BB2"/>
    <w:rsid w:val="00891CB7"/>
    <w:rsid w:val="00892408"/>
    <w:rsid w:val="008943B3"/>
    <w:rsid w:val="008945BF"/>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3D66"/>
    <w:rsid w:val="008D43C2"/>
    <w:rsid w:val="008D502C"/>
    <w:rsid w:val="008D70F4"/>
    <w:rsid w:val="008D7515"/>
    <w:rsid w:val="008D778F"/>
    <w:rsid w:val="008D7F08"/>
    <w:rsid w:val="008E0157"/>
    <w:rsid w:val="008E0314"/>
    <w:rsid w:val="008E055D"/>
    <w:rsid w:val="008E1161"/>
    <w:rsid w:val="008E2F93"/>
    <w:rsid w:val="008E3CD9"/>
    <w:rsid w:val="008E456A"/>
    <w:rsid w:val="008E4632"/>
    <w:rsid w:val="008E4EA0"/>
    <w:rsid w:val="008E6859"/>
    <w:rsid w:val="008E6BAF"/>
    <w:rsid w:val="008F0112"/>
    <w:rsid w:val="008F067A"/>
    <w:rsid w:val="008F0F24"/>
    <w:rsid w:val="008F1397"/>
    <w:rsid w:val="008F2026"/>
    <w:rsid w:val="008F20EA"/>
    <w:rsid w:val="008F30CD"/>
    <w:rsid w:val="008F3D82"/>
    <w:rsid w:val="008F51F9"/>
    <w:rsid w:val="008F5717"/>
    <w:rsid w:val="008F599A"/>
    <w:rsid w:val="008F5C58"/>
    <w:rsid w:val="008F5DD4"/>
    <w:rsid w:val="008F5E2D"/>
    <w:rsid w:val="008F5F88"/>
    <w:rsid w:val="008F6DEA"/>
    <w:rsid w:val="009005ED"/>
    <w:rsid w:val="00901BA7"/>
    <w:rsid w:val="00902611"/>
    <w:rsid w:val="00902710"/>
    <w:rsid w:val="00903A73"/>
    <w:rsid w:val="00904420"/>
    <w:rsid w:val="009051A7"/>
    <w:rsid w:val="0090555E"/>
    <w:rsid w:val="0090669D"/>
    <w:rsid w:val="00907B42"/>
    <w:rsid w:val="009100C3"/>
    <w:rsid w:val="00910656"/>
    <w:rsid w:val="00910FCC"/>
    <w:rsid w:val="00911529"/>
    <w:rsid w:val="0091228F"/>
    <w:rsid w:val="00912E11"/>
    <w:rsid w:val="00913186"/>
    <w:rsid w:val="00915521"/>
    <w:rsid w:val="00915B9D"/>
    <w:rsid w:val="009165B6"/>
    <w:rsid w:val="0091786D"/>
    <w:rsid w:val="00920761"/>
    <w:rsid w:val="00921244"/>
    <w:rsid w:val="00923084"/>
    <w:rsid w:val="00923F1A"/>
    <w:rsid w:val="009249DD"/>
    <w:rsid w:val="00925C9C"/>
    <w:rsid w:val="0092661E"/>
    <w:rsid w:val="00927476"/>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3D1"/>
    <w:rsid w:val="009A7779"/>
    <w:rsid w:val="009B077F"/>
    <w:rsid w:val="009B08D0"/>
    <w:rsid w:val="009B0932"/>
    <w:rsid w:val="009B09E1"/>
    <w:rsid w:val="009B0BF8"/>
    <w:rsid w:val="009B102D"/>
    <w:rsid w:val="009B17C8"/>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A1C"/>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246"/>
    <w:rsid w:val="00A15484"/>
    <w:rsid w:val="00A160F5"/>
    <w:rsid w:val="00A16891"/>
    <w:rsid w:val="00A1726C"/>
    <w:rsid w:val="00A20BEA"/>
    <w:rsid w:val="00A210A1"/>
    <w:rsid w:val="00A22D81"/>
    <w:rsid w:val="00A23321"/>
    <w:rsid w:val="00A23330"/>
    <w:rsid w:val="00A238F6"/>
    <w:rsid w:val="00A258DE"/>
    <w:rsid w:val="00A25A48"/>
    <w:rsid w:val="00A26231"/>
    <w:rsid w:val="00A26BF8"/>
    <w:rsid w:val="00A30771"/>
    <w:rsid w:val="00A316F0"/>
    <w:rsid w:val="00A32943"/>
    <w:rsid w:val="00A344F8"/>
    <w:rsid w:val="00A34D56"/>
    <w:rsid w:val="00A357FA"/>
    <w:rsid w:val="00A3590C"/>
    <w:rsid w:val="00A3612D"/>
    <w:rsid w:val="00A3654C"/>
    <w:rsid w:val="00A4043A"/>
    <w:rsid w:val="00A40F2A"/>
    <w:rsid w:val="00A42C31"/>
    <w:rsid w:val="00A42DB8"/>
    <w:rsid w:val="00A438B4"/>
    <w:rsid w:val="00A43C1C"/>
    <w:rsid w:val="00A44358"/>
    <w:rsid w:val="00A44ED8"/>
    <w:rsid w:val="00A46527"/>
    <w:rsid w:val="00A47691"/>
    <w:rsid w:val="00A50CE9"/>
    <w:rsid w:val="00A512DB"/>
    <w:rsid w:val="00A52066"/>
    <w:rsid w:val="00A529AA"/>
    <w:rsid w:val="00A52FDA"/>
    <w:rsid w:val="00A56787"/>
    <w:rsid w:val="00A5699B"/>
    <w:rsid w:val="00A56EB4"/>
    <w:rsid w:val="00A57994"/>
    <w:rsid w:val="00A57CF5"/>
    <w:rsid w:val="00A60766"/>
    <w:rsid w:val="00A6091A"/>
    <w:rsid w:val="00A6198E"/>
    <w:rsid w:val="00A6604A"/>
    <w:rsid w:val="00A66BD8"/>
    <w:rsid w:val="00A67594"/>
    <w:rsid w:val="00A677C3"/>
    <w:rsid w:val="00A67C7D"/>
    <w:rsid w:val="00A70460"/>
    <w:rsid w:val="00A7059E"/>
    <w:rsid w:val="00A710FA"/>
    <w:rsid w:val="00A73D61"/>
    <w:rsid w:val="00A74BC7"/>
    <w:rsid w:val="00A74D89"/>
    <w:rsid w:val="00A74EF5"/>
    <w:rsid w:val="00A75D03"/>
    <w:rsid w:val="00A760F4"/>
    <w:rsid w:val="00A76499"/>
    <w:rsid w:val="00A77CCB"/>
    <w:rsid w:val="00A804AC"/>
    <w:rsid w:val="00A81357"/>
    <w:rsid w:val="00A82490"/>
    <w:rsid w:val="00A82E08"/>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2D8C"/>
    <w:rsid w:val="00B03572"/>
    <w:rsid w:val="00B03E72"/>
    <w:rsid w:val="00B0492C"/>
    <w:rsid w:val="00B05CA0"/>
    <w:rsid w:val="00B05F51"/>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46BB"/>
    <w:rsid w:val="00B44804"/>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C50"/>
    <w:rsid w:val="00B7168B"/>
    <w:rsid w:val="00B71CD4"/>
    <w:rsid w:val="00B72CB2"/>
    <w:rsid w:val="00B732E3"/>
    <w:rsid w:val="00B73BC5"/>
    <w:rsid w:val="00B73F66"/>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63AF"/>
    <w:rsid w:val="00BD667A"/>
    <w:rsid w:val="00BD70E8"/>
    <w:rsid w:val="00BD7195"/>
    <w:rsid w:val="00BD7D6F"/>
    <w:rsid w:val="00BD7F8F"/>
    <w:rsid w:val="00BE07C8"/>
    <w:rsid w:val="00BE0BF9"/>
    <w:rsid w:val="00BE0CF8"/>
    <w:rsid w:val="00BE1AEF"/>
    <w:rsid w:val="00BE1E4A"/>
    <w:rsid w:val="00BE43BB"/>
    <w:rsid w:val="00BE445D"/>
    <w:rsid w:val="00BE4BE9"/>
    <w:rsid w:val="00BE5655"/>
    <w:rsid w:val="00BE5E74"/>
    <w:rsid w:val="00BE7BF9"/>
    <w:rsid w:val="00BF06E8"/>
    <w:rsid w:val="00BF11E2"/>
    <w:rsid w:val="00BF31AC"/>
    <w:rsid w:val="00BF3A24"/>
    <w:rsid w:val="00BF4005"/>
    <w:rsid w:val="00BF41B4"/>
    <w:rsid w:val="00BF4A79"/>
    <w:rsid w:val="00BF4CCA"/>
    <w:rsid w:val="00BF671C"/>
    <w:rsid w:val="00BF6725"/>
    <w:rsid w:val="00BF761C"/>
    <w:rsid w:val="00C00903"/>
    <w:rsid w:val="00C02165"/>
    <w:rsid w:val="00C02235"/>
    <w:rsid w:val="00C02CC1"/>
    <w:rsid w:val="00C0481A"/>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4942"/>
    <w:rsid w:val="00C24C13"/>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19F3"/>
    <w:rsid w:val="00C9243C"/>
    <w:rsid w:val="00C9324D"/>
    <w:rsid w:val="00C9358B"/>
    <w:rsid w:val="00C94073"/>
    <w:rsid w:val="00C94167"/>
    <w:rsid w:val="00C948C0"/>
    <w:rsid w:val="00C94BBD"/>
    <w:rsid w:val="00C94DE0"/>
    <w:rsid w:val="00C94E2E"/>
    <w:rsid w:val="00C94F4A"/>
    <w:rsid w:val="00C95CF0"/>
    <w:rsid w:val="00C9730C"/>
    <w:rsid w:val="00CA05B4"/>
    <w:rsid w:val="00CA1B13"/>
    <w:rsid w:val="00CA2F42"/>
    <w:rsid w:val="00CA39C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D4D"/>
    <w:rsid w:val="00CC11FC"/>
    <w:rsid w:val="00CC2449"/>
    <w:rsid w:val="00CC2BD2"/>
    <w:rsid w:val="00CC2FCC"/>
    <w:rsid w:val="00CC36F6"/>
    <w:rsid w:val="00CC414E"/>
    <w:rsid w:val="00CC41B6"/>
    <w:rsid w:val="00CC51E3"/>
    <w:rsid w:val="00CC5A15"/>
    <w:rsid w:val="00CC6CEC"/>
    <w:rsid w:val="00CC71BE"/>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1911"/>
    <w:rsid w:val="00D426B9"/>
    <w:rsid w:val="00D430B1"/>
    <w:rsid w:val="00D43CA3"/>
    <w:rsid w:val="00D44626"/>
    <w:rsid w:val="00D450E0"/>
    <w:rsid w:val="00D46080"/>
    <w:rsid w:val="00D470C5"/>
    <w:rsid w:val="00D474D5"/>
    <w:rsid w:val="00D51411"/>
    <w:rsid w:val="00D5287C"/>
    <w:rsid w:val="00D531CB"/>
    <w:rsid w:val="00D53A37"/>
    <w:rsid w:val="00D5469A"/>
    <w:rsid w:val="00D5486E"/>
    <w:rsid w:val="00D56556"/>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F34"/>
    <w:rsid w:val="00E06D36"/>
    <w:rsid w:val="00E06F7D"/>
    <w:rsid w:val="00E07BF2"/>
    <w:rsid w:val="00E1124D"/>
    <w:rsid w:val="00E1199B"/>
    <w:rsid w:val="00E11A25"/>
    <w:rsid w:val="00E11C23"/>
    <w:rsid w:val="00E12334"/>
    <w:rsid w:val="00E146F3"/>
    <w:rsid w:val="00E1637E"/>
    <w:rsid w:val="00E17BD5"/>
    <w:rsid w:val="00E17D94"/>
    <w:rsid w:val="00E20184"/>
    <w:rsid w:val="00E201B8"/>
    <w:rsid w:val="00E20DEC"/>
    <w:rsid w:val="00E2179F"/>
    <w:rsid w:val="00E21EC1"/>
    <w:rsid w:val="00E24380"/>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E40"/>
    <w:rsid w:val="00E43260"/>
    <w:rsid w:val="00E4411A"/>
    <w:rsid w:val="00E443DB"/>
    <w:rsid w:val="00E4463E"/>
    <w:rsid w:val="00E44DF0"/>
    <w:rsid w:val="00E45A37"/>
    <w:rsid w:val="00E466F6"/>
    <w:rsid w:val="00E46FDA"/>
    <w:rsid w:val="00E47CFB"/>
    <w:rsid w:val="00E51355"/>
    <w:rsid w:val="00E51533"/>
    <w:rsid w:val="00E51DDF"/>
    <w:rsid w:val="00E52870"/>
    <w:rsid w:val="00E53866"/>
    <w:rsid w:val="00E53D73"/>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905"/>
    <w:rsid w:val="00EA506B"/>
    <w:rsid w:val="00EA5F2A"/>
    <w:rsid w:val="00EA6234"/>
    <w:rsid w:val="00EA7580"/>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EF"/>
    <w:rsid w:val="00F23BE7"/>
    <w:rsid w:val="00F23F38"/>
    <w:rsid w:val="00F247C2"/>
    <w:rsid w:val="00F24990"/>
    <w:rsid w:val="00F24EA5"/>
    <w:rsid w:val="00F24FD3"/>
    <w:rsid w:val="00F25336"/>
    <w:rsid w:val="00F25413"/>
    <w:rsid w:val="00F27F32"/>
    <w:rsid w:val="00F30107"/>
    <w:rsid w:val="00F31D18"/>
    <w:rsid w:val="00F31EE9"/>
    <w:rsid w:val="00F3255B"/>
    <w:rsid w:val="00F329F5"/>
    <w:rsid w:val="00F32A3B"/>
    <w:rsid w:val="00F33174"/>
    <w:rsid w:val="00F33686"/>
    <w:rsid w:val="00F348C4"/>
    <w:rsid w:val="00F349CD"/>
    <w:rsid w:val="00F34A04"/>
    <w:rsid w:val="00F3614B"/>
    <w:rsid w:val="00F37746"/>
    <w:rsid w:val="00F40ADC"/>
    <w:rsid w:val="00F42539"/>
    <w:rsid w:val="00F433F0"/>
    <w:rsid w:val="00F450F8"/>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4E8D"/>
    <w:rsid w:val="00F74F95"/>
    <w:rsid w:val="00F751A7"/>
    <w:rsid w:val="00F8078C"/>
    <w:rsid w:val="00F80A4B"/>
    <w:rsid w:val="00F81855"/>
    <w:rsid w:val="00F81A37"/>
    <w:rsid w:val="00F821C2"/>
    <w:rsid w:val="00F82874"/>
    <w:rsid w:val="00F82DC3"/>
    <w:rsid w:val="00F836C6"/>
    <w:rsid w:val="00F8390C"/>
    <w:rsid w:val="00F839B9"/>
    <w:rsid w:val="00F860D3"/>
    <w:rsid w:val="00F87EBB"/>
    <w:rsid w:val="00F90749"/>
    <w:rsid w:val="00F913D5"/>
    <w:rsid w:val="00F9168D"/>
    <w:rsid w:val="00F92B8C"/>
    <w:rsid w:val="00F92BD9"/>
    <w:rsid w:val="00F93BF7"/>
    <w:rsid w:val="00F94062"/>
    <w:rsid w:val="00F95BAB"/>
    <w:rsid w:val="00FA0C28"/>
    <w:rsid w:val="00FA11B9"/>
    <w:rsid w:val="00FA1EA9"/>
    <w:rsid w:val="00FA26DA"/>
    <w:rsid w:val="00FA275A"/>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035"/>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rsid w:val="00A44358"/>
    <w:pPr>
      <w:tabs>
        <w:tab w:val="center" w:pos="4320"/>
        <w:tab w:val="right" w:pos="8640"/>
      </w:tabs>
    </w:pPr>
  </w:style>
  <w:style w:type="character" w:customStyle="1" w:styleId="HeaderChar">
    <w:name w:val="Header Char"/>
    <w:basedOn w:val="DefaultParagraphFont"/>
    <w:link w:val="Header"/>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C42B9-6836-4C04-AFFD-4A3F5867B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1328</Words>
  <Characters>7227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8538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McGuinnessC1</cp:lastModifiedBy>
  <cp:revision>7</cp:revision>
  <cp:lastPrinted>2018-10-03T09:04:00Z</cp:lastPrinted>
  <dcterms:created xsi:type="dcterms:W3CDTF">2018-10-05T11:08:00Z</dcterms:created>
  <dcterms:modified xsi:type="dcterms:W3CDTF">2018-10-24T15:38:00Z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