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73" w:rsidRPr="00FC490E" w:rsidRDefault="00EE65EE">
      <w:pPr>
        <w:pStyle w:val="Heading5"/>
        <w:rPr>
          <w:bCs w:val="0"/>
          <w:lang w:val="en-GB"/>
        </w:rPr>
      </w:pPr>
      <w:r>
        <w:rPr>
          <w:bCs w:val="0"/>
          <w:lang w:val="en-GB"/>
        </w:rPr>
        <w:t>A</w:t>
      </w:r>
      <w:r w:rsidR="00726A73" w:rsidRPr="00FC490E">
        <w:rPr>
          <w:bCs w:val="0"/>
          <w:lang w:val="en-GB"/>
        </w:rPr>
        <w:t>pproved Minutes</w:t>
      </w:r>
    </w:p>
    <w:p w:rsidR="00726A73" w:rsidRPr="00FC490E" w:rsidRDefault="00726A73">
      <w:pPr>
        <w:ind w:left="720"/>
        <w:rPr>
          <w:b/>
          <w:bCs/>
        </w:rPr>
      </w:pPr>
      <w:r w:rsidRPr="00FC490E">
        <w:rPr>
          <w:b/>
          <w:bCs/>
        </w:rPr>
        <w:br/>
        <w:t xml:space="preserve">Audit and Risk Committee </w:t>
      </w:r>
      <w:r w:rsidRPr="00FC490E">
        <w:rPr>
          <w:b/>
        </w:rPr>
        <w:t>Meeting</w:t>
      </w:r>
      <w:r w:rsidRPr="00FC490E">
        <w:rPr>
          <w:b/>
          <w:bCs/>
        </w:rPr>
        <w:t xml:space="preserve"> </w:t>
      </w:r>
    </w:p>
    <w:p w:rsidR="00726A73" w:rsidRPr="00FC490E" w:rsidRDefault="00B65368">
      <w:pPr>
        <w:ind w:left="720"/>
        <w:rPr>
          <w:b/>
          <w:bCs/>
        </w:rPr>
      </w:pPr>
      <w:r>
        <w:rPr>
          <w:b/>
          <w:bCs/>
        </w:rPr>
        <w:t xml:space="preserve">Tuesday </w:t>
      </w:r>
      <w:r w:rsidR="004C5908">
        <w:rPr>
          <w:b/>
          <w:bCs/>
        </w:rPr>
        <w:t>12 June</w:t>
      </w:r>
      <w:r>
        <w:rPr>
          <w:b/>
          <w:bCs/>
        </w:rPr>
        <w:t xml:space="preserve"> </w:t>
      </w:r>
      <w:r w:rsidR="00AE5F0B">
        <w:rPr>
          <w:b/>
          <w:bCs/>
        </w:rPr>
        <w:t xml:space="preserve">2018 at </w:t>
      </w:r>
      <w:r>
        <w:rPr>
          <w:b/>
          <w:bCs/>
        </w:rPr>
        <w:t>10.30am</w:t>
      </w:r>
    </w:p>
    <w:p w:rsidR="00726A73" w:rsidRPr="00FC490E" w:rsidRDefault="00726A73">
      <w:pPr>
        <w:ind w:left="720"/>
        <w:rPr>
          <w:b/>
          <w:bCs/>
        </w:rPr>
      </w:pPr>
      <w:r w:rsidRPr="00FC490E">
        <w:rPr>
          <w:b/>
          <w:bCs/>
        </w:rPr>
        <w:t>Boardroom, Level 5</w:t>
      </w:r>
    </w:p>
    <w:p w:rsidR="00726A73" w:rsidRPr="00FC490E" w:rsidRDefault="00726A73">
      <w:pPr>
        <w:ind w:left="720"/>
        <w:rPr>
          <w:b/>
          <w:bCs/>
        </w:rPr>
      </w:pPr>
      <w:r w:rsidRPr="00FC490E">
        <w:rPr>
          <w:b/>
          <w:bCs/>
        </w:rPr>
        <w:t>Golden Jubilee National Hospital</w:t>
      </w:r>
    </w:p>
    <w:p w:rsidR="00726A73" w:rsidRPr="00FC490E" w:rsidRDefault="00726A73" w:rsidP="002F3558">
      <w:pPr>
        <w:pStyle w:val="Heading3"/>
        <w:ind w:left="720"/>
        <w:rPr>
          <w:sz w:val="24"/>
          <w:szCs w:val="24"/>
        </w:rPr>
      </w:pPr>
      <w:r w:rsidRPr="00FC490E">
        <w:rPr>
          <w:sz w:val="24"/>
          <w:szCs w:val="24"/>
        </w:rPr>
        <w:t>Present</w:t>
      </w:r>
    </w:p>
    <w:p w:rsidR="00AE5F0B" w:rsidRDefault="00AE5F0B" w:rsidP="00E66D1D">
      <w:pPr>
        <w:keepLines/>
        <w:widowControl w:val="0"/>
        <w:ind w:left="720"/>
        <w:rPr>
          <w:bCs/>
        </w:rPr>
      </w:pPr>
      <w:r>
        <w:rPr>
          <w:bCs/>
        </w:rPr>
        <w:t>Karen Kelly (KK)</w:t>
      </w:r>
      <w:r>
        <w:rPr>
          <w:bCs/>
        </w:rPr>
        <w:tab/>
      </w:r>
      <w:r>
        <w:rPr>
          <w:bCs/>
        </w:rPr>
        <w:tab/>
      </w:r>
      <w:r>
        <w:rPr>
          <w:bCs/>
        </w:rPr>
        <w:tab/>
        <w:t>Chair of Audit and Risk Committee</w:t>
      </w:r>
    </w:p>
    <w:p w:rsidR="00AE5F0B" w:rsidRDefault="00726A73" w:rsidP="00E66D1D">
      <w:pPr>
        <w:keepLines/>
        <w:widowControl w:val="0"/>
        <w:ind w:left="720"/>
        <w:rPr>
          <w:bCs/>
        </w:rPr>
      </w:pPr>
      <w:r w:rsidRPr="00FC490E">
        <w:rPr>
          <w:bCs/>
        </w:rPr>
        <w:t>Kay Harriman (KH)</w:t>
      </w:r>
      <w:r w:rsidRPr="00FC490E">
        <w:rPr>
          <w:bCs/>
        </w:rPr>
        <w:tab/>
      </w:r>
      <w:r w:rsidRPr="00FC490E">
        <w:rPr>
          <w:bCs/>
        </w:rPr>
        <w:tab/>
      </w:r>
      <w:r w:rsidRPr="00FC490E">
        <w:rPr>
          <w:bCs/>
        </w:rPr>
        <w:tab/>
        <w:t>Non Executive Director</w:t>
      </w:r>
    </w:p>
    <w:p w:rsidR="00B65368" w:rsidRDefault="00B65368" w:rsidP="00F824D2">
      <w:pPr>
        <w:pStyle w:val="Title"/>
        <w:ind w:left="709"/>
        <w:jc w:val="left"/>
        <w:rPr>
          <w:rFonts w:ascii="Arial" w:hAnsi="Arial" w:cs="Arial"/>
          <w:b w:val="0"/>
          <w:sz w:val="24"/>
          <w:szCs w:val="24"/>
        </w:rPr>
      </w:pPr>
      <w:r w:rsidRPr="00AE5F0B">
        <w:rPr>
          <w:rFonts w:ascii="Arial" w:hAnsi="Arial" w:cs="Arial"/>
          <w:b w:val="0"/>
          <w:sz w:val="24"/>
          <w:szCs w:val="24"/>
        </w:rPr>
        <w:t>Phil Cox</w:t>
      </w:r>
      <w:r>
        <w:rPr>
          <w:rFonts w:ascii="Arial" w:hAnsi="Arial" w:cs="Arial"/>
          <w:b w:val="0"/>
          <w:sz w:val="24"/>
          <w:szCs w:val="24"/>
        </w:rPr>
        <w:t xml:space="preserve"> (PC)</w:t>
      </w:r>
      <w:r w:rsidRPr="00AE5F0B">
        <w:rPr>
          <w:rFonts w:ascii="Arial" w:hAnsi="Arial" w:cs="Arial"/>
          <w:b w:val="0"/>
          <w:sz w:val="24"/>
          <w:szCs w:val="24"/>
        </w:rPr>
        <w:tab/>
      </w:r>
      <w:r w:rsidRPr="00AE5F0B">
        <w:rPr>
          <w:rFonts w:ascii="Arial" w:hAnsi="Arial" w:cs="Arial"/>
          <w:b w:val="0"/>
          <w:sz w:val="24"/>
          <w:szCs w:val="24"/>
        </w:rPr>
        <w:tab/>
      </w:r>
      <w:r w:rsidRPr="00AE5F0B">
        <w:rPr>
          <w:rFonts w:ascii="Arial" w:hAnsi="Arial" w:cs="Arial"/>
          <w:b w:val="0"/>
          <w:sz w:val="24"/>
          <w:szCs w:val="24"/>
        </w:rPr>
        <w:tab/>
      </w:r>
      <w:r>
        <w:rPr>
          <w:rFonts w:ascii="Arial" w:hAnsi="Arial" w:cs="Arial"/>
          <w:b w:val="0"/>
          <w:sz w:val="24"/>
          <w:szCs w:val="24"/>
        </w:rPr>
        <w:t>Non Executive Director</w:t>
      </w:r>
    </w:p>
    <w:p w:rsidR="00726A73" w:rsidRPr="00FC490E" w:rsidRDefault="00726A73" w:rsidP="00E66D1D">
      <w:pPr>
        <w:keepLines/>
        <w:widowControl w:val="0"/>
        <w:ind w:left="720"/>
      </w:pPr>
    </w:p>
    <w:p w:rsidR="00726A73" w:rsidRPr="00FC490E" w:rsidRDefault="00726A73" w:rsidP="002F3558">
      <w:pPr>
        <w:ind w:left="720"/>
        <w:rPr>
          <w:b/>
        </w:rPr>
      </w:pPr>
      <w:r w:rsidRPr="00FC490E">
        <w:rPr>
          <w:b/>
        </w:rPr>
        <w:t>In attendance</w:t>
      </w:r>
    </w:p>
    <w:p w:rsidR="00726A73" w:rsidRPr="00FC490E" w:rsidRDefault="00AE5F0B" w:rsidP="00144A55">
      <w:pPr>
        <w:ind w:left="720"/>
        <w:rPr>
          <w:b/>
        </w:rPr>
      </w:pPr>
      <w:r w:rsidRPr="009035B0">
        <w:t>Jill Young (JY)</w:t>
      </w:r>
      <w:r w:rsidRPr="009035B0">
        <w:tab/>
      </w:r>
      <w:r>
        <w:tab/>
      </w:r>
      <w:r>
        <w:tab/>
      </w:r>
      <w:r w:rsidRPr="009035B0">
        <w:t>Chief Executive</w:t>
      </w:r>
      <w:r w:rsidRPr="009035B0">
        <w:br/>
      </w:r>
      <w:r w:rsidR="00726A73" w:rsidRPr="00FC490E">
        <w:t>Julie Carter (JC)</w:t>
      </w:r>
      <w:r w:rsidR="00726A73" w:rsidRPr="00FC490E">
        <w:tab/>
      </w:r>
      <w:r>
        <w:tab/>
      </w:r>
      <w:r>
        <w:tab/>
      </w:r>
      <w:r w:rsidR="00726A73" w:rsidRPr="00FC490E">
        <w:t>Director of Finance</w:t>
      </w:r>
      <w:r w:rsidR="00726A73" w:rsidRPr="00FC490E">
        <w:br/>
        <w:t>Lily Bryson (LB)</w:t>
      </w:r>
      <w:r w:rsidR="00726A73" w:rsidRPr="00FC490E">
        <w:tab/>
      </w:r>
      <w:r>
        <w:tab/>
      </w:r>
      <w:r>
        <w:tab/>
      </w:r>
      <w:r w:rsidR="00726A73" w:rsidRPr="00FC490E">
        <w:t>Assistant Director of Finance</w:t>
      </w:r>
      <w:r w:rsidR="00726A73" w:rsidRPr="00FC490E">
        <w:br/>
      </w:r>
      <w:r w:rsidR="004C5908" w:rsidRPr="00B65368">
        <w:t>Chris Brown (CB)</w:t>
      </w:r>
      <w:r w:rsidR="004C5908" w:rsidRPr="00B65368">
        <w:tab/>
      </w:r>
      <w:r w:rsidR="004C5908" w:rsidRPr="00B65368">
        <w:tab/>
      </w:r>
      <w:r w:rsidR="004C5908" w:rsidRPr="00B65368">
        <w:tab/>
        <w:t>Partner, Scott-Moncrieff</w:t>
      </w:r>
      <w:r w:rsidR="004C5908">
        <w:t xml:space="preserve"> </w:t>
      </w:r>
      <w:r w:rsidR="004C5908">
        <w:br/>
      </w:r>
      <w:r w:rsidR="007B3BEB">
        <w:t>Karen Jones (KJ)</w:t>
      </w:r>
      <w:r w:rsidR="007B3BEB">
        <w:tab/>
      </w:r>
      <w:r w:rsidR="007B3BEB">
        <w:tab/>
      </w:r>
      <w:r w:rsidR="007B3BEB">
        <w:tab/>
        <w:t>Director, Scott-Moncrieff</w:t>
      </w:r>
      <w:r w:rsidR="007B3BEB">
        <w:br/>
      </w:r>
      <w:r w:rsidR="00726A73">
        <w:t>Margaret Kerr (MK)</w:t>
      </w:r>
      <w:r w:rsidR="00726A73">
        <w:tab/>
      </w:r>
      <w:r>
        <w:tab/>
      </w:r>
      <w:r>
        <w:tab/>
      </w:r>
      <w:r w:rsidR="00726A73">
        <w:t>Director</w:t>
      </w:r>
      <w:r w:rsidR="00726A73" w:rsidRPr="00FC490E">
        <w:t>, Pricewaterhouse Coopers</w:t>
      </w:r>
      <w:r w:rsidR="00B65368">
        <w:t>)</w:t>
      </w:r>
      <w:r w:rsidR="00B65368">
        <w:br/>
      </w:r>
      <w:r w:rsidR="004C5908">
        <w:t>Joanne Brown (JB)</w:t>
      </w:r>
      <w:r w:rsidR="004C5908">
        <w:tab/>
      </w:r>
      <w:r w:rsidR="00144A55">
        <w:tab/>
      </w:r>
      <w:r w:rsidR="00144A55">
        <w:tab/>
        <w:t xml:space="preserve">Director, </w:t>
      </w:r>
      <w:r w:rsidR="004C5908">
        <w:t>Grant Thornton</w:t>
      </w:r>
      <w:r w:rsidR="004C5908">
        <w:br/>
      </w:r>
      <w:r w:rsidR="00144A55" w:rsidRPr="00B65368">
        <w:t>Laura Langan-Riach (LLR)</w:t>
      </w:r>
      <w:r w:rsidR="00144A55" w:rsidRPr="00B65368">
        <w:tab/>
      </w:r>
      <w:r w:rsidR="00144A55">
        <w:tab/>
      </w:r>
      <w:r w:rsidR="00144A55" w:rsidRPr="00B65368">
        <w:t>Head of Clinical Governance (Chief Risk Officer</w:t>
      </w:r>
      <w:r w:rsidR="00144A55">
        <w:t xml:space="preserve">) </w:t>
      </w:r>
      <w:r w:rsidR="009B4B8C">
        <w:t>Robin McNaught (RM)</w:t>
      </w:r>
      <w:r w:rsidR="009B4B8C">
        <w:tab/>
      </w:r>
      <w:r w:rsidR="00144A55">
        <w:tab/>
      </w:r>
      <w:r w:rsidR="009B4B8C">
        <w:t>Interim Director of Finance</w:t>
      </w:r>
      <w:r w:rsidR="009B4B8C">
        <w:br/>
      </w:r>
      <w:r w:rsidR="00951272">
        <w:t>Susan Douglas-Scott (SDS)</w:t>
      </w:r>
      <w:r w:rsidR="00951272">
        <w:tab/>
        <w:t>Chair of the Board</w:t>
      </w:r>
      <w:r w:rsidR="00951272">
        <w:br/>
      </w:r>
      <w:r w:rsidR="00726A73" w:rsidRPr="00C362EF">
        <w:br/>
      </w:r>
      <w:r w:rsidR="00726A73" w:rsidRPr="00FC490E">
        <w:rPr>
          <w:b/>
        </w:rPr>
        <w:t>Minutes</w:t>
      </w:r>
    </w:p>
    <w:p w:rsidR="00726A73" w:rsidRPr="00FC490E" w:rsidRDefault="00726A73" w:rsidP="00D5399C">
      <w:pPr>
        <w:ind w:left="720"/>
        <w:rPr>
          <w:bCs/>
        </w:rPr>
      </w:pPr>
      <w:r w:rsidRPr="00FC490E">
        <w:rPr>
          <w:bCs/>
          <w:iCs/>
        </w:rPr>
        <w:t>Anne McQueen (AM)</w:t>
      </w:r>
      <w:r w:rsidRPr="00FC490E">
        <w:rPr>
          <w:bCs/>
          <w:iCs/>
        </w:rPr>
        <w:tab/>
      </w:r>
      <w:r w:rsidRPr="00FC490E">
        <w:rPr>
          <w:bCs/>
          <w:iCs/>
        </w:rPr>
        <w:tab/>
        <w:t xml:space="preserve">PA to Director of Finance  </w:t>
      </w:r>
      <w:r w:rsidRPr="00FC490E">
        <w:rPr>
          <w:bCs/>
          <w:iCs/>
        </w:rPr>
        <w:br/>
      </w:r>
    </w:p>
    <w:p w:rsidR="006611B3" w:rsidRPr="006611B3" w:rsidRDefault="00E904D2" w:rsidP="00951272">
      <w:pPr>
        <w:pStyle w:val="Title"/>
        <w:numPr>
          <w:ilvl w:val="0"/>
          <w:numId w:val="24"/>
        </w:numPr>
        <w:ind w:left="720" w:hanging="786"/>
        <w:jc w:val="left"/>
        <w:rPr>
          <w:b w:val="0"/>
          <w:bCs/>
        </w:rPr>
      </w:pPr>
      <w:r w:rsidRPr="00523D69">
        <w:rPr>
          <w:rFonts w:ascii="Arial" w:hAnsi="Arial" w:cs="Arial"/>
          <w:sz w:val="24"/>
          <w:szCs w:val="24"/>
        </w:rPr>
        <w:t>Chair’s Introductory Remarks</w:t>
      </w:r>
      <w:r w:rsidRPr="00523D69">
        <w:rPr>
          <w:rFonts w:ascii="Arial" w:hAnsi="Arial" w:cs="Arial"/>
          <w:b w:val="0"/>
          <w:sz w:val="24"/>
          <w:szCs w:val="24"/>
        </w:rPr>
        <w:br/>
      </w:r>
      <w:r w:rsidR="00523D69" w:rsidRPr="00523D69">
        <w:rPr>
          <w:rFonts w:ascii="Arial" w:hAnsi="Arial" w:cs="Arial"/>
          <w:b w:val="0"/>
          <w:sz w:val="24"/>
          <w:szCs w:val="24"/>
        </w:rPr>
        <w:t>KK</w:t>
      </w:r>
      <w:r w:rsidR="00795E1A" w:rsidRPr="00523D69">
        <w:rPr>
          <w:rFonts w:ascii="Arial" w:hAnsi="Arial" w:cs="Arial"/>
          <w:b w:val="0"/>
          <w:sz w:val="24"/>
          <w:szCs w:val="24"/>
        </w:rPr>
        <w:t xml:space="preserve"> </w:t>
      </w:r>
      <w:r w:rsidR="006611B3">
        <w:rPr>
          <w:rFonts w:ascii="Arial" w:hAnsi="Arial" w:cs="Arial"/>
          <w:b w:val="0"/>
          <w:sz w:val="24"/>
          <w:szCs w:val="24"/>
        </w:rPr>
        <w:t>welcomed everyone to the meeting and introduced:</w:t>
      </w:r>
      <w:r w:rsidR="00E54247">
        <w:rPr>
          <w:rFonts w:ascii="Arial" w:hAnsi="Arial" w:cs="Arial"/>
          <w:b w:val="0"/>
          <w:sz w:val="24"/>
          <w:szCs w:val="24"/>
        </w:rPr>
        <w:br/>
      </w:r>
    </w:p>
    <w:p w:rsidR="006611B3" w:rsidRPr="006611B3" w:rsidRDefault="00951272" w:rsidP="006611B3">
      <w:pPr>
        <w:pStyle w:val="Title"/>
        <w:numPr>
          <w:ilvl w:val="0"/>
          <w:numId w:val="36"/>
        </w:numPr>
        <w:ind w:left="709" w:hanging="283"/>
        <w:jc w:val="left"/>
        <w:rPr>
          <w:b w:val="0"/>
          <w:bCs/>
        </w:rPr>
      </w:pPr>
      <w:r>
        <w:rPr>
          <w:rFonts w:ascii="Arial" w:hAnsi="Arial" w:cs="Arial"/>
          <w:b w:val="0"/>
          <w:sz w:val="24"/>
          <w:szCs w:val="24"/>
        </w:rPr>
        <w:t>Joanne Brown from Grant Thornton</w:t>
      </w:r>
      <w:r w:rsidR="006611B3">
        <w:rPr>
          <w:rFonts w:ascii="Arial" w:hAnsi="Arial" w:cs="Arial"/>
          <w:b w:val="0"/>
          <w:sz w:val="24"/>
          <w:szCs w:val="24"/>
        </w:rPr>
        <w:t>,</w:t>
      </w:r>
      <w:r>
        <w:rPr>
          <w:rFonts w:ascii="Arial" w:hAnsi="Arial" w:cs="Arial"/>
          <w:b w:val="0"/>
          <w:sz w:val="24"/>
          <w:szCs w:val="24"/>
        </w:rPr>
        <w:t xml:space="preserve"> </w:t>
      </w:r>
      <w:r w:rsidR="006611B3">
        <w:rPr>
          <w:rFonts w:ascii="Arial" w:hAnsi="Arial" w:cs="Arial"/>
          <w:b w:val="0"/>
          <w:sz w:val="24"/>
          <w:szCs w:val="24"/>
        </w:rPr>
        <w:t xml:space="preserve">recently </w:t>
      </w:r>
      <w:r>
        <w:rPr>
          <w:rFonts w:ascii="Arial" w:hAnsi="Arial" w:cs="Arial"/>
          <w:b w:val="0"/>
          <w:sz w:val="24"/>
          <w:szCs w:val="24"/>
        </w:rPr>
        <w:t xml:space="preserve">appointed </w:t>
      </w:r>
      <w:r w:rsidR="006611B3">
        <w:rPr>
          <w:rFonts w:ascii="Arial" w:hAnsi="Arial" w:cs="Arial"/>
          <w:b w:val="0"/>
          <w:sz w:val="24"/>
          <w:szCs w:val="24"/>
        </w:rPr>
        <w:t>internal auditors for the Board</w:t>
      </w:r>
      <w:r w:rsidR="00E45EED">
        <w:rPr>
          <w:rFonts w:ascii="Arial" w:hAnsi="Arial" w:cs="Arial"/>
          <w:b w:val="0"/>
          <w:sz w:val="24"/>
          <w:szCs w:val="24"/>
        </w:rPr>
        <w:t>.</w:t>
      </w:r>
    </w:p>
    <w:p w:rsidR="006611B3" w:rsidRPr="006611B3" w:rsidRDefault="006611B3" w:rsidP="006611B3">
      <w:pPr>
        <w:pStyle w:val="Title"/>
        <w:numPr>
          <w:ilvl w:val="0"/>
          <w:numId w:val="36"/>
        </w:numPr>
        <w:ind w:left="709" w:hanging="283"/>
        <w:jc w:val="left"/>
        <w:rPr>
          <w:b w:val="0"/>
          <w:bCs/>
        </w:rPr>
      </w:pPr>
      <w:r>
        <w:rPr>
          <w:rFonts w:ascii="Arial" w:hAnsi="Arial" w:cs="Arial"/>
          <w:b w:val="0"/>
          <w:sz w:val="24"/>
          <w:szCs w:val="24"/>
        </w:rPr>
        <w:t>C</w:t>
      </w:r>
      <w:r w:rsidR="00951272">
        <w:rPr>
          <w:rFonts w:ascii="Arial" w:hAnsi="Arial" w:cs="Arial"/>
          <w:b w:val="0"/>
          <w:sz w:val="24"/>
          <w:szCs w:val="24"/>
        </w:rPr>
        <w:t>hris Brown and Karen Jones from Scott-Moncrieff,</w:t>
      </w:r>
      <w:r w:rsidR="0040264B">
        <w:rPr>
          <w:rFonts w:ascii="Arial" w:hAnsi="Arial" w:cs="Arial"/>
          <w:b w:val="0"/>
          <w:sz w:val="24"/>
          <w:szCs w:val="24"/>
        </w:rPr>
        <w:t xml:space="preserve"> </w:t>
      </w:r>
      <w:r>
        <w:rPr>
          <w:rFonts w:ascii="Arial" w:hAnsi="Arial" w:cs="Arial"/>
          <w:b w:val="0"/>
          <w:sz w:val="24"/>
          <w:szCs w:val="24"/>
        </w:rPr>
        <w:t xml:space="preserve">the Boards </w:t>
      </w:r>
      <w:r w:rsidR="00951272">
        <w:rPr>
          <w:rFonts w:ascii="Arial" w:hAnsi="Arial" w:cs="Arial"/>
          <w:b w:val="0"/>
          <w:sz w:val="24"/>
          <w:szCs w:val="24"/>
        </w:rPr>
        <w:t>external auditors</w:t>
      </w:r>
      <w:r w:rsidR="00E45EED">
        <w:rPr>
          <w:rFonts w:ascii="Arial" w:hAnsi="Arial" w:cs="Arial"/>
          <w:b w:val="0"/>
          <w:sz w:val="24"/>
          <w:szCs w:val="24"/>
        </w:rPr>
        <w:t>.</w:t>
      </w:r>
      <w:r w:rsidR="00951272">
        <w:rPr>
          <w:rFonts w:ascii="Arial" w:hAnsi="Arial" w:cs="Arial"/>
          <w:b w:val="0"/>
          <w:sz w:val="24"/>
          <w:szCs w:val="24"/>
        </w:rPr>
        <w:t xml:space="preserve"> </w:t>
      </w:r>
    </w:p>
    <w:p w:rsidR="00951272" w:rsidRPr="00951272" w:rsidRDefault="006611B3" w:rsidP="006611B3">
      <w:pPr>
        <w:pStyle w:val="Title"/>
        <w:numPr>
          <w:ilvl w:val="0"/>
          <w:numId w:val="36"/>
        </w:numPr>
        <w:ind w:left="709" w:hanging="283"/>
        <w:jc w:val="left"/>
        <w:rPr>
          <w:b w:val="0"/>
          <w:bCs/>
        </w:rPr>
      </w:pPr>
      <w:r>
        <w:rPr>
          <w:rFonts w:ascii="Arial" w:hAnsi="Arial" w:cs="Arial"/>
          <w:b w:val="0"/>
          <w:sz w:val="24"/>
          <w:szCs w:val="24"/>
        </w:rPr>
        <w:t>S</w:t>
      </w:r>
      <w:r w:rsidR="00951272">
        <w:rPr>
          <w:rFonts w:ascii="Arial" w:hAnsi="Arial" w:cs="Arial"/>
          <w:b w:val="0"/>
          <w:sz w:val="24"/>
          <w:szCs w:val="24"/>
        </w:rPr>
        <w:t>usan Douglas-Scott, Chair of the Board who was in attendance.</w:t>
      </w:r>
      <w:r w:rsidR="00D0376E">
        <w:rPr>
          <w:rFonts w:ascii="Arial" w:hAnsi="Arial" w:cs="Arial"/>
          <w:b w:val="0"/>
          <w:sz w:val="24"/>
          <w:szCs w:val="24"/>
        </w:rPr>
        <w:t xml:space="preserve"> </w:t>
      </w:r>
      <w:r w:rsidR="00951272">
        <w:rPr>
          <w:rFonts w:ascii="Arial" w:hAnsi="Arial" w:cs="Arial"/>
          <w:b w:val="0"/>
          <w:sz w:val="24"/>
          <w:szCs w:val="24"/>
        </w:rPr>
        <w:br/>
      </w:r>
    </w:p>
    <w:p w:rsidR="00726A73" w:rsidRPr="00951272" w:rsidRDefault="00951272" w:rsidP="00951272">
      <w:pPr>
        <w:pStyle w:val="Title"/>
        <w:ind w:left="720"/>
        <w:jc w:val="left"/>
        <w:rPr>
          <w:b w:val="0"/>
          <w:bCs/>
        </w:rPr>
      </w:pPr>
      <w:r w:rsidRPr="00951272">
        <w:rPr>
          <w:rFonts w:ascii="Arial" w:hAnsi="Arial" w:cs="Arial"/>
          <w:b w:val="0"/>
          <w:sz w:val="24"/>
          <w:szCs w:val="24"/>
        </w:rPr>
        <w:t xml:space="preserve">KK noted a change in the running </w:t>
      </w:r>
      <w:r w:rsidR="006611B3">
        <w:rPr>
          <w:rFonts w:ascii="Arial" w:hAnsi="Arial" w:cs="Arial"/>
          <w:b w:val="0"/>
          <w:sz w:val="24"/>
          <w:szCs w:val="24"/>
        </w:rPr>
        <w:t>order o</w:t>
      </w:r>
      <w:r w:rsidRPr="00951272">
        <w:rPr>
          <w:rFonts w:ascii="Arial" w:hAnsi="Arial" w:cs="Arial"/>
          <w:b w:val="0"/>
          <w:sz w:val="24"/>
          <w:szCs w:val="24"/>
        </w:rPr>
        <w:t>f the agenda as item 6.6 will now be taken under AOB</w:t>
      </w:r>
      <w:r w:rsidR="006611B3">
        <w:rPr>
          <w:rFonts w:ascii="Arial" w:hAnsi="Arial" w:cs="Arial"/>
          <w:b w:val="0"/>
          <w:sz w:val="24"/>
          <w:szCs w:val="24"/>
        </w:rPr>
        <w:t>.</w:t>
      </w:r>
      <w:r w:rsidR="00421EE3">
        <w:rPr>
          <w:rFonts w:ascii="Arial" w:hAnsi="Arial" w:cs="Arial"/>
          <w:b w:val="0"/>
          <w:sz w:val="24"/>
          <w:szCs w:val="24"/>
        </w:rPr>
        <w:br/>
      </w:r>
      <w:r w:rsidR="006611B3">
        <w:rPr>
          <w:rFonts w:ascii="Arial" w:hAnsi="Arial" w:cs="Arial"/>
          <w:b w:val="0"/>
          <w:sz w:val="24"/>
          <w:szCs w:val="24"/>
        </w:rPr>
        <w:br/>
        <w:t>KK re</w:t>
      </w:r>
      <w:r>
        <w:rPr>
          <w:rFonts w:ascii="Arial" w:hAnsi="Arial" w:cs="Arial"/>
          <w:b w:val="0"/>
          <w:sz w:val="24"/>
          <w:szCs w:val="24"/>
        </w:rPr>
        <w:t xml:space="preserve">minded members that when the meeting closed members </w:t>
      </w:r>
      <w:r w:rsidR="006611B3">
        <w:rPr>
          <w:rFonts w:ascii="Arial" w:hAnsi="Arial" w:cs="Arial"/>
          <w:b w:val="0"/>
          <w:sz w:val="24"/>
          <w:szCs w:val="24"/>
        </w:rPr>
        <w:t>were invited to sta</w:t>
      </w:r>
      <w:r>
        <w:rPr>
          <w:rFonts w:ascii="Arial" w:hAnsi="Arial" w:cs="Arial"/>
          <w:b w:val="0"/>
          <w:sz w:val="24"/>
          <w:szCs w:val="24"/>
        </w:rPr>
        <w:t>y on to undertake the Audit Self Assessment tool.</w:t>
      </w:r>
      <w:r w:rsidR="004C5908" w:rsidRPr="00951272">
        <w:rPr>
          <w:rFonts w:ascii="Arial" w:hAnsi="Arial" w:cs="Arial"/>
          <w:b w:val="0"/>
          <w:sz w:val="24"/>
          <w:szCs w:val="24"/>
        </w:rPr>
        <w:br/>
      </w:r>
    </w:p>
    <w:p w:rsidR="00AE5F0B" w:rsidRDefault="00AE5F0B" w:rsidP="00951272">
      <w:pPr>
        <w:pStyle w:val="Title"/>
        <w:numPr>
          <w:ilvl w:val="0"/>
          <w:numId w:val="24"/>
        </w:numPr>
        <w:ind w:left="720" w:hanging="786"/>
        <w:jc w:val="left"/>
      </w:pPr>
      <w:r w:rsidRPr="00B65368">
        <w:rPr>
          <w:rFonts w:ascii="Arial" w:hAnsi="Arial" w:cs="Arial"/>
          <w:sz w:val="24"/>
          <w:szCs w:val="24"/>
        </w:rPr>
        <w:t>A</w:t>
      </w:r>
      <w:r w:rsidRPr="009B4B8C">
        <w:rPr>
          <w:rFonts w:ascii="Arial" w:hAnsi="Arial" w:cs="Arial"/>
          <w:bCs/>
          <w:sz w:val="24"/>
          <w:szCs w:val="24"/>
        </w:rPr>
        <w:t>pologies</w:t>
      </w:r>
      <w:r w:rsidR="00951272">
        <w:rPr>
          <w:rFonts w:ascii="Arial" w:hAnsi="Arial" w:cs="Arial"/>
          <w:bCs/>
          <w:sz w:val="24"/>
          <w:szCs w:val="24"/>
        </w:rPr>
        <w:br/>
      </w:r>
      <w:r w:rsidR="00144A55">
        <w:rPr>
          <w:rFonts w:ascii="Arial" w:hAnsi="Arial" w:cs="Arial"/>
          <w:b w:val="0"/>
          <w:bCs/>
          <w:sz w:val="24"/>
          <w:szCs w:val="24"/>
        </w:rPr>
        <w:t>There were no apologies to note.</w:t>
      </w:r>
      <w:r w:rsidRPr="00951272">
        <w:rPr>
          <w:rFonts w:ascii="Arial" w:hAnsi="Arial" w:cs="Arial"/>
          <w:b w:val="0"/>
          <w:sz w:val="24"/>
          <w:szCs w:val="24"/>
        </w:rPr>
        <w:tab/>
      </w:r>
      <w:r w:rsidRPr="009B4B8C">
        <w:rPr>
          <w:rFonts w:ascii="Arial" w:hAnsi="Arial" w:cs="Arial"/>
          <w:b w:val="0"/>
          <w:bCs/>
          <w:sz w:val="24"/>
          <w:szCs w:val="24"/>
        </w:rPr>
        <w:br/>
      </w:r>
    </w:p>
    <w:p w:rsidR="00726A73" w:rsidRPr="00AE5F0B" w:rsidRDefault="00726A73" w:rsidP="00951272">
      <w:pPr>
        <w:pStyle w:val="ListParagraph"/>
        <w:numPr>
          <w:ilvl w:val="0"/>
          <w:numId w:val="24"/>
        </w:numPr>
        <w:ind w:left="720" w:hanging="786"/>
        <w:rPr>
          <w:b/>
          <w:bCs/>
        </w:rPr>
      </w:pPr>
      <w:r w:rsidRPr="00AE5F0B">
        <w:rPr>
          <w:b/>
        </w:rPr>
        <w:t xml:space="preserve">Declaration of Interests </w:t>
      </w:r>
      <w:r w:rsidRPr="00AE5F0B">
        <w:rPr>
          <w:b/>
        </w:rPr>
        <w:br/>
      </w:r>
      <w:r w:rsidR="003807CD" w:rsidRPr="00AE5F0B">
        <w:rPr>
          <w:bCs/>
        </w:rPr>
        <w:t>There were no declarations of interest to note</w:t>
      </w:r>
      <w:r w:rsidR="00951272">
        <w:rPr>
          <w:bCs/>
        </w:rPr>
        <w:t>.</w:t>
      </w:r>
      <w:r w:rsidR="00951272">
        <w:rPr>
          <w:bCs/>
        </w:rPr>
        <w:br/>
      </w:r>
      <w:r w:rsidR="00951272">
        <w:rPr>
          <w:bCs/>
        </w:rPr>
        <w:br/>
        <w:t>K</w:t>
      </w:r>
      <w:r w:rsidR="009026EE">
        <w:rPr>
          <w:bCs/>
        </w:rPr>
        <w:t>H</w:t>
      </w:r>
      <w:r w:rsidR="00951272">
        <w:rPr>
          <w:bCs/>
        </w:rPr>
        <w:t xml:space="preserve"> wished to highlight a risk</w:t>
      </w:r>
      <w:r w:rsidR="00AE40C1">
        <w:rPr>
          <w:bCs/>
        </w:rPr>
        <w:t xml:space="preserve"> </w:t>
      </w:r>
      <w:r w:rsidR="00144A55">
        <w:rPr>
          <w:bCs/>
        </w:rPr>
        <w:t>in regard to the volume of papers presented for reading today</w:t>
      </w:r>
      <w:r w:rsidR="0040264B">
        <w:rPr>
          <w:bCs/>
        </w:rPr>
        <w:t>,</w:t>
      </w:r>
      <w:r w:rsidR="00394E1A">
        <w:rPr>
          <w:bCs/>
        </w:rPr>
        <w:t xml:space="preserve"> there are 558 pages </w:t>
      </w:r>
      <w:r w:rsidR="002E2462">
        <w:rPr>
          <w:bCs/>
        </w:rPr>
        <w:t>and</w:t>
      </w:r>
      <w:r w:rsidR="0040264B">
        <w:rPr>
          <w:bCs/>
        </w:rPr>
        <w:t xml:space="preserve"> she </w:t>
      </w:r>
      <w:r w:rsidR="006611B3">
        <w:rPr>
          <w:bCs/>
        </w:rPr>
        <w:t>advised</w:t>
      </w:r>
      <w:r w:rsidR="00144A55">
        <w:rPr>
          <w:bCs/>
        </w:rPr>
        <w:t xml:space="preserve"> that she </w:t>
      </w:r>
      <w:r w:rsidR="00C10DF7">
        <w:rPr>
          <w:bCs/>
        </w:rPr>
        <w:t xml:space="preserve">cannot do her job correctly considering the amount of information presented and amount of time </w:t>
      </w:r>
      <w:r w:rsidR="002E2462">
        <w:rPr>
          <w:bCs/>
        </w:rPr>
        <w:t xml:space="preserve">given </w:t>
      </w:r>
      <w:r w:rsidR="00C10DF7">
        <w:rPr>
          <w:bCs/>
        </w:rPr>
        <w:t xml:space="preserve">to </w:t>
      </w:r>
      <w:r w:rsidR="00394E1A">
        <w:rPr>
          <w:bCs/>
        </w:rPr>
        <w:t xml:space="preserve">read the papers </w:t>
      </w:r>
      <w:r w:rsidR="00C10DF7">
        <w:rPr>
          <w:bCs/>
        </w:rPr>
        <w:t>and suggested</w:t>
      </w:r>
      <w:r w:rsidR="009026EE">
        <w:rPr>
          <w:bCs/>
        </w:rPr>
        <w:t>,</w:t>
      </w:r>
      <w:r w:rsidR="00C10DF7">
        <w:rPr>
          <w:bCs/>
        </w:rPr>
        <w:t xml:space="preserve"> maybe </w:t>
      </w:r>
      <w:r w:rsidR="0040264B">
        <w:rPr>
          <w:bCs/>
        </w:rPr>
        <w:t xml:space="preserve">a </w:t>
      </w:r>
      <w:r w:rsidR="00C10DF7">
        <w:rPr>
          <w:bCs/>
        </w:rPr>
        <w:t xml:space="preserve">longer </w:t>
      </w:r>
      <w:r w:rsidR="009026EE">
        <w:rPr>
          <w:bCs/>
        </w:rPr>
        <w:t>period</w:t>
      </w:r>
      <w:r w:rsidR="00C10DF7">
        <w:rPr>
          <w:bCs/>
        </w:rPr>
        <w:t xml:space="preserve"> </w:t>
      </w:r>
      <w:r w:rsidR="00394E1A">
        <w:rPr>
          <w:bCs/>
        </w:rPr>
        <w:t xml:space="preserve">was required to study </w:t>
      </w:r>
      <w:r w:rsidR="00394E1A">
        <w:rPr>
          <w:bCs/>
        </w:rPr>
        <w:lastRenderedPageBreak/>
        <w:t>and read th</w:t>
      </w:r>
      <w:r w:rsidR="00C10DF7">
        <w:rPr>
          <w:bCs/>
        </w:rPr>
        <w:t>e papers</w:t>
      </w:r>
      <w:r w:rsidR="009026EE">
        <w:rPr>
          <w:bCs/>
        </w:rPr>
        <w:t>, the papers/reports are shortened</w:t>
      </w:r>
      <w:r w:rsidR="00C10DF7">
        <w:rPr>
          <w:bCs/>
        </w:rPr>
        <w:t xml:space="preserve"> </w:t>
      </w:r>
      <w:r w:rsidR="00F90873">
        <w:rPr>
          <w:bCs/>
        </w:rPr>
        <w:t>and/</w:t>
      </w:r>
      <w:r w:rsidR="00C10DF7">
        <w:rPr>
          <w:bCs/>
        </w:rPr>
        <w:t xml:space="preserve">or </w:t>
      </w:r>
      <w:r w:rsidR="00E45EED">
        <w:rPr>
          <w:bCs/>
        </w:rPr>
        <w:t xml:space="preserve">the </w:t>
      </w:r>
      <w:r w:rsidR="00C10DF7">
        <w:rPr>
          <w:bCs/>
        </w:rPr>
        <w:t xml:space="preserve">papers </w:t>
      </w:r>
      <w:r w:rsidR="00394E1A">
        <w:rPr>
          <w:bCs/>
        </w:rPr>
        <w:t>are</w:t>
      </w:r>
      <w:r w:rsidR="00C10DF7">
        <w:rPr>
          <w:bCs/>
        </w:rPr>
        <w:t xml:space="preserve"> circulated earlier than one week before the meeting.</w:t>
      </w:r>
      <w:r w:rsidR="00C10DF7">
        <w:rPr>
          <w:bCs/>
        </w:rPr>
        <w:br/>
        <w:t>JC took on board KH comments stating this had been discussed before and it was agreed to include a clear instruction in the cover paper as to what members are being asked to do and suggested</w:t>
      </w:r>
      <w:r w:rsidR="00E45EED">
        <w:rPr>
          <w:bCs/>
        </w:rPr>
        <w:t xml:space="preserve"> </w:t>
      </w:r>
      <w:r w:rsidR="004A1A4F">
        <w:rPr>
          <w:bCs/>
        </w:rPr>
        <w:t xml:space="preserve">that </w:t>
      </w:r>
      <w:r w:rsidR="00E45EED">
        <w:rPr>
          <w:bCs/>
        </w:rPr>
        <w:t xml:space="preserve">reports could be </w:t>
      </w:r>
      <w:r w:rsidR="00C10DF7">
        <w:rPr>
          <w:bCs/>
        </w:rPr>
        <w:t>summarise</w:t>
      </w:r>
      <w:r w:rsidR="00E45EED">
        <w:rPr>
          <w:bCs/>
        </w:rPr>
        <w:t>d.</w:t>
      </w:r>
      <w:r w:rsidR="009026EE">
        <w:rPr>
          <w:bCs/>
        </w:rPr>
        <w:br/>
      </w:r>
      <w:r w:rsidR="00C10DF7">
        <w:rPr>
          <w:bCs/>
        </w:rPr>
        <w:t>KK stated th</w:t>
      </w:r>
      <w:r w:rsidR="00394E1A">
        <w:rPr>
          <w:bCs/>
        </w:rPr>
        <w:t xml:space="preserve">e above points regarding length and volume of papers </w:t>
      </w:r>
      <w:r w:rsidR="00C10DF7">
        <w:rPr>
          <w:bCs/>
        </w:rPr>
        <w:t>would be considered</w:t>
      </w:r>
      <w:r w:rsidR="00394E1A">
        <w:rPr>
          <w:bCs/>
        </w:rPr>
        <w:t>.</w:t>
      </w:r>
      <w:r w:rsidR="00C10DF7">
        <w:rPr>
          <w:bCs/>
        </w:rPr>
        <w:br/>
        <w:t>SDS added that this was a major criticism to come out of the NHS Tayside report.</w:t>
      </w:r>
      <w:r w:rsidR="00DE4A8C">
        <w:rPr>
          <w:bCs/>
        </w:rPr>
        <w:br/>
      </w:r>
      <w:r w:rsidR="00C10DF7">
        <w:rPr>
          <w:bCs/>
        </w:rPr>
        <w:br/>
      </w:r>
      <w:r w:rsidR="00C10DF7" w:rsidRPr="00F32254">
        <w:rPr>
          <w:bCs/>
        </w:rPr>
        <w:t>JY suggested that there could be two files one with summarised version of paper and another containing the full reports th</w:t>
      </w:r>
      <w:r w:rsidR="0075401C">
        <w:rPr>
          <w:bCs/>
        </w:rPr>
        <w:t>at</w:t>
      </w:r>
      <w:r w:rsidR="00C10DF7" w:rsidRPr="00F32254">
        <w:rPr>
          <w:bCs/>
        </w:rPr>
        <w:t xml:space="preserve"> members can read if they wish/need further information. </w:t>
      </w:r>
      <w:r w:rsidR="0040264B" w:rsidRPr="00F32254">
        <w:rPr>
          <w:bCs/>
        </w:rPr>
        <w:t>This was part of a later discussion</w:t>
      </w:r>
      <w:r w:rsidR="00951272">
        <w:rPr>
          <w:bCs/>
        </w:rPr>
        <w:br/>
      </w:r>
      <w:r w:rsidR="00DE4A8C">
        <w:rPr>
          <w:b/>
          <w:bCs/>
        </w:rPr>
        <w:t xml:space="preserve"> </w:t>
      </w:r>
    </w:p>
    <w:p w:rsidR="00726A73" w:rsidRPr="00E00C4C" w:rsidRDefault="00726A73" w:rsidP="00951272">
      <w:pPr>
        <w:pStyle w:val="ListParagraph"/>
        <w:numPr>
          <w:ilvl w:val="0"/>
          <w:numId w:val="24"/>
        </w:numPr>
        <w:ind w:left="720" w:hanging="786"/>
        <w:rPr>
          <w:b/>
          <w:bCs/>
        </w:rPr>
      </w:pPr>
      <w:r w:rsidRPr="00E00C4C">
        <w:rPr>
          <w:b/>
          <w:bCs/>
        </w:rPr>
        <w:t xml:space="preserve">Minutes of the </w:t>
      </w:r>
      <w:r w:rsidR="00545652">
        <w:rPr>
          <w:b/>
          <w:bCs/>
        </w:rPr>
        <w:t>previous</w:t>
      </w:r>
      <w:r w:rsidRPr="00E00C4C">
        <w:rPr>
          <w:b/>
          <w:bCs/>
        </w:rPr>
        <w:t xml:space="preserve"> Audit </w:t>
      </w:r>
      <w:r>
        <w:rPr>
          <w:b/>
          <w:bCs/>
        </w:rPr>
        <w:t xml:space="preserve">and Risk </w:t>
      </w:r>
      <w:r w:rsidRPr="00E00C4C">
        <w:rPr>
          <w:b/>
          <w:bCs/>
        </w:rPr>
        <w:t xml:space="preserve">Committee Meeting </w:t>
      </w:r>
    </w:p>
    <w:p w:rsidR="00E904D2" w:rsidRDefault="00E904D2" w:rsidP="00951272">
      <w:pPr>
        <w:pStyle w:val="Title"/>
        <w:ind w:left="720"/>
        <w:jc w:val="left"/>
        <w:rPr>
          <w:rFonts w:ascii="Arial" w:hAnsi="Arial" w:cs="Arial"/>
          <w:b w:val="0"/>
          <w:sz w:val="24"/>
          <w:szCs w:val="24"/>
        </w:rPr>
      </w:pPr>
      <w:r>
        <w:rPr>
          <w:rFonts w:ascii="Arial" w:hAnsi="Arial" w:cs="Arial"/>
          <w:b w:val="0"/>
          <w:sz w:val="24"/>
          <w:szCs w:val="24"/>
        </w:rPr>
        <w:t xml:space="preserve">Minutes from the meeting held on </w:t>
      </w:r>
      <w:r w:rsidR="004C5908">
        <w:rPr>
          <w:rFonts w:ascii="Arial" w:hAnsi="Arial" w:cs="Arial"/>
          <w:b w:val="0"/>
          <w:sz w:val="24"/>
          <w:szCs w:val="24"/>
        </w:rPr>
        <w:t>24 April</w:t>
      </w:r>
      <w:r w:rsidR="00B65368">
        <w:rPr>
          <w:rFonts w:ascii="Arial" w:hAnsi="Arial" w:cs="Arial"/>
          <w:b w:val="0"/>
          <w:sz w:val="24"/>
          <w:szCs w:val="24"/>
        </w:rPr>
        <w:t xml:space="preserve"> 2018</w:t>
      </w:r>
      <w:r w:rsidR="00545652">
        <w:rPr>
          <w:rFonts w:ascii="Arial" w:hAnsi="Arial" w:cs="Arial"/>
          <w:b w:val="0"/>
          <w:sz w:val="24"/>
          <w:szCs w:val="24"/>
        </w:rPr>
        <w:t xml:space="preserve"> </w:t>
      </w:r>
      <w:r>
        <w:rPr>
          <w:rFonts w:ascii="Arial" w:hAnsi="Arial" w:cs="Arial"/>
          <w:b w:val="0"/>
          <w:sz w:val="24"/>
          <w:szCs w:val="24"/>
        </w:rPr>
        <w:t xml:space="preserve">were </w:t>
      </w:r>
      <w:r w:rsidR="00A0103E">
        <w:rPr>
          <w:rFonts w:ascii="Arial" w:hAnsi="Arial" w:cs="Arial"/>
          <w:b w:val="0"/>
          <w:sz w:val="24"/>
          <w:szCs w:val="24"/>
        </w:rPr>
        <w:t>endorsed</w:t>
      </w:r>
      <w:r w:rsidR="00040DA0">
        <w:rPr>
          <w:rFonts w:ascii="Arial" w:hAnsi="Arial" w:cs="Arial"/>
          <w:b w:val="0"/>
          <w:sz w:val="24"/>
          <w:szCs w:val="24"/>
        </w:rPr>
        <w:t xml:space="preserve"> and approved</w:t>
      </w:r>
      <w:r w:rsidR="00A0103E">
        <w:rPr>
          <w:rFonts w:ascii="Arial" w:hAnsi="Arial" w:cs="Arial"/>
          <w:b w:val="0"/>
          <w:sz w:val="24"/>
          <w:szCs w:val="24"/>
        </w:rPr>
        <w:t xml:space="preserve"> by members</w:t>
      </w:r>
      <w:r w:rsidR="00951272">
        <w:rPr>
          <w:rFonts w:ascii="Arial" w:hAnsi="Arial" w:cs="Arial"/>
          <w:b w:val="0"/>
          <w:sz w:val="24"/>
          <w:szCs w:val="24"/>
        </w:rPr>
        <w:t>. The a</w:t>
      </w:r>
      <w:r w:rsidR="009B4B8C">
        <w:rPr>
          <w:rFonts w:ascii="Arial" w:hAnsi="Arial" w:cs="Arial"/>
          <w:b w:val="0"/>
          <w:sz w:val="24"/>
          <w:szCs w:val="24"/>
        </w:rPr>
        <w:t>pproved minutes will be</w:t>
      </w:r>
      <w:r w:rsidR="00A0103E">
        <w:rPr>
          <w:rFonts w:ascii="Arial" w:hAnsi="Arial" w:cs="Arial"/>
          <w:b w:val="0"/>
          <w:sz w:val="24"/>
          <w:szCs w:val="24"/>
        </w:rPr>
        <w:t xml:space="preserve"> presented to the </w:t>
      </w:r>
      <w:r w:rsidR="00523D69">
        <w:rPr>
          <w:rFonts w:ascii="Arial" w:hAnsi="Arial" w:cs="Arial"/>
          <w:b w:val="0"/>
          <w:sz w:val="24"/>
          <w:szCs w:val="24"/>
        </w:rPr>
        <w:t xml:space="preserve">next </w:t>
      </w:r>
      <w:r w:rsidR="00A0103E">
        <w:rPr>
          <w:rFonts w:ascii="Arial" w:hAnsi="Arial" w:cs="Arial"/>
          <w:b w:val="0"/>
          <w:sz w:val="24"/>
          <w:szCs w:val="24"/>
        </w:rPr>
        <w:t>Board meeting</w:t>
      </w:r>
      <w:r w:rsidR="006D17DE" w:rsidRPr="001A5203">
        <w:rPr>
          <w:rFonts w:ascii="Arial" w:hAnsi="Arial" w:cs="Arial"/>
          <w:b w:val="0"/>
          <w:sz w:val="24"/>
          <w:szCs w:val="24"/>
        </w:rPr>
        <w:t>.</w:t>
      </w:r>
      <w:r w:rsidR="006D17DE">
        <w:rPr>
          <w:rFonts w:ascii="Arial" w:hAnsi="Arial" w:cs="Arial"/>
          <w:b w:val="0"/>
          <w:sz w:val="24"/>
          <w:szCs w:val="24"/>
        </w:rPr>
        <w:br/>
      </w:r>
    </w:p>
    <w:p w:rsidR="00726A73" w:rsidRPr="00274DC1" w:rsidRDefault="004C0CE2" w:rsidP="008D66A7">
      <w:pPr>
        <w:pStyle w:val="ListParagraph"/>
        <w:numPr>
          <w:ilvl w:val="0"/>
          <w:numId w:val="24"/>
        </w:numPr>
        <w:ind w:left="720" w:hanging="720"/>
        <w:rPr>
          <w:bCs/>
        </w:rPr>
      </w:pPr>
      <w:r w:rsidRPr="00274DC1">
        <w:rPr>
          <w:b/>
        </w:rPr>
        <w:t>Matters Arising</w:t>
      </w:r>
      <w:r>
        <w:br/>
      </w:r>
      <w:r w:rsidR="00040DA0">
        <w:t xml:space="preserve">An update on outstanding actions was provided with full details recorded in the </w:t>
      </w:r>
      <w:r>
        <w:t>action log.</w:t>
      </w:r>
      <w:r w:rsidRPr="009817EF">
        <w:rPr>
          <w:b/>
          <w:bCs/>
        </w:rPr>
        <w:t xml:space="preserve"> </w:t>
      </w:r>
      <w:r w:rsidR="00746C75">
        <w:rPr>
          <w:b/>
          <w:bCs/>
        </w:rPr>
        <w:br/>
      </w:r>
    </w:p>
    <w:p w:rsidR="00726A73" w:rsidRPr="003950A8" w:rsidRDefault="00726A73" w:rsidP="008D66A7">
      <w:pPr>
        <w:pStyle w:val="ListParagraph"/>
        <w:numPr>
          <w:ilvl w:val="0"/>
          <w:numId w:val="24"/>
        </w:numPr>
        <w:ind w:left="709" w:hanging="709"/>
        <w:rPr>
          <w:b/>
          <w:bCs/>
        </w:rPr>
      </w:pPr>
      <w:r w:rsidRPr="003950A8">
        <w:rPr>
          <w:b/>
        </w:rPr>
        <w:t>Safe</w:t>
      </w:r>
    </w:p>
    <w:p w:rsidR="00726A73" w:rsidRPr="003950A8" w:rsidRDefault="00726A73" w:rsidP="004C5908">
      <w:pPr>
        <w:ind w:left="786"/>
        <w:rPr>
          <w:b/>
          <w:bCs/>
        </w:rPr>
      </w:pPr>
    </w:p>
    <w:p w:rsidR="004C5908" w:rsidRPr="004C5908" w:rsidRDefault="00726A73" w:rsidP="0040264B">
      <w:pPr>
        <w:tabs>
          <w:tab w:val="left" w:pos="5670"/>
          <w:tab w:val="left" w:pos="5812"/>
          <w:tab w:val="left" w:pos="7740"/>
        </w:tabs>
        <w:ind w:left="709" w:hanging="709"/>
        <w:rPr>
          <w:b/>
          <w:lang w:val="en-US"/>
        </w:rPr>
      </w:pPr>
      <w:r w:rsidRPr="00795E1A">
        <w:rPr>
          <w:b/>
        </w:rPr>
        <w:t>6.</w:t>
      </w:r>
      <w:r w:rsidR="0002380E">
        <w:rPr>
          <w:b/>
        </w:rPr>
        <w:t>2</w:t>
      </w:r>
      <w:r w:rsidR="001E3354" w:rsidRPr="00795E1A">
        <w:rPr>
          <w:b/>
        </w:rPr>
        <w:t xml:space="preserve"> </w:t>
      </w:r>
      <w:r w:rsidR="004C5908">
        <w:rPr>
          <w:b/>
        </w:rPr>
        <w:t xml:space="preserve">  </w:t>
      </w:r>
      <w:r w:rsidR="0040264B">
        <w:rPr>
          <w:b/>
        </w:rPr>
        <w:t xml:space="preserve"> </w:t>
      </w:r>
      <w:r w:rsidR="004C5908">
        <w:rPr>
          <w:b/>
        </w:rPr>
        <w:t xml:space="preserve">  </w:t>
      </w:r>
      <w:r w:rsidR="004C5908" w:rsidRPr="004C5908">
        <w:rPr>
          <w:b/>
          <w:lang w:val="en-US"/>
        </w:rPr>
        <w:t>Board Risk Register</w:t>
      </w:r>
      <w:r w:rsidR="00C10DF7">
        <w:rPr>
          <w:b/>
          <w:lang w:val="en-US"/>
        </w:rPr>
        <w:br/>
      </w:r>
      <w:r w:rsidR="00C10DF7" w:rsidRPr="00C10DF7">
        <w:rPr>
          <w:lang w:val="en-US"/>
        </w:rPr>
        <w:t xml:space="preserve">LLR presented </w:t>
      </w:r>
      <w:r w:rsidR="00DE4A8C">
        <w:rPr>
          <w:lang w:val="en-US"/>
        </w:rPr>
        <w:t xml:space="preserve">the </w:t>
      </w:r>
      <w:r w:rsidR="00C10DF7" w:rsidRPr="00C10DF7">
        <w:rPr>
          <w:lang w:val="en-US"/>
        </w:rPr>
        <w:t>board risk register advising th</w:t>
      </w:r>
      <w:r w:rsidR="001C7D83">
        <w:rPr>
          <w:lang w:val="en-US"/>
        </w:rPr>
        <w:t xml:space="preserve">at the register has been reviewed </w:t>
      </w:r>
      <w:r w:rsidR="00C10DF7" w:rsidRPr="00C10DF7">
        <w:rPr>
          <w:lang w:val="en-US"/>
        </w:rPr>
        <w:t xml:space="preserve">by </w:t>
      </w:r>
      <w:r w:rsidR="001C7D83">
        <w:t>Senior Management Team and St</w:t>
      </w:r>
      <w:r w:rsidR="001C7D83" w:rsidRPr="00923E7E">
        <w:t>rategic Risk Committee</w:t>
      </w:r>
      <w:r w:rsidR="001C7D83" w:rsidRPr="00C10DF7">
        <w:rPr>
          <w:lang w:val="en-US"/>
        </w:rPr>
        <w:t xml:space="preserve"> </w:t>
      </w:r>
      <w:r w:rsidR="00C10DF7" w:rsidRPr="00C10DF7">
        <w:rPr>
          <w:lang w:val="en-US"/>
        </w:rPr>
        <w:t xml:space="preserve">and </w:t>
      </w:r>
      <w:r w:rsidR="001C7D83">
        <w:rPr>
          <w:lang w:val="en-US"/>
        </w:rPr>
        <w:t>all changes agreed are highlighted in the cover paper being presented today.</w:t>
      </w:r>
      <w:r w:rsidR="001C7D83">
        <w:rPr>
          <w:lang w:val="en-US"/>
        </w:rPr>
        <w:br/>
      </w:r>
      <w:r w:rsidR="00C10DF7" w:rsidRPr="00C10DF7">
        <w:rPr>
          <w:lang w:val="en-US"/>
        </w:rPr>
        <w:br/>
        <w:t xml:space="preserve">Members </w:t>
      </w:r>
      <w:r w:rsidR="001C7D83">
        <w:rPr>
          <w:lang w:val="en-US"/>
        </w:rPr>
        <w:t>noted and approved changes to the Board Risk Register</w:t>
      </w:r>
      <w:r w:rsidR="004C5908" w:rsidRPr="00C10DF7">
        <w:rPr>
          <w:b/>
          <w:lang w:val="en-US"/>
        </w:rPr>
        <w:br/>
      </w:r>
      <w:r w:rsidR="004C5908" w:rsidRPr="004C5908">
        <w:rPr>
          <w:b/>
          <w:lang w:val="en-US"/>
        </w:rPr>
        <w:tab/>
        <w:t xml:space="preserve"> </w:t>
      </w:r>
    </w:p>
    <w:p w:rsidR="00F90873" w:rsidRDefault="0002380E" w:rsidP="001C7D83">
      <w:pPr>
        <w:tabs>
          <w:tab w:val="left" w:pos="567"/>
          <w:tab w:val="left" w:pos="5760"/>
          <w:tab w:val="left" w:pos="7740"/>
        </w:tabs>
        <w:ind w:left="709" w:hanging="709"/>
      </w:pPr>
      <w:r>
        <w:rPr>
          <w:b/>
          <w:lang w:val="en-US"/>
        </w:rPr>
        <w:t>6.3</w:t>
      </w:r>
      <w:r w:rsidR="004C5908">
        <w:rPr>
          <w:b/>
          <w:lang w:val="en-US"/>
        </w:rPr>
        <w:t xml:space="preserve">      </w:t>
      </w:r>
      <w:r w:rsidR="004C5908" w:rsidRPr="004C5908">
        <w:rPr>
          <w:b/>
          <w:lang w:val="en-US"/>
        </w:rPr>
        <w:t>Enterprise Risk Update</w:t>
      </w:r>
      <w:r w:rsidR="00C10DF7">
        <w:rPr>
          <w:b/>
          <w:lang w:val="en-US"/>
        </w:rPr>
        <w:br/>
      </w:r>
      <w:r w:rsidR="00C10DF7" w:rsidRPr="0082363B">
        <w:rPr>
          <w:lang w:val="en-US"/>
        </w:rPr>
        <w:t>LLR</w:t>
      </w:r>
      <w:r w:rsidR="001C7D83">
        <w:rPr>
          <w:lang w:val="en-US"/>
        </w:rPr>
        <w:t xml:space="preserve"> invited the</w:t>
      </w:r>
      <w:r w:rsidR="00C10DF7" w:rsidRPr="0082363B">
        <w:rPr>
          <w:lang w:val="en-US"/>
        </w:rPr>
        <w:t xml:space="preserve"> committee </w:t>
      </w:r>
      <w:r w:rsidR="001C7D83">
        <w:rPr>
          <w:lang w:val="en-US"/>
        </w:rPr>
        <w:t xml:space="preserve">to note the update on enterprise risk work being undertaken advising that Horizon Scanning is a </w:t>
      </w:r>
      <w:r w:rsidR="001C7D83">
        <w:t xml:space="preserve">standing item on the Strategic Risk Committee meeting and an executive workshop </w:t>
      </w:r>
      <w:r w:rsidR="00F90873">
        <w:t xml:space="preserve">on Horizon Scanning </w:t>
      </w:r>
      <w:r w:rsidR="001C7D83">
        <w:t xml:space="preserve">was scheduled for the 4 June </w:t>
      </w:r>
      <w:r w:rsidR="00421EE3">
        <w:t xml:space="preserve">2018 </w:t>
      </w:r>
      <w:r w:rsidR="001C7D83">
        <w:t xml:space="preserve">dedicated </w:t>
      </w:r>
      <w:r w:rsidR="00421EE3">
        <w:t xml:space="preserve">to </w:t>
      </w:r>
      <w:r w:rsidR="001C7D83">
        <w:t>allow further exploration</w:t>
      </w:r>
      <w:r w:rsidR="00A26B7D">
        <w:t>, however,</w:t>
      </w:r>
      <w:r w:rsidR="001C7D83">
        <w:t xml:space="preserve"> the workshop had to be rescheduled and is being prioritised to </w:t>
      </w:r>
      <w:r w:rsidR="00A26B7D">
        <w:t xml:space="preserve">take place </w:t>
      </w:r>
      <w:r w:rsidR="00F90873">
        <w:t xml:space="preserve">over the next few months. The outcome of this work will be brought back to the Audit and Risk Committee. </w:t>
      </w:r>
    </w:p>
    <w:p w:rsidR="0074550B" w:rsidRDefault="00421EE3">
      <w:pPr>
        <w:tabs>
          <w:tab w:val="left" w:pos="567"/>
          <w:tab w:val="left" w:pos="5760"/>
          <w:tab w:val="left" w:pos="7740"/>
        </w:tabs>
        <w:ind w:left="709" w:hanging="709"/>
        <w:rPr>
          <w:b/>
          <w:lang w:val="en-US"/>
        </w:rPr>
      </w:pPr>
      <w:r>
        <w:tab/>
      </w:r>
      <w:r>
        <w:tab/>
      </w:r>
      <w:r w:rsidR="00F90873">
        <w:t xml:space="preserve">JC also advised we will be working with JB from Grant Thornton to review our Board risk register at the Board workshop in September. </w:t>
      </w:r>
      <w:r w:rsidR="00A26B7D">
        <w:rPr>
          <w:lang w:val="en-US"/>
        </w:rPr>
        <w:t xml:space="preserve">JB will assist in facilitating </w:t>
      </w:r>
      <w:r w:rsidR="00F90873">
        <w:rPr>
          <w:lang w:val="en-US"/>
        </w:rPr>
        <w:t>this</w:t>
      </w:r>
      <w:r w:rsidR="0082363B">
        <w:rPr>
          <w:lang w:val="en-US"/>
        </w:rPr>
        <w:t xml:space="preserve"> workshop</w:t>
      </w:r>
      <w:r>
        <w:rPr>
          <w:lang w:val="en-US"/>
        </w:rPr>
        <w:t>.</w:t>
      </w:r>
      <w:r w:rsidR="0082363B">
        <w:rPr>
          <w:lang w:val="en-US"/>
        </w:rPr>
        <w:br/>
      </w:r>
      <w:r w:rsidR="0082363B">
        <w:rPr>
          <w:lang w:val="en-US"/>
        </w:rPr>
        <w:br/>
        <w:t>Members noted the update on</w:t>
      </w:r>
      <w:r w:rsidR="00A26B7D">
        <w:rPr>
          <w:lang w:val="en-US"/>
        </w:rPr>
        <w:t xml:space="preserve"> E</w:t>
      </w:r>
      <w:r w:rsidR="0082363B">
        <w:rPr>
          <w:lang w:val="en-US"/>
        </w:rPr>
        <w:t xml:space="preserve">nterprise </w:t>
      </w:r>
      <w:r w:rsidR="00A26B7D">
        <w:rPr>
          <w:lang w:val="en-US"/>
        </w:rPr>
        <w:t>R</w:t>
      </w:r>
      <w:r w:rsidR="0082363B">
        <w:rPr>
          <w:lang w:val="en-US"/>
        </w:rPr>
        <w:t>isk</w:t>
      </w:r>
      <w:r w:rsidR="00A26B7D">
        <w:rPr>
          <w:lang w:val="en-US"/>
        </w:rPr>
        <w:t xml:space="preserve"> Management approach.</w:t>
      </w:r>
      <w:r w:rsidR="00951272" w:rsidRPr="0082363B">
        <w:rPr>
          <w:lang w:val="en-US"/>
        </w:rPr>
        <w:br/>
      </w:r>
    </w:p>
    <w:p w:rsidR="004C5908" w:rsidRDefault="004C5908" w:rsidP="0082363B">
      <w:pPr>
        <w:pStyle w:val="ListParagraph"/>
        <w:tabs>
          <w:tab w:val="left" w:pos="7740"/>
        </w:tabs>
        <w:ind w:left="709" w:hanging="709"/>
        <w:rPr>
          <w:b/>
          <w:lang w:val="en-US"/>
        </w:rPr>
      </w:pPr>
      <w:r>
        <w:rPr>
          <w:b/>
          <w:lang w:val="en-US"/>
        </w:rPr>
        <w:t>6.</w:t>
      </w:r>
      <w:r w:rsidR="0002380E">
        <w:rPr>
          <w:b/>
          <w:lang w:val="en-US"/>
        </w:rPr>
        <w:t>4</w:t>
      </w:r>
      <w:r>
        <w:rPr>
          <w:b/>
          <w:lang w:val="en-US"/>
        </w:rPr>
        <w:t xml:space="preserve">      </w:t>
      </w:r>
      <w:r w:rsidRPr="004C5908">
        <w:rPr>
          <w:b/>
          <w:lang w:val="en-US"/>
        </w:rPr>
        <w:t>Endowments Sub Committee Annual Report – final</w:t>
      </w:r>
      <w:r>
        <w:rPr>
          <w:b/>
          <w:lang w:val="en-US"/>
        </w:rPr>
        <w:br/>
      </w:r>
      <w:r w:rsidR="0082363B" w:rsidRPr="0082363B">
        <w:rPr>
          <w:lang w:val="en-US"/>
        </w:rPr>
        <w:t>PC advised members this report had been approved at the previous Endowment</w:t>
      </w:r>
      <w:r w:rsidR="00274FAC">
        <w:rPr>
          <w:lang w:val="en-US"/>
        </w:rPr>
        <w:t xml:space="preserve"> Sub Committee meeting and it was </w:t>
      </w:r>
      <w:r w:rsidR="0082363B" w:rsidRPr="0082363B">
        <w:rPr>
          <w:lang w:val="en-US"/>
        </w:rPr>
        <w:t xml:space="preserve">recommended that Audit and Risk Committee members endorsed it before </w:t>
      </w:r>
      <w:r w:rsidR="00522574">
        <w:rPr>
          <w:lang w:val="en-US"/>
        </w:rPr>
        <w:t>being</w:t>
      </w:r>
      <w:r w:rsidR="00274FAC">
        <w:rPr>
          <w:lang w:val="en-US"/>
        </w:rPr>
        <w:t xml:space="preserve"> presented</w:t>
      </w:r>
      <w:r w:rsidR="0082363B" w:rsidRPr="0082363B">
        <w:rPr>
          <w:lang w:val="en-US"/>
        </w:rPr>
        <w:t xml:space="preserve"> to the Board.</w:t>
      </w:r>
      <w:r w:rsidR="0082363B" w:rsidRPr="0082363B">
        <w:rPr>
          <w:lang w:val="en-US"/>
        </w:rPr>
        <w:br/>
      </w:r>
      <w:r w:rsidR="0082363B" w:rsidRPr="0082363B">
        <w:rPr>
          <w:lang w:val="en-US"/>
        </w:rPr>
        <w:br/>
        <w:t xml:space="preserve">Members were content to endorse the final Endowments Sub </w:t>
      </w:r>
      <w:r w:rsidR="0082363B">
        <w:rPr>
          <w:lang w:val="en-US"/>
        </w:rPr>
        <w:t>C</w:t>
      </w:r>
      <w:r w:rsidR="0082363B" w:rsidRPr="0082363B">
        <w:rPr>
          <w:lang w:val="en-US"/>
        </w:rPr>
        <w:t>ommittee Annual Report.</w:t>
      </w:r>
      <w:r w:rsidR="00421EE3">
        <w:rPr>
          <w:lang w:val="en-US"/>
        </w:rPr>
        <w:br/>
      </w:r>
      <w:r>
        <w:rPr>
          <w:b/>
          <w:lang w:val="en-US"/>
        </w:rPr>
        <w:lastRenderedPageBreak/>
        <w:br/>
      </w:r>
    </w:p>
    <w:p w:rsidR="004C5908" w:rsidRDefault="0002380E" w:rsidP="004C5908">
      <w:pPr>
        <w:pStyle w:val="ListParagraph"/>
        <w:tabs>
          <w:tab w:val="left" w:pos="5760"/>
          <w:tab w:val="left" w:pos="7740"/>
        </w:tabs>
        <w:ind w:left="0"/>
        <w:rPr>
          <w:lang w:val="en-US"/>
        </w:rPr>
      </w:pPr>
      <w:r>
        <w:rPr>
          <w:b/>
          <w:lang w:val="en-US"/>
        </w:rPr>
        <w:t>6.5</w:t>
      </w:r>
      <w:r w:rsidR="004C5908">
        <w:rPr>
          <w:b/>
          <w:lang w:val="en-US"/>
        </w:rPr>
        <w:t xml:space="preserve">      A</w:t>
      </w:r>
      <w:r w:rsidR="004C5908" w:rsidRPr="004C5908">
        <w:rPr>
          <w:b/>
          <w:lang w:val="en-US"/>
        </w:rPr>
        <w:t>udit and Risk Committee Annual Report –final</w:t>
      </w:r>
    </w:p>
    <w:p w:rsidR="004C5908" w:rsidRPr="0029060D" w:rsidRDefault="0082363B" w:rsidP="0082363B">
      <w:pPr>
        <w:tabs>
          <w:tab w:val="left" w:pos="851"/>
          <w:tab w:val="left" w:pos="5760"/>
          <w:tab w:val="left" w:pos="7740"/>
        </w:tabs>
        <w:ind w:left="709"/>
        <w:rPr>
          <w:lang w:val="en-US"/>
        </w:rPr>
      </w:pPr>
      <w:r>
        <w:rPr>
          <w:lang w:val="en-US"/>
        </w:rPr>
        <w:t>KK advised members that the final report has been updated following the previous meeting and</w:t>
      </w:r>
      <w:r w:rsidR="00274FAC">
        <w:rPr>
          <w:lang w:val="en-US"/>
        </w:rPr>
        <w:t xml:space="preserve"> invited</w:t>
      </w:r>
      <w:r>
        <w:rPr>
          <w:lang w:val="en-US"/>
        </w:rPr>
        <w:t xml:space="preserve"> members to approve </w:t>
      </w:r>
      <w:r w:rsidR="00274FAC">
        <w:rPr>
          <w:lang w:val="en-US"/>
        </w:rPr>
        <w:t xml:space="preserve">the report </w:t>
      </w:r>
      <w:r>
        <w:rPr>
          <w:lang w:val="en-US"/>
        </w:rPr>
        <w:t>before being submitted to the Board.</w:t>
      </w:r>
      <w:r>
        <w:rPr>
          <w:lang w:val="en-US"/>
        </w:rPr>
        <w:br/>
      </w:r>
      <w:r>
        <w:rPr>
          <w:lang w:val="en-US"/>
        </w:rPr>
        <w:br/>
        <w:t>Members approved the final Audit and Risk Committee Annual Report.</w:t>
      </w:r>
      <w:r w:rsidR="00A07CDB">
        <w:rPr>
          <w:b/>
          <w:lang w:val="en-US"/>
        </w:rPr>
        <w:tab/>
      </w:r>
    </w:p>
    <w:p w:rsidR="001E3354" w:rsidRPr="00A254FB" w:rsidRDefault="00746C75" w:rsidP="005E066D">
      <w:pPr>
        <w:pStyle w:val="ListParagraph"/>
        <w:tabs>
          <w:tab w:val="left" w:pos="709"/>
          <w:tab w:val="left" w:pos="5760"/>
          <w:tab w:val="left" w:pos="7740"/>
        </w:tabs>
        <w:ind w:left="709" w:firstLine="65"/>
      </w:pPr>
      <w:r w:rsidRPr="00BC0721">
        <w:rPr>
          <w:b/>
          <w:lang w:val="en-US"/>
        </w:rPr>
        <w:tab/>
      </w:r>
      <w:r w:rsidR="001E3354" w:rsidRPr="00BC0721">
        <w:rPr>
          <w:b/>
        </w:rPr>
        <w:t xml:space="preserve"> </w:t>
      </w:r>
      <w:r w:rsidR="00A254FB" w:rsidRPr="00BC0721">
        <w:rPr>
          <w:b/>
          <w:lang w:val="en-US"/>
        </w:rPr>
        <w:tab/>
      </w:r>
    </w:p>
    <w:p w:rsidR="00726A73" w:rsidRPr="00AE5F0B" w:rsidRDefault="00726A73" w:rsidP="00A07CDB">
      <w:pPr>
        <w:pStyle w:val="ListParagraph"/>
        <w:numPr>
          <w:ilvl w:val="0"/>
          <w:numId w:val="24"/>
        </w:numPr>
        <w:ind w:left="709" w:hanging="709"/>
        <w:rPr>
          <w:lang w:val="en-US"/>
        </w:rPr>
      </w:pPr>
      <w:r w:rsidRPr="00AE5F0B">
        <w:rPr>
          <w:b/>
        </w:rPr>
        <w:t>Effective</w:t>
      </w:r>
      <w:r w:rsidRPr="00AE5F0B">
        <w:rPr>
          <w:b/>
        </w:rPr>
        <w:br/>
      </w:r>
    </w:p>
    <w:p w:rsidR="0002380E" w:rsidRDefault="00726A73" w:rsidP="0082363B">
      <w:pPr>
        <w:pStyle w:val="ListParagraph"/>
        <w:tabs>
          <w:tab w:val="left" w:pos="567"/>
          <w:tab w:val="left" w:pos="5760"/>
          <w:tab w:val="left" w:pos="7740"/>
        </w:tabs>
        <w:ind w:left="709" w:hanging="709"/>
        <w:rPr>
          <w:lang w:val="en-US"/>
        </w:rPr>
      </w:pPr>
      <w:r w:rsidRPr="004457A4">
        <w:rPr>
          <w:b/>
        </w:rPr>
        <w:t>7.1</w:t>
      </w:r>
      <w:r w:rsidR="004457A4" w:rsidRPr="004457A4">
        <w:rPr>
          <w:b/>
        </w:rPr>
        <w:t xml:space="preserve">     </w:t>
      </w:r>
      <w:r w:rsidR="004C5908" w:rsidRPr="004C5908">
        <w:rPr>
          <w:b/>
          <w:lang w:val="en-US"/>
        </w:rPr>
        <w:t>Internal Audit – Progress Report</w:t>
      </w:r>
      <w:r w:rsidR="004C5908">
        <w:rPr>
          <w:b/>
          <w:lang w:val="en-US"/>
        </w:rPr>
        <w:br/>
      </w:r>
      <w:r w:rsidR="0082363B" w:rsidRPr="0082363B">
        <w:rPr>
          <w:lang w:val="en-US"/>
        </w:rPr>
        <w:t xml:space="preserve">MK advised the committee that all work </w:t>
      </w:r>
      <w:r w:rsidR="002E2462">
        <w:rPr>
          <w:lang w:val="en-US"/>
        </w:rPr>
        <w:t>i</w:t>
      </w:r>
      <w:r w:rsidR="0082363B" w:rsidRPr="0082363B">
        <w:rPr>
          <w:lang w:val="en-US"/>
        </w:rPr>
        <w:t xml:space="preserve">n the audit plan </w:t>
      </w:r>
      <w:r w:rsidR="00C60FEC">
        <w:rPr>
          <w:lang w:val="en-US"/>
        </w:rPr>
        <w:t xml:space="preserve">for 2017/18 </w:t>
      </w:r>
      <w:r w:rsidR="0002380E">
        <w:rPr>
          <w:lang w:val="en-US"/>
        </w:rPr>
        <w:t xml:space="preserve">has </w:t>
      </w:r>
      <w:r w:rsidR="0082363B" w:rsidRPr="0082363B">
        <w:rPr>
          <w:lang w:val="en-US"/>
        </w:rPr>
        <w:t>been concluded</w:t>
      </w:r>
      <w:r w:rsidR="00C60FEC">
        <w:rPr>
          <w:lang w:val="en-US"/>
        </w:rPr>
        <w:t xml:space="preserve"> with the completion of the final review on Risk Management.</w:t>
      </w:r>
      <w:r w:rsidR="004A1A4F">
        <w:rPr>
          <w:lang w:val="en-US"/>
        </w:rPr>
        <w:br/>
      </w:r>
    </w:p>
    <w:p w:rsidR="005B7E8F" w:rsidRPr="005B7E8F" w:rsidRDefault="00C60FEC" w:rsidP="005B7E8F">
      <w:pPr>
        <w:pStyle w:val="Default"/>
        <w:ind w:left="709"/>
      </w:pPr>
      <w:r>
        <w:rPr>
          <w:lang w:val="en-US"/>
        </w:rPr>
        <w:t>Overall th</w:t>
      </w:r>
      <w:r w:rsidR="004A1A4F">
        <w:rPr>
          <w:lang w:val="en-US"/>
        </w:rPr>
        <w:t xml:space="preserve">e Risk Management </w:t>
      </w:r>
      <w:r>
        <w:rPr>
          <w:lang w:val="en-US"/>
        </w:rPr>
        <w:t xml:space="preserve">review was rated medium risk </w:t>
      </w:r>
      <w:r w:rsidR="0002380E">
        <w:rPr>
          <w:lang w:val="en-US"/>
        </w:rPr>
        <w:t>and audit found that whilst robust procedures were in place</w:t>
      </w:r>
      <w:r w:rsidR="004A1A4F">
        <w:rPr>
          <w:lang w:val="en-US"/>
        </w:rPr>
        <w:t>,</w:t>
      </w:r>
      <w:r>
        <w:rPr>
          <w:lang w:val="en-US"/>
        </w:rPr>
        <w:t xml:space="preserve"> percolating down through the </w:t>
      </w:r>
      <w:r w:rsidR="0002380E">
        <w:rPr>
          <w:lang w:val="en-US"/>
        </w:rPr>
        <w:t>organi</w:t>
      </w:r>
      <w:r w:rsidR="006F6750">
        <w:rPr>
          <w:lang w:val="en-US"/>
        </w:rPr>
        <w:t>s</w:t>
      </w:r>
      <w:r w:rsidR="0002380E">
        <w:rPr>
          <w:lang w:val="en-US"/>
        </w:rPr>
        <w:t>ation they found at lo</w:t>
      </w:r>
      <w:r w:rsidR="005B7E8F">
        <w:rPr>
          <w:lang w:val="en-US"/>
        </w:rPr>
        <w:t>cal</w:t>
      </w:r>
      <w:r w:rsidR="0002380E">
        <w:rPr>
          <w:lang w:val="en-US"/>
        </w:rPr>
        <w:t xml:space="preserve"> level </w:t>
      </w:r>
      <w:r>
        <w:rPr>
          <w:lang w:val="en-US"/>
        </w:rPr>
        <w:t>thoroughness</w:t>
      </w:r>
      <w:r w:rsidR="0002380E">
        <w:rPr>
          <w:lang w:val="en-US"/>
        </w:rPr>
        <w:t xml:space="preserve"> was not </w:t>
      </w:r>
      <w:r>
        <w:rPr>
          <w:lang w:val="en-US"/>
        </w:rPr>
        <w:t>as you would expect</w:t>
      </w:r>
      <w:r w:rsidR="005B7E8F">
        <w:rPr>
          <w:lang w:val="en-US"/>
        </w:rPr>
        <w:t>, therefore a</w:t>
      </w:r>
      <w:r w:rsidR="0002380E">
        <w:rPr>
          <w:lang w:val="en-US"/>
        </w:rPr>
        <w:t xml:space="preserve">udit recommend that </w:t>
      </w:r>
      <w:r w:rsidR="00F90873">
        <w:rPr>
          <w:lang w:val="en-US"/>
        </w:rPr>
        <w:t xml:space="preserve">improved </w:t>
      </w:r>
      <w:r w:rsidR="0002380E">
        <w:rPr>
          <w:lang w:val="en-US"/>
        </w:rPr>
        <w:t xml:space="preserve">understanding and controls </w:t>
      </w:r>
      <w:r w:rsidR="00F90873">
        <w:rPr>
          <w:lang w:val="en-US"/>
        </w:rPr>
        <w:t xml:space="preserve">need </w:t>
      </w:r>
      <w:r w:rsidR="00F32254">
        <w:rPr>
          <w:lang w:val="en-US"/>
        </w:rPr>
        <w:t xml:space="preserve">to </w:t>
      </w:r>
      <w:r w:rsidR="0002380E">
        <w:rPr>
          <w:lang w:val="en-US"/>
        </w:rPr>
        <w:t xml:space="preserve">filter </w:t>
      </w:r>
      <w:r w:rsidR="00EC6B83">
        <w:rPr>
          <w:lang w:val="en-US"/>
        </w:rPr>
        <w:t>up appropriately</w:t>
      </w:r>
      <w:r w:rsidR="0075401C">
        <w:rPr>
          <w:lang w:val="en-US"/>
        </w:rPr>
        <w:t xml:space="preserve">. </w:t>
      </w:r>
      <w:r w:rsidR="005B7E8F" w:rsidRPr="005B7E8F">
        <w:rPr>
          <w:sz w:val="22"/>
          <w:szCs w:val="22"/>
        </w:rPr>
        <w:t xml:space="preserve"> </w:t>
      </w:r>
      <w:r w:rsidR="005B7E8F" w:rsidRPr="005B7E8F">
        <w:t xml:space="preserve">Management have accepted all recommendations and an action plan has been put in place to address these. </w:t>
      </w:r>
    </w:p>
    <w:p w:rsidR="004C5908" w:rsidRPr="005B7E8F" w:rsidRDefault="005B7E8F" w:rsidP="005B7E8F">
      <w:pPr>
        <w:tabs>
          <w:tab w:val="left" w:pos="567"/>
          <w:tab w:val="left" w:pos="5760"/>
          <w:tab w:val="left" w:pos="7740"/>
        </w:tabs>
        <w:ind w:left="709" w:hanging="709"/>
        <w:rPr>
          <w:lang w:val="en-US"/>
        </w:rPr>
      </w:pPr>
      <w:r w:rsidRPr="005B7E8F">
        <w:rPr>
          <w:lang w:val="en-US"/>
        </w:rPr>
        <w:br/>
      </w:r>
      <w:r w:rsidR="00C60FEC" w:rsidRPr="005B7E8F">
        <w:rPr>
          <w:lang w:val="en-US"/>
        </w:rPr>
        <w:t xml:space="preserve">KH asked </w:t>
      </w:r>
      <w:r w:rsidR="0075401C">
        <w:rPr>
          <w:lang w:val="en-US"/>
        </w:rPr>
        <w:t>for</w:t>
      </w:r>
      <w:r w:rsidR="00F90873">
        <w:rPr>
          <w:lang w:val="en-US"/>
        </w:rPr>
        <w:t xml:space="preserve"> detail of the</w:t>
      </w:r>
      <w:r w:rsidR="00C60FEC" w:rsidRPr="005B7E8F">
        <w:rPr>
          <w:lang w:val="en-US"/>
        </w:rPr>
        <w:t xml:space="preserve"> actions </w:t>
      </w:r>
      <w:r>
        <w:rPr>
          <w:lang w:val="en-US"/>
        </w:rPr>
        <w:t xml:space="preserve">as a result of </w:t>
      </w:r>
      <w:r w:rsidR="001D7533" w:rsidRPr="005B7E8F">
        <w:rPr>
          <w:lang w:val="en-US"/>
        </w:rPr>
        <w:t>th</w:t>
      </w:r>
      <w:r w:rsidR="00F90873">
        <w:rPr>
          <w:lang w:val="en-US"/>
        </w:rPr>
        <w:t xml:space="preserve">is </w:t>
      </w:r>
      <w:r w:rsidR="001D7533" w:rsidRPr="005B7E8F">
        <w:rPr>
          <w:lang w:val="en-US"/>
        </w:rPr>
        <w:t xml:space="preserve">review. LLR advised that a piece of work is underway </w:t>
      </w:r>
      <w:r w:rsidR="0050243D">
        <w:rPr>
          <w:lang w:val="en-US"/>
        </w:rPr>
        <w:t xml:space="preserve">to ensure there is proper understanding of managing risks </w:t>
      </w:r>
      <w:r w:rsidR="006F6750">
        <w:rPr>
          <w:lang w:val="en-US"/>
        </w:rPr>
        <w:t>and she w</w:t>
      </w:r>
      <w:r w:rsidR="001D7533" w:rsidRPr="005B7E8F">
        <w:rPr>
          <w:lang w:val="en-US"/>
        </w:rPr>
        <w:t xml:space="preserve">ill bring back </w:t>
      </w:r>
      <w:r w:rsidR="006F6750">
        <w:rPr>
          <w:lang w:val="en-US"/>
        </w:rPr>
        <w:t xml:space="preserve">a </w:t>
      </w:r>
      <w:r w:rsidR="001D7533" w:rsidRPr="005B7E8F">
        <w:rPr>
          <w:lang w:val="en-US"/>
        </w:rPr>
        <w:t xml:space="preserve">detailed action </w:t>
      </w:r>
      <w:r w:rsidR="00F90873">
        <w:rPr>
          <w:lang w:val="en-US"/>
        </w:rPr>
        <w:t xml:space="preserve">and progress </w:t>
      </w:r>
      <w:r w:rsidR="001D7533" w:rsidRPr="005B7E8F">
        <w:rPr>
          <w:lang w:val="en-US"/>
        </w:rPr>
        <w:t>plan</w:t>
      </w:r>
      <w:r w:rsidR="004A1A4F">
        <w:rPr>
          <w:lang w:val="en-US"/>
        </w:rPr>
        <w:t xml:space="preserve"> to this committee</w:t>
      </w:r>
      <w:r w:rsidR="001D7533" w:rsidRPr="005B7E8F">
        <w:rPr>
          <w:lang w:val="en-US"/>
        </w:rPr>
        <w:t xml:space="preserve">. LLR commented that the audit on risk management </w:t>
      </w:r>
      <w:r w:rsidR="006F6750">
        <w:rPr>
          <w:lang w:val="en-US"/>
        </w:rPr>
        <w:t xml:space="preserve">came at the right </w:t>
      </w:r>
      <w:r w:rsidR="001D7533" w:rsidRPr="005B7E8F">
        <w:rPr>
          <w:lang w:val="en-US"/>
        </w:rPr>
        <w:t xml:space="preserve">time </w:t>
      </w:r>
      <w:r w:rsidR="006F6750">
        <w:rPr>
          <w:lang w:val="en-US"/>
        </w:rPr>
        <w:t xml:space="preserve">and </w:t>
      </w:r>
      <w:r w:rsidR="001D7533" w:rsidRPr="005B7E8F">
        <w:rPr>
          <w:lang w:val="en-US"/>
        </w:rPr>
        <w:t xml:space="preserve">has been </w:t>
      </w:r>
      <w:r w:rsidR="004A1A4F">
        <w:rPr>
          <w:lang w:val="en-US"/>
        </w:rPr>
        <w:t>helpful with</w:t>
      </w:r>
      <w:r w:rsidR="001D7533" w:rsidRPr="005B7E8F">
        <w:rPr>
          <w:lang w:val="en-US"/>
        </w:rPr>
        <w:t xml:space="preserve"> </w:t>
      </w:r>
      <w:r w:rsidR="0050243D">
        <w:rPr>
          <w:lang w:val="en-US"/>
        </w:rPr>
        <w:t xml:space="preserve">the </w:t>
      </w:r>
      <w:r w:rsidR="001D7533" w:rsidRPr="005B7E8F">
        <w:rPr>
          <w:lang w:val="en-US"/>
        </w:rPr>
        <w:t>prep</w:t>
      </w:r>
      <w:r>
        <w:rPr>
          <w:lang w:val="en-US"/>
        </w:rPr>
        <w:t>aration</w:t>
      </w:r>
      <w:r w:rsidR="001D7533" w:rsidRPr="005B7E8F">
        <w:rPr>
          <w:lang w:val="en-US"/>
        </w:rPr>
        <w:t xml:space="preserve"> work.</w:t>
      </w:r>
      <w:r>
        <w:rPr>
          <w:lang w:val="en-US"/>
        </w:rPr>
        <w:t xml:space="preserve"> JC added that a</w:t>
      </w:r>
      <w:r w:rsidR="00A630CD" w:rsidRPr="005B7E8F">
        <w:rPr>
          <w:lang w:val="en-US"/>
        </w:rPr>
        <w:t xml:space="preserve">ctions around </w:t>
      </w:r>
      <w:r w:rsidR="006F6750">
        <w:rPr>
          <w:lang w:val="en-US"/>
        </w:rPr>
        <w:t xml:space="preserve">developing suitable </w:t>
      </w:r>
      <w:r w:rsidR="00A630CD" w:rsidRPr="005B7E8F">
        <w:rPr>
          <w:lang w:val="en-US"/>
        </w:rPr>
        <w:t xml:space="preserve">training </w:t>
      </w:r>
      <w:r w:rsidR="006F6750">
        <w:rPr>
          <w:lang w:val="en-US"/>
        </w:rPr>
        <w:t xml:space="preserve">for risk holders </w:t>
      </w:r>
      <w:r w:rsidR="00A630CD" w:rsidRPr="005B7E8F">
        <w:rPr>
          <w:lang w:val="en-US"/>
        </w:rPr>
        <w:t>will</w:t>
      </w:r>
      <w:r>
        <w:rPr>
          <w:lang w:val="en-US"/>
        </w:rPr>
        <w:t xml:space="preserve"> be undertaken board wide</w:t>
      </w:r>
      <w:r w:rsidR="00A630CD" w:rsidRPr="005B7E8F">
        <w:rPr>
          <w:lang w:val="en-US"/>
        </w:rPr>
        <w:t>.</w:t>
      </w:r>
      <w:r>
        <w:rPr>
          <w:lang w:val="en-US"/>
        </w:rPr>
        <w:br/>
      </w:r>
      <w:r w:rsidR="00A630CD" w:rsidRPr="005B7E8F">
        <w:rPr>
          <w:lang w:val="en-US"/>
        </w:rPr>
        <w:br/>
      </w:r>
      <w:r w:rsidRPr="005B7E8F">
        <w:rPr>
          <w:lang w:val="en-US"/>
        </w:rPr>
        <w:t xml:space="preserve">All other reports undertaken </w:t>
      </w:r>
      <w:r>
        <w:rPr>
          <w:lang w:val="en-US"/>
        </w:rPr>
        <w:t xml:space="preserve">throughout the year </w:t>
      </w:r>
      <w:r w:rsidRPr="005B7E8F">
        <w:rPr>
          <w:lang w:val="en-US"/>
        </w:rPr>
        <w:t>have been presented to previous committee meetings.</w:t>
      </w:r>
      <w:r w:rsidRPr="005B7E8F">
        <w:rPr>
          <w:lang w:val="en-US"/>
        </w:rPr>
        <w:br/>
      </w:r>
      <w:r w:rsidR="00A630CD" w:rsidRPr="005B7E8F">
        <w:rPr>
          <w:lang w:val="en-US"/>
        </w:rPr>
        <w:br/>
        <w:t>Members were content to note the internal audit progress report.</w:t>
      </w:r>
      <w:r w:rsidR="004C5908" w:rsidRPr="005B7E8F">
        <w:rPr>
          <w:lang w:val="en-US"/>
        </w:rPr>
        <w:br/>
      </w:r>
    </w:p>
    <w:p w:rsidR="006900EC" w:rsidRDefault="004C5908" w:rsidP="00A630CD">
      <w:pPr>
        <w:pStyle w:val="ListParagraph"/>
        <w:tabs>
          <w:tab w:val="left" w:pos="567"/>
          <w:tab w:val="left" w:pos="7740"/>
        </w:tabs>
        <w:ind w:left="709" w:hanging="709"/>
        <w:rPr>
          <w:b/>
          <w:lang w:val="en-US"/>
        </w:rPr>
      </w:pPr>
      <w:r>
        <w:rPr>
          <w:b/>
        </w:rPr>
        <w:t>7.</w:t>
      </w:r>
      <w:r w:rsidRPr="004C5908">
        <w:rPr>
          <w:b/>
        </w:rPr>
        <w:t>2</w:t>
      </w:r>
      <w:r>
        <w:rPr>
          <w:b/>
        </w:rPr>
        <w:t xml:space="preserve">   </w:t>
      </w:r>
      <w:r w:rsidR="00A630CD">
        <w:rPr>
          <w:b/>
        </w:rPr>
        <w:t xml:space="preserve"> </w:t>
      </w:r>
      <w:r>
        <w:rPr>
          <w:b/>
        </w:rPr>
        <w:t xml:space="preserve"> </w:t>
      </w:r>
      <w:r w:rsidRPr="004C5908">
        <w:rPr>
          <w:b/>
        </w:rPr>
        <w:t>I</w:t>
      </w:r>
      <w:r w:rsidRPr="004C5908">
        <w:rPr>
          <w:b/>
          <w:lang w:val="en-US"/>
        </w:rPr>
        <w:t>nternal Audit – Annual Report</w:t>
      </w:r>
    </w:p>
    <w:p w:rsidR="004C5908" w:rsidRPr="004C5908" w:rsidRDefault="00A630CD" w:rsidP="006900EC">
      <w:pPr>
        <w:pStyle w:val="ListParagraph"/>
        <w:tabs>
          <w:tab w:val="left" w:pos="567"/>
          <w:tab w:val="left" w:pos="7740"/>
        </w:tabs>
        <w:ind w:left="709"/>
        <w:rPr>
          <w:b/>
          <w:lang w:val="en-US"/>
        </w:rPr>
      </w:pPr>
      <w:r w:rsidRPr="00A630CD">
        <w:rPr>
          <w:lang w:val="en-US"/>
        </w:rPr>
        <w:t xml:space="preserve">MK </w:t>
      </w:r>
      <w:r>
        <w:rPr>
          <w:lang w:val="en-US"/>
        </w:rPr>
        <w:t>advised members that the inte</w:t>
      </w:r>
      <w:r w:rsidR="006900EC">
        <w:rPr>
          <w:lang w:val="en-US"/>
        </w:rPr>
        <w:t>rnal audit annual report reflects</w:t>
      </w:r>
      <w:r>
        <w:rPr>
          <w:lang w:val="en-US"/>
        </w:rPr>
        <w:t xml:space="preserve"> all work undertaken throughout the year </w:t>
      </w:r>
      <w:r w:rsidR="006900EC">
        <w:rPr>
          <w:lang w:val="en-US"/>
        </w:rPr>
        <w:t xml:space="preserve">and audit are satisfied </w:t>
      </w:r>
      <w:r>
        <w:rPr>
          <w:lang w:val="en-US"/>
        </w:rPr>
        <w:t>to allow an audit opinion</w:t>
      </w:r>
      <w:r w:rsidR="006900EC" w:rsidRPr="006900EC">
        <w:rPr>
          <w:lang w:val="en-US"/>
        </w:rPr>
        <w:t xml:space="preserve"> </w:t>
      </w:r>
      <w:r w:rsidR="006900EC">
        <w:rPr>
          <w:lang w:val="en-US"/>
        </w:rPr>
        <w:t>of ‘generally satisfactory with some improvement</w:t>
      </w:r>
      <w:r w:rsidR="008667C9">
        <w:rPr>
          <w:lang w:val="en-US"/>
        </w:rPr>
        <w:t>s</w:t>
      </w:r>
      <w:r w:rsidR="006900EC">
        <w:rPr>
          <w:lang w:val="en-US"/>
        </w:rPr>
        <w:t xml:space="preserve"> required’</w:t>
      </w:r>
      <w:r>
        <w:rPr>
          <w:lang w:val="en-US"/>
        </w:rPr>
        <w:t xml:space="preserve"> </w:t>
      </w:r>
      <w:r w:rsidR="0046299B">
        <w:rPr>
          <w:lang w:val="en-US"/>
        </w:rPr>
        <w:br/>
      </w:r>
      <w:r w:rsidR="006900EC">
        <w:rPr>
          <w:lang w:val="en-US"/>
        </w:rPr>
        <w:br/>
        <w:t xml:space="preserve">The </w:t>
      </w:r>
      <w:r w:rsidR="008667C9">
        <w:rPr>
          <w:lang w:val="en-US"/>
        </w:rPr>
        <w:t xml:space="preserve">audit </w:t>
      </w:r>
      <w:r w:rsidR="006900EC">
        <w:rPr>
          <w:lang w:val="en-US"/>
        </w:rPr>
        <w:t xml:space="preserve">plan is </w:t>
      </w:r>
      <w:r>
        <w:rPr>
          <w:lang w:val="en-US"/>
        </w:rPr>
        <w:t>designed</w:t>
      </w:r>
      <w:r w:rsidR="008667C9" w:rsidRPr="008667C9">
        <w:rPr>
          <w:lang w:val="en-US"/>
        </w:rPr>
        <w:t xml:space="preserve"> </w:t>
      </w:r>
      <w:r w:rsidR="008667C9">
        <w:rPr>
          <w:lang w:val="en-US"/>
        </w:rPr>
        <w:t>in accordance with audit methodology</w:t>
      </w:r>
      <w:r>
        <w:rPr>
          <w:lang w:val="en-US"/>
        </w:rPr>
        <w:t xml:space="preserve"> to cover all </w:t>
      </w:r>
      <w:r w:rsidR="006900EC">
        <w:rPr>
          <w:lang w:val="en-US"/>
        </w:rPr>
        <w:t xml:space="preserve">risk based </w:t>
      </w:r>
      <w:r>
        <w:rPr>
          <w:lang w:val="en-US"/>
        </w:rPr>
        <w:t xml:space="preserve">aspects </w:t>
      </w:r>
      <w:r w:rsidR="006900EC">
        <w:rPr>
          <w:lang w:val="en-US"/>
        </w:rPr>
        <w:t xml:space="preserve">and audit </w:t>
      </w:r>
      <w:r>
        <w:rPr>
          <w:lang w:val="en-US"/>
        </w:rPr>
        <w:t xml:space="preserve">identified throughout the year medium and low risks </w:t>
      </w:r>
      <w:r w:rsidR="008667C9">
        <w:rPr>
          <w:lang w:val="en-US"/>
        </w:rPr>
        <w:t xml:space="preserve">which is a common category, MK advised that </w:t>
      </w:r>
      <w:r>
        <w:rPr>
          <w:lang w:val="en-US"/>
        </w:rPr>
        <w:t xml:space="preserve">there </w:t>
      </w:r>
      <w:r w:rsidR="008667C9">
        <w:rPr>
          <w:lang w:val="en-US"/>
        </w:rPr>
        <w:t>are no weaknesses</w:t>
      </w:r>
      <w:r>
        <w:rPr>
          <w:lang w:val="en-US"/>
        </w:rPr>
        <w:t xml:space="preserve"> in particul</w:t>
      </w:r>
      <w:r w:rsidR="008667C9">
        <w:rPr>
          <w:lang w:val="en-US"/>
        </w:rPr>
        <w:t xml:space="preserve">ar </w:t>
      </w:r>
      <w:r w:rsidR="002E2462">
        <w:rPr>
          <w:lang w:val="en-US"/>
        </w:rPr>
        <w:t xml:space="preserve">that she </w:t>
      </w:r>
      <w:r>
        <w:rPr>
          <w:lang w:val="en-US"/>
        </w:rPr>
        <w:t xml:space="preserve">would ask </w:t>
      </w:r>
      <w:r w:rsidR="008667C9">
        <w:rPr>
          <w:lang w:val="en-US"/>
        </w:rPr>
        <w:t xml:space="preserve">the Board </w:t>
      </w:r>
      <w:r>
        <w:rPr>
          <w:lang w:val="en-US"/>
        </w:rPr>
        <w:t>to</w:t>
      </w:r>
      <w:r w:rsidR="008667C9">
        <w:rPr>
          <w:lang w:val="en-US"/>
        </w:rPr>
        <w:t xml:space="preserve"> highlight </w:t>
      </w:r>
      <w:r>
        <w:rPr>
          <w:lang w:val="en-US"/>
        </w:rPr>
        <w:t xml:space="preserve">in </w:t>
      </w:r>
      <w:r w:rsidR="008667C9">
        <w:rPr>
          <w:lang w:val="en-US"/>
        </w:rPr>
        <w:t>our</w:t>
      </w:r>
      <w:r>
        <w:rPr>
          <w:lang w:val="en-US"/>
        </w:rPr>
        <w:t xml:space="preserve"> </w:t>
      </w:r>
      <w:r w:rsidR="008667C9">
        <w:rPr>
          <w:lang w:val="en-US"/>
        </w:rPr>
        <w:t>G</w:t>
      </w:r>
      <w:r>
        <w:rPr>
          <w:lang w:val="en-US"/>
        </w:rPr>
        <w:t xml:space="preserve">overnance </w:t>
      </w:r>
      <w:r w:rsidR="008667C9">
        <w:rPr>
          <w:lang w:val="en-US"/>
        </w:rPr>
        <w:t>S</w:t>
      </w:r>
      <w:r>
        <w:rPr>
          <w:lang w:val="en-US"/>
        </w:rPr>
        <w:t>tatement.</w:t>
      </w:r>
      <w:r w:rsidR="008667C9">
        <w:rPr>
          <w:lang w:val="en-US"/>
        </w:rPr>
        <w:br/>
      </w:r>
      <w:r>
        <w:rPr>
          <w:lang w:val="en-US"/>
        </w:rPr>
        <w:br/>
      </w:r>
      <w:r w:rsidR="001823E7">
        <w:rPr>
          <w:lang w:val="en-US"/>
        </w:rPr>
        <w:t>Reflecting</w:t>
      </w:r>
      <w:r>
        <w:rPr>
          <w:lang w:val="en-US"/>
        </w:rPr>
        <w:t xml:space="preserve"> on </w:t>
      </w:r>
      <w:r w:rsidR="00097AC0">
        <w:rPr>
          <w:lang w:val="en-US"/>
        </w:rPr>
        <w:t xml:space="preserve">audit </w:t>
      </w:r>
      <w:r>
        <w:rPr>
          <w:lang w:val="en-US"/>
        </w:rPr>
        <w:t>actions still to be followed up</w:t>
      </w:r>
      <w:r w:rsidR="001823E7">
        <w:rPr>
          <w:lang w:val="en-US"/>
        </w:rPr>
        <w:t>,</w:t>
      </w:r>
      <w:r>
        <w:rPr>
          <w:lang w:val="en-US"/>
        </w:rPr>
        <w:t xml:space="preserve"> </w:t>
      </w:r>
      <w:r w:rsidR="008667C9">
        <w:rPr>
          <w:lang w:val="en-US"/>
        </w:rPr>
        <w:t>MK noted that s</w:t>
      </w:r>
      <w:r>
        <w:rPr>
          <w:lang w:val="en-US"/>
        </w:rPr>
        <w:t xml:space="preserve">ome </w:t>
      </w:r>
      <w:r w:rsidR="008667C9">
        <w:rPr>
          <w:lang w:val="en-US"/>
        </w:rPr>
        <w:t xml:space="preserve">are </w:t>
      </w:r>
      <w:r w:rsidR="009026EE">
        <w:rPr>
          <w:lang w:val="en-US"/>
        </w:rPr>
        <w:t xml:space="preserve">quite old </w:t>
      </w:r>
      <w:r w:rsidR="008667C9">
        <w:rPr>
          <w:lang w:val="en-US"/>
        </w:rPr>
        <w:t xml:space="preserve">and she asked if the </w:t>
      </w:r>
      <w:r>
        <w:rPr>
          <w:lang w:val="en-US"/>
        </w:rPr>
        <w:t>committee</w:t>
      </w:r>
      <w:r w:rsidR="002E2462">
        <w:rPr>
          <w:lang w:val="en-US"/>
        </w:rPr>
        <w:t xml:space="preserve"> </w:t>
      </w:r>
      <w:r w:rsidR="008667C9">
        <w:rPr>
          <w:lang w:val="en-US"/>
        </w:rPr>
        <w:t xml:space="preserve">are </w:t>
      </w:r>
      <w:r>
        <w:rPr>
          <w:lang w:val="en-US"/>
        </w:rPr>
        <w:t>comfortable to move these on</w:t>
      </w:r>
      <w:r w:rsidR="0050243D">
        <w:rPr>
          <w:lang w:val="en-US"/>
        </w:rPr>
        <w:t>;</w:t>
      </w:r>
      <w:r w:rsidR="008667C9">
        <w:rPr>
          <w:lang w:val="en-US"/>
        </w:rPr>
        <w:t xml:space="preserve"> there are two</w:t>
      </w:r>
      <w:r>
        <w:rPr>
          <w:lang w:val="en-US"/>
        </w:rPr>
        <w:t xml:space="preserve"> outstanding </w:t>
      </w:r>
      <w:r w:rsidR="008667C9">
        <w:rPr>
          <w:lang w:val="en-US"/>
        </w:rPr>
        <w:t xml:space="preserve">actions </w:t>
      </w:r>
      <w:r>
        <w:rPr>
          <w:lang w:val="en-US"/>
        </w:rPr>
        <w:t>and one ongoing action</w:t>
      </w:r>
      <w:r w:rsidR="008667C9">
        <w:rPr>
          <w:lang w:val="en-US"/>
        </w:rPr>
        <w:t>.</w:t>
      </w:r>
      <w:r w:rsidR="008667C9">
        <w:rPr>
          <w:lang w:val="en-US"/>
        </w:rPr>
        <w:br/>
      </w:r>
      <w:r>
        <w:rPr>
          <w:lang w:val="en-US"/>
        </w:rPr>
        <w:t>KK asked JC what her view was</w:t>
      </w:r>
      <w:r w:rsidR="008667C9">
        <w:rPr>
          <w:lang w:val="en-US"/>
        </w:rPr>
        <w:t xml:space="preserve"> on this</w:t>
      </w:r>
      <w:r>
        <w:rPr>
          <w:lang w:val="en-US"/>
        </w:rPr>
        <w:t>. JC s</w:t>
      </w:r>
      <w:r w:rsidR="008667C9">
        <w:rPr>
          <w:lang w:val="en-US"/>
        </w:rPr>
        <w:t>uggested it should be decided at SMT</w:t>
      </w:r>
      <w:r>
        <w:rPr>
          <w:lang w:val="en-US"/>
        </w:rPr>
        <w:t xml:space="preserve"> as </w:t>
      </w:r>
      <w:r w:rsidR="008667C9">
        <w:rPr>
          <w:lang w:val="en-US"/>
        </w:rPr>
        <w:t xml:space="preserve">the action progress tracker was presented at this </w:t>
      </w:r>
      <w:r w:rsidR="00EC6B83">
        <w:rPr>
          <w:lang w:val="en-US"/>
        </w:rPr>
        <w:t>forum;</w:t>
      </w:r>
      <w:r w:rsidR="00097AC0">
        <w:rPr>
          <w:lang w:val="en-US"/>
        </w:rPr>
        <w:t xml:space="preserve"> therefore they should take a d</w:t>
      </w:r>
      <w:r w:rsidR="008667C9">
        <w:rPr>
          <w:lang w:val="en-US"/>
        </w:rPr>
        <w:t xml:space="preserve">ecision </w:t>
      </w:r>
      <w:r w:rsidR="00097AC0">
        <w:rPr>
          <w:lang w:val="en-US"/>
        </w:rPr>
        <w:t>on</w:t>
      </w:r>
      <w:r w:rsidR="0050243D">
        <w:rPr>
          <w:lang w:val="en-US"/>
        </w:rPr>
        <w:t>;</w:t>
      </w:r>
      <w:r w:rsidR="00097AC0">
        <w:rPr>
          <w:lang w:val="en-US"/>
        </w:rPr>
        <w:t xml:space="preserve"> is </w:t>
      </w:r>
      <w:r>
        <w:rPr>
          <w:lang w:val="en-US"/>
        </w:rPr>
        <w:t xml:space="preserve">it absolutely critical or is it a risk we tolerate. JC </w:t>
      </w:r>
      <w:r w:rsidR="008667C9">
        <w:rPr>
          <w:lang w:val="en-US"/>
        </w:rPr>
        <w:t>noted that now actions are being tracked there has been a positive</w:t>
      </w:r>
      <w:r>
        <w:rPr>
          <w:lang w:val="en-US"/>
        </w:rPr>
        <w:t xml:space="preserve"> cha</w:t>
      </w:r>
      <w:r w:rsidR="008667C9">
        <w:rPr>
          <w:lang w:val="en-US"/>
        </w:rPr>
        <w:t xml:space="preserve">nge in actions being </w:t>
      </w:r>
      <w:r w:rsidR="00F90873">
        <w:rPr>
          <w:lang w:val="en-US"/>
        </w:rPr>
        <w:lastRenderedPageBreak/>
        <w:t>progressed timely</w:t>
      </w:r>
      <w:r w:rsidR="008667C9">
        <w:rPr>
          <w:lang w:val="en-US"/>
        </w:rPr>
        <w:t>.</w:t>
      </w:r>
      <w:r>
        <w:rPr>
          <w:lang w:val="en-US"/>
        </w:rPr>
        <w:br/>
      </w:r>
      <w:r w:rsidR="0075401C">
        <w:rPr>
          <w:lang w:val="en-US"/>
        </w:rPr>
        <w:t>KK</w:t>
      </w:r>
      <w:r>
        <w:rPr>
          <w:lang w:val="en-US"/>
        </w:rPr>
        <w:t xml:space="preserve"> clarified that </w:t>
      </w:r>
      <w:r w:rsidR="008667C9">
        <w:rPr>
          <w:lang w:val="en-US"/>
        </w:rPr>
        <w:t xml:space="preserve">outcome of outstanding </w:t>
      </w:r>
      <w:r>
        <w:rPr>
          <w:lang w:val="en-US"/>
        </w:rPr>
        <w:t>actions will come back to ARC once SMT have made decision</w:t>
      </w:r>
      <w:r w:rsidR="00522574">
        <w:rPr>
          <w:lang w:val="en-US"/>
        </w:rPr>
        <w:t xml:space="preserve"> on outstanding actions</w:t>
      </w:r>
      <w:r w:rsidR="008667C9">
        <w:rPr>
          <w:lang w:val="en-US"/>
        </w:rPr>
        <w:t xml:space="preserve"> </w:t>
      </w:r>
      <w:r>
        <w:rPr>
          <w:lang w:val="en-US"/>
        </w:rPr>
        <w:t>to give audit assurance.</w:t>
      </w:r>
      <w:r>
        <w:rPr>
          <w:lang w:val="en-US"/>
        </w:rPr>
        <w:br/>
      </w:r>
      <w:r w:rsidRPr="00A630CD">
        <w:rPr>
          <w:b/>
          <w:lang w:val="en-US"/>
        </w:rPr>
        <w:t xml:space="preserve">Action: </w:t>
      </w:r>
      <w:r w:rsidR="0046299B">
        <w:rPr>
          <w:b/>
          <w:lang w:val="en-US"/>
        </w:rPr>
        <w:t>J</w:t>
      </w:r>
      <w:r w:rsidRPr="00A630CD">
        <w:rPr>
          <w:b/>
          <w:lang w:val="en-US"/>
        </w:rPr>
        <w:t>C</w:t>
      </w:r>
      <w:r w:rsidR="00421EE3">
        <w:rPr>
          <w:b/>
          <w:lang w:val="en-US"/>
        </w:rPr>
        <w:t>/LB</w:t>
      </w:r>
      <w:r w:rsidR="0046299B">
        <w:rPr>
          <w:b/>
          <w:lang w:val="en-US"/>
        </w:rPr>
        <w:t xml:space="preserve"> to present </w:t>
      </w:r>
      <w:r w:rsidR="007D73FA">
        <w:rPr>
          <w:b/>
          <w:lang w:val="en-US"/>
        </w:rPr>
        <w:t xml:space="preserve">audit progress tracker </w:t>
      </w:r>
      <w:r w:rsidR="0046299B">
        <w:rPr>
          <w:b/>
          <w:lang w:val="en-US"/>
        </w:rPr>
        <w:t>to</w:t>
      </w:r>
      <w:r w:rsidR="007D73FA">
        <w:rPr>
          <w:b/>
          <w:lang w:val="en-US"/>
        </w:rPr>
        <w:t xml:space="preserve"> SMT for decision to be made on outstanding actions.</w:t>
      </w:r>
      <w:r w:rsidR="0046299B">
        <w:rPr>
          <w:b/>
          <w:lang w:val="en-US"/>
        </w:rPr>
        <w:t xml:space="preserve"> </w:t>
      </w:r>
      <w:r w:rsidR="00421EE3">
        <w:rPr>
          <w:lang w:val="en-US"/>
        </w:rPr>
        <w:br/>
      </w:r>
      <w:r>
        <w:rPr>
          <w:lang w:val="en-US"/>
        </w:rPr>
        <w:br/>
        <w:t xml:space="preserve">KK thanked MK, </w:t>
      </w:r>
      <w:r w:rsidR="008667C9">
        <w:rPr>
          <w:lang w:val="en-US"/>
        </w:rPr>
        <w:t xml:space="preserve">PwC </w:t>
      </w:r>
      <w:r>
        <w:rPr>
          <w:lang w:val="en-US"/>
        </w:rPr>
        <w:t xml:space="preserve">management and her team </w:t>
      </w:r>
      <w:r w:rsidR="008667C9">
        <w:rPr>
          <w:lang w:val="en-US"/>
        </w:rPr>
        <w:t xml:space="preserve">on the work undertaken by PwC </w:t>
      </w:r>
      <w:r>
        <w:rPr>
          <w:lang w:val="en-US"/>
        </w:rPr>
        <w:t xml:space="preserve">on behalf of the Golden Jubilee Foundation </w:t>
      </w:r>
      <w:r w:rsidR="008667C9">
        <w:rPr>
          <w:lang w:val="en-US"/>
        </w:rPr>
        <w:t xml:space="preserve">and </w:t>
      </w:r>
      <w:r>
        <w:rPr>
          <w:lang w:val="en-US"/>
        </w:rPr>
        <w:t>conveyed best wishes</w:t>
      </w:r>
      <w:r w:rsidR="005A1E49">
        <w:rPr>
          <w:lang w:val="en-US"/>
        </w:rPr>
        <w:t>.</w:t>
      </w:r>
      <w:r w:rsidR="005A1E49">
        <w:rPr>
          <w:lang w:val="en-US"/>
        </w:rPr>
        <w:br/>
        <w:t>MK responded passing on her thanks to the committee and left the meeting.</w:t>
      </w:r>
      <w:r w:rsidR="004C5908" w:rsidRPr="00A630CD">
        <w:rPr>
          <w:lang w:val="en-US"/>
        </w:rPr>
        <w:br/>
      </w:r>
    </w:p>
    <w:p w:rsidR="00097AC0" w:rsidRDefault="004C5908" w:rsidP="008D66A7">
      <w:pPr>
        <w:pStyle w:val="ListParagraph"/>
        <w:numPr>
          <w:ilvl w:val="1"/>
          <w:numId w:val="24"/>
        </w:numPr>
        <w:tabs>
          <w:tab w:val="left" w:pos="851"/>
          <w:tab w:val="left" w:pos="5760"/>
          <w:tab w:val="left" w:pos="7740"/>
        </w:tabs>
        <w:ind w:hanging="644"/>
        <w:rPr>
          <w:lang w:val="en-US"/>
        </w:rPr>
      </w:pPr>
      <w:r w:rsidRPr="004C5908">
        <w:rPr>
          <w:b/>
        </w:rPr>
        <w:t>I</w:t>
      </w:r>
      <w:r w:rsidRPr="004C5908">
        <w:rPr>
          <w:b/>
          <w:lang w:val="en-US"/>
        </w:rPr>
        <w:t>nternal Audit – Annual Plan</w:t>
      </w:r>
      <w:r>
        <w:rPr>
          <w:b/>
          <w:lang w:val="en-US"/>
        </w:rPr>
        <w:br/>
      </w:r>
      <w:r w:rsidR="005A1E49" w:rsidRPr="005A1E49">
        <w:rPr>
          <w:lang w:val="en-US"/>
        </w:rPr>
        <w:t xml:space="preserve">JB introduced the internal audit plan </w:t>
      </w:r>
      <w:r w:rsidR="00F32254">
        <w:rPr>
          <w:lang w:val="en-US"/>
        </w:rPr>
        <w:t>20</w:t>
      </w:r>
      <w:r w:rsidR="00F90873">
        <w:rPr>
          <w:lang w:val="en-US"/>
        </w:rPr>
        <w:t xml:space="preserve">18/19 </w:t>
      </w:r>
      <w:r w:rsidR="005A1E49" w:rsidRPr="005A1E49">
        <w:rPr>
          <w:lang w:val="en-US"/>
        </w:rPr>
        <w:t xml:space="preserve">advising </w:t>
      </w:r>
      <w:r w:rsidR="00097AC0">
        <w:rPr>
          <w:lang w:val="en-US"/>
        </w:rPr>
        <w:t xml:space="preserve">members that </w:t>
      </w:r>
      <w:r w:rsidR="005A1E49" w:rsidRPr="005A1E49">
        <w:rPr>
          <w:lang w:val="en-US"/>
        </w:rPr>
        <w:t>she was delighted to be working with the Golden Jubilee</w:t>
      </w:r>
      <w:r w:rsidR="005A1E49">
        <w:rPr>
          <w:lang w:val="en-US"/>
        </w:rPr>
        <w:t xml:space="preserve">. </w:t>
      </w:r>
    </w:p>
    <w:p w:rsidR="00097AC0" w:rsidRPr="00097AC0" w:rsidRDefault="00097AC0" w:rsidP="008D66A7">
      <w:pPr>
        <w:tabs>
          <w:tab w:val="left" w:pos="851"/>
          <w:tab w:val="left" w:pos="5760"/>
          <w:tab w:val="left" w:pos="7740"/>
        </w:tabs>
        <w:ind w:left="426"/>
      </w:pPr>
      <w:r>
        <w:tab/>
      </w:r>
      <w:r w:rsidRPr="00097AC0">
        <w:t xml:space="preserve"> </w:t>
      </w:r>
    </w:p>
    <w:p w:rsidR="004C5908" w:rsidRPr="004C5908" w:rsidRDefault="00324E08" w:rsidP="008D66A7">
      <w:pPr>
        <w:pStyle w:val="ListParagraph"/>
        <w:tabs>
          <w:tab w:val="left" w:pos="851"/>
          <w:tab w:val="left" w:pos="5760"/>
          <w:tab w:val="left" w:pos="7740"/>
        </w:tabs>
        <w:ind w:left="786"/>
        <w:rPr>
          <w:b/>
          <w:lang w:val="en-US"/>
        </w:rPr>
      </w:pPr>
      <w:r>
        <w:t>This is an i</w:t>
      </w:r>
      <w:r w:rsidRPr="00097AC0">
        <w:t xml:space="preserve">ndicative 3 year </w:t>
      </w:r>
      <w:r>
        <w:t>strategic i</w:t>
      </w:r>
      <w:r w:rsidRPr="00097AC0">
        <w:t xml:space="preserve">nternal </w:t>
      </w:r>
      <w:r>
        <w:t>a</w:t>
      </w:r>
      <w:r w:rsidRPr="00097AC0">
        <w:t xml:space="preserve">udit </w:t>
      </w:r>
      <w:r>
        <w:t>p</w:t>
      </w:r>
      <w:r w:rsidRPr="00097AC0">
        <w:t>lan</w:t>
      </w:r>
      <w:r>
        <w:t xml:space="preserve"> f</w:t>
      </w:r>
      <w:r w:rsidRPr="00097AC0">
        <w:t xml:space="preserve">or Audit </w:t>
      </w:r>
      <w:r w:rsidR="00F90873">
        <w:t xml:space="preserve">and Risk </w:t>
      </w:r>
      <w:r w:rsidRPr="00097AC0">
        <w:t>Co</w:t>
      </w:r>
      <w:r>
        <w:t>mmittee discussion and approval</w:t>
      </w:r>
      <w:r>
        <w:rPr>
          <w:lang w:val="en-US"/>
        </w:rPr>
        <w:t xml:space="preserve">. </w:t>
      </w:r>
      <w:r w:rsidR="005A1E49">
        <w:rPr>
          <w:lang w:val="en-US"/>
        </w:rPr>
        <w:t xml:space="preserve">The report </w:t>
      </w:r>
      <w:r w:rsidR="00097AC0">
        <w:rPr>
          <w:lang w:val="en-US"/>
        </w:rPr>
        <w:t>being presented i</w:t>
      </w:r>
      <w:r w:rsidR="005A1E49">
        <w:rPr>
          <w:lang w:val="en-US"/>
        </w:rPr>
        <w:t xml:space="preserve">s the outcome of a meeting </w:t>
      </w:r>
      <w:r w:rsidR="00097AC0">
        <w:rPr>
          <w:lang w:val="en-US"/>
        </w:rPr>
        <w:t xml:space="preserve">held </w:t>
      </w:r>
      <w:r w:rsidR="005A1E49">
        <w:rPr>
          <w:lang w:val="en-US"/>
        </w:rPr>
        <w:t xml:space="preserve">with KK, JC and LB </w:t>
      </w:r>
      <w:r w:rsidR="00097AC0">
        <w:rPr>
          <w:lang w:val="en-US"/>
        </w:rPr>
        <w:t>where they considered the</w:t>
      </w:r>
      <w:r w:rsidR="005A1E49">
        <w:rPr>
          <w:lang w:val="en-US"/>
        </w:rPr>
        <w:t xml:space="preserve"> work internal audit have carried out in </w:t>
      </w:r>
      <w:r w:rsidR="00522574">
        <w:rPr>
          <w:lang w:val="en-US"/>
        </w:rPr>
        <w:t>p</w:t>
      </w:r>
      <w:r w:rsidR="005A1E49">
        <w:rPr>
          <w:lang w:val="en-US"/>
        </w:rPr>
        <w:t>ast years.</w:t>
      </w:r>
      <w:r>
        <w:rPr>
          <w:lang w:val="en-US"/>
        </w:rPr>
        <w:t xml:space="preserve"> Also at the meeting the risk register </w:t>
      </w:r>
      <w:r w:rsidR="00F90873">
        <w:rPr>
          <w:lang w:val="en-US"/>
        </w:rPr>
        <w:t xml:space="preserve">and scorecard </w:t>
      </w:r>
      <w:r w:rsidR="007D73FA">
        <w:rPr>
          <w:lang w:val="en-US"/>
        </w:rPr>
        <w:t xml:space="preserve">were reviewed </w:t>
      </w:r>
      <w:r>
        <w:rPr>
          <w:lang w:val="en-US"/>
        </w:rPr>
        <w:t xml:space="preserve">and </w:t>
      </w:r>
      <w:r w:rsidR="007D73FA">
        <w:rPr>
          <w:lang w:val="en-US"/>
        </w:rPr>
        <w:t xml:space="preserve">reviews added in </w:t>
      </w:r>
      <w:r w:rsidR="00F90873">
        <w:rPr>
          <w:lang w:val="en-US"/>
        </w:rPr>
        <w:t>based on this information</w:t>
      </w:r>
      <w:r>
        <w:rPr>
          <w:lang w:val="en-US"/>
        </w:rPr>
        <w:t>, however if members wished to add anything JB is happy to take comments.</w:t>
      </w:r>
      <w:r w:rsidR="00F32254">
        <w:rPr>
          <w:lang w:val="en-US"/>
        </w:rPr>
        <w:br/>
      </w:r>
      <w:r>
        <w:br/>
      </w:r>
      <w:r w:rsidR="00097AC0">
        <w:t>JB directed members to page 6</w:t>
      </w:r>
      <w:r>
        <w:t xml:space="preserve"> </w:t>
      </w:r>
      <w:r w:rsidR="00097AC0">
        <w:t>which outlines areas over three period that audit will review</w:t>
      </w:r>
      <w:r w:rsidR="005A1E49">
        <w:rPr>
          <w:lang w:val="en-US"/>
        </w:rPr>
        <w:t xml:space="preserve">, there are a number of reviews planned and </w:t>
      </w:r>
      <w:r w:rsidR="00097AC0">
        <w:rPr>
          <w:lang w:val="en-US"/>
        </w:rPr>
        <w:t xml:space="preserve">audit will </w:t>
      </w:r>
      <w:r w:rsidR="005A1E49">
        <w:rPr>
          <w:lang w:val="en-US"/>
        </w:rPr>
        <w:t>do a sense check of what reports will</w:t>
      </w:r>
      <w:r w:rsidR="00097AC0">
        <w:rPr>
          <w:lang w:val="en-US"/>
        </w:rPr>
        <w:t xml:space="preserve"> fall into</w:t>
      </w:r>
      <w:r w:rsidR="005A1E49">
        <w:rPr>
          <w:lang w:val="en-US"/>
        </w:rPr>
        <w:t xml:space="preserve"> quarter 1 and quarter 2 to coincide with Audit and Risk Committee meeting dates. 94 </w:t>
      </w:r>
      <w:r>
        <w:rPr>
          <w:lang w:val="en-US"/>
        </w:rPr>
        <w:t xml:space="preserve">planned </w:t>
      </w:r>
      <w:r w:rsidR="005A1E49">
        <w:rPr>
          <w:lang w:val="en-US"/>
        </w:rPr>
        <w:t>days have been allocated</w:t>
      </w:r>
      <w:r w:rsidR="00097AC0">
        <w:rPr>
          <w:lang w:val="en-US"/>
        </w:rPr>
        <w:t xml:space="preserve"> for th</w:t>
      </w:r>
      <w:r>
        <w:rPr>
          <w:lang w:val="en-US"/>
        </w:rPr>
        <w:t>e reviews</w:t>
      </w:r>
      <w:r w:rsidR="005A1E49">
        <w:rPr>
          <w:lang w:val="en-US"/>
        </w:rPr>
        <w:t xml:space="preserve">. </w:t>
      </w:r>
      <w:r>
        <w:rPr>
          <w:lang w:val="en-US"/>
        </w:rPr>
        <w:br/>
      </w:r>
      <w:r>
        <w:rPr>
          <w:lang w:val="en-US"/>
        </w:rPr>
        <w:br/>
      </w:r>
      <w:r w:rsidR="005A1E49">
        <w:rPr>
          <w:lang w:val="en-US"/>
        </w:rPr>
        <w:t>JB stated she was happy to take any questions from members.</w:t>
      </w:r>
      <w:r>
        <w:rPr>
          <w:lang w:val="en-US"/>
        </w:rPr>
        <w:br/>
      </w:r>
      <w:r w:rsidR="005A1E49">
        <w:rPr>
          <w:lang w:val="en-US"/>
        </w:rPr>
        <w:br/>
        <w:t xml:space="preserve">KH asked for point of clarity what </w:t>
      </w:r>
      <w:r>
        <w:rPr>
          <w:lang w:val="en-US"/>
        </w:rPr>
        <w:t>reviews would fall</w:t>
      </w:r>
      <w:r w:rsidR="005A1E49">
        <w:rPr>
          <w:lang w:val="en-US"/>
        </w:rPr>
        <w:t xml:space="preserve"> under </w:t>
      </w:r>
      <w:r>
        <w:rPr>
          <w:lang w:val="en-US"/>
        </w:rPr>
        <w:t xml:space="preserve">Hotel </w:t>
      </w:r>
      <w:r w:rsidR="005A1E49">
        <w:rPr>
          <w:lang w:val="en-US"/>
        </w:rPr>
        <w:t>finance.</w:t>
      </w:r>
      <w:r>
        <w:rPr>
          <w:lang w:val="en-US"/>
        </w:rPr>
        <w:br/>
      </w:r>
      <w:r w:rsidR="005A1E49">
        <w:rPr>
          <w:lang w:val="en-US"/>
        </w:rPr>
        <w:t xml:space="preserve">JC responded cash </w:t>
      </w:r>
      <w:r>
        <w:rPr>
          <w:lang w:val="en-US"/>
        </w:rPr>
        <w:t xml:space="preserve">handling would be in this category and </w:t>
      </w:r>
      <w:r w:rsidR="00EE65EE">
        <w:rPr>
          <w:lang w:val="en-US"/>
        </w:rPr>
        <w:t>also</w:t>
      </w:r>
      <w:r>
        <w:rPr>
          <w:lang w:val="en-US"/>
        </w:rPr>
        <w:t xml:space="preserve"> a </w:t>
      </w:r>
      <w:r w:rsidR="00512425">
        <w:rPr>
          <w:lang w:val="en-US"/>
        </w:rPr>
        <w:t>stock issue</w:t>
      </w:r>
      <w:r>
        <w:rPr>
          <w:lang w:val="en-US"/>
        </w:rPr>
        <w:t xml:space="preserve"> review</w:t>
      </w:r>
      <w:r w:rsidR="00741CA0">
        <w:rPr>
          <w:lang w:val="en-US"/>
        </w:rPr>
        <w:t xml:space="preserve"> may be resurrected</w:t>
      </w:r>
      <w:r w:rsidR="00512425">
        <w:rPr>
          <w:lang w:val="en-US"/>
        </w:rPr>
        <w:t>.</w:t>
      </w:r>
      <w:r w:rsidR="00512425">
        <w:rPr>
          <w:lang w:val="en-US"/>
        </w:rPr>
        <w:br/>
        <w:t>KH suggested credit card management would</w:t>
      </w:r>
      <w:r w:rsidR="00307274">
        <w:rPr>
          <w:lang w:val="en-US"/>
        </w:rPr>
        <w:t xml:space="preserve"> also</w:t>
      </w:r>
      <w:r w:rsidR="00512425">
        <w:rPr>
          <w:lang w:val="en-US"/>
        </w:rPr>
        <w:t xml:space="preserve"> come under finance</w:t>
      </w:r>
      <w:r w:rsidR="00307274">
        <w:rPr>
          <w:lang w:val="en-US"/>
        </w:rPr>
        <w:t xml:space="preserve"> within Hotel review</w:t>
      </w:r>
      <w:r w:rsidR="00512425">
        <w:rPr>
          <w:lang w:val="en-US"/>
        </w:rPr>
        <w:t>.</w:t>
      </w:r>
      <w:r w:rsidR="00522574">
        <w:rPr>
          <w:lang w:val="en-US"/>
        </w:rPr>
        <w:t xml:space="preserve"> </w:t>
      </w:r>
      <w:r w:rsidR="009D0F28">
        <w:rPr>
          <w:lang w:val="en-US"/>
        </w:rPr>
        <w:t xml:space="preserve">JC agreed and </w:t>
      </w:r>
      <w:r w:rsidR="00522574">
        <w:rPr>
          <w:lang w:val="en-US"/>
        </w:rPr>
        <w:t>JB noted these comments.</w:t>
      </w:r>
      <w:r w:rsidR="00421EE3">
        <w:rPr>
          <w:lang w:val="en-US"/>
        </w:rPr>
        <w:br/>
      </w:r>
      <w:r w:rsidR="00512425">
        <w:rPr>
          <w:lang w:val="en-US"/>
        </w:rPr>
        <w:br/>
      </w:r>
      <w:r w:rsidR="00307274">
        <w:rPr>
          <w:lang w:val="en-US"/>
        </w:rPr>
        <w:t>Members were content to note and approve t</w:t>
      </w:r>
      <w:r w:rsidR="00512425">
        <w:rPr>
          <w:lang w:val="en-US"/>
        </w:rPr>
        <w:t>he Internal Audit Annual Plan.</w:t>
      </w:r>
      <w:r w:rsidR="004C5908" w:rsidRPr="005A1E49">
        <w:rPr>
          <w:lang w:val="en-US"/>
        </w:rPr>
        <w:br/>
      </w:r>
    </w:p>
    <w:p w:rsidR="00307274" w:rsidRDefault="00A254D7" w:rsidP="0011553E">
      <w:pPr>
        <w:pStyle w:val="ListParagraph"/>
        <w:numPr>
          <w:ilvl w:val="1"/>
          <w:numId w:val="24"/>
        </w:numPr>
        <w:tabs>
          <w:tab w:val="left" w:pos="567"/>
          <w:tab w:val="left" w:pos="5760"/>
          <w:tab w:val="left" w:pos="7740"/>
        </w:tabs>
        <w:ind w:hanging="928"/>
        <w:rPr>
          <w:b/>
          <w:lang w:val="en-US"/>
        </w:rPr>
      </w:pPr>
      <w:r>
        <w:rPr>
          <w:b/>
        </w:rPr>
        <w:t xml:space="preserve">  </w:t>
      </w:r>
      <w:r w:rsidR="004C5908" w:rsidRPr="004C5908">
        <w:rPr>
          <w:b/>
        </w:rPr>
        <w:t>I</w:t>
      </w:r>
      <w:r w:rsidR="004C5908" w:rsidRPr="004C5908">
        <w:rPr>
          <w:b/>
          <w:lang w:val="en-US"/>
        </w:rPr>
        <w:t>nternal Audit – Progress Tracker</w:t>
      </w:r>
    </w:p>
    <w:p w:rsidR="00A34E22" w:rsidRDefault="00307274" w:rsidP="00A34E22">
      <w:pPr>
        <w:pStyle w:val="ListParagraph"/>
        <w:tabs>
          <w:tab w:val="left" w:pos="567"/>
          <w:tab w:val="left" w:pos="5760"/>
          <w:tab w:val="left" w:pos="7740"/>
        </w:tabs>
        <w:ind w:left="709"/>
        <w:rPr>
          <w:lang w:val="en-US"/>
        </w:rPr>
      </w:pPr>
      <w:r w:rsidRPr="0085764D">
        <w:rPr>
          <w:bCs/>
        </w:rPr>
        <w:t>Audit and Risk Committee members</w:t>
      </w:r>
      <w:r>
        <w:rPr>
          <w:b/>
          <w:bCs/>
        </w:rPr>
        <w:t xml:space="preserve"> </w:t>
      </w:r>
      <w:r w:rsidRPr="008A63C0">
        <w:t>are asked</w:t>
      </w:r>
      <w:r>
        <w:rPr>
          <w:b/>
          <w:bCs/>
        </w:rPr>
        <w:t xml:space="preserve"> </w:t>
      </w:r>
      <w:r w:rsidRPr="008A63C0">
        <w:t xml:space="preserve">to note the progress on implementation of </w:t>
      </w:r>
      <w:r w:rsidR="0011553E">
        <w:t xml:space="preserve">internal </w:t>
      </w:r>
      <w:r>
        <w:t xml:space="preserve">audit </w:t>
      </w:r>
      <w:r w:rsidRPr="008A63C0">
        <w:t>recommendations</w:t>
      </w:r>
      <w:r>
        <w:t xml:space="preserve"> from report</w:t>
      </w:r>
      <w:r w:rsidR="002E2462">
        <w:t>s issued in 2016/17 and 2017/18</w:t>
      </w:r>
      <w:r w:rsidR="0011553E">
        <w:t xml:space="preserve">. </w:t>
      </w:r>
      <w:r w:rsidR="00512425" w:rsidRPr="00512425">
        <w:rPr>
          <w:lang w:val="en-US"/>
        </w:rPr>
        <w:t xml:space="preserve">LB informed members it </w:t>
      </w:r>
      <w:r w:rsidR="00007D26">
        <w:rPr>
          <w:lang w:val="en-US"/>
        </w:rPr>
        <w:t xml:space="preserve">is </w:t>
      </w:r>
      <w:r w:rsidR="00A34E22">
        <w:rPr>
          <w:lang w:val="en-US"/>
        </w:rPr>
        <w:t xml:space="preserve">proposed </w:t>
      </w:r>
      <w:r w:rsidR="00512425" w:rsidRPr="00512425">
        <w:rPr>
          <w:lang w:val="en-US"/>
        </w:rPr>
        <w:t xml:space="preserve">that a number of </w:t>
      </w:r>
      <w:r w:rsidR="009D0F28">
        <w:rPr>
          <w:lang w:val="en-US"/>
        </w:rPr>
        <w:t>completed</w:t>
      </w:r>
      <w:r w:rsidR="00512425" w:rsidRPr="00512425">
        <w:rPr>
          <w:lang w:val="en-US"/>
        </w:rPr>
        <w:t xml:space="preserve"> actions </w:t>
      </w:r>
      <w:r w:rsidR="00A34E22">
        <w:rPr>
          <w:lang w:val="en-US"/>
        </w:rPr>
        <w:t>be</w:t>
      </w:r>
      <w:r w:rsidR="00512425">
        <w:rPr>
          <w:lang w:val="en-US"/>
        </w:rPr>
        <w:t xml:space="preserve"> removed from the report and ext</w:t>
      </w:r>
      <w:r w:rsidR="00A34E22">
        <w:rPr>
          <w:lang w:val="en-US"/>
        </w:rPr>
        <w:t>ernal</w:t>
      </w:r>
      <w:r w:rsidR="00512425">
        <w:rPr>
          <w:lang w:val="en-US"/>
        </w:rPr>
        <w:t xml:space="preserve"> audit and Audit Scotlan</w:t>
      </w:r>
      <w:r w:rsidR="00A34E22">
        <w:rPr>
          <w:lang w:val="en-US"/>
        </w:rPr>
        <w:t>d recommendations will be added.</w:t>
      </w:r>
    </w:p>
    <w:p w:rsidR="00007D26" w:rsidRPr="00007D26" w:rsidRDefault="00007D26" w:rsidP="00007D26">
      <w:pPr>
        <w:tabs>
          <w:tab w:val="left" w:pos="567"/>
          <w:tab w:val="left" w:pos="5760"/>
          <w:tab w:val="left" w:pos="7740"/>
        </w:tabs>
        <w:rPr>
          <w:lang w:val="en-US"/>
        </w:rPr>
      </w:pPr>
    </w:p>
    <w:p w:rsidR="009D0F28" w:rsidRDefault="00007D26" w:rsidP="00A34E22">
      <w:pPr>
        <w:tabs>
          <w:tab w:val="left" w:pos="567"/>
          <w:tab w:val="left" w:pos="5760"/>
          <w:tab w:val="left" w:pos="7740"/>
        </w:tabs>
        <w:ind w:left="709"/>
        <w:rPr>
          <w:lang w:val="en-US"/>
        </w:rPr>
      </w:pPr>
      <w:r>
        <w:t>LB advised that a dashboard reporting system has been developed that allows members to identify recommendations that are progressing at a glance and advised that this</w:t>
      </w:r>
      <w:r w:rsidR="00512425" w:rsidRPr="00A34E22">
        <w:rPr>
          <w:lang w:val="en-US"/>
        </w:rPr>
        <w:t xml:space="preserve"> </w:t>
      </w:r>
      <w:r w:rsidR="0011553E" w:rsidRPr="00A34E22">
        <w:rPr>
          <w:lang w:val="en-US"/>
        </w:rPr>
        <w:t xml:space="preserve">could be issued </w:t>
      </w:r>
      <w:r>
        <w:rPr>
          <w:lang w:val="en-US"/>
        </w:rPr>
        <w:t xml:space="preserve">as </w:t>
      </w:r>
      <w:r w:rsidR="009D0F28">
        <w:rPr>
          <w:lang w:val="en-US"/>
        </w:rPr>
        <w:t xml:space="preserve">a </w:t>
      </w:r>
      <w:r>
        <w:rPr>
          <w:lang w:val="en-US"/>
        </w:rPr>
        <w:t xml:space="preserve">main paper </w:t>
      </w:r>
      <w:r w:rsidR="0011553E" w:rsidRPr="00A34E22">
        <w:rPr>
          <w:lang w:val="en-US"/>
        </w:rPr>
        <w:t xml:space="preserve">with </w:t>
      </w:r>
      <w:r>
        <w:rPr>
          <w:lang w:val="en-US"/>
        </w:rPr>
        <w:t xml:space="preserve">the </w:t>
      </w:r>
      <w:r w:rsidR="00512425" w:rsidRPr="00A34E22">
        <w:rPr>
          <w:lang w:val="en-US"/>
        </w:rPr>
        <w:t xml:space="preserve">rest of </w:t>
      </w:r>
      <w:r>
        <w:rPr>
          <w:lang w:val="en-US"/>
        </w:rPr>
        <w:t xml:space="preserve">the </w:t>
      </w:r>
      <w:r w:rsidR="00512425" w:rsidRPr="00A34E22">
        <w:rPr>
          <w:lang w:val="en-US"/>
        </w:rPr>
        <w:t>report as an appendix</w:t>
      </w:r>
      <w:r>
        <w:rPr>
          <w:lang w:val="en-US"/>
        </w:rPr>
        <w:t>.</w:t>
      </w:r>
      <w:r>
        <w:rPr>
          <w:lang w:val="en-US"/>
        </w:rPr>
        <w:br/>
      </w:r>
      <w:r w:rsidR="00512425" w:rsidRPr="00A34E22">
        <w:rPr>
          <w:lang w:val="en-US"/>
        </w:rPr>
        <w:br/>
        <w:t xml:space="preserve">KH asked if there was anything in particular that members should focus on given </w:t>
      </w:r>
      <w:r>
        <w:rPr>
          <w:lang w:val="en-US"/>
        </w:rPr>
        <w:t xml:space="preserve">this </w:t>
      </w:r>
      <w:r w:rsidR="001F322E">
        <w:rPr>
          <w:lang w:val="en-US"/>
        </w:rPr>
        <w:t xml:space="preserve">is </w:t>
      </w:r>
      <w:r>
        <w:rPr>
          <w:lang w:val="en-US"/>
        </w:rPr>
        <w:t>an</w:t>
      </w:r>
      <w:r w:rsidR="00512425" w:rsidRPr="00A34E22">
        <w:rPr>
          <w:lang w:val="en-US"/>
        </w:rPr>
        <w:t xml:space="preserve"> extremely</w:t>
      </w:r>
      <w:r w:rsidR="00522574">
        <w:rPr>
          <w:lang w:val="en-US"/>
        </w:rPr>
        <w:t xml:space="preserve"> </w:t>
      </w:r>
      <w:r w:rsidR="00BC7828">
        <w:rPr>
          <w:lang w:val="en-US"/>
        </w:rPr>
        <w:t>lengthy</w:t>
      </w:r>
      <w:r w:rsidR="00512425" w:rsidRPr="00A34E22">
        <w:rPr>
          <w:lang w:val="en-US"/>
        </w:rPr>
        <w:t xml:space="preserve"> report.</w:t>
      </w:r>
      <w:r w:rsidR="001F322E">
        <w:rPr>
          <w:lang w:val="en-US"/>
        </w:rPr>
        <w:t xml:space="preserve"> </w:t>
      </w:r>
      <w:r w:rsidR="00512425" w:rsidRPr="00A34E22">
        <w:rPr>
          <w:lang w:val="en-US"/>
        </w:rPr>
        <w:t xml:space="preserve">JY stated </w:t>
      </w:r>
      <w:r w:rsidR="001F322E">
        <w:rPr>
          <w:lang w:val="en-US"/>
        </w:rPr>
        <w:t>there was nothing significant</w:t>
      </w:r>
      <w:r w:rsidR="00512425" w:rsidRPr="00A34E22">
        <w:rPr>
          <w:lang w:val="en-US"/>
        </w:rPr>
        <w:t xml:space="preserve"> </w:t>
      </w:r>
      <w:r w:rsidR="001F322E">
        <w:rPr>
          <w:lang w:val="en-US"/>
        </w:rPr>
        <w:t>to note.</w:t>
      </w:r>
      <w:r w:rsidR="00E0361A">
        <w:rPr>
          <w:lang w:val="en-US"/>
        </w:rPr>
        <w:br/>
      </w:r>
      <w:r w:rsidR="001F322E">
        <w:rPr>
          <w:lang w:val="en-US"/>
        </w:rPr>
        <w:t xml:space="preserve">It was agreed that the report </w:t>
      </w:r>
      <w:r w:rsidR="00BC7828">
        <w:rPr>
          <w:lang w:val="en-US"/>
        </w:rPr>
        <w:t xml:space="preserve">will be </w:t>
      </w:r>
      <w:r w:rsidR="001F322E">
        <w:rPr>
          <w:lang w:val="en-US"/>
        </w:rPr>
        <w:t>summarised and there was no need for the full history to be included.</w:t>
      </w:r>
      <w:r w:rsidR="00512425" w:rsidRPr="00A34E22">
        <w:rPr>
          <w:lang w:val="en-US"/>
        </w:rPr>
        <w:br/>
      </w:r>
      <w:r w:rsidR="00512425" w:rsidRPr="00A34E22">
        <w:rPr>
          <w:lang w:val="en-US"/>
        </w:rPr>
        <w:lastRenderedPageBreak/>
        <w:t xml:space="preserve">SDS commented that if </w:t>
      </w:r>
      <w:r w:rsidR="00983A14" w:rsidRPr="00A34E22">
        <w:rPr>
          <w:lang w:val="en-US"/>
        </w:rPr>
        <w:t>the report was</w:t>
      </w:r>
      <w:r w:rsidR="00512425" w:rsidRPr="00A34E22">
        <w:rPr>
          <w:lang w:val="en-US"/>
        </w:rPr>
        <w:t xml:space="preserve"> left aligned </w:t>
      </w:r>
      <w:r w:rsidR="00983A14" w:rsidRPr="00A34E22">
        <w:rPr>
          <w:lang w:val="en-US"/>
        </w:rPr>
        <w:t>and not fully justified it w</w:t>
      </w:r>
      <w:r w:rsidR="001F322E">
        <w:rPr>
          <w:lang w:val="en-US"/>
        </w:rPr>
        <w:t>ould be</w:t>
      </w:r>
      <w:r w:rsidR="00983A14" w:rsidRPr="00A34E22">
        <w:rPr>
          <w:lang w:val="en-US"/>
        </w:rPr>
        <w:t xml:space="preserve"> easier for members to speed read.</w:t>
      </w:r>
    </w:p>
    <w:p w:rsidR="009D0F28" w:rsidRDefault="009D0F28" w:rsidP="00A34E22">
      <w:pPr>
        <w:tabs>
          <w:tab w:val="left" w:pos="567"/>
          <w:tab w:val="left" w:pos="5760"/>
          <w:tab w:val="left" w:pos="7740"/>
        </w:tabs>
        <w:ind w:left="709"/>
        <w:rPr>
          <w:lang w:val="en-US"/>
        </w:rPr>
      </w:pPr>
    </w:p>
    <w:p w:rsidR="004C5908" w:rsidRPr="00F32254" w:rsidRDefault="009D0F28" w:rsidP="00A34E22">
      <w:pPr>
        <w:tabs>
          <w:tab w:val="left" w:pos="567"/>
          <w:tab w:val="left" w:pos="5760"/>
          <w:tab w:val="left" w:pos="7740"/>
        </w:tabs>
        <w:ind w:left="709"/>
        <w:rPr>
          <w:b/>
          <w:lang w:val="en-US"/>
        </w:rPr>
      </w:pPr>
      <w:r w:rsidRPr="00F32254">
        <w:rPr>
          <w:b/>
          <w:lang w:val="en-US"/>
        </w:rPr>
        <w:t>Action</w:t>
      </w:r>
      <w:r w:rsidR="00421EE3">
        <w:rPr>
          <w:b/>
          <w:lang w:val="en-US"/>
        </w:rPr>
        <w:t>:</w:t>
      </w:r>
      <w:r w:rsidRPr="00F32254">
        <w:rPr>
          <w:b/>
          <w:lang w:val="en-US"/>
        </w:rPr>
        <w:t xml:space="preserve"> LB to amend future reports incorporating these comments</w:t>
      </w:r>
      <w:r w:rsidR="004C5908" w:rsidRPr="00F32254">
        <w:rPr>
          <w:b/>
          <w:lang w:val="en-US"/>
        </w:rPr>
        <w:br/>
      </w:r>
    </w:p>
    <w:p w:rsidR="001F322E" w:rsidRDefault="004C5908" w:rsidP="001F322E">
      <w:pPr>
        <w:pStyle w:val="ListParagraph"/>
        <w:numPr>
          <w:ilvl w:val="1"/>
          <w:numId w:val="24"/>
        </w:numPr>
        <w:tabs>
          <w:tab w:val="left" w:pos="709"/>
          <w:tab w:val="left" w:pos="5760"/>
          <w:tab w:val="left" w:pos="7740"/>
        </w:tabs>
        <w:ind w:left="709" w:hanging="851"/>
        <w:rPr>
          <w:lang w:val="en-US"/>
        </w:rPr>
      </w:pPr>
      <w:r w:rsidRPr="004C5908">
        <w:rPr>
          <w:b/>
          <w:lang w:val="en-US"/>
        </w:rPr>
        <w:t xml:space="preserve">External Audit Annual Report 2017/18 </w:t>
      </w:r>
      <w:r w:rsidR="00983A14">
        <w:rPr>
          <w:b/>
          <w:lang w:val="en-US"/>
        </w:rPr>
        <w:br/>
      </w:r>
      <w:r w:rsidR="00983A14" w:rsidRPr="00983A14">
        <w:rPr>
          <w:lang w:val="en-US"/>
        </w:rPr>
        <w:t>CB presented the external audit annual report</w:t>
      </w:r>
      <w:r w:rsidR="00983A14">
        <w:rPr>
          <w:lang w:val="en-US"/>
        </w:rPr>
        <w:t xml:space="preserve"> advising members that page </w:t>
      </w:r>
      <w:r w:rsidR="001F322E">
        <w:rPr>
          <w:lang w:val="en-US"/>
        </w:rPr>
        <w:t>one</w:t>
      </w:r>
      <w:r w:rsidR="00983A14">
        <w:rPr>
          <w:lang w:val="en-US"/>
        </w:rPr>
        <w:t xml:space="preserve"> summarise</w:t>
      </w:r>
      <w:r w:rsidR="001F322E">
        <w:rPr>
          <w:lang w:val="en-US"/>
        </w:rPr>
        <w:t>s the key messages which are noted below:</w:t>
      </w:r>
      <w:r w:rsidR="001F322E">
        <w:rPr>
          <w:lang w:val="en-US"/>
        </w:rPr>
        <w:br/>
      </w:r>
    </w:p>
    <w:p w:rsidR="001F322E" w:rsidRPr="001F322E" w:rsidRDefault="001F322E" w:rsidP="001F322E">
      <w:pPr>
        <w:pStyle w:val="ListParagraph"/>
        <w:numPr>
          <w:ilvl w:val="0"/>
          <w:numId w:val="37"/>
        </w:numPr>
        <w:tabs>
          <w:tab w:val="left" w:pos="709"/>
          <w:tab w:val="left" w:pos="5760"/>
          <w:tab w:val="left" w:pos="7740"/>
        </w:tabs>
        <w:ind w:left="709" w:hanging="283"/>
        <w:rPr>
          <w:b/>
          <w:lang w:val="en-US"/>
        </w:rPr>
      </w:pPr>
      <w:r w:rsidRPr="001F322E">
        <w:rPr>
          <w:lang w:val="en-US"/>
        </w:rPr>
        <w:t>T</w:t>
      </w:r>
      <w:r w:rsidR="00983A14" w:rsidRPr="001F322E">
        <w:rPr>
          <w:lang w:val="en-US"/>
        </w:rPr>
        <w:t>h</w:t>
      </w:r>
      <w:r w:rsidR="00983A14">
        <w:rPr>
          <w:lang w:val="en-US"/>
        </w:rPr>
        <w:t>e Board met all financial targets</w:t>
      </w:r>
      <w:r>
        <w:rPr>
          <w:lang w:val="en-US"/>
        </w:rPr>
        <w:t xml:space="preserve"> for 2017/18</w:t>
      </w:r>
      <w:r w:rsidR="0050243D">
        <w:rPr>
          <w:lang w:val="en-US"/>
        </w:rPr>
        <w:t>.</w:t>
      </w:r>
    </w:p>
    <w:p w:rsidR="001F322E" w:rsidRPr="001F322E" w:rsidRDefault="006C4053" w:rsidP="001F322E">
      <w:pPr>
        <w:pStyle w:val="ListParagraph"/>
        <w:numPr>
          <w:ilvl w:val="0"/>
          <w:numId w:val="37"/>
        </w:numPr>
        <w:tabs>
          <w:tab w:val="left" w:pos="709"/>
          <w:tab w:val="left" w:pos="5760"/>
          <w:tab w:val="left" w:pos="7740"/>
        </w:tabs>
        <w:ind w:left="709" w:hanging="283"/>
        <w:rPr>
          <w:b/>
          <w:lang w:val="en-US"/>
        </w:rPr>
      </w:pPr>
      <w:r w:rsidRPr="001F322E">
        <w:rPr>
          <w:lang w:val="en-US"/>
        </w:rPr>
        <w:t>Audit</w:t>
      </w:r>
      <w:r>
        <w:rPr>
          <w:lang w:val="en-US"/>
        </w:rPr>
        <w:t xml:space="preserve"> </w:t>
      </w:r>
      <w:r w:rsidRPr="001F322E">
        <w:rPr>
          <w:lang w:val="en-US"/>
        </w:rPr>
        <w:t>intends</w:t>
      </w:r>
      <w:r w:rsidR="001F322E" w:rsidRPr="001F322E">
        <w:rPr>
          <w:lang w:val="en-US"/>
        </w:rPr>
        <w:t xml:space="preserve"> to report an unqualified opinion</w:t>
      </w:r>
      <w:r w:rsidR="001F322E" w:rsidRPr="001F322E">
        <w:rPr>
          <w:rFonts w:ascii="ArialMT-Identity-H" w:hAnsi="ArialMT-Identity-H" w:cs="ArialMT-Identity-H"/>
          <w:sz w:val="17"/>
          <w:szCs w:val="17"/>
        </w:rPr>
        <w:t xml:space="preserve"> </w:t>
      </w:r>
      <w:r w:rsidR="001F322E" w:rsidRPr="001F322E">
        <w:t>on the annual accounts</w:t>
      </w:r>
      <w:r w:rsidR="0050243D">
        <w:t>.</w:t>
      </w:r>
    </w:p>
    <w:p w:rsidR="001F322E" w:rsidRPr="001F322E" w:rsidRDefault="001F322E" w:rsidP="001F322E">
      <w:pPr>
        <w:pStyle w:val="ListParagraph"/>
        <w:numPr>
          <w:ilvl w:val="0"/>
          <w:numId w:val="37"/>
        </w:numPr>
        <w:tabs>
          <w:tab w:val="left" w:pos="709"/>
          <w:tab w:val="left" w:pos="5760"/>
          <w:tab w:val="left" w:pos="7740"/>
        </w:tabs>
        <w:ind w:left="709" w:hanging="283"/>
        <w:rPr>
          <w:b/>
          <w:lang w:val="en-US"/>
        </w:rPr>
      </w:pPr>
      <w:r>
        <w:rPr>
          <w:lang w:val="en-US"/>
        </w:rPr>
        <w:t>W</w:t>
      </w:r>
      <w:r w:rsidR="00983A14">
        <w:rPr>
          <w:lang w:val="en-US"/>
        </w:rPr>
        <w:t xml:space="preserve">orking papers were </w:t>
      </w:r>
      <w:r w:rsidR="005B4457">
        <w:rPr>
          <w:lang w:val="en-US"/>
        </w:rPr>
        <w:t xml:space="preserve">found </w:t>
      </w:r>
      <w:r w:rsidR="00983A14">
        <w:rPr>
          <w:lang w:val="en-US"/>
        </w:rPr>
        <w:t xml:space="preserve">to </w:t>
      </w:r>
      <w:r w:rsidR="005B4457">
        <w:rPr>
          <w:lang w:val="en-US"/>
        </w:rPr>
        <w:t>be</w:t>
      </w:r>
      <w:r w:rsidR="008D66A7">
        <w:rPr>
          <w:lang w:val="en-US"/>
        </w:rPr>
        <w:t xml:space="preserve"> of</w:t>
      </w:r>
      <w:r w:rsidR="005B4457">
        <w:rPr>
          <w:lang w:val="en-US"/>
        </w:rPr>
        <w:t xml:space="preserve"> </w:t>
      </w:r>
      <w:r w:rsidR="00983A14">
        <w:rPr>
          <w:lang w:val="en-US"/>
        </w:rPr>
        <w:t>a good standard</w:t>
      </w:r>
      <w:r w:rsidR="0050243D">
        <w:rPr>
          <w:lang w:val="en-US"/>
        </w:rPr>
        <w:t>.</w:t>
      </w:r>
    </w:p>
    <w:p w:rsidR="005B4457" w:rsidRPr="005B4457" w:rsidRDefault="002E2462" w:rsidP="001F322E">
      <w:pPr>
        <w:pStyle w:val="ListParagraph"/>
        <w:numPr>
          <w:ilvl w:val="0"/>
          <w:numId w:val="37"/>
        </w:numPr>
        <w:tabs>
          <w:tab w:val="left" w:pos="709"/>
          <w:tab w:val="left" w:pos="5760"/>
          <w:tab w:val="left" w:pos="7740"/>
        </w:tabs>
        <w:ind w:left="709" w:hanging="283"/>
        <w:rPr>
          <w:b/>
          <w:lang w:val="en-US"/>
        </w:rPr>
      </w:pPr>
      <w:r w:rsidRPr="005B4457">
        <w:rPr>
          <w:lang w:val="en-US"/>
        </w:rPr>
        <w:t>Annual accounts are not yet complete as t</w:t>
      </w:r>
      <w:r w:rsidR="00983A14" w:rsidRPr="005B4457">
        <w:rPr>
          <w:lang w:val="en-US"/>
        </w:rPr>
        <w:t xml:space="preserve">he </w:t>
      </w:r>
      <w:r w:rsidR="002233A7" w:rsidRPr="005B4457">
        <w:rPr>
          <w:lang w:val="en-US"/>
        </w:rPr>
        <w:t>a</w:t>
      </w:r>
      <w:r w:rsidR="00983A14" w:rsidRPr="005B4457">
        <w:rPr>
          <w:lang w:val="en-US"/>
        </w:rPr>
        <w:t xml:space="preserve">ccounts </w:t>
      </w:r>
      <w:r w:rsidR="002233A7" w:rsidRPr="005B4457">
        <w:rPr>
          <w:lang w:val="en-US"/>
        </w:rPr>
        <w:t>are being consolidated</w:t>
      </w:r>
      <w:r w:rsidR="00983A14" w:rsidRPr="005B4457">
        <w:rPr>
          <w:lang w:val="en-US"/>
        </w:rPr>
        <w:t xml:space="preserve"> this year and the template provided by Scottish Government contains some errors</w:t>
      </w:r>
      <w:r w:rsidR="005B4457" w:rsidRPr="005B4457">
        <w:rPr>
          <w:lang w:val="en-US"/>
        </w:rPr>
        <w:t xml:space="preserve"> </w:t>
      </w:r>
      <w:r w:rsidR="008D66A7">
        <w:rPr>
          <w:lang w:val="en-US"/>
        </w:rPr>
        <w:t>due to</w:t>
      </w:r>
      <w:r w:rsidR="00983A14" w:rsidRPr="005B4457">
        <w:rPr>
          <w:lang w:val="en-US"/>
        </w:rPr>
        <w:t xml:space="preserve"> </w:t>
      </w:r>
      <w:r w:rsidR="002233A7" w:rsidRPr="005B4457">
        <w:rPr>
          <w:lang w:val="en-US"/>
        </w:rPr>
        <w:t>problems with cells locked down</w:t>
      </w:r>
      <w:r w:rsidR="005B4457" w:rsidRPr="005B4457">
        <w:rPr>
          <w:lang w:val="en-US"/>
        </w:rPr>
        <w:t xml:space="preserve">; </w:t>
      </w:r>
      <w:r w:rsidR="00983A14" w:rsidRPr="005B4457">
        <w:rPr>
          <w:lang w:val="en-US"/>
        </w:rPr>
        <w:t xml:space="preserve">therefore </w:t>
      </w:r>
      <w:r w:rsidR="005B4457" w:rsidRPr="005B4457">
        <w:rPr>
          <w:lang w:val="en-US"/>
        </w:rPr>
        <w:t xml:space="preserve">the </w:t>
      </w:r>
      <w:r w:rsidR="00983A14" w:rsidRPr="005B4457">
        <w:rPr>
          <w:lang w:val="en-US"/>
        </w:rPr>
        <w:t xml:space="preserve">accounts being presented today contain a few </w:t>
      </w:r>
      <w:r w:rsidR="005B4457" w:rsidRPr="005B4457">
        <w:rPr>
          <w:lang w:val="en-US"/>
        </w:rPr>
        <w:t>inaccuracies</w:t>
      </w:r>
      <w:r w:rsidR="00983A14" w:rsidRPr="005B4457">
        <w:rPr>
          <w:lang w:val="en-US"/>
        </w:rPr>
        <w:t xml:space="preserve"> in balancing.</w:t>
      </w:r>
      <w:r w:rsidR="005B4457" w:rsidRPr="005B4457">
        <w:rPr>
          <w:lang w:val="en-US"/>
        </w:rPr>
        <w:t xml:space="preserve"> In addition </w:t>
      </w:r>
      <w:r w:rsidR="00983A14" w:rsidRPr="005B4457">
        <w:rPr>
          <w:lang w:val="en-US"/>
        </w:rPr>
        <w:t xml:space="preserve">Scottish Government made a late request for disclosure </w:t>
      </w:r>
      <w:r w:rsidR="005B4457" w:rsidRPr="005B4457">
        <w:rPr>
          <w:lang w:val="en-US"/>
        </w:rPr>
        <w:t xml:space="preserve">to be added </w:t>
      </w:r>
      <w:r w:rsidR="00983A14" w:rsidRPr="005B4457">
        <w:rPr>
          <w:lang w:val="en-US"/>
        </w:rPr>
        <w:t>in regard to Trade Unions</w:t>
      </w:r>
      <w:r w:rsidR="005B4457" w:rsidRPr="005B4457">
        <w:rPr>
          <w:lang w:val="en-US"/>
        </w:rPr>
        <w:t>, therefore</w:t>
      </w:r>
      <w:r w:rsidR="008D66A7">
        <w:rPr>
          <w:lang w:val="en-US"/>
        </w:rPr>
        <w:t xml:space="preserve"> there is</w:t>
      </w:r>
      <w:r w:rsidR="005B4457" w:rsidRPr="005B4457">
        <w:rPr>
          <w:lang w:val="en-US"/>
        </w:rPr>
        <w:t xml:space="preserve"> still</w:t>
      </w:r>
      <w:r w:rsidR="008D66A7">
        <w:rPr>
          <w:lang w:val="en-US"/>
        </w:rPr>
        <w:t xml:space="preserve"> some</w:t>
      </w:r>
      <w:r w:rsidR="00983A14" w:rsidRPr="005B4457">
        <w:rPr>
          <w:lang w:val="en-US"/>
        </w:rPr>
        <w:t xml:space="preserve"> work to be done</w:t>
      </w:r>
      <w:r w:rsidR="008D66A7">
        <w:rPr>
          <w:lang w:val="en-US"/>
        </w:rPr>
        <w:t>,</w:t>
      </w:r>
      <w:r w:rsidR="00983A14" w:rsidRPr="005B4457">
        <w:rPr>
          <w:lang w:val="en-US"/>
        </w:rPr>
        <w:t xml:space="preserve"> nonetheless</w:t>
      </w:r>
      <w:r w:rsidR="005B4457" w:rsidRPr="005B4457">
        <w:rPr>
          <w:lang w:val="en-US"/>
        </w:rPr>
        <w:t>, the Board a</w:t>
      </w:r>
      <w:r w:rsidR="00983A14" w:rsidRPr="005B4457">
        <w:rPr>
          <w:lang w:val="en-US"/>
        </w:rPr>
        <w:t>re in a good position</w:t>
      </w:r>
      <w:r w:rsidR="009D0F28">
        <w:rPr>
          <w:lang w:val="en-US"/>
        </w:rPr>
        <w:t xml:space="preserve"> to have this finalized</w:t>
      </w:r>
      <w:r w:rsidR="00983A14" w:rsidRPr="005B4457">
        <w:rPr>
          <w:lang w:val="en-US"/>
        </w:rPr>
        <w:t>.</w:t>
      </w:r>
    </w:p>
    <w:p w:rsidR="001F322E" w:rsidRPr="005B4457" w:rsidRDefault="005B4457" w:rsidP="001F322E">
      <w:pPr>
        <w:pStyle w:val="ListParagraph"/>
        <w:numPr>
          <w:ilvl w:val="0"/>
          <w:numId w:val="37"/>
        </w:numPr>
        <w:tabs>
          <w:tab w:val="left" w:pos="709"/>
          <w:tab w:val="left" w:pos="5760"/>
          <w:tab w:val="left" w:pos="7740"/>
        </w:tabs>
        <w:ind w:left="709" w:hanging="283"/>
        <w:rPr>
          <w:b/>
          <w:lang w:val="en-US"/>
        </w:rPr>
      </w:pPr>
      <w:r>
        <w:rPr>
          <w:lang w:val="en-US"/>
        </w:rPr>
        <w:t>£</w:t>
      </w:r>
      <w:r w:rsidR="00983A14" w:rsidRPr="005B4457">
        <w:rPr>
          <w:lang w:val="en-US"/>
        </w:rPr>
        <w:t>4.5m</w:t>
      </w:r>
      <w:r>
        <w:rPr>
          <w:lang w:val="en-US"/>
        </w:rPr>
        <w:t xml:space="preserve"> efficiency</w:t>
      </w:r>
      <w:r w:rsidR="00983A14" w:rsidRPr="005B4457">
        <w:rPr>
          <w:lang w:val="en-US"/>
        </w:rPr>
        <w:t xml:space="preserve"> savings</w:t>
      </w:r>
      <w:r>
        <w:rPr>
          <w:lang w:val="en-US"/>
        </w:rPr>
        <w:t xml:space="preserve"> </w:t>
      </w:r>
      <w:r w:rsidR="008D66A7">
        <w:rPr>
          <w:lang w:val="en-US"/>
        </w:rPr>
        <w:t>have been</w:t>
      </w:r>
      <w:r w:rsidR="00983A14" w:rsidRPr="005B4457">
        <w:rPr>
          <w:lang w:val="en-US"/>
        </w:rPr>
        <w:t xml:space="preserve"> achieved</w:t>
      </w:r>
      <w:r w:rsidR="008D66A7">
        <w:rPr>
          <w:lang w:val="en-US"/>
        </w:rPr>
        <w:t xml:space="preserve">; </w:t>
      </w:r>
      <w:r w:rsidR="00983A14" w:rsidRPr="005B4457">
        <w:rPr>
          <w:lang w:val="en-US"/>
        </w:rPr>
        <w:t>historically the</w:t>
      </w:r>
      <w:r w:rsidR="008D66A7">
        <w:rPr>
          <w:lang w:val="en-US"/>
        </w:rPr>
        <w:t>re has been a</w:t>
      </w:r>
      <w:r w:rsidR="00983A14" w:rsidRPr="005B4457">
        <w:rPr>
          <w:lang w:val="en-US"/>
        </w:rPr>
        <w:t xml:space="preserve"> good record of savings in this Board.</w:t>
      </w:r>
    </w:p>
    <w:p w:rsidR="001F322E" w:rsidRPr="001F322E" w:rsidRDefault="001F322E" w:rsidP="001F322E">
      <w:pPr>
        <w:pStyle w:val="ListParagraph"/>
        <w:numPr>
          <w:ilvl w:val="0"/>
          <w:numId w:val="37"/>
        </w:numPr>
        <w:tabs>
          <w:tab w:val="left" w:pos="709"/>
          <w:tab w:val="left" w:pos="5760"/>
          <w:tab w:val="left" w:pos="7740"/>
        </w:tabs>
        <w:ind w:left="709" w:hanging="283"/>
        <w:rPr>
          <w:b/>
          <w:lang w:val="en-US"/>
        </w:rPr>
      </w:pPr>
      <w:r>
        <w:rPr>
          <w:lang w:val="en-US"/>
        </w:rPr>
        <w:t>F</w:t>
      </w:r>
      <w:r w:rsidR="00983A14">
        <w:rPr>
          <w:lang w:val="en-US"/>
        </w:rPr>
        <w:t>inancial sustainability</w:t>
      </w:r>
      <w:r w:rsidR="005B4457">
        <w:rPr>
          <w:lang w:val="en-US"/>
        </w:rPr>
        <w:t>, the</w:t>
      </w:r>
      <w:r w:rsidR="00983A14">
        <w:rPr>
          <w:lang w:val="en-US"/>
        </w:rPr>
        <w:t xml:space="preserve"> Board is in a good position as </w:t>
      </w:r>
      <w:r w:rsidR="005B4457">
        <w:rPr>
          <w:lang w:val="en-US"/>
        </w:rPr>
        <w:t xml:space="preserve">we are </w:t>
      </w:r>
      <w:r w:rsidR="00983A14">
        <w:rPr>
          <w:lang w:val="en-US"/>
        </w:rPr>
        <w:t>working</w:t>
      </w:r>
      <w:r w:rsidR="005B4457">
        <w:rPr>
          <w:lang w:val="en-US"/>
        </w:rPr>
        <w:t xml:space="preserve"> in partnership with </w:t>
      </w:r>
      <w:r w:rsidR="00983A14">
        <w:rPr>
          <w:lang w:val="en-US"/>
        </w:rPr>
        <w:t>National Boards and Regional Boards to achieve this.</w:t>
      </w:r>
    </w:p>
    <w:p w:rsidR="001F322E" w:rsidRPr="001F322E" w:rsidRDefault="005B4457" w:rsidP="001F322E">
      <w:pPr>
        <w:pStyle w:val="ListParagraph"/>
        <w:numPr>
          <w:ilvl w:val="0"/>
          <w:numId w:val="37"/>
        </w:numPr>
        <w:tabs>
          <w:tab w:val="left" w:pos="709"/>
          <w:tab w:val="left" w:pos="5760"/>
          <w:tab w:val="left" w:pos="7740"/>
        </w:tabs>
        <w:ind w:left="709" w:hanging="283"/>
        <w:rPr>
          <w:b/>
          <w:lang w:val="en-US"/>
        </w:rPr>
      </w:pPr>
      <w:r>
        <w:rPr>
          <w:lang w:val="en-US"/>
        </w:rPr>
        <w:t>Effective processes in place for f</w:t>
      </w:r>
      <w:r w:rsidR="00983A14">
        <w:rPr>
          <w:lang w:val="en-US"/>
        </w:rPr>
        <w:t>inanc</w:t>
      </w:r>
      <w:r>
        <w:rPr>
          <w:lang w:val="en-US"/>
        </w:rPr>
        <w:t>ial</w:t>
      </w:r>
      <w:r w:rsidR="00983A14">
        <w:rPr>
          <w:lang w:val="en-US"/>
        </w:rPr>
        <w:t xml:space="preserve"> management resources</w:t>
      </w:r>
      <w:r>
        <w:rPr>
          <w:lang w:val="en-US"/>
        </w:rPr>
        <w:t>.</w:t>
      </w:r>
    </w:p>
    <w:p w:rsidR="005B4457" w:rsidRPr="005B4457" w:rsidRDefault="001F322E" w:rsidP="001F322E">
      <w:pPr>
        <w:pStyle w:val="ListParagraph"/>
        <w:numPr>
          <w:ilvl w:val="0"/>
          <w:numId w:val="37"/>
        </w:numPr>
        <w:tabs>
          <w:tab w:val="left" w:pos="709"/>
          <w:tab w:val="left" w:pos="5760"/>
          <w:tab w:val="left" w:pos="7740"/>
        </w:tabs>
        <w:ind w:left="709" w:hanging="283"/>
        <w:rPr>
          <w:b/>
          <w:lang w:val="en-US"/>
        </w:rPr>
      </w:pPr>
      <w:r w:rsidRPr="005B4457">
        <w:rPr>
          <w:lang w:val="en-US"/>
        </w:rPr>
        <w:t>G</w:t>
      </w:r>
      <w:r w:rsidR="005B4457" w:rsidRPr="005B4457">
        <w:rPr>
          <w:lang w:val="en-US"/>
        </w:rPr>
        <w:t>overnance and transparency arrangements</w:t>
      </w:r>
      <w:r w:rsidR="005B4457">
        <w:rPr>
          <w:lang w:val="en-US"/>
        </w:rPr>
        <w:t xml:space="preserve"> were found to be s</w:t>
      </w:r>
      <w:r w:rsidR="005B4457" w:rsidRPr="005B4457">
        <w:rPr>
          <w:lang w:val="en-US"/>
        </w:rPr>
        <w:t>atisfactory</w:t>
      </w:r>
      <w:r w:rsidR="003B0449">
        <w:rPr>
          <w:lang w:val="en-US"/>
        </w:rPr>
        <w:t>;</w:t>
      </w:r>
      <w:r w:rsidR="005B4457" w:rsidRPr="005B4457">
        <w:rPr>
          <w:lang w:val="en-US"/>
        </w:rPr>
        <w:t xml:space="preserve"> however</w:t>
      </w:r>
      <w:r w:rsidR="005B4457">
        <w:rPr>
          <w:lang w:val="en-US"/>
        </w:rPr>
        <w:t>,</w:t>
      </w:r>
      <w:r w:rsidR="005B4457" w:rsidRPr="005B4457">
        <w:rPr>
          <w:lang w:val="en-US"/>
        </w:rPr>
        <w:t xml:space="preserve"> transparency could be improved if Board minutes were publish</w:t>
      </w:r>
      <w:r w:rsidR="005B4457">
        <w:rPr>
          <w:lang w:val="en-US"/>
        </w:rPr>
        <w:t>ed</w:t>
      </w:r>
      <w:r w:rsidR="005B4457" w:rsidRPr="005B4457">
        <w:rPr>
          <w:lang w:val="en-US"/>
        </w:rPr>
        <w:t xml:space="preserve"> on line as audit found that </w:t>
      </w:r>
      <w:r w:rsidR="0050243D">
        <w:rPr>
          <w:lang w:val="en-US"/>
        </w:rPr>
        <w:t xml:space="preserve">whilst </w:t>
      </w:r>
      <w:r w:rsidR="005B4457" w:rsidRPr="005B4457">
        <w:rPr>
          <w:lang w:val="en-US"/>
        </w:rPr>
        <w:t>Board papers are available on line seven days prior to a Board meeting the</w:t>
      </w:r>
      <w:r w:rsidR="0050243D">
        <w:rPr>
          <w:lang w:val="en-US"/>
        </w:rPr>
        <w:t>y are then</w:t>
      </w:r>
      <w:r w:rsidR="005B4457" w:rsidRPr="005B4457">
        <w:rPr>
          <w:lang w:val="en-US"/>
        </w:rPr>
        <w:t xml:space="preserve"> removed from the </w:t>
      </w:r>
      <w:r w:rsidR="003B0449">
        <w:rPr>
          <w:lang w:val="en-US"/>
        </w:rPr>
        <w:t xml:space="preserve">organisations </w:t>
      </w:r>
      <w:r w:rsidR="005B4457" w:rsidRPr="005B4457">
        <w:rPr>
          <w:lang w:val="en-US"/>
        </w:rPr>
        <w:t>website</w:t>
      </w:r>
      <w:r w:rsidR="003B0449">
        <w:rPr>
          <w:lang w:val="en-US"/>
        </w:rPr>
        <w:t xml:space="preserve"> immediately after the meeting</w:t>
      </w:r>
      <w:r w:rsidR="005B4457" w:rsidRPr="005B4457">
        <w:rPr>
          <w:lang w:val="en-US"/>
        </w:rPr>
        <w:t xml:space="preserve">. </w:t>
      </w:r>
      <w:r w:rsidR="003B0449">
        <w:rPr>
          <w:lang w:val="en-US"/>
        </w:rPr>
        <w:t xml:space="preserve"> </w:t>
      </w:r>
      <w:r w:rsidR="005B4457" w:rsidRPr="005B4457">
        <w:rPr>
          <w:lang w:val="en-US"/>
        </w:rPr>
        <w:t>A</w:t>
      </w:r>
      <w:r w:rsidR="00983A14" w:rsidRPr="005B4457">
        <w:rPr>
          <w:lang w:val="en-US"/>
        </w:rPr>
        <w:t>udit Scotland are keen for a</w:t>
      </w:r>
      <w:r w:rsidR="00934C88" w:rsidRPr="005B4457">
        <w:rPr>
          <w:lang w:val="en-US"/>
        </w:rPr>
        <w:t>udit</w:t>
      </w:r>
      <w:r w:rsidR="004E6A6E">
        <w:rPr>
          <w:lang w:val="en-US"/>
        </w:rPr>
        <w:t xml:space="preserve"> to review publishing of </w:t>
      </w:r>
      <w:r w:rsidR="00522574">
        <w:rPr>
          <w:lang w:val="en-US"/>
        </w:rPr>
        <w:t xml:space="preserve">Board </w:t>
      </w:r>
      <w:r w:rsidR="004E6A6E">
        <w:rPr>
          <w:lang w:val="en-US"/>
        </w:rPr>
        <w:t>papers and minutes</w:t>
      </w:r>
      <w:r w:rsidR="003B0449">
        <w:rPr>
          <w:lang w:val="en-US"/>
        </w:rPr>
        <w:t xml:space="preserve"> in the public sector and audit would support this</w:t>
      </w:r>
      <w:r w:rsidR="004E6A6E">
        <w:rPr>
          <w:lang w:val="en-US"/>
        </w:rPr>
        <w:t>.</w:t>
      </w:r>
    </w:p>
    <w:p w:rsidR="004E6A6E" w:rsidRPr="004E6A6E" w:rsidRDefault="005B4457" w:rsidP="001F322E">
      <w:pPr>
        <w:pStyle w:val="ListParagraph"/>
        <w:numPr>
          <w:ilvl w:val="0"/>
          <w:numId w:val="37"/>
        </w:numPr>
        <w:tabs>
          <w:tab w:val="left" w:pos="709"/>
          <w:tab w:val="left" w:pos="5760"/>
          <w:tab w:val="left" w:pos="7740"/>
        </w:tabs>
        <w:ind w:left="709" w:hanging="283"/>
        <w:rPr>
          <w:b/>
          <w:lang w:val="en-US"/>
        </w:rPr>
      </w:pPr>
      <w:r>
        <w:rPr>
          <w:lang w:val="en-US"/>
        </w:rPr>
        <w:t>V</w:t>
      </w:r>
      <w:r w:rsidR="00934C88" w:rsidRPr="005B4457">
        <w:rPr>
          <w:lang w:val="en-US"/>
        </w:rPr>
        <w:t xml:space="preserve">alue for money </w:t>
      </w:r>
      <w:r>
        <w:rPr>
          <w:lang w:val="en-US"/>
        </w:rPr>
        <w:t>has been achieved.</w:t>
      </w:r>
    </w:p>
    <w:p w:rsidR="004C5908" w:rsidRPr="004E6A6E" w:rsidRDefault="00934C88" w:rsidP="009B13A1">
      <w:pPr>
        <w:autoSpaceDE w:val="0"/>
        <w:autoSpaceDN w:val="0"/>
        <w:adjustRightInd w:val="0"/>
        <w:ind w:left="709" w:firstLine="709"/>
        <w:rPr>
          <w:b/>
          <w:lang w:val="en-US"/>
        </w:rPr>
      </w:pPr>
      <w:r w:rsidRPr="004E6A6E">
        <w:rPr>
          <w:lang w:val="en-US"/>
        </w:rPr>
        <w:br/>
        <w:t>CB invited members to raise any questions:</w:t>
      </w:r>
      <w:r w:rsidR="001F322E" w:rsidRPr="004E6A6E">
        <w:rPr>
          <w:lang w:val="en-US"/>
        </w:rPr>
        <w:br/>
      </w:r>
      <w:r w:rsidRPr="004E6A6E">
        <w:rPr>
          <w:lang w:val="en-US"/>
        </w:rPr>
        <w:br/>
        <w:t xml:space="preserve">KK asked JY if she had any comments to make on </w:t>
      </w:r>
      <w:r w:rsidR="004E6A6E">
        <w:rPr>
          <w:lang w:val="en-US"/>
        </w:rPr>
        <w:t xml:space="preserve">the </w:t>
      </w:r>
      <w:r w:rsidRPr="004E6A6E">
        <w:rPr>
          <w:lang w:val="en-US"/>
        </w:rPr>
        <w:t>Board paper issue.</w:t>
      </w:r>
      <w:r w:rsidRPr="004E6A6E">
        <w:rPr>
          <w:lang w:val="en-US"/>
        </w:rPr>
        <w:br/>
        <w:t>JY stated</w:t>
      </w:r>
      <w:r w:rsidR="008D66A7">
        <w:rPr>
          <w:lang w:val="en-US"/>
        </w:rPr>
        <w:t xml:space="preserve"> that</w:t>
      </w:r>
      <w:r w:rsidRPr="004E6A6E">
        <w:rPr>
          <w:lang w:val="en-US"/>
        </w:rPr>
        <w:t xml:space="preserve"> previously </w:t>
      </w:r>
      <w:r w:rsidR="008D66A7">
        <w:rPr>
          <w:lang w:val="en-US"/>
        </w:rPr>
        <w:t xml:space="preserve">it was </w:t>
      </w:r>
      <w:r w:rsidR="004E6A6E">
        <w:rPr>
          <w:lang w:val="en-US"/>
        </w:rPr>
        <w:t xml:space="preserve">regular </w:t>
      </w:r>
      <w:r w:rsidRPr="004E6A6E">
        <w:rPr>
          <w:lang w:val="en-US"/>
        </w:rPr>
        <w:t xml:space="preserve">practice </w:t>
      </w:r>
      <w:r w:rsidR="004E6A6E">
        <w:rPr>
          <w:lang w:val="en-US"/>
        </w:rPr>
        <w:t xml:space="preserve">to publish the Board papers online however due to </w:t>
      </w:r>
      <w:r w:rsidR="009D0F28">
        <w:rPr>
          <w:lang w:val="en-US"/>
        </w:rPr>
        <w:t xml:space="preserve">Comms </w:t>
      </w:r>
      <w:r w:rsidR="004E6A6E">
        <w:rPr>
          <w:lang w:val="en-US"/>
        </w:rPr>
        <w:t xml:space="preserve">staff shortage it has not been undertaken recently but assured the committee that </w:t>
      </w:r>
      <w:r w:rsidRPr="004E6A6E">
        <w:rPr>
          <w:lang w:val="en-US"/>
        </w:rPr>
        <w:t>it can be easily resolved</w:t>
      </w:r>
      <w:r w:rsidR="004E6A6E">
        <w:rPr>
          <w:lang w:val="en-US"/>
        </w:rPr>
        <w:t xml:space="preserve"> and</w:t>
      </w:r>
      <w:r w:rsidRPr="004E6A6E">
        <w:rPr>
          <w:lang w:val="en-US"/>
        </w:rPr>
        <w:t xml:space="preserve"> AH is taking the lead</w:t>
      </w:r>
      <w:r w:rsidR="004E6A6E">
        <w:rPr>
          <w:lang w:val="en-US"/>
        </w:rPr>
        <w:t xml:space="preserve"> to ensure the Board papers are published on the website going forward.</w:t>
      </w:r>
      <w:r w:rsidR="004E6A6E">
        <w:rPr>
          <w:lang w:val="en-US"/>
        </w:rPr>
        <w:br/>
      </w:r>
      <w:r w:rsidRPr="004E6A6E">
        <w:rPr>
          <w:lang w:val="en-US"/>
        </w:rPr>
        <w:br/>
      </w:r>
      <w:r w:rsidRPr="00E0361A">
        <w:rPr>
          <w:lang w:val="en-US"/>
        </w:rPr>
        <w:t xml:space="preserve">JY </w:t>
      </w:r>
      <w:r w:rsidR="00E0361A">
        <w:rPr>
          <w:lang w:val="en-US"/>
        </w:rPr>
        <w:t>referred to</w:t>
      </w:r>
      <w:r w:rsidRPr="00E0361A">
        <w:rPr>
          <w:lang w:val="en-US"/>
        </w:rPr>
        <w:t xml:space="preserve"> the</w:t>
      </w:r>
      <w:r w:rsidR="004E6A6E" w:rsidRPr="00E0361A">
        <w:rPr>
          <w:lang w:val="en-US"/>
        </w:rPr>
        <w:t xml:space="preserve"> section on</w:t>
      </w:r>
      <w:r w:rsidR="00E0361A">
        <w:rPr>
          <w:lang w:val="en-US"/>
        </w:rPr>
        <w:t xml:space="preserve"> Remuneration and </w:t>
      </w:r>
      <w:r w:rsidR="004E6A6E" w:rsidRPr="00E0361A">
        <w:rPr>
          <w:lang w:val="en-US"/>
        </w:rPr>
        <w:t xml:space="preserve">Staff Report </w:t>
      </w:r>
      <w:r w:rsidR="00E0361A">
        <w:rPr>
          <w:lang w:val="en-US"/>
        </w:rPr>
        <w:t>relating to the fair pay disclosure which has not been updated to reflect full year equivalent for the Acti</w:t>
      </w:r>
      <w:r w:rsidR="009B13A1">
        <w:rPr>
          <w:lang w:val="en-US"/>
        </w:rPr>
        <w:t>ng</w:t>
      </w:r>
      <w:r w:rsidR="00E0361A">
        <w:rPr>
          <w:lang w:val="en-US"/>
        </w:rPr>
        <w:t xml:space="preserve"> Medical Director</w:t>
      </w:r>
      <w:r w:rsidR="009B13A1">
        <w:rPr>
          <w:lang w:val="en-US"/>
        </w:rPr>
        <w:t xml:space="preserve"> </w:t>
      </w:r>
      <w:r w:rsidR="00E0361A">
        <w:rPr>
          <w:lang w:val="en-US"/>
        </w:rPr>
        <w:t xml:space="preserve">and advised that </w:t>
      </w:r>
      <w:r w:rsidR="009B13A1">
        <w:rPr>
          <w:lang w:val="en-US"/>
        </w:rPr>
        <w:t xml:space="preserve">it is being addressed and </w:t>
      </w:r>
      <w:r w:rsidRPr="00E0361A">
        <w:rPr>
          <w:lang w:val="en-US"/>
        </w:rPr>
        <w:t>corrected.</w:t>
      </w:r>
      <w:r w:rsidRPr="00E0361A">
        <w:rPr>
          <w:lang w:val="en-US"/>
        </w:rPr>
        <w:br/>
        <w:t>CB stated that this will be amended in the report before being presented to the Board</w:t>
      </w:r>
      <w:r w:rsidRPr="004E6A6E">
        <w:rPr>
          <w:lang w:val="en-US"/>
        </w:rPr>
        <w:t>.</w:t>
      </w:r>
      <w:r w:rsidR="00E0361A" w:rsidRPr="00E0361A">
        <w:rPr>
          <w:rFonts w:ascii="ArialMT-Identity-H" w:hAnsi="ArialMT-Identity-H" w:cs="ArialMT-Identity-H"/>
          <w:sz w:val="17"/>
          <w:szCs w:val="17"/>
        </w:rPr>
        <w:t xml:space="preserve"> </w:t>
      </w:r>
      <w:r w:rsidR="009B13A1">
        <w:rPr>
          <w:rFonts w:ascii="ArialMT-Identity-H" w:hAnsi="ArialMT-Identity-H" w:cs="ArialMT-Identity-H"/>
          <w:sz w:val="17"/>
          <w:szCs w:val="17"/>
        </w:rPr>
        <w:br/>
      </w:r>
      <w:r w:rsidRPr="004E6A6E">
        <w:rPr>
          <w:lang w:val="en-US"/>
        </w:rPr>
        <w:br/>
        <w:t xml:space="preserve">KK referred to </w:t>
      </w:r>
      <w:r w:rsidR="004E6A6E">
        <w:rPr>
          <w:lang w:val="en-US"/>
        </w:rPr>
        <w:t xml:space="preserve">Board appointments and noted that the name of the Chair </w:t>
      </w:r>
      <w:r w:rsidR="00805FAF">
        <w:rPr>
          <w:lang w:val="en-US"/>
        </w:rPr>
        <w:t xml:space="preserve">of the Audit and Risk Committee </w:t>
      </w:r>
      <w:r w:rsidR="004E6A6E">
        <w:rPr>
          <w:lang w:val="en-US"/>
        </w:rPr>
        <w:t>was incorrect.</w:t>
      </w:r>
      <w:r w:rsidRPr="004E6A6E">
        <w:rPr>
          <w:lang w:val="en-US"/>
        </w:rPr>
        <w:br/>
        <w:t xml:space="preserve">CB noted this and stated it is not factually correct </w:t>
      </w:r>
      <w:r w:rsidR="004E6A6E">
        <w:rPr>
          <w:lang w:val="en-US"/>
        </w:rPr>
        <w:t>therefore</w:t>
      </w:r>
      <w:r w:rsidRPr="004E6A6E">
        <w:rPr>
          <w:lang w:val="en-US"/>
        </w:rPr>
        <w:t xml:space="preserve"> will be amended before being presented to the Board.</w:t>
      </w:r>
      <w:r w:rsidRPr="004E6A6E">
        <w:rPr>
          <w:lang w:val="en-US"/>
        </w:rPr>
        <w:br/>
      </w:r>
      <w:r w:rsidRPr="004E6A6E">
        <w:rPr>
          <w:lang w:val="en-US"/>
        </w:rPr>
        <w:br/>
      </w:r>
      <w:r w:rsidRPr="004E6A6E">
        <w:rPr>
          <w:lang w:val="en-US"/>
        </w:rPr>
        <w:lastRenderedPageBreak/>
        <w:t>Members were content for above amendments to be made to the external audit report and for it to be presented to the Board.</w:t>
      </w:r>
      <w:r w:rsidR="00E54247">
        <w:rPr>
          <w:lang w:val="en-US"/>
        </w:rPr>
        <w:br/>
        <w:t>M</w:t>
      </w:r>
      <w:r w:rsidR="00CA74B4">
        <w:rPr>
          <w:lang w:val="en-US"/>
        </w:rPr>
        <w:t>embers noted this positive external annual audit report.</w:t>
      </w:r>
      <w:r w:rsidR="004C5908" w:rsidRPr="004E6A6E">
        <w:rPr>
          <w:b/>
          <w:lang w:val="en-US"/>
        </w:rPr>
        <w:br/>
      </w:r>
    </w:p>
    <w:p w:rsidR="0076401D" w:rsidRPr="00204957" w:rsidRDefault="004C5908" w:rsidP="00CF340C">
      <w:pPr>
        <w:pStyle w:val="ListParagraph"/>
        <w:numPr>
          <w:ilvl w:val="1"/>
          <w:numId w:val="24"/>
        </w:numPr>
        <w:tabs>
          <w:tab w:val="left" w:pos="709"/>
          <w:tab w:val="left" w:pos="5760"/>
          <w:tab w:val="left" w:pos="7740"/>
        </w:tabs>
        <w:ind w:left="709" w:hanging="786"/>
        <w:rPr>
          <w:lang w:val="en-US"/>
        </w:rPr>
      </w:pPr>
      <w:r w:rsidRPr="004C5908">
        <w:rPr>
          <w:b/>
        </w:rPr>
        <w:t>A</w:t>
      </w:r>
      <w:r w:rsidRPr="004C5908">
        <w:rPr>
          <w:b/>
          <w:lang w:val="en-US"/>
        </w:rPr>
        <w:t>nnual Report and Accounts</w:t>
      </w:r>
      <w:r w:rsidR="00934C88">
        <w:rPr>
          <w:b/>
          <w:lang w:val="en-US"/>
        </w:rPr>
        <w:br/>
      </w:r>
      <w:r w:rsidR="00934C88" w:rsidRPr="00934C88">
        <w:rPr>
          <w:lang w:val="en-US"/>
        </w:rPr>
        <w:t xml:space="preserve">JC presented version 3 of the annual </w:t>
      </w:r>
      <w:r w:rsidR="00CA74B4">
        <w:rPr>
          <w:lang w:val="en-US"/>
        </w:rPr>
        <w:t xml:space="preserve">report and </w:t>
      </w:r>
      <w:r w:rsidR="00934C88" w:rsidRPr="00934C88">
        <w:rPr>
          <w:lang w:val="en-US"/>
        </w:rPr>
        <w:t xml:space="preserve">accounts noting </w:t>
      </w:r>
      <w:r w:rsidR="00741CA0">
        <w:rPr>
          <w:lang w:val="en-US"/>
        </w:rPr>
        <w:t xml:space="preserve">the </w:t>
      </w:r>
      <w:r w:rsidR="00934C88" w:rsidRPr="00934C88">
        <w:rPr>
          <w:lang w:val="en-US"/>
        </w:rPr>
        <w:t xml:space="preserve">key </w:t>
      </w:r>
      <w:r w:rsidR="004D0286">
        <w:rPr>
          <w:lang w:val="en-US"/>
        </w:rPr>
        <w:t>elements to the accounts are the Performance Report,</w:t>
      </w:r>
      <w:r w:rsidR="00934C88" w:rsidRPr="004D0286">
        <w:rPr>
          <w:lang w:val="en-US"/>
        </w:rPr>
        <w:t xml:space="preserve"> Accountabili</w:t>
      </w:r>
      <w:r w:rsidR="004D0286" w:rsidRPr="004D0286">
        <w:rPr>
          <w:lang w:val="en-US"/>
        </w:rPr>
        <w:t>ty Report, Remuneration Report and Financial Statements.</w:t>
      </w:r>
      <w:r w:rsidR="00934C88" w:rsidRPr="004D0286">
        <w:rPr>
          <w:lang w:val="en-US"/>
        </w:rPr>
        <w:br/>
      </w:r>
      <w:r w:rsidR="00CA74B4">
        <w:rPr>
          <w:lang w:val="en-US"/>
        </w:rPr>
        <w:br/>
      </w:r>
      <w:r w:rsidR="00741CA0">
        <w:rPr>
          <w:lang w:val="en-US"/>
        </w:rPr>
        <w:t>JC stated that i</w:t>
      </w:r>
      <w:r w:rsidR="00CA74B4">
        <w:rPr>
          <w:lang w:val="en-US"/>
        </w:rPr>
        <w:t xml:space="preserve">deally </w:t>
      </w:r>
      <w:r w:rsidR="009D0F28">
        <w:rPr>
          <w:lang w:val="en-US"/>
        </w:rPr>
        <w:t xml:space="preserve">consolidation of the accounts should have had a ‘dry run’ earlier in the year to address issues but due to </w:t>
      </w:r>
      <w:r w:rsidR="00CA74B4">
        <w:rPr>
          <w:lang w:val="en-US"/>
        </w:rPr>
        <w:t>time constraints this was not feasible</w:t>
      </w:r>
      <w:r w:rsidR="009D0F28">
        <w:rPr>
          <w:lang w:val="en-US"/>
        </w:rPr>
        <w:t xml:space="preserve">. </w:t>
      </w:r>
      <w:r w:rsidR="0076401D">
        <w:rPr>
          <w:lang w:val="en-US"/>
        </w:rPr>
        <w:t>Consolidating the</w:t>
      </w:r>
      <w:r w:rsidR="00CA74B4">
        <w:rPr>
          <w:lang w:val="en-US"/>
        </w:rPr>
        <w:t xml:space="preserve"> Charity and Board accounts </w:t>
      </w:r>
      <w:r w:rsidR="00934C88">
        <w:rPr>
          <w:lang w:val="en-US"/>
        </w:rPr>
        <w:t>was not as straightforward as initially thought</w:t>
      </w:r>
      <w:r w:rsidR="00CA74B4">
        <w:rPr>
          <w:lang w:val="en-US"/>
        </w:rPr>
        <w:t>.</w:t>
      </w:r>
      <w:r w:rsidR="00601DE8">
        <w:rPr>
          <w:lang w:val="en-US"/>
        </w:rPr>
        <w:t xml:space="preserve"> In addition the</w:t>
      </w:r>
      <w:r w:rsidR="00CA74B4">
        <w:rPr>
          <w:lang w:val="en-US"/>
        </w:rPr>
        <w:t xml:space="preserve"> finance</w:t>
      </w:r>
      <w:r w:rsidR="00601DE8">
        <w:rPr>
          <w:lang w:val="en-US"/>
        </w:rPr>
        <w:t xml:space="preserve"> template from Scottish Government was incorrect as if one cell was changed it compounded on other cells</w:t>
      </w:r>
      <w:r w:rsidR="009A3037">
        <w:rPr>
          <w:lang w:val="en-US"/>
        </w:rPr>
        <w:t>.</w:t>
      </w:r>
      <w:r w:rsidR="00601DE8">
        <w:rPr>
          <w:lang w:val="en-US"/>
        </w:rPr>
        <w:t xml:space="preserve"> </w:t>
      </w:r>
      <w:r w:rsidR="00CA74B4">
        <w:rPr>
          <w:lang w:val="en-US"/>
        </w:rPr>
        <w:t xml:space="preserve">Scottish Government </w:t>
      </w:r>
      <w:r w:rsidR="00601DE8">
        <w:rPr>
          <w:lang w:val="en-US"/>
        </w:rPr>
        <w:t xml:space="preserve">are currently in </w:t>
      </w:r>
      <w:r w:rsidR="00CA74B4">
        <w:rPr>
          <w:lang w:val="en-US"/>
        </w:rPr>
        <w:t xml:space="preserve">the </w:t>
      </w:r>
      <w:r w:rsidR="00601DE8">
        <w:rPr>
          <w:lang w:val="en-US"/>
        </w:rPr>
        <w:t xml:space="preserve">process of </w:t>
      </w:r>
      <w:r w:rsidR="00CA74B4">
        <w:rPr>
          <w:lang w:val="en-US"/>
        </w:rPr>
        <w:t>correcting</w:t>
      </w:r>
      <w:r w:rsidR="00601DE8">
        <w:rPr>
          <w:lang w:val="en-US"/>
        </w:rPr>
        <w:t xml:space="preserve"> this error which has resulted in </w:t>
      </w:r>
      <w:r w:rsidR="009A3037">
        <w:rPr>
          <w:lang w:val="en-US"/>
        </w:rPr>
        <w:t>a few inaccuracies, t</w:t>
      </w:r>
      <w:r w:rsidR="00601DE8">
        <w:rPr>
          <w:lang w:val="en-US"/>
        </w:rPr>
        <w:t>his will be corrected and finalised today</w:t>
      </w:r>
      <w:r w:rsidR="00CA74B4">
        <w:rPr>
          <w:lang w:val="en-US"/>
        </w:rPr>
        <w:t xml:space="preserve"> and an updated version of the accounts will be circulated</w:t>
      </w:r>
      <w:r w:rsidR="009D0F28">
        <w:rPr>
          <w:lang w:val="en-US"/>
        </w:rPr>
        <w:t xml:space="preserve"> virtually</w:t>
      </w:r>
      <w:r w:rsidR="00CA74B4">
        <w:rPr>
          <w:lang w:val="en-US"/>
        </w:rPr>
        <w:t>.</w:t>
      </w:r>
      <w:r w:rsidR="009A3037">
        <w:rPr>
          <w:lang w:val="en-US"/>
        </w:rPr>
        <w:t xml:space="preserve">  JC reassured members that this would not impact on the financial position as it was only the presentation of the accounts that would be changed.</w:t>
      </w:r>
      <w:r w:rsidR="009A3037">
        <w:rPr>
          <w:lang w:val="en-US"/>
        </w:rPr>
        <w:br/>
      </w:r>
      <w:r w:rsidR="00601DE8">
        <w:rPr>
          <w:lang w:val="en-US"/>
        </w:rPr>
        <w:br/>
      </w:r>
      <w:r w:rsidR="0011476B" w:rsidRPr="0011476B">
        <w:rPr>
          <w:lang w:val="en-US"/>
        </w:rPr>
        <w:t>KK referred to note 14 on page 67 stating she wished to check her understanding of Capital Commitments which have not been provided for in the accounts and asked if that relates to goods and services. LB explained that this is purely a disclosure note aimed to provide the reader with information on capital expenditure that the Board has committed to.  We have authorised expenditure where we have a legally binding contract for the work involved, not all of this expenditure will relate to the  year the accounts relate to but contracts have been agreed and therefore expenditure in future years is committed and contracted for the future year.   In addition we also have projects that have been approved by the Board but for which we have not yet agreed a legal contract, therefore these are committed but not contracted.  LB noted that this note is a requirement of accounting standards and hence why it is included.</w:t>
      </w:r>
    </w:p>
    <w:p w:rsidR="004C5908" w:rsidRPr="004C5908" w:rsidRDefault="005420AA" w:rsidP="00CF340C">
      <w:pPr>
        <w:pStyle w:val="ListParagraph"/>
        <w:tabs>
          <w:tab w:val="left" w:pos="567"/>
          <w:tab w:val="left" w:pos="5760"/>
          <w:tab w:val="left" w:pos="7740"/>
        </w:tabs>
        <w:ind w:left="786"/>
        <w:rPr>
          <w:b/>
          <w:lang w:val="en-US"/>
        </w:rPr>
      </w:pPr>
      <w:r>
        <w:rPr>
          <w:lang w:val="en-US"/>
        </w:rPr>
        <w:br/>
        <w:t xml:space="preserve">JC asked members if they were </w:t>
      </w:r>
      <w:r w:rsidR="00A82521">
        <w:rPr>
          <w:lang w:val="en-US"/>
        </w:rPr>
        <w:t>content</w:t>
      </w:r>
      <w:r>
        <w:rPr>
          <w:lang w:val="en-US"/>
        </w:rPr>
        <w:t xml:space="preserve"> to approve draft accounts subject to changes and the revised accounts will be circulated </w:t>
      </w:r>
      <w:r w:rsidR="001823E7">
        <w:rPr>
          <w:lang w:val="en-US"/>
        </w:rPr>
        <w:t xml:space="preserve">with changes </w:t>
      </w:r>
      <w:r>
        <w:rPr>
          <w:lang w:val="en-US"/>
        </w:rPr>
        <w:t>highlighted for virtual sign off</w:t>
      </w:r>
      <w:r w:rsidR="0075401C">
        <w:rPr>
          <w:lang w:val="en-US"/>
        </w:rPr>
        <w:t>,</w:t>
      </w:r>
      <w:r>
        <w:rPr>
          <w:lang w:val="en-US"/>
        </w:rPr>
        <w:t xml:space="preserve"> </w:t>
      </w:r>
      <w:r w:rsidR="001823E7">
        <w:rPr>
          <w:lang w:val="en-US"/>
        </w:rPr>
        <w:t xml:space="preserve">or </w:t>
      </w:r>
      <w:r>
        <w:rPr>
          <w:lang w:val="en-US"/>
        </w:rPr>
        <w:t xml:space="preserve">would members </w:t>
      </w:r>
      <w:r w:rsidR="0075401C">
        <w:rPr>
          <w:lang w:val="en-US"/>
        </w:rPr>
        <w:t>prefer that</w:t>
      </w:r>
      <w:r>
        <w:rPr>
          <w:lang w:val="en-US"/>
        </w:rPr>
        <w:t xml:space="preserve"> </w:t>
      </w:r>
      <w:r w:rsidR="001823E7">
        <w:rPr>
          <w:lang w:val="en-US"/>
        </w:rPr>
        <w:t xml:space="preserve">an </w:t>
      </w:r>
      <w:r>
        <w:rPr>
          <w:lang w:val="en-US"/>
        </w:rPr>
        <w:t xml:space="preserve">extraordinary meeting </w:t>
      </w:r>
      <w:r w:rsidR="001823E7">
        <w:rPr>
          <w:lang w:val="en-US"/>
        </w:rPr>
        <w:t>is arranged to</w:t>
      </w:r>
      <w:r>
        <w:rPr>
          <w:lang w:val="en-US"/>
        </w:rPr>
        <w:t xml:space="preserve"> sign off</w:t>
      </w:r>
      <w:r w:rsidR="00A82521">
        <w:rPr>
          <w:lang w:val="en-US"/>
        </w:rPr>
        <w:t xml:space="preserve"> </w:t>
      </w:r>
      <w:r>
        <w:rPr>
          <w:lang w:val="en-US"/>
        </w:rPr>
        <w:t>accounts before being submitted to the Board.</w:t>
      </w:r>
      <w:r>
        <w:rPr>
          <w:lang w:val="en-US"/>
        </w:rPr>
        <w:br/>
        <w:t>KK suggested th</w:t>
      </w:r>
      <w:r w:rsidR="001823E7">
        <w:rPr>
          <w:lang w:val="en-US"/>
        </w:rPr>
        <w:t>at accounts be circulated for virtual approval and all members agreed</w:t>
      </w:r>
      <w:r w:rsidR="00A82521">
        <w:rPr>
          <w:lang w:val="en-US"/>
        </w:rPr>
        <w:t xml:space="preserve"> with this proposal.</w:t>
      </w:r>
      <w:r>
        <w:rPr>
          <w:lang w:val="en-US"/>
        </w:rPr>
        <w:br/>
      </w:r>
      <w:r>
        <w:rPr>
          <w:lang w:val="en-US"/>
        </w:rPr>
        <w:br/>
        <w:t xml:space="preserve">LB </w:t>
      </w:r>
      <w:r w:rsidR="001823E7">
        <w:rPr>
          <w:lang w:val="en-US"/>
        </w:rPr>
        <w:t xml:space="preserve">will </w:t>
      </w:r>
      <w:r>
        <w:rPr>
          <w:lang w:val="en-US"/>
        </w:rPr>
        <w:t xml:space="preserve">make amendments to </w:t>
      </w:r>
      <w:r w:rsidR="00A82521">
        <w:rPr>
          <w:lang w:val="en-US"/>
        </w:rPr>
        <w:t xml:space="preserve">the </w:t>
      </w:r>
      <w:r w:rsidR="00CA74B4">
        <w:rPr>
          <w:lang w:val="en-US"/>
        </w:rPr>
        <w:t xml:space="preserve">annual </w:t>
      </w:r>
      <w:r>
        <w:rPr>
          <w:lang w:val="en-US"/>
        </w:rPr>
        <w:t xml:space="preserve">accounts </w:t>
      </w:r>
      <w:r w:rsidR="00CA74B4">
        <w:rPr>
          <w:lang w:val="en-US"/>
        </w:rPr>
        <w:t>with changes highlighted then</w:t>
      </w:r>
      <w:r>
        <w:rPr>
          <w:lang w:val="en-US"/>
        </w:rPr>
        <w:t xml:space="preserve"> circulate virtually to members for approval.</w:t>
      </w:r>
      <w:r>
        <w:rPr>
          <w:lang w:val="en-US"/>
        </w:rPr>
        <w:br/>
      </w:r>
      <w:r>
        <w:rPr>
          <w:lang w:val="en-US"/>
        </w:rPr>
        <w:br/>
        <w:t xml:space="preserve">Post note – Final </w:t>
      </w:r>
      <w:r w:rsidR="00A82521">
        <w:rPr>
          <w:lang w:val="en-US"/>
        </w:rPr>
        <w:t>A</w:t>
      </w:r>
      <w:r>
        <w:rPr>
          <w:lang w:val="en-US"/>
        </w:rPr>
        <w:t xml:space="preserve">nnual </w:t>
      </w:r>
      <w:r w:rsidR="00A82521">
        <w:rPr>
          <w:lang w:val="en-US"/>
        </w:rPr>
        <w:t>Report and A</w:t>
      </w:r>
      <w:r>
        <w:rPr>
          <w:lang w:val="en-US"/>
        </w:rPr>
        <w:t>ccounts were circulated and approved virtually by members.</w:t>
      </w:r>
      <w:r w:rsidR="004C5908">
        <w:rPr>
          <w:b/>
          <w:lang w:val="en-US"/>
        </w:rPr>
        <w:br/>
      </w:r>
    </w:p>
    <w:p w:rsidR="00A07CDB" w:rsidRPr="00E8250F" w:rsidRDefault="004C5908" w:rsidP="00E8250F">
      <w:pPr>
        <w:pStyle w:val="ListParagraph"/>
        <w:numPr>
          <w:ilvl w:val="1"/>
          <w:numId w:val="24"/>
        </w:numPr>
        <w:tabs>
          <w:tab w:val="left" w:pos="851"/>
          <w:tab w:val="left" w:pos="5760"/>
          <w:tab w:val="left" w:pos="7740"/>
        </w:tabs>
        <w:ind w:hanging="644"/>
        <w:rPr>
          <w:b/>
          <w:lang w:val="en-US"/>
        </w:rPr>
      </w:pPr>
      <w:r w:rsidRPr="00E8250F">
        <w:rPr>
          <w:b/>
        </w:rPr>
        <w:t>N</w:t>
      </w:r>
      <w:r w:rsidRPr="00E8250F">
        <w:rPr>
          <w:b/>
          <w:lang w:val="en-US"/>
        </w:rPr>
        <w:t>ational Single Instance Service Audit Report</w:t>
      </w:r>
      <w:r w:rsidRPr="00E8250F">
        <w:rPr>
          <w:lang w:val="en-US"/>
        </w:rPr>
        <w:br/>
      </w:r>
      <w:r w:rsidR="004E6A6E" w:rsidRPr="00E8250F">
        <w:rPr>
          <w:lang w:val="en-US"/>
        </w:rPr>
        <w:t>JC advised that the Boards</w:t>
      </w:r>
      <w:r w:rsidR="005420AA" w:rsidRPr="00E8250F">
        <w:rPr>
          <w:lang w:val="en-US"/>
        </w:rPr>
        <w:t xml:space="preserve"> finance system is managed by a single entity and </w:t>
      </w:r>
      <w:r w:rsidR="00CA74B4" w:rsidRPr="00E8250F">
        <w:rPr>
          <w:lang w:val="en-US"/>
        </w:rPr>
        <w:t xml:space="preserve">the paper being presented </w:t>
      </w:r>
      <w:r w:rsidR="00A82521" w:rsidRPr="00E8250F">
        <w:rPr>
          <w:lang w:val="en-US"/>
        </w:rPr>
        <w:t>details</w:t>
      </w:r>
      <w:r w:rsidR="00CA74B4" w:rsidRPr="00E8250F">
        <w:rPr>
          <w:lang w:val="en-US"/>
        </w:rPr>
        <w:t xml:space="preserve"> </w:t>
      </w:r>
      <w:r w:rsidR="005420AA" w:rsidRPr="00E8250F">
        <w:rPr>
          <w:lang w:val="en-US"/>
        </w:rPr>
        <w:t xml:space="preserve">an audit on the outcome of the system </w:t>
      </w:r>
      <w:r w:rsidR="004E6A6E" w:rsidRPr="00E8250F">
        <w:rPr>
          <w:lang w:val="en-US"/>
        </w:rPr>
        <w:t>which</w:t>
      </w:r>
      <w:r w:rsidR="005420AA" w:rsidRPr="00E8250F">
        <w:rPr>
          <w:lang w:val="en-US"/>
        </w:rPr>
        <w:t xml:space="preserve"> provides assurance that </w:t>
      </w:r>
      <w:r w:rsidR="004E6A6E" w:rsidRPr="00E8250F">
        <w:rPr>
          <w:lang w:val="en-US"/>
        </w:rPr>
        <w:t>robust controls and processes are in place</w:t>
      </w:r>
      <w:r w:rsidR="005420AA" w:rsidRPr="00E8250F">
        <w:rPr>
          <w:lang w:val="en-US"/>
        </w:rPr>
        <w:t xml:space="preserve">. </w:t>
      </w:r>
      <w:r w:rsidR="00CA74B4" w:rsidRPr="00E8250F">
        <w:rPr>
          <w:lang w:val="en-US"/>
        </w:rPr>
        <w:br/>
      </w:r>
      <w:r w:rsidR="00E8250F" w:rsidRPr="00E8250F">
        <w:rPr>
          <w:bCs/>
          <w:iCs/>
        </w:rPr>
        <w:t xml:space="preserve">With regard to the findings the Board will address key comments </w:t>
      </w:r>
      <w:r w:rsidR="00E8250F">
        <w:rPr>
          <w:bCs/>
          <w:iCs/>
        </w:rPr>
        <w:t xml:space="preserve">and </w:t>
      </w:r>
      <w:r w:rsidR="00E8250F" w:rsidRPr="00E8250F">
        <w:rPr>
          <w:bCs/>
          <w:iCs/>
        </w:rPr>
        <w:t xml:space="preserve">take </w:t>
      </w:r>
      <w:r w:rsidR="00E8250F" w:rsidRPr="00E8250F">
        <w:rPr>
          <w:bCs/>
          <w:iCs/>
        </w:rPr>
        <w:lastRenderedPageBreak/>
        <w:t xml:space="preserve">appropriate steps to ensure that </w:t>
      </w:r>
      <w:r w:rsidR="00E8250F">
        <w:rPr>
          <w:bCs/>
          <w:iCs/>
        </w:rPr>
        <w:t>controls are maintained.</w:t>
      </w:r>
      <w:r w:rsidR="009D0F28">
        <w:rPr>
          <w:bCs/>
          <w:iCs/>
        </w:rPr>
        <w:t xml:space="preserve"> Overall though</w:t>
      </w:r>
      <w:r w:rsidR="00CE232C">
        <w:rPr>
          <w:bCs/>
          <w:iCs/>
        </w:rPr>
        <w:t xml:space="preserve"> t</w:t>
      </w:r>
      <w:r w:rsidR="009D0F28">
        <w:rPr>
          <w:bCs/>
          <w:iCs/>
        </w:rPr>
        <w:t>his was a very positive report.</w:t>
      </w:r>
      <w:r w:rsidR="00E8250F">
        <w:rPr>
          <w:bCs/>
          <w:iCs/>
        </w:rPr>
        <w:br/>
      </w:r>
      <w:r w:rsidR="00E8250F">
        <w:rPr>
          <w:bCs/>
          <w:iCs/>
        </w:rPr>
        <w:br/>
        <w:t>Members noted the National Single Instance Service Audit Report.</w:t>
      </w:r>
      <w:r w:rsidR="00E8250F">
        <w:rPr>
          <w:bCs/>
          <w:iCs/>
        </w:rPr>
        <w:br/>
      </w:r>
    </w:p>
    <w:p w:rsidR="004D376A" w:rsidRPr="004C5908" w:rsidRDefault="00726A73" w:rsidP="00E8250F">
      <w:pPr>
        <w:pStyle w:val="ListParagraph"/>
        <w:numPr>
          <w:ilvl w:val="0"/>
          <w:numId w:val="24"/>
        </w:numPr>
        <w:tabs>
          <w:tab w:val="left" w:pos="851"/>
        </w:tabs>
        <w:ind w:left="851" w:hanging="567"/>
        <w:rPr>
          <w:b/>
        </w:rPr>
      </w:pPr>
      <w:r w:rsidRPr="004C5908">
        <w:rPr>
          <w:b/>
        </w:rPr>
        <w:t>P</w:t>
      </w:r>
      <w:r w:rsidRPr="005524C8">
        <w:rPr>
          <w:b/>
        </w:rPr>
        <w:t>erson Centred</w:t>
      </w:r>
    </w:p>
    <w:p w:rsidR="00726A73" w:rsidRPr="00064D0A" w:rsidRDefault="00726A73" w:rsidP="00E8250F">
      <w:pPr>
        <w:tabs>
          <w:tab w:val="left" w:pos="851"/>
        </w:tabs>
        <w:ind w:left="851" w:hanging="567"/>
        <w:rPr>
          <w:lang w:val="en-US"/>
        </w:rPr>
      </w:pPr>
    </w:p>
    <w:p w:rsidR="00DA75FB" w:rsidRDefault="00A07CDB" w:rsidP="00E8250F">
      <w:pPr>
        <w:pStyle w:val="ListParagraph"/>
        <w:tabs>
          <w:tab w:val="left" w:pos="851"/>
          <w:tab w:val="left" w:pos="5760"/>
          <w:tab w:val="left" w:pos="7740"/>
        </w:tabs>
        <w:ind w:left="851" w:hanging="567"/>
        <w:rPr>
          <w:lang w:val="en-US"/>
        </w:rPr>
      </w:pPr>
      <w:r w:rsidRPr="00A07CDB">
        <w:rPr>
          <w:b/>
          <w:lang w:val="en-US"/>
        </w:rPr>
        <w:t>8.1</w:t>
      </w:r>
      <w:r w:rsidR="004C5908">
        <w:rPr>
          <w:b/>
          <w:lang w:val="en-US"/>
        </w:rPr>
        <w:t xml:space="preserve">   </w:t>
      </w:r>
      <w:r w:rsidR="004C5908" w:rsidRPr="004C5908">
        <w:rPr>
          <w:b/>
          <w:lang w:val="en-US"/>
        </w:rPr>
        <w:t xml:space="preserve"> Response to</w:t>
      </w:r>
      <w:r w:rsidR="006D2CF8">
        <w:rPr>
          <w:b/>
          <w:lang w:val="en-US"/>
        </w:rPr>
        <w:t xml:space="preserve"> </w:t>
      </w:r>
      <w:r w:rsidR="004C5908" w:rsidRPr="004C5908">
        <w:rPr>
          <w:b/>
          <w:lang w:val="en-US"/>
        </w:rPr>
        <w:t>Tayside Report</w:t>
      </w:r>
      <w:r w:rsidR="00DB094E">
        <w:rPr>
          <w:b/>
          <w:lang w:val="en-US"/>
        </w:rPr>
        <w:br/>
      </w:r>
      <w:r w:rsidR="00DB094E" w:rsidRPr="00DB094E">
        <w:rPr>
          <w:lang w:val="en-US"/>
        </w:rPr>
        <w:t xml:space="preserve">JC </w:t>
      </w:r>
      <w:r w:rsidR="00DB094E">
        <w:rPr>
          <w:lang w:val="en-US"/>
        </w:rPr>
        <w:t>informed members that t</w:t>
      </w:r>
      <w:r w:rsidR="0099256C">
        <w:rPr>
          <w:lang w:val="en-US"/>
        </w:rPr>
        <w:t>wo</w:t>
      </w:r>
      <w:r w:rsidR="00DB094E" w:rsidRPr="00DB094E">
        <w:rPr>
          <w:lang w:val="en-US"/>
        </w:rPr>
        <w:t xml:space="preserve"> </w:t>
      </w:r>
      <w:r w:rsidR="00DB094E">
        <w:rPr>
          <w:lang w:val="en-US"/>
        </w:rPr>
        <w:t xml:space="preserve">independent </w:t>
      </w:r>
      <w:r w:rsidR="00DB094E" w:rsidRPr="00DB094E">
        <w:rPr>
          <w:lang w:val="en-US"/>
        </w:rPr>
        <w:t>reports</w:t>
      </w:r>
      <w:r w:rsidR="0099256C">
        <w:rPr>
          <w:lang w:val="en-US"/>
        </w:rPr>
        <w:t xml:space="preserve"> </w:t>
      </w:r>
      <w:r w:rsidR="00BF7C36">
        <w:rPr>
          <w:lang w:val="en-US"/>
        </w:rPr>
        <w:t xml:space="preserve">recently published by </w:t>
      </w:r>
      <w:r w:rsidR="0099256C">
        <w:rPr>
          <w:lang w:val="en-US"/>
        </w:rPr>
        <w:t xml:space="preserve">Grant Thornton </w:t>
      </w:r>
      <w:r w:rsidR="00BF7C36">
        <w:rPr>
          <w:lang w:val="en-US"/>
        </w:rPr>
        <w:t>have been</w:t>
      </w:r>
      <w:r w:rsidR="00DB094E">
        <w:rPr>
          <w:lang w:val="en-US"/>
        </w:rPr>
        <w:t xml:space="preserve"> circulated for information</w:t>
      </w:r>
      <w:r w:rsidR="001823E7">
        <w:rPr>
          <w:lang w:val="en-US"/>
        </w:rPr>
        <w:t>,</w:t>
      </w:r>
      <w:r w:rsidR="00BF7C36">
        <w:rPr>
          <w:lang w:val="en-US"/>
        </w:rPr>
        <w:t xml:space="preserve"> advising that she </w:t>
      </w:r>
      <w:r w:rsidR="00DB094E">
        <w:rPr>
          <w:lang w:val="en-US"/>
        </w:rPr>
        <w:t>has scrutinized the</w:t>
      </w:r>
      <w:r w:rsidR="00BF7C36">
        <w:rPr>
          <w:lang w:val="en-US"/>
        </w:rPr>
        <w:t>se reports and drawn</w:t>
      </w:r>
      <w:r w:rsidR="00DB094E">
        <w:rPr>
          <w:lang w:val="en-US"/>
        </w:rPr>
        <w:t xml:space="preserve"> out recommendations </w:t>
      </w:r>
      <w:r w:rsidR="00BF7C36">
        <w:rPr>
          <w:lang w:val="en-US"/>
        </w:rPr>
        <w:t xml:space="preserve">and subsequent </w:t>
      </w:r>
      <w:r w:rsidR="00DB094E">
        <w:rPr>
          <w:lang w:val="en-US"/>
        </w:rPr>
        <w:t>actions</w:t>
      </w:r>
      <w:r w:rsidR="00BF7C36">
        <w:rPr>
          <w:lang w:val="en-US"/>
        </w:rPr>
        <w:t xml:space="preserve"> </w:t>
      </w:r>
      <w:r w:rsidR="00DA75FB">
        <w:rPr>
          <w:lang w:val="en-US"/>
        </w:rPr>
        <w:t>which w</w:t>
      </w:r>
      <w:r w:rsidR="00BF7C36">
        <w:rPr>
          <w:lang w:val="en-US"/>
        </w:rPr>
        <w:t>e are addressing</w:t>
      </w:r>
      <w:r w:rsidR="00DB094E">
        <w:rPr>
          <w:lang w:val="en-US"/>
        </w:rPr>
        <w:t xml:space="preserve">. </w:t>
      </w:r>
      <w:r w:rsidR="00B85D03">
        <w:rPr>
          <w:lang w:val="en-US"/>
        </w:rPr>
        <w:br/>
      </w:r>
      <w:r w:rsidR="00B85D03">
        <w:rPr>
          <w:lang w:val="en-US"/>
        </w:rPr>
        <w:br/>
      </w:r>
      <w:r w:rsidR="00DB094E">
        <w:rPr>
          <w:lang w:val="en-US"/>
        </w:rPr>
        <w:t xml:space="preserve">Key </w:t>
      </w:r>
      <w:r w:rsidR="00E8250F">
        <w:rPr>
          <w:lang w:val="en-US"/>
        </w:rPr>
        <w:t xml:space="preserve">message from the </w:t>
      </w:r>
      <w:r w:rsidR="00DB094E">
        <w:rPr>
          <w:lang w:val="en-US"/>
        </w:rPr>
        <w:t>eHealth</w:t>
      </w:r>
      <w:r w:rsidR="00B85D03">
        <w:rPr>
          <w:lang w:val="en-US"/>
        </w:rPr>
        <w:t xml:space="preserve"> funding </w:t>
      </w:r>
      <w:r w:rsidR="00DB094E">
        <w:rPr>
          <w:lang w:val="en-US"/>
        </w:rPr>
        <w:t xml:space="preserve">report </w:t>
      </w:r>
      <w:r w:rsidR="00E8250F">
        <w:rPr>
          <w:lang w:val="en-US"/>
        </w:rPr>
        <w:t>is to ensure transparency</w:t>
      </w:r>
      <w:r w:rsidR="00DB094E">
        <w:rPr>
          <w:lang w:val="en-US"/>
        </w:rPr>
        <w:t>.</w:t>
      </w:r>
      <w:r w:rsidR="00B85D03">
        <w:rPr>
          <w:lang w:val="en-US"/>
        </w:rPr>
        <w:br/>
      </w:r>
      <w:r w:rsidR="00B85D03">
        <w:rPr>
          <w:lang w:val="en-US"/>
        </w:rPr>
        <w:br/>
        <w:t>Key messages from the Endowment report are:</w:t>
      </w:r>
      <w:r w:rsidR="00DA75FB">
        <w:rPr>
          <w:lang w:val="en-US"/>
        </w:rPr>
        <w:br/>
      </w:r>
    </w:p>
    <w:p w:rsidR="00DA75FB" w:rsidRDefault="00CE232C" w:rsidP="00B85D03">
      <w:pPr>
        <w:pStyle w:val="ListParagraph"/>
        <w:numPr>
          <w:ilvl w:val="0"/>
          <w:numId w:val="40"/>
        </w:numPr>
        <w:tabs>
          <w:tab w:val="left" w:pos="851"/>
          <w:tab w:val="left" w:pos="5760"/>
          <w:tab w:val="left" w:pos="7740"/>
        </w:tabs>
        <w:ind w:left="851" w:hanging="283"/>
        <w:rPr>
          <w:lang w:val="en-US"/>
        </w:rPr>
      </w:pPr>
      <w:r>
        <w:t>A</w:t>
      </w:r>
      <w:r w:rsidR="00B85D03">
        <w:t>udit recommendations are followed up on a regular basis and that the Chair</w:t>
      </w:r>
      <w:r w:rsidR="009D0F28">
        <w:t xml:space="preserve"> and </w:t>
      </w:r>
      <w:r w:rsidR="00B85D03">
        <w:t xml:space="preserve">Audit and Risk Committee </w:t>
      </w:r>
      <w:r w:rsidR="009D0F28">
        <w:t xml:space="preserve">members </w:t>
      </w:r>
      <w:r w:rsidR="00B85D03">
        <w:t>ha</w:t>
      </w:r>
      <w:r w:rsidR="009D0F28">
        <w:t>ve</w:t>
      </w:r>
      <w:r w:rsidR="00B85D03">
        <w:t xml:space="preserve"> direct access to the internal auditors if any specific issues were to arise. </w:t>
      </w:r>
      <w:r w:rsidR="00B85D03">
        <w:br/>
      </w:r>
    </w:p>
    <w:p w:rsidR="00A07CDB" w:rsidRPr="00EC1E8D" w:rsidRDefault="00DA75FB" w:rsidP="00E8250F">
      <w:pPr>
        <w:pStyle w:val="ListParagraph"/>
        <w:numPr>
          <w:ilvl w:val="0"/>
          <w:numId w:val="40"/>
        </w:numPr>
        <w:tabs>
          <w:tab w:val="left" w:pos="851"/>
          <w:tab w:val="left" w:pos="5760"/>
          <w:tab w:val="left" w:pos="7740"/>
        </w:tabs>
        <w:ind w:left="851" w:hanging="283"/>
        <w:rPr>
          <w:lang w:val="en-US"/>
        </w:rPr>
      </w:pPr>
      <w:r>
        <w:rPr>
          <w:lang w:val="en-US"/>
        </w:rPr>
        <w:t>C</w:t>
      </w:r>
      <w:r w:rsidR="00B85D03">
        <w:rPr>
          <w:lang w:val="en-US"/>
        </w:rPr>
        <w:t>ommittee c</w:t>
      </w:r>
      <w:r w:rsidR="00DB094E">
        <w:rPr>
          <w:lang w:val="en-US"/>
        </w:rPr>
        <w:t xml:space="preserve">over papers could be </w:t>
      </w:r>
      <w:r w:rsidR="00B85D03">
        <w:rPr>
          <w:lang w:val="en-US"/>
        </w:rPr>
        <w:t>clearer and methodology approach is welcome</w:t>
      </w:r>
      <w:r w:rsidR="008824A4">
        <w:rPr>
          <w:lang w:val="en-US"/>
        </w:rPr>
        <w:t>;</w:t>
      </w:r>
      <w:r w:rsidR="00B85D03">
        <w:rPr>
          <w:lang w:val="en-US"/>
        </w:rPr>
        <w:t xml:space="preserve"> a review of cover papers will be undertaken by the Executive Team to ensure clarity.</w:t>
      </w:r>
      <w:r w:rsidR="00B85D03">
        <w:rPr>
          <w:lang w:val="en-US"/>
        </w:rPr>
        <w:br/>
      </w:r>
      <w:r w:rsidR="00DB094E">
        <w:rPr>
          <w:lang w:val="en-US"/>
        </w:rPr>
        <w:br/>
        <w:t xml:space="preserve">JY </w:t>
      </w:r>
      <w:r>
        <w:rPr>
          <w:lang w:val="en-US"/>
        </w:rPr>
        <w:t xml:space="preserve">referred </w:t>
      </w:r>
      <w:r w:rsidR="008824A4">
        <w:rPr>
          <w:lang w:val="en-US"/>
        </w:rPr>
        <w:t>to the section on the</w:t>
      </w:r>
      <w:r w:rsidR="00DB094E">
        <w:rPr>
          <w:lang w:val="en-US"/>
        </w:rPr>
        <w:t xml:space="preserve"> </w:t>
      </w:r>
      <w:r w:rsidR="00E54247">
        <w:rPr>
          <w:lang w:val="en-US"/>
        </w:rPr>
        <w:t>Office of the Scottish Charity Regulator (</w:t>
      </w:r>
      <w:r w:rsidR="00DB094E">
        <w:rPr>
          <w:lang w:val="en-US"/>
        </w:rPr>
        <w:t>OSCR</w:t>
      </w:r>
      <w:r w:rsidR="00E54247">
        <w:rPr>
          <w:lang w:val="en-US"/>
        </w:rPr>
        <w:t>)</w:t>
      </w:r>
      <w:r w:rsidR="00DB094E">
        <w:rPr>
          <w:lang w:val="en-US"/>
        </w:rPr>
        <w:t xml:space="preserve"> </w:t>
      </w:r>
      <w:r w:rsidR="008824A4">
        <w:rPr>
          <w:lang w:val="en-US"/>
        </w:rPr>
        <w:t>R</w:t>
      </w:r>
      <w:r w:rsidR="00DB094E">
        <w:rPr>
          <w:lang w:val="en-US"/>
        </w:rPr>
        <w:t xml:space="preserve">eview </w:t>
      </w:r>
      <w:r>
        <w:rPr>
          <w:lang w:val="en-US"/>
        </w:rPr>
        <w:t>and asked if this only related to NHS</w:t>
      </w:r>
      <w:r w:rsidR="00C01225">
        <w:rPr>
          <w:lang w:val="en-US"/>
        </w:rPr>
        <w:t xml:space="preserve"> </w:t>
      </w:r>
      <w:r w:rsidR="00DB094E">
        <w:rPr>
          <w:lang w:val="en-US"/>
        </w:rPr>
        <w:t>Tayside</w:t>
      </w:r>
      <w:r w:rsidR="00C01225">
        <w:rPr>
          <w:lang w:val="en-US"/>
        </w:rPr>
        <w:t>.</w:t>
      </w:r>
      <w:r>
        <w:rPr>
          <w:lang w:val="en-US"/>
        </w:rPr>
        <w:t xml:space="preserve"> </w:t>
      </w:r>
      <w:r w:rsidR="00C01225">
        <w:rPr>
          <w:lang w:val="en-US"/>
        </w:rPr>
        <w:t xml:space="preserve">JC responded it is only NHS Tayside although </w:t>
      </w:r>
      <w:r>
        <w:rPr>
          <w:lang w:val="en-US"/>
        </w:rPr>
        <w:t>there is a caveat</w:t>
      </w:r>
      <w:r w:rsidR="00BF7C36">
        <w:rPr>
          <w:lang w:val="en-US"/>
        </w:rPr>
        <w:t xml:space="preserve"> </w:t>
      </w:r>
      <w:r w:rsidR="00C01225">
        <w:rPr>
          <w:lang w:val="en-US"/>
        </w:rPr>
        <w:t xml:space="preserve">if OSCR </w:t>
      </w:r>
      <w:r w:rsidR="00BF7C36">
        <w:rPr>
          <w:lang w:val="en-US"/>
        </w:rPr>
        <w:t>uncover</w:t>
      </w:r>
      <w:r w:rsidR="00C01225">
        <w:rPr>
          <w:lang w:val="en-US"/>
        </w:rPr>
        <w:t xml:space="preserve"> any</w:t>
      </w:r>
      <w:r w:rsidR="00C915D5">
        <w:rPr>
          <w:lang w:val="en-US"/>
        </w:rPr>
        <w:t xml:space="preserve"> other issues</w:t>
      </w:r>
      <w:r w:rsidR="00C01225">
        <w:rPr>
          <w:lang w:val="en-US"/>
        </w:rPr>
        <w:t xml:space="preserve"> then it may</w:t>
      </w:r>
      <w:r w:rsidR="00066747">
        <w:rPr>
          <w:lang w:val="en-US"/>
        </w:rPr>
        <w:t xml:space="preserve"> </w:t>
      </w:r>
      <w:r w:rsidR="00C915D5">
        <w:rPr>
          <w:lang w:val="en-US"/>
        </w:rPr>
        <w:t>merit opening a further enquiry for</w:t>
      </w:r>
      <w:r w:rsidR="00066747">
        <w:rPr>
          <w:lang w:val="en-US"/>
        </w:rPr>
        <w:t xml:space="preserve"> all charities</w:t>
      </w:r>
      <w:r w:rsidR="00C915D5">
        <w:rPr>
          <w:lang w:val="en-US"/>
        </w:rPr>
        <w:t xml:space="preserve">, </w:t>
      </w:r>
      <w:r w:rsidR="0075401C">
        <w:rPr>
          <w:lang w:val="en-US"/>
        </w:rPr>
        <w:t>to date OSCR have implied it is</w:t>
      </w:r>
      <w:r w:rsidR="009D0F28">
        <w:rPr>
          <w:lang w:val="en-US"/>
        </w:rPr>
        <w:t xml:space="preserve"> only </w:t>
      </w:r>
      <w:r w:rsidR="00F32254">
        <w:rPr>
          <w:lang w:val="en-US"/>
        </w:rPr>
        <w:t xml:space="preserve">NHS </w:t>
      </w:r>
      <w:r w:rsidR="009D0F28">
        <w:rPr>
          <w:lang w:val="en-US"/>
        </w:rPr>
        <w:t>Tayside under investigation.</w:t>
      </w:r>
      <w:r w:rsidR="00C915D5">
        <w:rPr>
          <w:lang w:val="en-US"/>
        </w:rPr>
        <w:br/>
      </w:r>
      <w:r w:rsidR="008824A4">
        <w:rPr>
          <w:lang w:val="en-US"/>
        </w:rPr>
        <w:br/>
      </w:r>
      <w:r w:rsidR="00C01225">
        <w:rPr>
          <w:lang w:val="en-US"/>
        </w:rPr>
        <w:t xml:space="preserve">SDS asked if we are confident that our Board </w:t>
      </w:r>
      <w:r w:rsidR="00C915D5">
        <w:rPr>
          <w:lang w:val="en-US"/>
        </w:rPr>
        <w:t>are following correct processes</w:t>
      </w:r>
      <w:r w:rsidR="00C01225">
        <w:rPr>
          <w:lang w:val="en-US"/>
        </w:rPr>
        <w:t xml:space="preserve">. JC </w:t>
      </w:r>
      <w:r w:rsidR="00C915D5">
        <w:rPr>
          <w:lang w:val="en-US"/>
        </w:rPr>
        <w:t>ensured the committee that we are and that we</w:t>
      </w:r>
      <w:r w:rsidR="00C01225">
        <w:rPr>
          <w:lang w:val="en-US"/>
        </w:rPr>
        <w:t xml:space="preserve"> would welcome the review.</w:t>
      </w:r>
      <w:r w:rsidR="00C01225">
        <w:rPr>
          <w:lang w:val="en-US"/>
        </w:rPr>
        <w:br/>
        <w:t>CB added th</w:t>
      </w:r>
      <w:r w:rsidR="00BF7C36">
        <w:rPr>
          <w:lang w:val="en-US"/>
        </w:rPr>
        <w:t xml:space="preserve">at external audit </w:t>
      </w:r>
      <w:r w:rsidR="00066747">
        <w:rPr>
          <w:lang w:val="en-US"/>
        </w:rPr>
        <w:t>reviewed</w:t>
      </w:r>
      <w:r w:rsidR="00C01225">
        <w:rPr>
          <w:lang w:val="en-US"/>
        </w:rPr>
        <w:t xml:space="preserve"> </w:t>
      </w:r>
      <w:r w:rsidR="00066747">
        <w:rPr>
          <w:lang w:val="en-US"/>
        </w:rPr>
        <w:t xml:space="preserve">our Board’s processes </w:t>
      </w:r>
      <w:r w:rsidR="00BF7C36">
        <w:rPr>
          <w:lang w:val="en-US"/>
        </w:rPr>
        <w:t xml:space="preserve">and were </w:t>
      </w:r>
      <w:r w:rsidR="00C01225">
        <w:rPr>
          <w:lang w:val="en-US"/>
        </w:rPr>
        <w:t>satisfied</w:t>
      </w:r>
      <w:r w:rsidR="00BF7C36">
        <w:rPr>
          <w:lang w:val="en-US"/>
        </w:rPr>
        <w:t xml:space="preserve"> with</w:t>
      </w:r>
      <w:r w:rsidR="00066747">
        <w:rPr>
          <w:lang w:val="en-US"/>
        </w:rPr>
        <w:t xml:space="preserve"> the</w:t>
      </w:r>
      <w:r w:rsidR="00BF7C36">
        <w:rPr>
          <w:lang w:val="en-US"/>
        </w:rPr>
        <w:t xml:space="preserve"> outcome.</w:t>
      </w:r>
      <w:r w:rsidR="00BF7C36">
        <w:rPr>
          <w:lang w:val="en-US"/>
        </w:rPr>
        <w:br/>
      </w:r>
      <w:r w:rsidR="00C01225">
        <w:rPr>
          <w:lang w:val="en-US"/>
        </w:rPr>
        <w:br/>
        <w:t>Members were content to note these helpful reports</w:t>
      </w:r>
      <w:r w:rsidR="00BF7C36">
        <w:rPr>
          <w:lang w:val="en-US"/>
        </w:rPr>
        <w:t xml:space="preserve"> and actions taken</w:t>
      </w:r>
      <w:r w:rsidR="00C01225">
        <w:rPr>
          <w:lang w:val="en-US"/>
        </w:rPr>
        <w:t>.</w:t>
      </w:r>
    </w:p>
    <w:p w:rsidR="00795E1A" w:rsidRPr="004457A4" w:rsidRDefault="006D6B21" w:rsidP="00C01225">
      <w:pPr>
        <w:pStyle w:val="ListParagraph"/>
        <w:tabs>
          <w:tab w:val="left" w:pos="284"/>
          <w:tab w:val="left" w:pos="567"/>
          <w:tab w:val="left" w:pos="5760"/>
          <w:tab w:val="left" w:pos="7740"/>
        </w:tabs>
        <w:ind w:left="426" w:hanging="426"/>
        <w:rPr>
          <w:b/>
          <w:lang w:val="en-US"/>
        </w:rPr>
      </w:pPr>
      <w:r w:rsidRPr="00EC1E8D">
        <w:tab/>
      </w:r>
      <w:r w:rsidRPr="00EC1E8D">
        <w:tab/>
      </w:r>
    </w:p>
    <w:p w:rsidR="00C41793" w:rsidRDefault="00A07CDB" w:rsidP="00C915D5">
      <w:pPr>
        <w:pStyle w:val="ListParagraph"/>
        <w:tabs>
          <w:tab w:val="left" w:pos="851"/>
          <w:tab w:val="left" w:pos="5760"/>
          <w:tab w:val="left" w:pos="7740"/>
        </w:tabs>
        <w:ind w:left="851" w:hanging="567"/>
        <w:rPr>
          <w:lang w:val="en-US"/>
        </w:rPr>
      </w:pPr>
      <w:r>
        <w:rPr>
          <w:b/>
          <w:lang w:val="en-US"/>
        </w:rPr>
        <w:t xml:space="preserve">8.2    </w:t>
      </w:r>
      <w:r w:rsidR="004C5908" w:rsidRPr="004C5908">
        <w:rPr>
          <w:b/>
          <w:lang w:val="en-US"/>
        </w:rPr>
        <w:t>Workplan 2018/19</w:t>
      </w:r>
      <w:r w:rsidR="00C01225">
        <w:rPr>
          <w:b/>
          <w:lang w:val="en-US"/>
        </w:rPr>
        <w:br/>
      </w:r>
      <w:r w:rsidR="00C01225" w:rsidRPr="00C01225">
        <w:rPr>
          <w:lang w:val="en-US"/>
        </w:rPr>
        <w:t>KK invited members to discuss and approve</w:t>
      </w:r>
      <w:r w:rsidR="00C01225">
        <w:rPr>
          <w:lang w:val="en-US"/>
        </w:rPr>
        <w:t xml:space="preserve"> the Audit and Risk Committee workplan for 2018/19.</w:t>
      </w:r>
      <w:r w:rsidR="00091982">
        <w:rPr>
          <w:lang w:val="en-US"/>
        </w:rPr>
        <w:br/>
      </w:r>
      <w:r w:rsidR="00C01225">
        <w:rPr>
          <w:lang w:val="en-US"/>
        </w:rPr>
        <w:br/>
        <w:t xml:space="preserve">KK stated that this </w:t>
      </w:r>
      <w:r w:rsidR="00066747">
        <w:rPr>
          <w:lang w:val="en-US"/>
        </w:rPr>
        <w:t>looks</w:t>
      </w:r>
      <w:r w:rsidR="00C01225">
        <w:rPr>
          <w:lang w:val="en-US"/>
        </w:rPr>
        <w:t xml:space="preserve"> like a fairly standard plan </w:t>
      </w:r>
      <w:r w:rsidR="00BF7C36">
        <w:rPr>
          <w:lang w:val="en-US"/>
        </w:rPr>
        <w:t xml:space="preserve">as a base </w:t>
      </w:r>
      <w:r w:rsidR="00C01225">
        <w:rPr>
          <w:lang w:val="en-US"/>
        </w:rPr>
        <w:t>and asked members if they were content with this working document.</w:t>
      </w:r>
      <w:r w:rsidR="006D2CF8">
        <w:rPr>
          <w:lang w:val="en-US"/>
        </w:rPr>
        <w:br/>
      </w:r>
      <w:r w:rsidR="00C01225">
        <w:rPr>
          <w:lang w:val="en-US"/>
        </w:rPr>
        <w:br/>
      </w:r>
      <w:r w:rsidR="006D2CF8">
        <w:rPr>
          <w:lang w:val="en-US"/>
        </w:rPr>
        <w:t>It was suggested it maybe helpful to add the audit self assessment tool and horizon scanning.</w:t>
      </w:r>
      <w:r w:rsidR="006D2CF8">
        <w:rPr>
          <w:lang w:val="en-US"/>
        </w:rPr>
        <w:br/>
        <w:t xml:space="preserve"> </w:t>
      </w:r>
      <w:r w:rsidR="006D2CF8">
        <w:rPr>
          <w:lang w:val="en-US"/>
        </w:rPr>
        <w:br/>
      </w:r>
      <w:r w:rsidR="00C01225">
        <w:rPr>
          <w:lang w:val="en-US"/>
        </w:rPr>
        <w:t xml:space="preserve">PC asked members if they have any concerns over </w:t>
      </w:r>
      <w:r w:rsidR="00066747">
        <w:rPr>
          <w:lang w:val="en-US"/>
        </w:rPr>
        <w:t xml:space="preserve">the </w:t>
      </w:r>
      <w:r w:rsidR="00C01225">
        <w:rPr>
          <w:lang w:val="en-US"/>
        </w:rPr>
        <w:t xml:space="preserve">quantity of items in the summer meeting </w:t>
      </w:r>
      <w:r w:rsidR="00BF7C36">
        <w:rPr>
          <w:lang w:val="en-US"/>
        </w:rPr>
        <w:t xml:space="preserve">as </w:t>
      </w:r>
      <w:r w:rsidR="00C01225">
        <w:rPr>
          <w:lang w:val="en-US"/>
        </w:rPr>
        <w:t xml:space="preserve">early intervention </w:t>
      </w:r>
      <w:r w:rsidR="00BF7C36">
        <w:rPr>
          <w:lang w:val="en-US"/>
        </w:rPr>
        <w:t>may be required</w:t>
      </w:r>
      <w:r w:rsidR="00066747">
        <w:rPr>
          <w:lang w:val="en-US"/>
        </w:rPr>
        <w:t xml:space="preserve"> to ensure papers are </w:t>
      </w:r>
      <w:r w:rsidR="00C01225">
        <w:rPr>
          <w:lang w:val="en-US"/>
        </w:rPr>
        <w:t>circulate</w:t>
      </w:r>
      <w:r w:rsidR="00066747">
        <w:rPr>
          <w:lang w:val="en-US"/>
        </w:rPr>
        <w:t xml:space="preserve">d as </w:t>
      </w:r>
      <w:r w:rsidR="00C01225">
        <w:rPr>
          <w:lang w:val="en-US"/>
        </w:rPr>
        <w:t>early as possible.</w:t>
      </w:r>
      <w:r w:rsidR="00C915D5">
        <w:rPr>
          <w:lang w:val="en-US"/>
        </w:rPr>
        <w:br/>
      </w:r>
      <w:r w:rsidR="00C01225">
        <w:rPr>
          <w:lang w:val="en-US"/>
        </w:rPr>
        <w:lastRenderedPageBreak/>
        <w:br/>
        <w:t xml:space="preserve">JY suggested that maybe two files </w:t>
      </w:r>
      <w:r w:rsidR="00BF7C36">
        <w:rPr>
          <w:lang w:val="en-US"/>
        </w:rPr>
        <w:t xml:space="preserve">are the answer, </w:t>
      </w:r>
      <w:r w:rsidR="00C01225">
        <w:rPr>
          <w:lang w:val="en-US"/>
        </w:rPr>
        <w:t xml:space="preserve">one for background information and one with </w:t>
      </w:r>
      <w:r w:rsidR="00066747">
        <w:rPr>
          <w:lang w:val="en-US"/>
        </w:rPr>
        <w:t xml:space="preserve">a </w:t>
      </w:r>
      <w:r w:rsidR="00C01225">
        <w:rPr>
          <w:lang w:val="en-US"/>
        </w:rPr>
        <w:t>summari</w:t>
      </w:r>
      <w:r w:rsidR="00066747">
        <w:rPr>
          <w:lang w:val="en-US"/>
        </w:rPr>
        <w:t>s</w:t>
      </w:r>
      <w:r w:rsidR="00C01225">
        <w:rPr>
          <w:lang w:val="en-US"/>
        </w:rPr>
        <w:t>ed report.</w:t>
      </w:r>
      <w:r w:rsidR="00BF7C36">
        <w:rPr>
          <w:lang w:val="en-US"/>
        </w:rPr>
        <w:br/>
      </w:r>
      <w:r w:rsidR="00C01225">
        <w:rPr>
          <w:lang w:val="en-US"/>
        </w:rPr>
        <w:br/>
        <w:t xml:space="preserve">RM </w:t>
      </w:r>
      <w:r w:rsidR="00BF7C36">
        <w:rPr>
          <w:lang w:val="en-US"/>
        </w:rPr>
        <w:t xml:space="preserve">noted that the </w:t>
      </w:r>
      <w:r w:rsidR="00C01225">
        <w:rPr>
          <w:lang w:val="en-US"/>
        </w:rPr>
        <w:t xml:space="preserve">service audits are normally received early and they could perhaps be circulated </w:t>
      </w:r>
      <w:r w:rsidR="00091982">
        <w:rPr>
          <w:lang w:val="en-US"/>
        </w:rPr>
        <w:t>sooner</w:t>
      </w:r>
      <w:r w:rsidR="00C01225">
        <w:rPr>
          <w:lang w:val="en-US"/>
        </w:rPr>
        <w:t xml:space="preserve"> for members to read</w:t>
      </w:r>
      <w:r w:rsidR="00D2504E">
        <w:rPr>
          <w:lang w:val="en-US"/>
        </w:rPr>
        <w:t xml:space="preserve"> </w:t>
      </w:r>
      <w:r w:rsidR="00091982">
        <w:rPr>
          <w:lang w:val="en-US"/>
        </w:rPr>
        <w:t xml:space="preserve">as this </w:t>
      </w:r>
      <w:r w:rsidR="00D2504E">
        <w:rPr>
          <w:lang w:val="en-US"/>
        </w:rPr>
        <w:t>could be dealt with beforehand.</w:t>
      </w:r>
      <w:r w:rsidR="00091982">
        <w:rPr>
          <w:lang w:val="en-US"/>
        </w:rPr>
        <w:br/>
      </w:r>
      <w:r w:rsidR="004712A5">
        <w:rPr>
          <w:lang w:val="en-US"/>
        </w:rPr>
        <w:br/>
        <w:t>CB asked if</w:t>
      </w:r>
      <w:r w:rsidR="00091982">
        <w:rPr>
          <w:lang w:val="en-US"/>
        </w:rPr>
        <w:t xml:space="preserve"> Au</w:t>
      </w:r>
      <w:r w:rsidR="00066747">
        <w:rPr>
          <w:lang w:val="en-US"/>
        </w:rPr>
        <w:t xml:space="preserve">dit and Risk Committee members </w:t>
      </w:r>
      <w:r w:rsidR="00091982">
        <w:rPr>
          <w:lang w:val="en-US"/>
        </w:rPr>
        <w:t>hold</w:t>
      </w:r>
      <w:r w:rsidR="00D2504E">
        <w:rPr>
          <w:lang w:val="en-US"/>
        </w:rPr>
        <w:t xml:space="preserve"> a private meeting with the auditor.</w:t>
      </w:r>
      <w:r w:rsidR="00091982">
        <w:rPr>
          <w:lang w:val="en-US"/>
        </w:rPr>
        <w:t xml:space="preserve"> </w:t>
      </w:r>
      <w:r w:rsidR="004712A5">
        <w:rPr>
          <w:lang w:val="en-US"/>
        </w:rPr>
        <w:t>JC responded that we do however it is not included in the workplan</w:t>
      </w:r>
      <w:r w:rsidR="00C56A39">
        <w:rPr>
          <w:lang w:val="en-US"/>
        </w:rPr>
        <w:t xml:space="preserve"> </w:t>
      </w:r>
      <w:r w:rsidR="00C915D5" w:rsidRPr="00F32254">
        <w:rPr>
          <w:lang w:val="en-US"/>
        </w:rPr>
        <w:t xml:space="preserve">however it </w:t>
      </w:r>
      <w:r w:rsidR="009D0F28" w:rsidRPr="00F32254">
        <w:rPr>
          <w:lang w:val="en-US"/>
        </w:rPr>
        <w:t>will be added</w:t>
      </w:r>
      <w:r w:rsidR="00091982">
        <w:rPr>
          <w:lang w:val="en-US"/>
        </w:rPr>
        <w:br/>
      </w:r>
      <w:r w:rsidR="004712A5">
        <w:rPr>
          <w:lang w:val="en-US"/>
        </w:rPr>
        <w:br/>
        <w:t xml:space="preserve">JY asked audit if there was an easier way to </w:t>
      </w:r>
      <w:r w:rsidR="00066747">
        <w:rPr>
          <w:lang w:val="en-US"/>
        </w:rPr>
        <w:t xml:space="preserve">compile </w:t>
      </w:r>
      <w:r w:rsidR="004712A5">
        <w:rPr>
          <w:lang w:val="en-US"/>
        </w:rPr>
        <w:t xml:space="preserve">the workplan compared to </w:t>
      </w:r>
      <w:r w:rsidR="00066747">
        <w:rPr>
          <w:lang w:val="en-US"/>
        </w:rPr>
        <w:t>how</w:t>
      </w:r>
      <w:r w:rsidR="004712A5">
        <w:rPr>
          <w:lang w:val="en-US"/>
        </w:rPr>
        <w:t xml:space="preserve"> other Boards do</w:t>
      </w:r>
      <w:r w:rsidR="00066747">
        <w:rPr>
          <w:lang w:val="en-US"/>
        </w:rPr>
        <w:t xml:space="preserve"> it</w:t>
      </w:r>
      <w:r w:rsidR="004712A5">
        <w:rPr>
          <w:lang w:val="en-US"/>
        </w:rPr>
        <w:t>.</w:t>
      </w:r>
      <w:r w:rsidR="00066747">
        <w:rPr>
          <w:lang w:val="en-US"/>
        </w:rPr>
        <w:t xml:space="preserve"> </w:t>
      </w:r>
      <w:r w:rsidR="004712A5">
        <w:rPr>
          <w:lang w:val="en-US"/>
        </w:rPr>
        <w:t xml:space="preserve">CB stated </w:t>
      </w:r>
      <w:r w:rsidR="00091982">
        <w:rPr>
          <w:lang w:val="en-US"/>
        </w:rPr>
        <w:t>that our workplan is</w:t>
      </w:r>
      <w:r w:rsidR="0075401C">
        <w:rPr>
          <w:lang w:val="en-US"/>
        </w:rPr>
        <w:t xml:space="preserve"> fairly</w:t>
      </w:r>
      <w:r w:rsidR="004712A5">
        <w:rPr>
          <w:lang w:val="en-US"/>
        </w:rPr>
        <w:t xml:space="preserve"> typical </w:t>
      </w:r>
      <w:r w:rsidR="00091982">
        <w:rPr>
          <w:lang w:val="en-US"/>
        </w:rPr>
        <w:t>however he can</w:t>
      </w:r>
      <w:r w:rsidR="004712A5">
        <w:rPr>
          <w:lang w:val="en-US"/>
        </w:rPr>
        <w:t xml:space="preserve"> send</w:t>
      </w:r>
      <w:r w:rsidR="00091982">
        <w:rPr>
          <w:lang w:val="en-US"/>
        </w:rPr>
        <w:t xml:space="preserve"> templates for alternative presentation formats </w:t>
      </w:r>
      <w:r w:rsidR="00BB669A">
        <w:rPr>
          <w:lang w:val="en-US"/>
        </w:rPr>
        <w:t xml:space="preserve">of </w:t>
      </w:r>
      <w:r w:rsidR="00091982">
        <w:rPr>
          <w:lang w:val="en-US"/>
        </w:rPr>
        <w:t xml:space="preserve">workplans which may be </w:t>
      </w:r>
      <w:r w:rsidR="004712A5">
        <w:rPr>
          <w:lang w:val="en-US"/>
        </w:rPr>
        <w:t>a better layout.</w:t>
      </w:r>
      <w:r w:rsidR="00091982">
        <w:rPr>
          <w:lang w:val="en-US"/>
        </w:rPr>
        <w:br/>
      </w:r>
      <w:r w:rsidR="004712A5">
        <w:rPr>
          <w:lang w:val="en-US"/>
        </w:rPr>
        <w:br/>
        <w:t xml:space="preserve">JB stated that some Boards bring agenda items from the April meeting into </w:t>
      </w:r>
      <w:r w:rsidR="00091982">
        <w:rPr>
          <w:lang w:val="en-US"/>
        </w:rPr>
        <w:t xml:space="preserve">the </w:t>
      </w:r>
      <w:r w:rsidR="004712A5">
        <w:rPr>
          <w:lang w:val="en-US"/>
        </w:rPr>
        <w:t xml:space="preserve">May </w:t>
      </w:r>
      <w:r w:rsidR="00091982">
        <w:rPr>
          <w:lang w:val="en-US"/>
        </w:rPr>
        <w:t xml:space="preserve">meeting to spread items around </w:t>
      </w:r>
      <w:r w:rsidR="004712A5">
        <w:rPr>
          <w:lang w:val="en-US"/>
        </w:rPr>
        <w:t>and s</w:t>
      </w:r>
      <w:r w:rsidR="00091982">
        <w:rPr>
          <w:lang w:val="en-US"/>
        </w:rPr>
        <w:t xml:space="preserve">ome circulate annual accounts in draft form at </w:t>
      </w:r>
      <w:r w:rsidR="00066747">
        <w:rPr>
          <w:lang w:val="en-US"/>
        </w:rPr>
        <w:t xml:space="preserve">an </w:t>
      </w:r>
      <w:r w:rsidR="00091982">
        <w:rPr>
          <w:lang w:val="en-US"/>
        </w:rPr>
        <w:t>earlier stage f</w:t>
      </w:r>
      <w:r w:rsidR="004712A5">
        <w:rPr>
          <w:lang w:val="en-US"/>
        </w:rPr>
        <w:t>or members to read.</w:t>
      </w:r>
      <w:r w:rsidR="00091982">
        <w:rPr>
          <w:lang w:val="en-US"/>
        </w:rPr>
        <w:br/>
      </w:r>
      <w:r w:rsidR="00091982">
        <w:rPr>
          <w:lang w:val="en-US"/>
        </w:rPr>
        <w:br/>
        <w:t>CB noted that agenda item on</w:t>
      </w:r>
      <w:r w:rsidR="004712A5">
        <w:rPr>
          <w:lang w:val="en-US"/>
        </w:rPr>
        <w:t xml:space="preserve"> expansion programme </w:t>
      </w:r>
      <w:r w:rsidR="00091982">
        <w:rPr>
          <w:lang w:val="en-US"/>
        </w:rPr>
        <w:t xml:space="preserve">update is not </w:t>
      </w:r>
      <w:r w:rsidR="004712A5">
        <w:rPr>
          <w:lang w:val="en-US"/>
        </w:rPr>
        <w:t xml:space="preserve">typical for ARC members </w:t>
      </w:r>
      <w:r w:rsidR="00091982">
        <w:rPr>
          <w:lang w:val="en-US"/>
        </w:rPr>
        <w:t xml:space="preserve">and also </w:t>
      </w:r>
      <w:r w:rsidR="004712A5">
        <w:rPr>
          <w:lang w:val="en-US"/>
        </w:rPr>
        <w:t xml:space="preserve">approving policies would not generally be seen by ARC </w:t>
      </w:r>
      <w:r w:rsidR="00091982">
        <w:rPr>
          <w:lang w:val="en-US"/>
        </w:rPr>
        <w:t>members, these are a</w:t>
      </w:r>
      <w:r w:rsidR="004712A5">
        <w:rPr>
          <w:lang w:val="en-US"/>
        </w:rPr>
        <w:t xml:space="preserve"> few items that could </w:t>
      </w:r>
      <w:r w:rsidR="00091982">
        <w:rPr>
          <w:lang w:val="en-US"/>
        </w:rPr>
        <w:t xml:space="preserve">potentially </w:t>
      </w:r>
      <w:r w:rsidR="004712A5">
        <w:rPr>
          <w:lang w:val="en-US"/>
        </w:rPr>
        <w:t>be removed.</w:t>
      </w:r>
      <w:r w:rsidR="00091982">
        <w:rPr>
          <w:lang w:val="en-US"/>
        </w:rPr>
        <w:br/>
        <w:t xml:space="preserve">LB suggested that these could be included </w:t>
      </w:r>
      <w:r w:rsidR="004712A5">
        <w:rPr>
          <w:lang w:val="en-US"/>
        </w:rPr>
        <w:t>for noting at the end of age</w:t>
      </w:r>
      <w:r w:rsidR="00091982">
        <w:rPr>
          <w:lang w:val="en-US"/>
        </w:rPr>
        <w:t>nda</w:t>
      </w:r>
      <w:r w:rsidR="004712A5">
        <w:rPr>
          <w:lang w:val="en-US"/>
        </w:rPr>
        <w:t>.</w:t>
      </w:r>
      <w:r w:rsidR="00091982">
        <w:rPr>
          <w:lang w:val="en-US"/>
        </w:rPr>
        <w:br/>
      </w:r>
      <w:r w:rsidR="004712A5">
        <w:rPr>
          <w:lang w:val="en-US"/>
        </w:rPr>
        <w:br/>
      </w:r>
      <w:r w:rsidR="006D2CF8">
        <w:rPr>
          <w:lang w:val="en-US"/>
        </w:rPr>
        <w:t>JC noted that there are a few points to consider</w:t>
      </w:r>
      <w:r w:rsidR="00BB669A">
        <w:rPr>
          <w:lang w:val="en-US"/>
        </w:rPr>
        <w:t xml:space="preserve"> </w:t>
      </w:r>
      <w:r w:rsidR="00C56A39">
        <w:rPr>
          <w:lang w:val="en-US"/>
        </w:rPr>
        <w:t xml:space="preserve">such as </w:t>
      </w:r>
      <w:r w:rsidR="004712A5">
        <w:rPr>
          <w:lang w:val="en-US"/>
        </w:rPr>
        <w:t xml:space="preserve">business as usual </w:t>
      </w:r>
      <w:r w:rsidR="00091982">
        <w:rPr>
          <w:lang w:val="en-US"/>
        </w:rPr>
        <w:t xml:space="preserve">items </w:t>
      </w:r>
      <w:r w:rsidR="00BB669A">
        <w:rPr>
          <w:lang w:val="en-US"/>
        </w:rPr>
        <w:t>can be made as</w:t>
      </w:r>
      <w:r w:rsidR="004712A5">
        <w:rPr>
          <w:lang w:val="en-US"/>
        </w:rPr>
        <w:t xml:space="preserve"> slick as possible and </w:t>
      </w:r>
      <w:r w:rsidR="00091982">
        <w:rPr>
          <w:lang w:val="en-US"/>
        </w:rPr>
        <w:t xml:space="preserve">added that </w:t>
      </w:r>
      <w:r w:rsidR="004712A5">
        <w:rPr>
          <w:lang w:val="en-US"/>
        </w:rPr>
        <w:t xml:space="preserve">she was keen </w:t>
      </w:r>
      <w:r w:rsidR="00C41793">
        <w:rPr>
          <w:lang w:val="en-US"/>
        </w:rPr>
        <w:t xml:space="preserve">to progress CB’s points. </w:t>
      </w:r>
      <w:r w:rsidR="004712A5">
        <w:rPr>
          <w:lang w:val="en-US"/>
        </w:rPr>
        <w:br/>
      </w:r>
      <w:r w:rsidR="004712A5">
        <w:rPr>
          <w:lang w:val="en-US"/>
        </w:rPr>
        <w:br/>
        <w:t>KK stated this had been a good discussion with a few points to consider for future meetings.</w:t>
      </w:r>
    </w:p>
    <w:p w:rsidR="00C41793" w:rsidRDefault="00C41793" w:rsidP="00C915D5">
      <w:pPr>
        <w:pStyle w:val="ListParagraph"/>
        <w:tabs>
          <w:tab w:val="left" w:pos="851"/>
          <w:tab w:val="left" w:pos="5760"/>
          <w:tab w:val="left" w:pos="7740"/>
        </w:tabs>
        <w:ind w:left="851" w:hanging="567"/>
        <w:rPr>
          <w:b/>
          <w:lang w:val="en-US"/>
        </w:rPr>
      </w:pPr>
    </w:p>
    <w:p w:rsidR="004C5908" w:rsidRDefault="00421EE3" w:rsidP="00C915D5">
      <w:pPr>
        <w:pStyle w:val="ListParagraph"/>
        <w:tabs>
          <w:tab w:val="left" w:pos="851"/>
          <w:tab w:val="left" w:pos="5760"/>
          <w:tab w:val="left" w:pos="7740"/>
        </w:tabs>
        <w:ind w:left="851" w:hanging="567"/>
        <w:rPr>
          <w:b/>
          <w:lang w:val="en-US"/>
        </w:rPr>
      </w:pPr>
      <w:r>
        <w:rPr>
          <w:b/>
          <w:lang w:val="en-US"/>
        </w:rPr>
        <w:tab/>
      </w:r>
      <w:r w:rsidR="00C41793">
        <w:rPr>
          <w:b/>
          <w:lang w:val="en-US"/>
        </w:rPr>
        <w:t>Action</w:t>
      </w:r>
      <w:r>
        <w:rPr>
          <w:b/>
          <w:lang w:val="en-US"/>
        </w:rPr>
        <w:t>:</w:t>
      </w:r>
      <w:r w:rsidR="00C41793">
        <w:rPr>
          <w:b/>
          <w:lang w:val="en-US"/>
        </w:rPr>
        <w:t xml:space="preserve"> LB and JC to progress points raised.</w:t>
      </w:r>
      <w:r w:rsidR="00BC1EEC">
        <w:rPr>
          <w:b/>
          <w:lang w:val="en-US"/>
        </w:rPr>
        <w:br/>
      </w:r>
    </w:p>
    <w:p w:rsidR="00BC1EEC" w:rsidRDefault="00BC1EEC" w:rsidP="00C915D5">
      <w:pPr>
        <w:pStyle w:val="ListParagraph"/>
        <w:tabs>
          <w:tab w:val="left" w:pos="567"/>
          <w:tab w:val="left" w:pos="5760"/>
          <w:tab w:val="left" w:pos="7740"/>
        </w:tabs>
        <w:ind w:left="851" w:hanging="567"/>
        <w:rPr>
          <w:b/>
          <w:lang w:val="en-US"/>
        </w:rPr>
      </w:pPr>
      <w:r>
        <w:rPr>
          <w:b/>
          <w:lang w:val="en-US"/>
        </w:rPr>
        <w:t>8.3</w:t>
      </w:r>
      <w:r w:rsidRPr="00BC1EEC">
        <w:rPr>
          <w:lang w:val="en-US"/>
        </w:rPr>
        <w:t xml:space="preserve"> </w:t>
      </w:r>
      <w:r>
        <w:rPr>
          <w:lang w:val="en-US"/>
        </w:rPr>
        <w:t xml:space="preserve">  </w:t>
      </w:r>
      <w:r w:rsidRPr="00BC1EEC">
        <w:rPr>
          <w:b/>
          <w:lang w:val="en-US"/>
        </w:rPr>
        <w:t>Terms of Reference Update</w:t>
      </w:r>
      <w:r w:rsidR="004712A5">
        <w:rPr>
          <w:b/>
          <w:lang w:val="en-US"/>
        </w:rPr>
        <w:br/>
      </w:r>
      <w:r w:rsidR="004712A5" w:rsidRPr="004712A5">
        <w:rPr>
          <w:lang w:val="en-US"/>
        </w:rPr>
        <w:t>KK asked members if they were content to agree terms of reference</w:t>
      </w:r>
      <w:r w:rsidR="00E67E4D">
        <w:rPr>
          <w:lang w:val="en-US"/>
        </w:rPr>
        <w:t xml:space="preserve"> with no changes proposed for the Audit and Risk Committee confirming that </w:t>
      </w:r>
      <w:r w:rsidR="00811034">
        <w:rPr>
          <w:lang w:val="en-US"/>
        </w:rPr>
        <w:t xml:space="preserve">the </w:t>
      </w:r>
      <w:r w:rsidR="00BB669A">
        <w:rPr>
          <w:lang w:val="en-US"/>
        </w:rPr>
        <w:t xml:space="preserve">membership </w:t>
      </w:r>
      <w:r w:rsidR="00811034">
        <w:rPr>
          <w:lang w:val="en-US"/>
        </w:rPr>
        <w:t>vacancy for the non executive position at the Audit and Risk Committee can now be filled.</w:t>
      </w:r>
      <w:r w:rsidR="00421EE3">
        <w:rPr>
          <w:lang w:val="en-US"/>
        </w:rPr>
        <w:br/>
      </w:r>
      <w:r w:rsidR="00811034">
        <w:rPr>
          <w:lang w:val="en-US"/>
        </w:rPr>
        <w:br/>
        <w:t xml:space="preserve">Members were satisfied to agree </w:t>
      </w:r>
      <w:r w:rsidR="00E67E4D">
        <w:rPr>
          <w:lang w:val="en-US"/>
        </w:rPr>
        <w:t xml:space="preserve">the </w:t>
      </w:r>
      <w:r w:rsidR="00811034">
        <w:rPr>
          <w:lang w:val="en-US"/>
        </w:rPr>
        <w:t>terms of reference</w:t>
      </w:r>
      <w:r w:rsidR="00E67E4D">
        <w:rPr>
          <w:lang w:val="en-US"/>
        </w:rPr>
        <w:t xml:space="preserve"> for 2018/19</w:t>
      </w:r>
      <w:r w:rsidR="00811034">
        <w:rPr>
          <w:lang w:val="en-US"/>
        </w:rPr>
        <w:t>.</w:t>
      </w:r>
    </w:p>
    <w:p w:rsidR="00BC1EEC" w:rsidRDefault="00BC1EEC" w:rsidP="00C915D5">
      <w:pPr>
        <w:pStyle w:val="ListParagraph"/>
        <w:tabs>
          <w:tab w:val="left" w:pos="567"/>
          <w:tab w:val="left" w:pos="5760"/>
          <w:tab w:val="left" w:pos="7740"/>
        </w:tabs>
        <w:ind w:left="851"/>
        <w:rPr>
          <w:b/>
          <w:lang w:val="en-US"/>
        </w:rPr>
      </w:pPr>
    </w:p>
    <w:p w:rsidR="005C6D9E" w:rsidRPr="00765AB2" w:rsidRDefault="00BC1EEC" w:rsidP="005C6D9E">
      <w:pPr>
        <w:ind w:left="851" w:hanging="491"/>
        <w:rPr>
          <w:bCs/>
        </w:rPr>
      </w:pPr>
      <w:r>
        <w:rPr>
          <w:b/>
          <w:lang w:val="en-US"/>
        </w:rPr>
        <w:t>8.4</w:t>
      </w:r>
      <w:r w:rsidRPr="00BC1EEC">
        <w:rPr>
          <w:lang w:val="en-US"/>
        </w:rPr>
        <w:t xml:space="preserve"> </w:t>
      </w:r>
      <w:r>
        <w:rPr>
          <w:lang w:val="en-US"/>
        </w:rPr>
        <w:t xml:space="preserve">  </w:t>
      </w:r>
      <w:r w:rsidRPr="00BC1EEC">
        <w:rPr>
          <w:b/>
          <w:lang w:val="en-US"/>
        </w:rPr>
        <w:t>Procurement Annual Report</w:t>
      </w:r>
      <w:r w:rsidR="00811034">
        <w:rPr>
          <w:b/>
          <w:lang w:val="en-US"/>
        </w:rPr>
        <w:br/>
      </w:r>
      <w:r w:rsidR="00811034" w:rsidRPr="00811034">
        <w:rPr>
          <w:lang w:val="en-US"/>
        </w:rPr>
        <w:t>JC</w:t>
      </w:r>
      <w:r w:rsidR="00E67E4D">
        <w:rPr>
          <w:lang w:val="en-US"/>
        </w:rPr>
        <w:t xml:space="preserve"> advised members that this </w:t>
      </w:r>
      <w:r w:rsidR="005C6D9E">
        <w:rPr>
          <w:lang w:val="en-US"/>
        </w:rPr>
        <w:t>is</w:t>
      </w:r>
      <w:r w:rsidR="00E67E4D">
        <w:rPr>
          <w:lang w:val="en-US"/>
        </w:rPr>
        <w:t xml:space="preserve"> the</w:t>
      </w:r>
      <w:r w:rsidR="00811034" w:rsidRPr="00811034">
        <w:rPr>
          <w:lang w:val="en-US"/>
        </w:rPr>
        <w:t xml:space="preserve"> first time this report has been presented to Audit and Risk Committee</w:t>
      </w:r>
      <w:r w:rsidR="00E67E4D">
        <w:rPr>
          <w:lang w:val="en-US"/>
        </w:rPr>
        <w:t xml:space="preserve"> which describes</w:t>
      </w:r>
      <w:r w:rsidR="00811034">
        <w:rPr>
          <w:lang w:val="en-US"/>
        </w:rPr>
        <w:t xml:space="preserve"> </w:t>
      </w:r>
      <w:r w:rsidR="005C6D9E">
        <w:rPr>
          <w:lang w:val="en-US"/>
        </w:rPr>
        <w:t xml:space="preserve">regulated </w:t>
      </w:r>
      <w:r w:rsidR="00C56A39">
        <w:rPr>
          <w:lang w:val="en-US"/>
        </w:rPr>
        <w:t>procurement expenditure undertaken over th</w:t>
      </w:r>
      <w:r w:rsidR="005C6D9E">
        <w:rPr>
          <w:lang w:val="en-US"/>
        </w:rPr>
        <w:t>e</w:t>
      </w:r>
      <w:r w:rsidR="00C56A39">
        <w:rPr>
          <w:lang w:val="en-US"/>
        </w:rPr>
        <w:t xml:space="preserve"> past year and future procurement requirements</w:t>
      </w:r>
      <w:r w:rsidR="00E67E4D">
        <w:rPr>
          <w:lang w:val="en-US"/>
        </w:rPr>
        <w:t xml:space="preserve"> over the next three years</w:t>
      </w:r>
      <w:r w:rsidR="00C56A39">
        <w:rPr>
          <w:lang w:val="en-US"/>
        </w:rPr>
        <w:t>. U</w:t>
      </w:r>
      <w:r w:rsidR="00811034">
        <w:rPr>
          <w:lang w:val="en-US"/>
        </w:rPr>
        <w:t xml:space="preserve">nder new rules </w:t>
      </w:r>
      <w:r w:rsidR="00C56A39">
        <w:rPr>
          <w:lang w:val="en-US"/>
        </w:rPr>
        <w:t xml:space="preserve">a </w:t>
      </w:r>
      <w:r w:rsidR="00E67E4D">
        <w:rPr>
          <w:lang w:val="en-US"/>
        </w:rPr>
        <w:t xml:space="preserve">requirement </w:t>
      </w:r>
      <w:r w:rsidR="00C56A39">
        <w:rPr>
          <w:lang w:val="en-US"/>
        </w:rPr>
        <w:t xml:space="preserve">is </w:t>
      </w:r>
      <w:r w:rsidR="00E54247">
        <w:rPr>
          <w:lang w:val="en-US"/>
        </w:rPr>
        <w:t xml:space="preserve">that </w:t>
      </w:r>
      <w:r w:rsidR="00C56A39">
        <w:rPr>
          <w:lang w:val="en-US"/>
        </w:rPr>
        <w:t xml:space="preserve">it </w:t>
      </w:r>
      <w:r w:rsidR="00811034">
        <w:rPr>
          <w:lang w:val="en-US"/>
        </w:rPr>
        <w:t xml:space="preserve">must be published on the </w:t>
      </w:r>
      <w:r w:rsidR="00E67E4D">
        <w:rPr>
          <w:lang w:val="en-US"/>
        </w:rPr>
        <w:t xml:space="preserve">Boards </w:t>
      </w:r>
      <w:r w:rsidR="00811034">
        <w:rPr>
          <w:lang w:val="en-US"/>
        </w:rPr>
        <w:t>website</w:t>
      </w:r>
      <w:r w:rsidR="00E67E4D">
        <w:rPr>
          <w:lang w:val="en-US"/>
        </w:rPr>
        <w:t>.</w:t>
      </w:r>
      <w:r w:rsidR="005C6D9E">
        <w:rPr>
          <w:lang w:val="en-US"/>
        </w:rPr>
        <w:br/>
      </w:r>
      <w:r w:rsidR="00E67E4D">
        <w:rPr>
          <w:lang w:val="en-US"/>
        </w:rPr>
        <w:br/>
      </w:r>
      <w:r w:rsidR="00811034">
        <w:rPr>
          <w:lang w:val="en-US"/>
        </w:rPr>
        <w:t xml:space="preserve">PC referred to </w:t>
      </w:r>
      <w:r w:rsidR="005C6D9E">
        <w:rPr>
          <w:lang w:val="en-US"/>
        </w:rPr>
        <w:t xml:space="preserve">the section </w:t>
      </w:r>
      <w:r w:rsidR="0075401C">
        <w:rPr>
          <w:lang w:val="en-US"/>
        </w:rPr>
        <w:t>‘</w:t>
      </w:r>
      <w:r w:rsidR="005C6D9E">
        <w:t>provide community benefits as part of the delivery</w:t>
      </w:r>
      <w:r w:rsidR="0075401C">
        <w:t>’</w:t>
      </w:r>
      <w:r w:rsidR="005C6D9E">
        <w:t xml:space="preserve"> and </w:t>
      </w:r>
      <w:r w:rsidR="005C6D9E">
        <w:lastRenderedPageBreak/>
        <w:t>asked if there was a d</w:t>
      </w:r>
      <w:r w:rsidR="006C4053">
        <w:rPr>
          <w:lang w:val="en-US"/>
        </w:rPr>
        <w:t>definition</w:t>
      </w:r>
      <w:r w:rsidR="005C6D9E">
        <w:rPr>
          <w:lang w:val="en-US"/>
        </w:rPr>
        <w:t xml:space="preserve"> of community benefits.</w:t>
      </w:r>
      <w:r w:rsidR="00811034">
        <w:rPr>
          <w:lang w:val="en-US"/>
        </w:rPr>
        <w:br/>
        <w:t xml:space="preserve">JY responded </w:t>
      </w:r>
      <w:r w:rsidR="005C6D9E">
        <w:rPr>
          <w:lang w:val="en-US"/>
        </w:rPr>
        <w:t>it is quite a wide scope which includes: links with local college,</w:t>
      </w:r>
      <w:r w:rsidR="00811034">
        <w:rPr>
          <w:lang w:val="en-US"/>
        </w:rPr>
        <w:t xml:space="preserve"> employing apprenticeships</w:t>
      </w:r>
      <w:r w:rsidR="00066747">
        <w:rPr>
          <w:lang w:val="en-US"/>
        </w:rPr>
        <w:t>,</w:t>
      </w:r>
      <w:r w:rsidR="00811034">
        <w:rPr>
          <w:lang w:val="en-US"/>
        </w:rPr>
        <w:t xml:space="preserve"> advisory roles</w:t>
      </w:r>
      <w:r w:rsidR="005C6D9E">
        <w:rPr>
          <w:lang w:val="en-US"/>
        </w:rPr>
        <w:t xml:space="preserve"> and stated it was </w:t>
      </w:r>
      <w:r w:rsidR="00811034">
        <w:rPr>
          <w:lang w:val="en-US"/>
        </w:rPr>
        <w:t xml:space="preserve">more </w:t>
      </w:r>
      <w:r w:rsidR="00066747">
        <w:rPr>
          <w:lang w:val="en-US"/>
        </w:rPr>
        <w:t xml:space="preserve">of an </w:t>
      </w:r>
      <w:r w:rsidR="00811034">
        <w:rPr>
          <w:lang w:val="en-US"/>
        </w:rPr>
        <w:t>economic community benefit</w:t>
      </w:r>
      <w:r w:rsidR="005C6D9E">
        <w:rPr>
          <w:lang w:val="en-US"/>
        </w:rPr>
        <w:t>.</w:t>
      </w:r>
      <w:r w:rsidR="005C6D9E">
        <w:rPr>
          <w:lang w:val="en-US"/>
        </w:rPr>
        <w:br/>
      </w:r>
      <w:r w:rsidR="00811034">
        <w:rPr>
          <w:lang w:val="en-US"/>
        </w:rPr>
        <w:t xml:space="preserve"> </w:t>
      </w:r>
      <w:r w:rsidR="00811034">
        <w:rPr>
          <w:lang w:val="en-US"/>
        </w:rPr>
        <w:br/>
        <w:t xml:space="preserve">KK asked if it was a public document. JC confirmed that it was and </w:t>
      </w:r>
      <w:r w:rsidR="005C6D9E">
        <w:rPr>
          <w:lang w:val="en-US"/>
        </w:rPr>
        <w:t>new regulation states it must be</w:t>
      </w:r>
      <w:r w:rsidR="005C6D9E" w:rsidRPr="005C6D9E">
        <w:rPr>
          <w:bCs/>
        </w:rPr>
        <w:t xml:space="preserve"> </w:t>
      </w:r>
      <w:r w:rsidR="005C6D9E" w:rsidRPr="00765AB2">
        <w:rPr>
          <w:bCs/>
        </w:rPr>
        <w:t xml:space="preserve">published on the Boards website </w:t>
      </w:r>
      <w:r w:rsidR="005C6D9E">
        <w:rPr>
          <w:bCs/>
        </w:rPr>
        <w:t>and</w:t>
      </w:r>
      <w:r w:rsidR="005C6D9E" w:rsidRPr="00765AB2">
        <w:rPr>
          <w:bCs/>
        </w:rPr>
        <w:t xml:space="preserve"> submitted to Scottish Ministers</w:t>
      </w:r>
      <w:r w:rsidR="005C6D9E">
        <w:rPr>
          <w:bCs/>
        </w:rPr>
        <w:t>.</w:t>
      </w:r>
    </w:p>
    <w:p w:rsidR="00BC1EEC" w:rsidRDefault="00811034" w:rsidP="005C6D9E">
      <w:pPr>
        <w:pStyle w:val="ListParagraph"/>
        <w:tabs>
          <w:tab w:val="left" w:pos="567"/>
          <w:tab w:val="left" w:pos="5760"/>
          <w:tab w:val="left" w:pos="7740"/>
        </w:tabs>
        <w:ind w:left="851" w:hanging="491"/>
        <w:rPr>
          <w:b/>
          <w:lang w:val="en-US"/>
        </w:rPr>
      </w:pPr>
      <w:r>
        <w:rPr>
          <w:lang w:val="en-US"/>
        </w:rPr>
        <w:br/>
        <w:t xml:space="preserve">Members were content </w:t>
      </w:r>
      <w:r w:rsidR="00E67E4D">
        <w:rPr>
          <w:lang w:val="en-US"/>
        </w:rPr>
        <w:t xml:space="preserve">to approve </w:t>
      </w:r>
      <w:r>
        <w:rPr>
          <w:lang w:val="en-US"/>
        </w:rPr>
        <w:t>the Procurement Annual Report.</w:t>
      </w:r>
      <w:r>
        <w:rPr>
          <w:lang w:val="en-US"/>
        </w:rPr>
        <w:br/>
      </w:r>
    </w:p>
    <w:p w:rsidR="00ED2FA4" w:rsidRDefault="00BC1EEC" w:rsidP="00C915D5">
      <w:pPr>
        <w:pStyle w:val="ListParagraph"/>
        <w:tabs>
          <w:tab w:val="left" w:pos="567"/>
          <w:tab w:val="left" w:pos="5760"/>
          <w:tab w:val="left" w:pos="7740"/>
        </w:tabs>
        <w:ind w:left="851" w:hanging="567"/>
        <w:rPr>
          <w:lang w:val="en-US"/>
        </w:rPr>
      </w:pPr>
      <w:r>
        <w:rPr>
          <w:b/>
          <w:lang w:val="en-US"/>
        </w:rPr>
        <w:t>8.5</w:t>
      </w:r>
      <w:r w:rsidRPr="00BC1EEC">
        <w:rPr>
          <w:b/>
          <w:lang w:val="en-US"/>
        </w:rPr>
        <w:t xml:space="preserve"> </w:t>
      </w:r>
      <w:r>
        <w:rPr>
          <w:b/>
          <w:lang w:val="en-US"/>
        </w:rPr>
        <w:t xml:space="preserve">   </w:t>
      </w:r>
      <w:r w:rsidRPr="00A07CDB">
        <w:rPr>
          <w:b/>
          <w:lang w:val="en-US"/>
        </w:rPr>
        <w:t>Fraud Update 2017/18</w:t>
      </w:r>
      <w:r w:rsidR="00811034">
        <w:rPr>
          <w:b/>
          <w:lang w:val="en-US"/>
        </w:rPr>
        <w:br/>
      </w:r>
      <w:r w:rsidR="00811034" w:rsidRPr="00811034">
        <w:rPr>
          <w:lang w:val="en-US"/>
        </w:rPr>
        <w:t>LB provided a verbal update on fraud for 2017/18</w:t>
      </w:r>
      <w:r w:rsidR="00811034">
        <w:rPr>
          <w:lang w:val="en-US"/>
        </w:rPr>
        <w:t>.</w:t>
      </w:r>
      <w:r w:rsidR="00ED2FA4">
        <w:rPr>
          <w:lang w:val="en-US"/>
        </w:rPr>
        <w:br/>
      </w:r>
    </w:p>
    <w:p w:rsidR="00ED2FA4" w:rsidRPr="00ED2FA4" w:rsidRDefault="00ED2FA4" w:rsidP="00C915D5">
      <w:pPr>
        <w:pStyle w:val="ListParagraph"/>
        <w:numPr>
          <w:ilvl w:val="0"/>
          <w:numId w:val="38"/>
        </w:numPr>
        <w:tabs>
          <w:tab w:val="left" w:pos="567"/>
          <w:tab w:val="left" w:pos="5760"/>
          <w:tab w:val="left" w:pos="7740"/>
        </w:tabs>
        <w:ind w:left="851" w:hanging="218"/>
        <w:rPr>
          <w:b/>
          <w:lang w:val="en-US"/>
        </w:rPr>
      </w:pPr>
      <w:r>
        <w:rPr>
          <w:lang w:val="en-US"/>
        </w:rPr>
        <w:t>T</w:t>
      </w:r>
      <w:r w:rsidR="00E67E4D">
        <w:rPr>
          <w:lang w:val="en-US"/>
        </w:rPr>
        <w:t xml:space="preserve">he pro-active plan for 2018/19 is in process of being </w:t>
      </w:r>
      <w:r>
        <w:rPr>
          <w:lang w:val="en-US"/>
        </w:rPr>
        <w:t>finalis</w:t>
      </w:r>
      <w:r w:rsidR="00110C01">
        <w:rPr>
          <w:lang w:val="en-US"/>
        </w:rPr>
        <w:t xml:space="preserve">ed </w:t>
      </w:r>
      <w:r w:rsidR="00E67E4D">
        <w:rPr>
          <w:lang w:val="en-US"/>
        </w:rPr>
        <w:t xml:space="preserve">in </w:t>
      </w:r>
      <w:r w:rsidR="00EC6B83">
        <w:rPr>
          <w:lang w:val="en-US"/>
        </w:rPr>
        <w:t>conjunction</w:t>
      </w:r>
      <w:r w:rsidR="00E67E4D">
        <w:rPr>
          <w:lang w:val="en-US"/>
        </w:rPr>
        <w:t xml:space="preserve"> with Co</w:t>
      </w:r>
      <w:r w:rsidR="00811034">
        <w:rPr>
          <w:lang w:val="en-US"/>
        </w:rPr>
        <w:t xml:space="preserve">unter Fraud Services (CFS) and will </w:t>
      </w:r>
      <w:r w:rsidR="00E67E4D">
        <w:rPr>
          <w:lang w:val="en-US"/>
        </w:rPr>
        <w:t xml:space="preserve">be </w:t>
      </w:r>
      <w:r w:rsidR="00811034">
        <w:rPr>
          <w:lang w:val="en-US"/>
        </w:rPr>
        <w:t>circulate</w:t>
      </w:r>
      <w:r w:rsidR="00E67E4D">
        <w:rPr>
          <w:lang w:val="en-US"/>
        </w:rPr>
        <w:t>d</w:t>
      </w:r>
      <w:r w:rsidR="00811034">
        <w:rPr>
          <w:lang w:val="en-US"/>
        </w:rPr>
        <w:t xml:space="preserve"> virtually when complete.</w:t>
      </w:r>
      <w:r>
        <w:rPr>
          <w:lang w:val="en-US"/>
        </w:rPr>
        <w:br/>
      </w:r>
    </w:p>
    <w:p w:rsidR="00ED2FA4" w:rsidRPr="00ED2FA4" w:rsidRDefault="00ED2FA4" w:rsidP="00C915D5">
      <w:pPr>
        <w:pStyle w:val="ListParagraph"/>
        <w:numPr>
          <w:ilvl w:val="0"/>
          <w:numId w:val="38"/>
        </w:numPr>
        <w:tabs>
          <w:tab w:val="left" w:pos="567"/>
          <w:tab w:val="left" w:pos="5760"/>
          <w:tab w:val="left" w:pos="7740"/>
        </w:tabs>
        <w:ind w:left="851" w:hanging="283"/>
        <w:rPr>
          <w:b/>
          <w:lang w:val="en-US"/>
        </w:rPr>
      </w:pPr>
      <w:r>
        <w:rPr>
          <w:lang w:val="en-US"/>
        </w:rPr>
        <w:t>A</w:t>
      </w:r>
      <w:r w:rsidR="00E54247">
        <w:rPr>
          <w:lang w:val="en-US"/>
        </w:rPr>
        <w:t xml:space="preserve">llegation </w:t>
      </w:r>
      <w:r>
        <w:rPr>
          <w:lang w:val="en-US"/>
        </w:rPr>
        <w:t xml:space="preserve">issues </w:t>
      </w:r>
      <w:r w:rsidR="00811034">
        <w:rPr>
          <w:lang w:val="en-US"/>
        </w:rPr>
        <w:t xml:space="preserve">regarding the IT company </w:t>
      </w:r>
      <w:r w:rsidR="00110C01">
        <w:rPr>
          <w:lang w:val="en-US"/>
        </w:rPr>
        <w:t>are</w:t>
      </w:r>
      <w:r w:rsidR="00811034">
        <w:rPr>
          <w:lang w:val="en-US"/>
        </w:rPr>
        <w:t xml:space="preserve"> ongoing </w:t>
      </w:r>
      <w:r>
        <w:rPr>
          <w:lang w:val="en-US"/>
        </w:rPr>
        <w:t xml:space="preserve">and no information can be disclosed at this point other than to say </w:t>
      </w:r>
      <w:r w:rsidR="00811034">
        <w:rPr>
          <w:lang w:val="en-US"/>
        </w:rPr>
        <w:t xml:space="preserve">the issue relevant to our Board is not being </w:t>
      </w:r>
      <w:r w:rsidR="00BB669A">
        <w:rPr>
          <w:lang w:val="en-US"/>
        </w:rPr>
        <w:t>progressed</w:t>
      </w:r>
      <w:r w:rsidR="00110C01">
        <w:rPr>
          <w:lang w:val="en-US"/>
        </w:rPr>
        <w:t>.</w:t>
      </w:r>
      <w:r>
        <w:rPr>
          <w:lang w:val="en-US"/>
        </w:rPr>
        <w:br/>
      </w:r>
    </w:p>
    <w:p w:rsidR="00ED2FA4" w:rsidRPr="00ED2FA4" w:rsidRDefault="00ED2FA4" w:rsidP="00C915D5">
      <w:pPr>
        <w:pStyle w:val="ListParagraph"/>
        <w:numPr>
          <w:ilvl w:val="0"/>
          <w:numId w:val="38"/>
        </w:numPr>
        <w:tabs>
          <w:tab w:val="left" w:pos="567"/>
          <w:tab w:val="left" w:pos="5760"/>
          <w:tab w:val="left" w:pos="7740"/>
        </w:tabs>
        <w:ind w:left="851" w:hanging="283"/>
        <w:rPr>
          <w:b/>
          <w:lang w:val="en-US"/>
        </w:rPr>
      </w:pPr>
      <w:r w:rsidRPr="00ED2FA4">
        <w:rPr>
          <w:lang w:val="en-US"/>
        </w:rPr>
        <w:t>A</w:t>
      </w:r>
      <w:r w:rsidR="000348B6" w:rsidRPr="00ED2FA4">
        <w:rPr>
          <w:lang w:val="en-US"/>
        </w:rPr>
        <w:t xml:space="preserve"> monthly n</w:t>
      </w:r>
      <w:r w:rsidR="00811034" w:rsidRPr="00ED2FA4">
        <w:rPr>
          <w:lang w:val="en-US"/>
        </w:rPr>
        <w:t>ewsletter is published by CFS</w:t>
      </w:r>
      <w:r w:rsidR="000348B6" w:rsidRPr="00ED2FA4">
        <w:rPr>
          <w:lang w:val="en-US"/>
        </w:rPr>
        <w:t xml:space="preserve"> following the launch of the media campaign</w:t>
      </w:r>
      <w:r w:rsidRPr="00ED2FA4">
        <w:rPr>
          <w:lang w:val="en-US"/>
        </w:rPr>
        <w:t xml:space="preserve"> which can be </w:t>
      </w:r>
      <w:r w:rsidR="00110C01">
        <w:rPr>
          <w:lang w:val="en-US"/>
        </w:rPr>
        <w:t>downloaded to</w:t>
      </w:r>
      <w:r w:rsidR="000348B6" w:rsidRPr="00ED2FA4">
        <w:rPr>
          <w:lang w:val="en-US"/>
        </w:rPr>
        <w:t xml:space="preserve"> admin control for members to read if they wish.</w:t>
      </w:r>
      <w:r w:rsidR="00C56A39">
        <w:rPr>
          <w:lang w:val="en-US"/>
        </w:rPr>
        <w:t xml:space="preserve"> </w:t>
      </w:r>
      <w:r w:rsidRPr="00ED2FA4">
        <w:rPr>
          <w:lang w:val="en-US"/>
        </w:rPr>
        <w:t>P</w:t>
      </w:r>
      <w:r w:rsidR="000348B6" w:rsidRPr="00ED2FA4">
        <w:rPr>
          <w:lang w:val="en-US"/>
        </w:rPr>
        <w:t>rocurement transformation project was included in the April newsletter.</w:t>
      </w:r>
      <w:r>
        <w:rPr>
          <w:lang w:val="en-US"/>
        </w:rPr>
        <w:br/>
      </w:r>
    </w:p>
    <w:p w:rsidR="00BC1EEC" w:rsidRPr="00ED2FA4" w:rsidRDefault="00ED2FA4" w:rsidP="00C915D5">
      <w:pPr>
        <w:pStyle w:val="ListParagraph"/>
        <w:numPr>
          <w:ilvl w:val="0"/>
          <w:numId w:val="38"/>
        </w:numPr>
        <w:tabs>
          <w:tab w:val="left" w:pos="567"/>
          <w:tab w:val="left" w:pos="5760"/>
          <w:tab w:val="left" w:pos="7740"/>
        </w:tabs>
        <w:ind w:left="851" w:hanging="283"/>
        <w:rPr>
          <w:b/>
          <w:lang w:val="en-US"/>
        </w:rPr>
      </w:pPr>
      <w:r>
        <w:rPr>
          <w:lang w:val="en-US"/>
        </w:rPr>
        <w:t>B</w:t>
      </w:r>
      <w:r w:rsidR="000348B6" w:rsidRPr="00ED2FA4">
        <w:rPr>
          <w:lang w:val="en-US"/>
        </w:rPr>
        <w:t xml:space="preserve">oard workshop is scheduled for 20 June </w:t>
      </w:r>
      <w:r>
        <w:rPr>
          <w:lang w:val="en-US"/>
        </w:rPr>
        <w:t xml:space="preserve">2018 </w:t>
      </w:r>
      <w:r w:rsidR="000348B6" w:rsidRPr="00ED2FA4">
        <w:rPr>
          <w:lang w:val="en-US"/>
        </w:rPr>
        <w:t xml:space="preserve">with CFS attending to provide a presentation on </w:t>
      </w:r>
      <w:r>
        <w:rPr>
          <w:lang w:val="en-US"/>
        </w:rPr>
        <w:t>their work</w:t>
      </w:r>
      <w:r w:rsidR="000348B6" w:rsidRPr="00ED2FA4">
        <w:rPr>
          <w:lang w:val="en-US"/>
        </w:rPr>
        <w:t xml:space="preserve"> together with session on Cyber and Anti Bribery.</w:t>
      </w:r>
    </w:p>
    <w:p w:rsidR="00BC1EEC" w:rsidRPr="00A07CDB" w:rsidRDefault="00BC1EEC" w:rsidP="00C915D5">
      <w:pPr>
        <w:tabs>
          <w:tab w:val="left" w:pos="567"/>
          <w:tab w:val="left" w:pos="5760"/>
          <w:tab w:val="left" w:pos="7740"/>
        </w:tabs>
        <w:ind w:left="851" w:hanging="426"/>
        <w:rPr>
          <w:lang w:val="en-US"/>
        </w:rPr>
      </w:pPr>
    </w:p>
    <w:p w:rsidR="001922CE" w:rsidRPr="000348B6" w:rsidRDefault="00BC1EEC" w:rsidP="00C915D5">
      <w:pPr>
        <w:pStyle w:val="BodyTextIndent3"/>
        <w:tabs>
          <w:tab w:val="clear" w:pos="720"/>
          <w:tab w:val="left" w:pos="567"/>
        </w:tabs>
        <w:ind w:left="851" w:hanging="567"/>
      </w:pPr>
      <w:r w:rsidRPr="00BC1EEC">
        <w:rPr>
          <w:b/>
        </w:rPr>
        <w:t>8.6</w:t>
      </w:r>
      <w:r w:rsidR="005B18B8" w:rsidRPr="00BC1EEC">
        <w:rPr>
          <w:b/>
        </w:rPr>
        <w:t xml:space="preserve"> </w:t>
      </w:r>
      <w:r>
        <w:rPr>
          <w:b/>
        </w:rPr>
        <w:t xml:space="preserve">   </w:t>
      </w:r>
      <w:r w:rsidRPr="00BC1EEC">
        <w:rPr>
          <w:b/>
          <w:lang w:val="en-US"/>
        </w:rPr>
        <w:t>Statement of Assurance to the Board</w:t>
      </w:r>
      <w:r w:rsidR="000348B6">
        <w:rPr>
          <w:b/>
          <w:lang w:val="en-US"/>
        </w:rPr>
        <w:br/>
      </w:r>
      <w:r w:rsidR="000348B6" w:rsidRPr="000348B6">
        <w:rPr>
          <w:lang w:val="en-US"/>
        </w:rPr>
        <w:t>Members were content to n</w:t>
      </w:r>
      <w:r w:rsidR="00091982">
        <w:rPr>
          <w:lang w:val="en-US"/>
        </w:rPr>
        <w:t xml:space="preserve">ote the statement of assurance to be signed by the Chair of the Board. </w:t>
      </w:r>
      <w:r w:rsidR="000348B6">
        <w:rPr>
          <w:lang w:val="en-US"/>
        </w:rPr>
        <w:t>KK signed the statement of assurance to the Board on behalf of the Audit and Risk Committee.</w:t>
      </w:r>
    </w:p>
    <w:p w:rsidR="00517708" w:rsidRDefault="00680005" w:rsidP="00C915D5">
      <w:pPr>
        <w:tabs>
          <w:tab w:val="left" w:pos="567"/>
        </w:tabs>
        <w:ind w:left="851" w:right="-514"/>
        <w:rPr>
          <w:b/>
        </w:rPr>
      </w:pPr>
      <w:r>
        <w:t xml:space="preserve">  </w:t>
      </w:r>
    </w:p>
    <w:p w:rsidR="003C23EA" w:rsidRDefault="00517708" w:rsidP="00C56A39">
      <w:pPr>
        <w:pStyle w:val="Title"/>
        <w:tabs>
          <w:tab w:val="left" w:pos="851"/>
        </w:tabs>
        <w:ind w:left="851" w:hanging="709"/>
        <w:jc w:val="left"/>
        <w:rPr>
          <w:rFonts w:ascii="Arial" w:hAnsi="Arial" w:cs="Arial"/>
          <w:sz w:val="24"/>
          <w:szCs w:val="24"/>
        </w:rPr>
      </w:pPr>
      <w:r>
        <w:rPr>
          <w:rFonts w:ascii="Arial" w:hAnsi="Arial" w:cs="Arial"/>
          <w:sz w:val="24"/>
          <w:szCs w:val="24"/>
        </w:rPr>
        <w:t>9.</w:t>
      </w:r>
      <w:r w:rsidR="00726A73" w:rsidRPr="00517708">
        <w:rPr>
          <w:rFonts w:ascii="Arial" w:hAnsi="Arial" w:cs="Arial"/>
          <w:sz w:val="24"/>
          <w:szCs w:val="24"/>
        </w:rPr>
        <w:t xml:space="preserve">  </w:t>
      </w:r>
      <w:r>
        <w:rPr>
          <w:rFonts w:ascii="Arial" w:hAnsi="Arial" w:cs="Arial"/>
          <w:sz w:val="24"/>
          <w:szCs w:val="24"/>
        </w:rPr>
        <w:tab/>
      </w:r>
      <w:r w:rsidR="00726A73" w:rsidRPr="00517708">
        <w:rPr>
          <w:rFonts w:ascii="Arial" w:hAnsi="Arial" w:cs="Arial"/>
          <w:sz w:val="24"/>
          <w:szCs w:val="24"/>
        </w:rPr>
        <w:t>AOCB</w:t>
      </w:r>
      <w:r w:rsidR="008F4DF4">
        <w:rPr>
          <w:rFonts w:ascii="Arial" w:hAnsi="Arial" w:cs="Arial"/>
          <w:sz w:val="24"/>
          <w:szCs w:val="24"/>
        </w:rPr>
        <w:br/>
      </w:r>
    </w:p>
    <w:p w:rsidR="000348B6" w:rsidRPr="000348B6" w:rsidRDefault="00A07CDB" w:rsidP="00E54247">
      <w:pPr>
        <w:pStyle w:val="ListParagraph"/>
        <w:numPr>
          <w:ilvl w:val="0"/>
          <w:numId w:val="25"/>
        </w:numPr>
        <w:tabs>
          <w:tab w:val="left" w:pos="5760"/>
          <w:tab w:val="left" w:pos="7740"/>
        </w:tabs>
        <w:ind w:left="851" w:hanging="284"/>
        <w:rPr>
          <w:b/>
          <w:lang w:val="en-US"/>
        </w:rPr>
      </w:pPr>
      <w:r w:rsidRPr="00A07CDB">
        <w:rPr>
          <w:b/>
          <w:lang w:val="en-US"/>
        </w:rPr>
        <w:t>Horizon Scanning</w:t>
      </w:r>
      <w:r w:rsidR="000348B6">
        <w:rPr>
          <w:lang w:val="en-US"/>
        </w:rPr>
        <w:br/>
        <w:t xml:space="preserve">KK </w:t>
      </w:r>
      <w:r w:rsidR="0099256C">
        <w:rPr>
          <w:lang w:val="en-US"/>
        </w:rPr>
        <w:t>invited members to advise if they were aware of any issues on the horizon that may affect the Audit and Risk Committee.</w:t>
      </w:r>
      <w:r w:rsidR="000348B6">
        <w:rPr>
          <w:lang w:val="en-US"/>
        </w:rPr>
        <w:t xml:space="preserve"> </w:t>
      </w:r>
      <w:r w:rsidR="000348B6">
        <w:rPr>
          <w:lang w:val="en-US"/>
        </w:rPr>
        <w:br/>
      </w:r>
      <w:r w:rsidR="008D66A7">
        <w:rPr>
          <w:lang w:val="en-US"/>
        </w:rPr>
        <w:t>Topics</w:t>
      </w:r>
      <w:r w:rsidR="0099256C">
        <w:rPr>
          <w:lang w:val="en-US"/>
        </w:rPr>
        <w:t xml:space="preserve"> noted at the </w:t>
      </w:r>
      <w:r w:rsidR="000348B6">
        <w:rPr>
          <w:lang w:val="en-US"/>
        </w:rPr>
        <w:t>last meeting w</w:t>
      </w:r>
      <w:r w:rsidR="0099256C">
        <w:rPr>
          <w:lang w:val="en-US"/>
        </w:rPr>
        <w:t>ere;</w:t>
      </w:r>
      <w:r w:rsidR="000348B6">
        <w:rPr>
          <w:lang w:val="en-US"/>
        </w:rPr>
        <w:t xml:space="preserve"> Financial Reporting, IFRS 16 and National Boards Governance. </w:t>
      </w:r>
      <w:r w:rsidR="0099256C">
        <w:rPr>
          <w:lang w:val="en-US"/>
        </w:rPr>
        <w:t>It was suggested that f</w:t>
      </w:r>
      <w:r w:rsidR="000348B6">
        <w:rPr>
          <w:lang w:val="en-US"/>
        </w:rPr>
        <w:t xml:space="preserve">or the next meeting </w:t>
      </w:r>
      <w:r w:rsidR="0099256C">
        <w:rPr>
          <w:lang w:val="en-US"/>
        </w:rPr>
        <w:t>these will be included in a list as</w:t>
      </w:r>
      <w:r w:rsidR="000348B6">
        <w:rPr>
          <w:lang w:val="en-US"/>
        </w:rPr>
        <w:t xml:space="preserve"> a reminder</w:t>
      </w:r>
      <w:r w:rsidR="0099256C">
        <w:rPr>
          <w:lang w:val="en-US"/>
        </w:rPr>
        <w:t>.</w:t>
      </w:r>
      <w:r w:rsidR="000348B6">
        <w:rPr>
          <w:lang w:val="en-US"/>
        </w:rPr>
        <w:t xml:space="preserve"> LL</w:t>
      </w:r>
      <w:r w:rsidR="00110C01">
        <w:rPr>
          <w:lang w:val="en-US"/>
        </w:rPr>
        <w:t>R suggested a visual display of</w:t>
      </w:r>
      <w:r w:rsidR="000348B6">
        <w:rPr>
          <w:lang w:val="en-US"/>
        </w:rPr>
        <w:t xml:space="preserve"> horizon scanning issues</w:t>
      </w:r>
      <w:r w:rsidR="0075401C">
        <w:rPr>
          <w:lang w:val="en-US"/>
        </w:rPr>
        <w:t xml:space="preserve"> </w:t>
      </w:r>
      <w:r w:rsidR="00110C01">
        <w:rPr>
          <w:lang w:val="en-US"/>
        </w:rPr>
        <w:t>discussed</w:t>
      </w:r>
      <w:r w:rsidR="000348B6">
        <w:rPr>
          <w:lang w:val="en-US"/>
        </w:rPr>
        <w:t xml:space="preserve"> would be helpful.</w:t>
      </w:r>
      <w:r w:rsidR="00C41793">
        <w:rPr>
          <w:lang w:val="en-US"/>
        </w:rPr>
        <w:t xml:space="preserve"> Members agreed this would be useful.</w:t>
      </w:r>
      <w:r w:rsidR="000348B6">
        <w:rPr>
          <w:lang w:val="en-US"/>
        </w:rPr>
        <w:br/>
      </w:r>
      <w:r w:rsidR="00E54247" w:rsidRPr="00E54247">
        <w:rPr>
          <w:b/>
          <w:lang w:val="en-US"/>
        </w:rPr>
        <w:t>Action: List of potential issues on the ho</w:t>
      </w:r>
      <w:r w:rsidR="00E54247">
        <w:rPr>
          <w:b/>
          <w:lang w:val="en-US"/>
        </w:rPr>
        <w:t>rizon to be included for next me</w:t>
      </w:r>
      <w:r w:rsidR="00E54247" w:rsidRPr="00E54247">
        <w:rPr>
          <w:b/>
          <w:lang w:val="en-US"/>
        </w:rPr>
        <w:t>eting.</w:t>
      </w:r>
      <w:r w:rsidR="00E54247" w:rsidRPr="00E54247">
        <w:rPr>
          <w:b/>
          <w:lang w:val="en-US"/>
        </w:rPr>
        <w:br/>
      </w:r>
      <w:r w:rsidR="000348B6">
        <w:rPr>
          <w:lang w:val="en-US"/>
        </w:rPr>
        <w:br/>
        <w:t xml:space="preserve">CB </w:t>
      </w:r>
      <w:r w:rsidR="00BC7828">
        <w:rPr>
          <w:lang w:val="en-US"/>
        </w:rPr>
        <w:t xml:space="preserve">asked if </w:t>
      </w:r>
      <w:r w:rsidR="000348B6">
        <w:rPr>
          <w:lang w:val="en-US"/>
        </w:rPr>
        <w:t>the Audit Committee Handbook ha</w:t>
      </w:r>
      <w:r w:rsidR="0099256C">
        <w:rPr>
          <w:lang w:val="en-US"/>
        </w:rPr>
        <w:t>d</w:t>
      </w:r>
      <w:r w:rsidR="000348B6">
        <w:rPr>
          <w:lang w:val="en-US"/>
        </w:rPr>
        <w:t xml:space="preserve"> been </w:t>
      </w:r>
      <w:r w:rsidR="00110C01">
        <w:rPr>
          <w:lang w:val="en-US"/>
        </w:rPr>
        <w:t xml:space="preserve">highlighted </w:t>
      </w:r>
      <w:r w:rsidR="000348B6">
        <w:rPr>
          <w:lang w:val="en-US"/>
        </w:rPr>
        <w:t xml:space="preserve">as </w:t>
      </w:r>
      <w:r w:rsidR="00110C01">
        <w:rPr>
          <w:lang w:val="en-US"/>
        </w:rPr>
        <w:t>Scott-Moncrieff</w:t>
      </w:r>
      <w:r w:rsidR="000348B6">
        <w:rPr>
          <w:lang w:val="en-US"/>
        </w:rPr>
        <w:t xml:space="preserve"> have just undertaken an assessment of changes</w:t>
      </w:r>
      <w:r w:rsidR="00110C01">
        <w:rPr>
          <w:lang w:val="en-US"/>
        </w:rPr>
        <w:t xml:space="preserve"> which</w:t>
      </w:r>
      <w:r w:rsidR="000348B6">
        <w:rPr>
          <w:lang w:val="en-US"/>
        </w:rPr>
        <w:t xml:space="preserve"> he can forward</w:t>
      </w:r>
      <w:r w:rsidR="00110C01">
        <w:rPr>
          <w:lang w:val="en-US"/>
        </w:rPr>
        <w:t>.</w:t>
      </w:r>
      <w:r w:rsidR="000348B6">
        <w:rPr>
          <w:lang w:val="en-US"/>
        </w:rPr>
        <w:br/>
        <w:t xml:space="preserve">KK </w:t>
      </w:r>
      <w:r w:rsidR="00110C01">
        <w:rPr>
          <w:lang w:val="en-US"/>
        </w:rPr>
        <w:t xml:space="preserve">stated </w:t>
      </w:r>
      <w:r w:rsidR="000348B6">
        <w:rPr>
          <w:lang w:val="en-US"/>
        </w:rPr>
        <w:t>if these are specific</w:t>
      </w:r>
      <w:r w:rsidR="00110C01">
        <w:rPr>
          <w:lang w:val="en-US"/>
        </w:rPr>
        <w:t xml:space="preserve"> changes we need to be aware of</w:t>
      </w:r>
      <w:r w:rsidR="0099256C">
        <w:rPr>
          <w:lang w:val="en-US"/>
        </w:rPr>
        <w:t xml:space="preserve"> </w:t>
      </w:r>
      <w:r w:rsidR="0075401C">
        <w:rPr>
          <w:lang w:val="en-US"/>
        </w:rPr>
        <w:t>then</w:t>
      </w:r>
      <w:r w:rsidR="0099256C">
        <w:rPr>
          <w:lang w:val="en-US"/>
        </w:rPr>
        <w:t xml:space="preserve"> the </w:t>
      </w:r>
      <w:r w:rsidR="00110C01">
        <w:rPr>
          <w:lang w:val="en-US"/>
        </w:rPr>
        <w:t>Audit H</w:t>
      </w:r>
      <w:r w:rsidR="000348B6">
        <w:rPr>
          <w:lang w:val="en-US"/>
        </w:rPr>
        <w:t xml:space="preserve">andbook could be </w:t>
      </w:r>
      <w:r w:rsidR="00110C01">
        <w:rPr>
          <w:lang w:val="en-US"/>
        </w:rPr>
        <w:t>downloaded</w:t>
      </w:r>
      <w:r w:rsidR="000348B6">
        <w:rPr>
          <w:lang w:val="en-US"/>
        </w:rPr>
        <w:t xml:space="preserve"> on</w:t>
      </w:r>
      <w:r w:rsidR="0099256C">
        <w:rPr>
          <w:lang w:val="en-US"/>
        </w:rPr>
        <w:t>to</w:t>
      </w:r>
      <w:r w:rsidR="000348B6">
        <w:rPr>
          <w:lang w:val="en-US"/>
        </w:rPr>
        <w:t xml:space="preserve"> admin control.</w:t>
      </w:r>
      <w:r w:rsidR="00C41793">
        <w:rPr>
          <w:lang w:val="en-US"/>
        </w:rPr>
        <w:t xml:space="preserve"> CB offered to send his assessment of changes to JC and LB. </w:t>
      </w:r>
      <w:r w:rsidR="00E54247">
        <w:rPr>
          <w:lang w:val="en-US"/>
        </w:rPr>
        <w:br/>
      </w:r>
      <w:r w:rsidR="00E54247" w:rsidRPr="00E54247">
        <w:rPr>
          <w:b/>
          <w:lang w:val="en-US"/>
        </w:rPr>
        <w:lastRenderedPageBreak/>
        <w:t>Action: JC/LB to review changes to the Audit Committee Handbook and circulate to members if relevant</w:t>
      </w:r>
      <w:r w:rsidR="000348B6" w:rsidRPr="00E54247">
        <w:rPr>
          <w:b/>
          <w:lang w:val="en-US"/>
        </w:rPr>
        <w:br/>
      </w:r>
      <w:r w:rsidR="000348B6">
        <w:rPr>
          <w:lang w:val="en-US"/>
        </w:rPr>
        <w:br/>
      </w:r>
      <w:r w:rsidR="0099256C">
        <w:rPr>
          <w:lang w:val="en-US"/>
        </w:rPr>
        <w:t>Internal and external a</w:t>
      </w:r>
      <w:r w:rsidR="000348B6">
        <w:rPr>
          <w:lang w:val="en-US"/>
        </w:rPr>
        <w:t>uditor</w:t>
      </w:r>
      <w:r w:rsidR="0099256C">
        <w:rPr>
          <w:lang w:val="en-US"/>
        </w:rPr>
        <w:t>s</w:t>
      </w:r>
      <w:r w:rsidR="000348B6">
        <w:rPr>
          <w:lang w:val="en-US"/>
        </w:rPr>
        <w:t xml:space="preserve"> left the meeting at this point.</w:t>
      </w:r>
      <w:r w:rsidR="00E54247">
        <w:rPr>
          <w:lang w:val="en-US"/>
        </w:rPr>
        <w:br/>
      </w:r>
    </w:p>
    <w:p w:rsidR="007B3BEB" w:rsidRDefault="000348B6" w:rsidP="00C56A39">
      <w:pPr>
        <w:tabs>
          <w:tab w:val="left" w:pos="5760"/>
          <w:tab w:val="left" w:pos="7740"/>
        </w:tabs>
        <w:ind w:left="142"/>
        <w:rPr>
          <w:b/>
          <w:lang w:val="en-US"/>
        </w:rPr>
      </w:pPr>
      <w:r w:rsidRPr="000348B6">
        <w:rPr>
          <w:lang w:val="en-US"/>
        </w:rPr>
        <w:br/>
      </w:r>
      <w:r w:rsidRPr="000348B6">
        <w:rPr>
          <w:b/>
          <w:lang w:val="en-US"/>
        </w:rPr>
        <w:t>6.6</w:t>
      </w:r>
      <w:r>
        <w:rPr>
          <w:b/>
          <w:lang w:val="en-US"/>
        </w:rPr>
        <w:t xml:space="preserve">   </w:t>
      </w:r>
      <w:r w:rsidR="00C56A39">
        <w:rPr>
          <w:b/>
          <w:lang w:val="en-US"/>
        </w:rPr>
        <w:t xml:space="preserve">  </w:t>
      </w:r>
      <w:r>
        <w:rPr>
          <w:b/>
          <w:lang w:val="en-US"/>
        </w:rPr>
        <w:t xml:space="preserve"> </w:t>
      </w:r>
      <w:r w:rsidRPr="000348B6">
        <w:rPr>
          <w:b/>
          <w:lang w:val="en-US"/>
        </w:rPr>
        <w:t>Tender Report Contract</w:t>
      </w:r>
    </w:p>
    <w:p w:rsidR="00A07CDB" w:rsidRPr="00CB3B9B" w:rsidRDefault="000348B6" w:rsidP="00C915D5">
      <w:pPr>
        <w:tabs>
          <w:tab w:val="left" w:pos="5760"/>
          <w:tab w:val="left" w:pos="7740"/>
        </w:tabs>
        <w:ind w:left="851"/>
        <w:rPr>
          <w:b/>
          <w:lang w:val="en-US"/>
        </w:rPr>
      </w:pPr>
      <w:r w:rsidRPr="000348B6">
        <w:rPr>
          <w:lang w:val="en-US"/>
        </w:rPr>
        <w:t xml:space="preserve">JC </w:t>
      </w:r>
      <w:r w:rsidR="00BC7828">
        <w:rPr>
          <w:lang w:val="en-US"/>
        </w:rPr>
        <w:t xml:space="preserve">informed members of the </w:t>
      </w:r>
      <w:r w:rsidRPr="000348B6">
        <w:rPr>
          <w:lang w:val="en-US"/>
        </w:rPr>
        <w:t>process</w:t>
      </w:r>
      <w:r w:rsidR="00BC7828">
        <w:rPr>
          <w:lang w:val="en-US"/>
        </w:rPr>
        <w:t xml:space="preserve"> involved in appointment of internal auditors; </w:t>
      </w:r>
      <w:r w:rsidR="00C56A39">
        <w:rPr>
          <w:lang w:val="en-US"/>
        </w:rPr>
        <w:t>The i</w:t>
      </w:r>
      <w:r w:rsidRPr="000348B6">
        <w:rPr>
          <w:lang w:val="en-US"/>
        </w:rPr>
        <w:t xml:space="preserve">nterview process </w:t>
      </w:r>
      <w:r w:rsidR="00110C01">
        <w:rPr>
          <w:lang w:val="en-US"/>
        </w:rPr>
        <w:t xml:space="preserve">was </w:t>
      </w:r>
      <w:r w:rsidR="00C56A39">
        <w:rPr>
          <w:lang w:val="en-US"/>
        </w:rPr>
        <w:t>undertaken</w:t>
      </w:r>
      <w:r w:rsidR="00110C01">
        <w:rPr>
          <w:lang w:val="en-US"/>
        </w:rPr>
        <w:t xml:space="preserve"> in conjunction with</w:t>
      </w:r>
      <w:r w:rsidRPr="000348B6">
        <w:rPr>
          <w:lang w:val="en-US"/>
        </w:rPr>
        <w:t xml:space="preserve"> </w:t>
      </w:r>
      <w:r w:rsidR="00C56A39">
        <w:rPr>
          <w:lang w:val="en-US"/>
        </w:rPr>
        <w:t xml:space="preserve">NHS </w:t>
      </w:r>
      <w:r w:rsidRPr="000348B6">
        <w:rPr>
          <w:lang w:val="en-US"/>
        </w:rPr>
        <w:t>G</w:t>
      </w:r>
      <w:r w:rsidR="00C56A39">
        <w:rPr>
          <w:lang w:val="en-US"/>
        </w:rPr>
        <w:t>reater Glasgow and Clyde</w:t>
      </w:r>
      <w:r w:rsidRPr="000348B6">
        <w:rPr>
          <w:lang w:val="en-US"/>
        </w:rPr>
        <w:t xml:space="preserve"> and NHS 24 to </w:t>
      </w:r>
      <w:r w:rsidR="00110C01">
        <w:rPr>
          <w:lang w:val="en-US"/>
        </w:rPr>
        <w:t>achieve</w:t>
      </w:r>
      <w:r w:rsidRPr="000348B6">
        <w:rPr>
          <w:lang w:val="en-US"/>
        </w:rPr>
        <w:t xml:space="preserve"> best value for money</w:t>
      </w:r>
      <w:r w:rsidR="00C56A39">
        <w:rPr>
          <w:lang w:val="en-US"/>
        </w:rPr>
        <w:t xml:space="preserve"> as the i</w:t>
      </w:r>
      <w:r w:rsidR="0099256C">
        <w:rPr>
          <w:lang w:val="en-US"/>
        </w:rPr>
        <w:t xml:space="preserve">dea was </w:t>
      </w:r>
      <w:r w:rsidR="00110C01">
        <w:rPr>
          <w:lang w:val="en-US"/>
        </w:rPr>
        <w:t xml:space="preserve">a </w:t>
      </w:r>
      <w:r w:rsidR="0099256C">
        <w:rPr>
          <w:lang w:val="en-US"/>
        </w:rPr>
        <w:t xml:space="preserve">consortium approach </w:t>
      </w:r>
      <w:r w:rsidR="00110C01">
        <w:rPr>
          <w:lang w:val="en-US"/>
        </w:rPr>
        <w:t>would result in a</w:t>
      </w:r>
      <w:r w:rsidR="0099256C">
        <w:rPr>
          <w:lang w:val="en-US"/>
        </w:rPr>
        <w:t xml:space="preserve"> </w:t>
      </w:r>
      <w:r w:rsidR="00C56A39">
        <w:rPr>
          <w:lang w:val="en-US"/>
        </w:rPr>
        <w:t>lower</w:t>
      </w:r>
      <w:r w:rsidR="0099256C">
        <w:rPr>
          <w:lang w:val="en-US"/>
        </w:rPr>
        <w:t xml:space="preserve"> day rate </w:t>
      </w:r>
      <w:r w:rsidR="00110C01">
        <w:rPr>
          <w:lang w:val="en-US"/>
        </w:rPr>
        <w:t xml:space="preserve">therefore </w:t>
      </w:r>
      <w:r w:rsidR="00C56A39">
        <w:rPr>
          <w:lang w:val="en-US"/>
        </w:rPr>
        <w:t xml:space="preserve">obtaining </w:t>
      </w:r>
      <w:r w:rsidR="00110C01">
        <w:rPr>
          <w:lang w:val="en-US"/>
        </w:rPr>
        <w:t>b</w:t>
      </w:r>
      <w:r w:rsidR="00C56A39">
        <w:rPr>
          <w:lang w:val="en-US"/>
        </w:rPr>
        <w:t>etter value for money.</w:t>
      </w:r>
      <w:r w:rsidR="00C56A39">
        <w:rPr>
          <w:lang w:val="en-US"/>
        </w:rPr>
        <w:br/>
      </w:r>
      <w:r w:rsidR="0099256C">
        <w:rPr>
          <w:lang w:val="en-US"/>
        </w:rPr>
        <w:br/>
        <w:t xml:space="preserve">KK highlighted a correction to be made on the cover paper - </w:t>
      </w:r>
      <w:r w:rsidR="00C41793">
        <w:rPr>
          <w:lang w:val="en-US"/>
        </w:rPr>
        <w:t>external</w:t>
      </w:r>
      <w:r w:rsidR="00C41793" w:rsidRPr="000348B6">
        <w:rPr>
          <w:lang w:val="en-US"/>
        </w:rPr>
        <w:t xml:space="preserve"> </w:t>
      </w:r>
      <w:r w:rsidR="0099256C" w:rsidRPr="000348B6">
        <w:rPr>
          <w:lang w:val="en-US"/>
        </w:rPr>
        <w:t>audit services</w:t>
      </w:r>
      <w:r w:rsidR="0099256C">
        <w:rPr>
          <w:lang w:val="en-US"/>
        </w:rPr>
        <w:t xml:space="preserve"> should read </w:t>
      </w:r>
      <w:r w:rsidR="00C41793">
        <w:rPr>
          <w:lang w:val="en-US"/>
        </w:rPr>
        <w:t xml:space="preserve">internal </w:t>
      </w:r>
      <w:r w:rsidR="0099256C">
        <w:rPr>
          <w:lang w:val="en-US"/>
        </w:rPr>
        <w:t>audit services. This amendment will be actioned before presenting to the Board.</w:t>
      </w:r>
      <w:r w:rsidR="0099256C">
        <w:rPr>
          <w:lang w:val="en-US"/>
        </w:rPr>
        <w:br/>
      </w:r>
      <w:r w:rsidR="0099256C">
        <w:rPr>
          <w:lang w:val="en-US"/>
        </w:rPr>
        <w:br/>
        <w:t>Members are b</w:t>
      </w:r>
      <w:r w:rsidRPr="000348B6">
        <w:rPr>
          <w:lang w:val="en-US"/>
        </w:rPr>
        <w:t xml:space="preserve">eing asked to approve </w:t>
      </w:r>
      <w:r w:rsidR="0099256C">
        <w:rPr>
          <w:lang w:val="en-US"/>
        </w:rPr>
        <w:t xml:space="preserve">appointment of </w:t>
      </w:r>
      <w:r w:rsidRPr="000348B6">
        <w:rPr>
          <w:lang w:val="en-US"/>
        </w:rPr>
        <w:t>Grant Thornton</w:t>
      </w:r>
      <w:r w:rsidR="0099256C">
        <w:rPr>
          <w:lang w:val="en-US"/>
        </w:rPr>
        <w:t xml:space="preserve"> as the Boards new internal auditors.</w:t>
      </w:r>
      <w:r w:rsidRPr="000348B6">
        <w:rPr>
          <w:lang w:val="en-US"/>
        </w:rPr>
        <w:br/>
      </w:r>
      <w:r w:rsidR="007B3BEB">
        <w:rPr>
          <w:lang w:val="en-US"/>
        </w:rPr>
        <w:br/>
        <w:t xml:space="preserve">Members </w:t>
      </w:r>
      <w:r w:rsidR="0099256C">
        <w:rPr>
          <w:lang w:val="en-US"/>
        </w:rPr>
        <w:t>were satisfied to a</w:t>
      </w:r>
      <w:r w:rsidR="007B3BEB">
        <w:rPr>
          <w:lang w:val="en-US"/>
        </w:rPr>
        <w:t>pprove</w:t>
      </w:r>
      <w:r w:rsidR="0099256C">
        <w:rPr>
          <w:lang w:val="en-US"/>
        </w:rPr>
        <w:t xml:space="preserve"> th</w:t>
      </w:r>
      <w:r w:rsidR="007B3BEB">
        <w:rPr>
          <w:lang w:val="en-US"/>
        </w:rPr>
        <w:t>e appointment.</w:t>
      </w:r>
      <w:r w:rsidR="008F4DF4" w:rsidRPr="000348B6">
        <w:rPr>
          <w:lang w:val="en-US"/>
        </w:rPr>
        <w:br/>
      </w:r>
    </w:p>
    <w:p w:rsidR="008B1A85" w:rsidRPr="007B3BEB" w:rsidRDefault="008B1A85" w:rsidP="00E54247">
      <w:pPr>
        <w:pStyle w:val="ListParagraph"/>
        <w:numPr>
          <w:ilvl w:val="0"/>
          <w:numId w:val="25"/>
        </w:numPr>
        <w:tabs>
          <w:tab w:val="left" w:pos="5760"/>
          <w:tab w:val="left" w:pos="7740"/>
        </w:tabs>
        <w:ind w:left="851" w:hanging="284"/>
        <w:rPr>
          <w:lang w:val="en-US"/>
        </w:rPr>
      </w:pPr>
      <w:r>
        <w:rPr>
          <w:b/>
          <w:lang w:val="en-US"/>
        </w:rPr>
        <w:t>Reflection of meeting</w:t>
      </w:r>
      <w:r w:rsidR="007B3BEB">
        <w:rPr>
          <w:b/>
          <w:lang w:val="en-US"/>
        </w:rPr>
        <w:br/>
      </w:r>
      <w:r w:rsidR="007B3BEB" w:rsidRPr="007B3BEB">
        <w:rPr>
          <w:lang w:val="en-US"/>
        </w:rPr>
        <w:t>KK stated that this concludes the business for today and thanked members for their contributions and closed the meeting at 11.50am</w:t>
      </w:r>
    </w:p>
    <w:p w:rsidR="007B3BEB" w:rsidRPr="007B3BEB" w:rsidRDefault="007B3BEB" w:rsidP="00C915D5">
      <w:pPr>
        <w:pStyle w:val="ListParagraph"/>
        <w:ind w:left="851"/>
        <w:rPr>
          <w:lang w:val="en-US"/>
        </w:rPr>
      </w:pPr>
    </w:p>
    <w:p w:rsidR="004457A4" w:rsidRPr="007B3BEB" w:rsidRDefault="007B3BEB" w:rsidP="00E54247">
      <w:pPr>
        <w:pStyle w:val="ListParagraph"/>
        <w:numPr>
          <w:ilvl w:val="0"/>
          <w:numId w:val="25"/>
        </w:numPr>
        <w:tabs>
          <w:tab w:val="left" w:pos="5760"/>
          <w:tab w:val="left" w:pos="7740"/>
        </w:tabs>
        <w:ind w:left="851" w:hanging="284"/>
      </w:pPr>
      <w:r w:rsidRPr="0099256C">
        <w:rPr>
          <w:b/>
          <w:lang w:val="en-US"/>
        </w:rPr>
        <w:t>Self Assessment for Audit Committee</w:t>
      </w:r>
      <w:r w:rsidRPr="007B3BEB">
        <w:rPr>
          <w:lang w:val="en-US"/>
        </w:rPr>
        <w:br/>
        <w:t xml:space="preserve">KK invited members of the Audit and Risk Committee to </w:t>
      </w:r>
      <w:r w:rsidR="0099256C">
        <w:rPr>
          <w:lang w:val="en-US"/>
        </w:rPr>
        <w:t>remain in the room</w:t>
      </w:r>
      <w:r w:rsidRPr="007B3BEB">
        <w:rPr>
          <w:lang w:val="en-US"/>
        </w:rPr>
        <w:t xml:space="preserve"> to complete the Audit Self Assessment Tool</w:t>
      </w:r>
      <w:r w:rsidRPr="007B3BEB">
        <w:rPr>
          <w:lang w:val="en-US"/>
        </w:rPr>
        <w:br/>
      </w:r>
    </w:p>
    <w:p w:rsidR="00795E1A" w:rsidRPr="004457A4" w:rsidRDefault="004457A4" w:rsidP="00C915D5">
      <w:pPr>
        <w:pStyle w:val="Title"/>
        <w:ind w:left="851" w:hanging="851"/>
        <w:jc w:val="left"/>
        <w:rPr>
          <w:rFonts w:ascii="Arial" w:hAnsi="Arial" w:cs="Arial"/>
          <w:bCs/>
          <w:sz w:val="24"/>
          <w:szCs w:val="24"/>
        </w:rPr>
      </w:pPr>
      <w:r>
        <w:rPr>
          <w:rFonts w:ascii="Arial" w:hAnsi="Arial" w:cs="Arial"/>
          <w:sz w:val="24"/>
          <w:szCs w:val="24"/>
        </w:rPr>
        <w:t>10</w:t>
      </w:r>
      <w:r w:rsidRPr="004457A4">
        <w:rPr>
          <w:rFonts w:ascii="Arial" w:hAnsi="Arial" w:cs="Arial"/>
          <w:b w:val="0"/>
          <w:sz w:val="24"/>
          <w:szCs w:val="24"/>
        </w:rPr>
        <w:t>.</w:t>
      </w:r>
      <w:r>
        <w:rPr>
          <w:rFonts w:ascii="Arial" w:hAnsi="Arial" w:cs="Arial"/>
          <w:b w:val="0"/>
          <w:sz w:val="24"/>
          <w:szCs w:val="24"/>
        </w:rPr>
        <w:tab/>
      </w:r>
      <w:r w:rsidRPr="004457A4">
        <w:rPr>
          <w:rFonts w:ascii="Arial" w:hAnsi="Arial" w:cs="Arial"/>
          <w:sz w:val="24"/>
          <w:szCs w:val="24"/>
        </w:rPr>
        <w:t>D</w:t>
      </w:r>
      <w:r w:rsidR="00726A73" w:rsidRPr="004457A4">
        <w:rPr>
          <w:rFonts w:ascii="Arial" w:hAnsi="Arial" w:cs="Arial"/>
          <w:sz w:val="24"/>
          <w:szCs w:val="24"/>
        </w:rPr>
        <w:t>ate of next Meeting</w:t>
      </w:r>
      <w:r w:rsidR="00726A73" w:rsidRPr="004457A4">
        <w:rPr>
          <w:rFonts w:ascii="Arial" w:hAnsi="Arial" w:cs="Arial"/>
          <w:sz w:val="24"/>
          <w:szCs w:val="24"/>
        </w:rPr>
        <w:br/>
      </w:r>
      <w:r w:rsidR="00BC1EEC">
        <w:rPr>
          <w:rFonts w:ascii="Arial" w:hAnsi="Arial" w:cs="Arial"/>
          <w:sz w:val="24"/>
          <w:szCs w:val="24"/>
        </w:rPr>
        <w:t>23 October</w:t>
      </w:r>
      <w:r w:rsidR="00523D69">
        <w:rPr>
          <w:rFonts w:ascii="Arial" w:hAnsi="Arial" w:cs="Arial"/>
          <w:sz w:val="24"/>
          <w:szCs w:val="24"/>
        </w:rPr>
        <w:t xml:space="preserve"> </w:t>
      </w:r>
      <w:r w:rsidR="00795E1A" w:rsidRPr="004457A4">
        <w:rPr>
          <w:rFonts w:ascii="Arial" w:hAnsi="Arial" w:cs="Arial"/>
          <w:bCs/>
          <w:sz w:val="24"/>
          <w:szCs w:val="24"/>
        </w:rPr>
        <w:t>2018</w:t>
      </w:r>
      <w:r w:rsidR="00045DE7">
        <w:rPr>
          <w:rFonts w:ascii="Arial" w:hAnsi="Arial" w:cs="Arial"/>
          <w:bCs/>
          <w:sz w:val="24"/>
          <w:szCs w:val="24"/>
        </w:rPr>
        <w:t xml:space="preserve"> at 10.30am</w:t>
      </w:r>
    </w:p>
    <w:sectPr w:rsidR="00795E1A" w:rsidRPr="004457A4" w:rsidSect="005D078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902"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CA23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CA2301" w16cid:durableId="1E95EFC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F8F" w:rsidRDefault="00C85F8F">
      <w:r>
        <w:separator/>
      </w:r>
    </w:p>
  </w:endnote>
  <w:endnote w:type="continuationSeparator" w:id="0">
    <w:p w:rsidR="00C85F8F" w:rsidRDefault="00C85F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MT-Identity-H">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F28" w:rsidRDefault="000E3864">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9D0F28">
      <w:rPr>
        <w:rStyle w:val="PageNumber"/>
        <w:rFonts w:ascii="Arial" w:hAnsi="Arial" w:cs="Arial"/>
      </w:rPr>
      <w:instrText xml:space="preserve">PAGE  </w:instrText>
    </w:r>
    <w:r>
      <w:rPr>
        <w:rStyle w:val="PageNumber"/>
        <w:rFonts w:ascii="Arial" w:hAnsi="Arial" w:cs="Arial"/>
      </w:rPr>
      <w:fldChar w:fldCharType="end"/>
    </w:r>
  </w:p>
  <w:p w:rsidR="009D0F28" w:rsidRDefault="009D0F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0F28" w:rsidRDefault="000E3864">
    <w:pPr>
      <w:pStyle w:val="Footer"/>
      <w:jc w:val="center"/>
    </w:pPr>
    <w:fldSimple w:instr=" PAGE   \* MERGEFORMAT ">
      <w:r w:rsidR="00667F0B">
        <w:rPr>
          <w:noProof/>
        </w:rPr>
        <w:t>1</w:t>
      </w:r>
    </w:fldSimple>
  </w:p>
  <w:p w:rsidR="009D0F28" w:rsidRDefault="009D0F2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0B" w:rsidRDefault="00667F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F8F" w:rsidRDefault="00C85F8F">
      <w:r>
        <w:separator/>
      </w:r>
    </w:p>
  </w:footnote>
  <w:footnote w:type="continuationSeparator" w:id="0">
    <w:p w:rsidR="00C85F8F" w:rsidRDefault="00C85F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0B" w:rsidRDefault="00667F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0B" w:rsidRPr="00667F0B" w:rsidRDefault="00667F0B" w:rsidP="00667F0B">
    <w:pPr>
      <w:pStyle w:val="Header"/>
      <w:jc w:val="right"/>
      <w:rPr>
        <w:b/>
        <w:color w:val="0070C0"/>
        <w:sz w:val="28"/>
        <w:szCs w:val="28"/>
      </w:rPr>
    </w:pPr>
    <w:r w:rsidRPr="00667F0B">
      <w:rPr>
        <w:b/>
        <w:color w:val="0070C0"/>
        <w:sz w:val="28"/>
        <w:szCs w:val="28"/>
      </w:rPr>
      <w:t>Item 7.5</w:t>
    </w:r>
  </w:p>
  <w:p w:rsidR="00667F0B" w:rsidRDefault="00667F0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F0B" w:rsidRDefault="00667F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93A"/>
    <w:multiLevelType w:val="hybridMultilevel"/>
    <w:tmpl w:val="E472856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nsid w:val="019A0E2E"/>
    <w:multiLevelType w:val="hybridMultilevel"/>
    <w:tmpl w:val="BEB48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C65107"/>
    <w:multiLevelType w:val="multilevel"/>
    <w:tmpl w:val="16D0AA76"/>
    <w:lvl w:ilvl="0">
      <w:start w:val="1"/>
      <w:numFmt w:val="decimal"/>
      <w:lvlText w:val="%1."/>
      <w:lvlJc w:val="left"/>
      <w:pPr>
        <w:ind w:left="786"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3">
    <w:nsid w:val="0F444A85"/>
    <w:multiLevelType w:val="hybridMultilevel"/>
    <w:tmpl w:val="06AAF7B0"/>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nsid w:val="13CE69D5"/>
    <w:multiLevelType w:val="hybridMultilevel"/>
    <w:tmpl w:val="AF0A8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7C056E1"/>
    <w:multiLevelType w:val="hybridMultilevel"/>
    <w:tmpl w:val="F760D0EA"/>
    <w:lvl w:ilvl="0" w:tplc="08090001">
      <w:start w:val="1"/>
      <w:numFmt w:val="bullet"/>
      <w:lvlText w:val=""/>
      <w:lvlJc w:val="left"/>
      <w:pPr>
        <w:ind w:left="1856" w:hanging="360"/>
      </w:pPr>
      <w:rPr>
        <w:rFonts w:ascii="Symbol" w:hAnsi="Symbol" w:hint="default"/>
      </w:rPr>
    </w:lvl>
    <w:lvl w:ilvl="1" w:tplc="08090003" w:tentative="1">
      <w:start w:val="1"/>
      <w:numFmt w:val="bullet"/>
      <w:lvlText w:val="o"/>
      <w:lvlJc w:val="left"/>
      <w:pPr>
        <w:ind w:left="2576" w:hanging="360"/>
      </w:pPr>
      <w:rPr>
        <w:rFonts w:ascii="Courier New" w:hAnsi="Courier New" w:cs="Courier New" w:hint="default"/>
      </w:rPr>
    </w:lvl>
    <w:lvl w:ilvl="2" w:tplc="08090005" w:tentative="1">
      <w:start w:val="1"/>
      <w:numFmt w:val="bullet"/>
      <w:lvlText w:val=""/>
      <w:lvlJc w:val="left"/>
      <w:pPr>
        <w:ind w:left="3296" w:hanging="360"/>
      </w:pPr>
      <w:rPr>
        <w:rFonts w:ascii="Wingdings" w:hAnsi="Wingdings" w:hint="default"/>
      </w:rPr>
    </w:lvl>
    <w:lvl w:ilvl="3" w:tplc="08090001" w:tentative="1">
      <w:start w:val="1"/>
      <w:numFmt w:val="bullet"/>
      <w:lvlText w:val=""/>
      <w:lvlJc w:val="left"/>
      <w:pPr>
        <w:ind w:left="4016" w:hanging="360"/>
      </w:pPr>
      <w:rPr>
        <w:rFonts w:ascii="Symbol" w:hAnsi="Symbol" w:hint="default"/>
      </w:rPr>
    </w:lvl>
    <w:lvl w:ilvl="4" w:tplc="08090003" w:tentative="1">
      <w:start w:val="1"/>
      <w:numFmt w:val="bullet"/>
      <w:lvlText w:val="o"/>
      <w:lvlJc w:val="left"/>
      <w:pPr>
        <w:ind w:left="4736" w:hanging="360"/>
      </w:pPr>
      <w:rPr>
        <w:rFonts w:ascii="Courier New" w:hAnsi="Courier New" w:cs="Courier New" w:hint="default"/>
      </w:rPr>
    </w:lvl>
    <w:lvl w:ilvl="5" w:tplc="08090005" w:tentative="1">
      <w:start w:val="1"/>
      <w:numFmt w:val="bullet"/>
      <w:lvlText w:val=""/>
      <w:lvlJc w:val="left"/>
      <w:pPr>
        <w:ind w:left="5456" w:hanging="360"/>
      </w:pPr>
      <w:rPr>
        <w:rFonts w:ascii="Wingdings" w:hAnsi="Wingdings" w:hint="default"/>
      </w:rPr>
    </w:lvl>
    <w:lvl w:ilvl="6" w:tplc="08090001" w:tentative="1">
      <w:start w:val="1"/>
      <w:numFmt w:val="bullet"/>
      <w:lvlText w:val=""/>
      <w:lvlJc w:val="left"/>
      <w:pPr>
        <w:ind w:left="6176" w:hanging="360"/>
      </w:pPr>
      <w:rPr>
        <w:rFonts w:ascii="Symbol" w:hAnsi="Symbol" w:hint="default"/>
      </w:rPr>
    </w:lvl>
    <w:lvl w:ilvl="7" w:tplc="08090003" w:tentative="1">
      <w:start w:val="1"/>
      <w:numFmt w:val="bullet"/>
      <w:lvlText w:val="o"/>
      <w:lvlJc w:val="left"/>
      <w:pPr>
        <w:ind w:left="6896" w:hanging="360"/>
      </w:pPr>
      <w:rPr>
        <w:rFonts w:ascii="Courier New" w:hAnsi="Courier New" w:cs="Courier New" w:hint="default"/>
      </w:rPr>
    </w:lvl>
    <w:lvl w:ilvl="8" w:tplc="08090005" w:tentative="1">
      <w:start w:val="1"/>
      <w:numFmt w:val="bullet"/>
      <w:lvlText w:val=""/>
      <w:lvlJc w:val="left"/>
      <w:pPr>
        <w:ind w:left="7616" w:hanging="360"/>
      </w:pPr>
      <w:rPr>
        <w:rFonts w:ascii="Wingdings" w:hAnsi="Wingdings" w:hint="default"/>
      </w:rPr>
    </w:lvl>
  </w:abstractNum>
  <w:abstractNum w:abstractNumId="6">
    <w:nsid w:val="1BDF5F58"/>
    <w:multiLevelType w:val="hybridMultilevel"/>
    <w:tmpl w:val="203AC60A"/>
    <w:lvl w:ilvl="0" w:tplc="08090005">
      <w:start w:val="1"/>
      <w:numFmt w:val="bullet"/>
      <w:lvlText w:val=""/>
      <w:lvlJc w:val="left"/>
      <w:pPr>
        <w:ind w:left="3479" w:hanging="360"/>
      </w:pPr>
      <w:rPr>
        <w:rFonts w:ascii="Wingdings" w:hAnsi="Wingdings" w:hint="default"/>
      </w:rPr>
    </w:lvl>
    <w:lvl w:ilvl="1" w:tplc="08090003" w:tentative="1">
      <w:start w:val="1"/>
      <w:numFmt w:val="bullet"/>
      <w:lvlText w:val="o"/>
      <w:lvlJc w:val="left"/>
      <w:pPr>
        <w:ind w:left="4199" w:hanging="360"/>
      </w:pPr>
      <w:rPr>
        <w:rFonts w:ascii="Courier New" w:hAnsi="Courier New" w:cs="Courier New" w:hint="default"/>
      </w:rPr>
    </w:lvl>
    <w:lvl w:ilvl="2" w:tplc="08090005" w:tentative="1">
      <w:start w:val="1"/>
      <w:numFmt w:val="bullet"/>
      <w:lvlText w:val=""/>
      <w:lvlJc w:val="left"/>
      <w:pPr>
        <w:ind w:left="4919" w:hanging="360"/>
      </w:pPr>
      <w:rPr>
        <w:rFonts w:ascii="Wingdings" w:hAnsi="Wingdings" w:hint="default"/>
      </w:rPr>
    </w:lvl>
    <w:lvl w:ilvl="3" w:tplc="08090001" w:tentative="1">
      <w:start w:val="1"/>
      <w:numFmt w:val="bullet"/>
      <w:lvlText w:val=""/>
      <w:lvlJc w:val="left"/>
      <w:pPr>
        <w:ind w:left="5639" w:hanging="360"/>
      </w:pPr>
      <w:rPr>
        <w:rFonts w:ascii="Symbol" w:hAnsi="Symbol" w:hint="default"/>
      </w:rPr>
    </w:lvl>
    <w:lvl w:ilvl="4" w:tplc="08090003" w:tentative="1">
      <w:start w:val="1"/>
      <w:numFmt w:val="bullet"/>
      <w:lvlText w:val="o"/>
      <w:lvlJc w:val="left"/>
      <w:pPr>
        <w:ind w:left="6359" w:hanging="360"/>
      </w:pPr>
      <w:rPr>
        <w:rFonts w:ascii="Courier New" w:hAnsi="Courier New" w:cs="Courier New" w:hint="default"/>
      </w:rPr>
    </w:lvl>
    <w:lvl w:ilvl="5" w:tplc="08090005" w:tentative="1">
      <w:start w:val="1"/>
      <w:numFmt w:val="bullet"/>
      <w:lvlText w:val=""/>
      <w:lvlJc w:val="left"/>
      <w:pPr>
        <w:ind w:left="7079" w:hanging="360"/>
      </w:pPr>
      <w:rPr>
        <w:rFonts w:ascii="Wingdings" w:hAnsi="Wingdings" w:hint="default"/>
      </w:rPr>
    </w:lvl>
    <w:lvl w:ilvl="6" w:tplc="08090001" w:tentative="1">
      <w:start w:val="1"/>
      <w:numFmt w:val="bullet"/>
      <w:lvlText w:val=""/>
      <w:lvlJc w:val="left"/>
      <w:pPr>
        <w:ind w:left="7799" w:hanging="360"/>
      </w:pPr>
      <w:rPr>
        <w:rFonts w:ascii="Symbol" w:hAnsi="Symbol" w:hint="default"/>
      </w:rPr>
    </w:lvl>
    <w:lvl w:ilvl="7" w:tplc="08090003" w:tentative="1">
      <w:start w:val="1"/>
      <w:numFmt w:val="bullet"/>
      <w:lvlText w:val="o"/>
      <w:lvlJc w:val="left"/>
      <w:pPr>
        <w:ind w:left="8519" w:hanging="360"/>
      </w:pPr>
      <w:rPr>
        <w:rFonts w:ascii="Courier New" w:hAnsi="Courier New" w:cs="Courier New" w:hint="default"/>
      </w:rPr>
    </w:lvl>
    <w:lvl w:ilvl="8" w:tplc="08090005" w:tentative="1">
      <w:start w:val="1"/>
      <w:numFmt w:val="bullet"/>
      <w:lvlText w:val=""/>
      <w:lvlJc w:val="left"/>
      <w:pPr>
        <w:ind w:left="9239" w:hanging="360"/>
      </w:pPr>
      <w:rPr>
        <w:rFonts w:ascii="Wingdings" w:hAnsi="Wingdings" w:hint="default"/>
      </w:rPr>
    </w:lvl>
  </w:abstractNum>
  <w:abstractNum w:abstractNumId="7">
    <w:nsid w:val="1DB55F17"/>
    <w:multiLevelType w:val="multilevel"/>
    <w:tmpl w:val="7D72FD84"/>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15167A7"/>
    <w:multiLevelType w:val="hybridMultilevel"/>
    <w:tmpl w:val="5C50FB6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nsid w:val="222A6C3D"/>
    <w:multiLevelType w:val="hybridMultilevel"/>
    <w:tmpl w:val="7E9E0E24"/>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0">
    <w:nsid w:val="224F68CE"/>
    <w:multiLevelType w:val="hybridMultilevel"/>
    <w:tmpl w:val="FCF85A2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nsid w:val="229C01E2"/>
    <w:multiLevelType w:val="hybridMultilevel"/>
    <w:tmpl w:val="F1E20498"/>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2">
    <w:nsid w:val="26541868"/>
    <w:multiLevelType w:val="hybridMultilevel"/>
    <w:tmpl w:val="EC4A6B8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nsid w:val="274C5A66"/>
    <w:multiLevelType w:val="hybridMultilevel"/>
    <w:tmpl w:val="63E01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AD14499"/>
    <w:multiLevelType w:val="hybridMultilevel"/>
    <w:tmpl w:val="83F84C14"/>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5">
    <w:nsid w:val="307E0754"/>
    <w:multiLevelType w:val="hybridMultilevel"/>
    <w:tmpl w:val="AD0AEEF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nsid w:val="314F531B"/>
    <w:multiLevelType w:val="hybridMultilevel"/>
    <w:tmpl w:val="F740DFF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2B62084"/>
    <w:multiLevelType w:val="multilevel"/>
    <w:tmpl w:val="A754B97C"/>
    <w:lvl w:ilvl="0">
      <w:start w:val="2"/>
      <w:numFmt w:val="decimal"/>
      <w:lvlText w:val="%1"/>
      <w:lvlJc w:val="left"/>
      <w:pPr>
        <w:tabs>
          <w:tab w:val="num" w:pos="720"/>
        </w:tabs>
        <w:ind w:left="720" w:hanging="360"/>
      </w:pPr>
      <w:rPr>
        <w:rFonts w:cs="Times New Roman" w:hint="default"/>
        <w:b/>
      </w:rPr>
    </w:lvl>
    <w:lvl w:ilvl="1">
      <w:start w:val="1"/>
      <w:numFmt w:val="bullet"/>
      <w:lvlText w:val=""/>
      <w:lvlJc w:val="left"/>
      <w:pPr>
        <w:ind w:left="1440" w:hanging="720"/>
      </w:pPr>
      <w:rPr>
        <w:rFonts w:ascii="Symbol" w:hAnsi="Symbol"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nsid w:val="35A9508E"/>
    <w:multiLevelType w:val="multilevel"/>
    <w:tmpl w:val="92E6F0BE"/>
    <w:lvl w:ilvl="0">
      <w:start w:val="7"/>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7DE74A0"/>
    <w:multiLevelType w:val="hybridMultilevel"/>
    <w:tmpl w:val="C1322DF2"/>
    <w:lvl w:ilvl="0" w:tplc="8DB0FBD4">
      <w:start w:val="1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9104970"/>
    <w:multiLevelType w:val="hybridMultilevel"/>
    <w:tmpl w:val="7F2AEDD2"/>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nsid w:val="3F486209"/>
    <w:multiLevelType w:val="hybridMultilevel"/>
    <w:tmpl w:val="763E93A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nsid w:val="40E71350"/>
    <w:multiLevelType w:val="hybridMultilevel"/>
    <w:tmpl w:val="34782F1E"/>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3">
    <w:nsid w:val="41743E55"/>
    <w:multiLevelType w:val="hybridMultilevel"/>
    <w:tmpl w:val="099CEB82"/>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nsid w:val="440C5458"/>
    <w:multiLevelType w:val="hybridMultilevel"/>
    <w:tmpl w:val="D3168B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501C132B"/>
    <w:multiLevelType w:val="hybridMultilevel"/>
    <w:tmpl w:val="A75275E4"/>
    <w:lvl w:ilvl="0" w:tplc="230E506E">
      <w:start w:val="1"/>
      <w:numFmt w:val="decimal"/>
      <w:lvlText w:val="%1"/>
      <w:lvlJc w:val="left"/>
      <w:pPr>
        <w:ind w:left="720" w:hanging="360"/>
      </w:pPr>
      <w:rPr>
        <w:rFonts w:ascii="Arial" w:hAnsi="Arial" w:cs="Arial" w:hint="default"/>
        <w:b/>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nsid w:val="557944A4"/>
    <w:multiLevelType w:val="hybridMultilevel"/>
    <w:tmpl w:val="FB66FEC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nsid w:val="568D32D8"/>
    <w:multiLevelType w:val="hybridMultilevel"/>
    <w:tmpl w:val="6C0CAB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nsid w:val="5BEB00B2"/>
    <w:multiLevelType w:val="hybridMultilevel"/>
    <w:tmpl w:val="9356C9B6"/>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9">
    <w:nsid w:val="5E9261C4"/>
    <w:multiLevelType w:val="hybridMultilevel"/>
    <w:tmpl w:val="D68694A6"/>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0">
    <w:nsid w:val="61C5196B"/>
    <w:multiLevelType w:val="hybridMultilevel"/>
    <w:tmpl w:val="C2246548"/>
    <w:lvl w:ilvl="0" w:tplc="08090001">
      <w:start w:val="1"/>
      <w:numFmt w:val="bullet"/>
      <w:lvlText w:val=""/>
      <w:lvlJc w:val="left"/>
      <w:pPr>
        <w:ind w:left="1014" w:hanging="360"/>
      </w:pPr>
      <w:rPr>
        <w:rFonts w:ascii="Symbol" w:hAnsi="Symbol" w:hint="default"/>
      </w:rPr>
    </w:lvl>
    <w:lvl w:ilvl="1" w:tplc="08090003" w:tentative="1">
      <w:start w:val="1"/>
      <w:numFmt w:val="bullet"/>
      <w:lvlText w:val="o"/>
      <w:lvlJc w:val="left"/>
      <w:pPr>
        <w:ind w:left="1734" w:hanging="360"/>
      </w:pPr>
      <w:rPr>
        <w:rFonts w:ascii="Courier New" w:hAnsi="Courier New" w:cs="Courier New" w:hint="default"/>
      </w:rPr>
    </w:lvl>
    <w:lvl w:ilvl="2" w:tplc="08090005" w:tentative="1">
      <w:start w:val="1"/>
      <w:numFmt w:val="bullet"/>
      <w:lvlText w:val=""/>
      <w:lvlJc w:val="left"/>
      <w:pPr>
        <w:ind w:left="2454" w:hanging="360"/>
      </w:pPr>
      <w:rPr>
        <w:rFonts w:ascii="Wingdings" w:hAnsi="Wingdings" w:hint="default"/>
      </w:rPr>
    </w:lvl>
    <w:lvl w:ilvl="3" w:tplc="08090001" w:tentative="1">
      <w:start w:val="1"/>
      <w:numFmt w:val="bullet"/>
      <w:lvlText w:val=""/>
      <w:lvlJc w:val="left"/>
      <w:pPr>
        <w:ind w:left="3174" w:hanging="360"/>
      </w:pPr>
      <w:rPr>
        <w:rFonts w:ascii="Symbol" w:hAnsi="Symbol" w:hint="default"/>
      </w:rPr>
    </w:lvl>
    <w:lvl w:ilvl="4" w:tplc="08090003" w:tentative="1">
      <w:start w:val="1"/>
      <w:numFmt w:val="bullet"/>
      <w:lvlText w:val="o"/>
      <w:lvlJc w:val="left"/>
      <w:pPr>
        <w:ind w:left="3894" w:hanging="360"/>
      </w:pPr>
      <w:rPr>
        <w:rFonts w:ascii="Courier New" w:hAnsi="Courier New" w:cs="Courier New" w:hint="default"/>
      </w:rPr>
    </w:lvl>
    <w:lvl w:ilvl="5" w:tplc="08090005" w:tentative="1">
      <w:start w:val="1"/>
      <w:numFmt w:val="bullet"/>
      <w:lvlText w:val=""/>
      <w:lvlJc w:val="left"/>
      <w:pPr>
        <w:ind w:left="4614" w:hanging="360"/>
      </w:pPr>
      <w:rPr>
        <w:rFonts w:ascii="Wingdings" w:hAnsi="Wingdings" w:hint="default"/>
      </w:rPr>
    </w:lvl>
    <w:lvl w:ilvl="6" w:tplc="08090001" w:tentative="1">
      <w:start w:val="1"/>
      <w:numFmt w:val="bullet"/>
      <w:lvlText w:val=""/>
      <w:lvlJc w:val="left"/>
      <w:pPr>
        <w:ind w:left="5334" w:hanging="360"/>
      </w:pPr>
      <w:rPr>
        <w:rFonts w:ascii="Symbol" w:hAnsi="Symbol" w:hint="default"/>
      </w:rPr>
    </w:lvl>
    <w:lvl w:ilvl="7" w:tplc="08090003" w:tentative="1">
      <w:start w:val="1"/>
      <w:numFmt w:val="bullet"/>
      <w:lvlText w:val="o"/>
      <w:lvlJc w:val="left"/>
      <w:pPr>
        <w:ind w:left="6054" w:hanging="360"/>
      </w:pPr>
      <w:rPr>
        <w:rFonts w:ascii="Courier New" w:hAnsi="Courier New" w:cs="Courier New" w:hint="default"/>
      </w:rPr>
    </w:lvl>
    <w:lvl w:ilvl="8" w:tplc="08090005" w:tentative="1">
      <w:start w:val="1"/>
      <w:numFmt w:val="bullet"/>
      <w:lvlText w:val=""/>
      <w:lvlJc w:val="left"/>
      <w:pPr>
        <w:ind w:left="6774" w:hanging="360"/>
      </w:pPr>
      <w:rPr>
        <w:rFonts w:ascii="Wingdings" w:hAnsi="Wingdings" w:hint="default"/>
      </w:rPr>
    </w:lvl>
  </w:abstractNum>
  <w:abstractNum w:abstractNumId="31">
    <w:nsid w:val="6D4421EF"/>
    <w:multiLevelType w:val="hybridMultilevel"/>
    <w:tmpl w:val="F0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F514F32"/>
    <w:multiLevelType w:val="hybridMultilevel"/>
    <w:tmpl w:val="CCAED5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19068DB"/>
    <w:multiLevelType w:val="hybridMultilevel"/>
    <w:tmpl w:val="B994E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29C2605"/>
    <w:multiLevelType w:val="hybridMultilevel"/>
    <w:tmpl w:val="93468E0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5">
    <w:nsid w:val="74A110FA"/>
    <w:multiLevelType w:val="hybridMultilevel"/>
    <w:tmpl w:val="E990E78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nsid w:val="776D7579"/>
    <w:multiLevelType w:val="hybridMultilevel"/>
    <w:tmpl w:val="F042B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8262811"/>
    <w:multiLevelType w:val="hybridMultilevel"/>
    <w:tmpl w:val="9FEE0688"/>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38">
    <w:nsid w:val="79EF2311"/>
    <w:multiLevelType w:val="hybridMultilevel"/>
    <w:tmpl w:val="06A42D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nsid w:val="7D8C3316"/>
    <w:multiLevelType w:val="hybridMultilevel"/>
    <w:tmpl w:val="3F4A7D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17"/>
  </w:num>
  <w:num w:numId="2">
    <w:abstractNumId w:val="25"/>
  </w:num>
  <w:num w:numId="3">
    <w:abstractNumId w:val="7"/>
  </w:num>
  <w:num w:numId="4">
    <w:abstractNumId w:val="31"/>
  </w:num>
  <w:num w:numId="5">
    <w:abstractNumId w:val="1"/>
  </w:num>
  <w:num w:numId="6">
    <w:abstractNumId w:val="16"/>
  </w:num>
  <w:num w:numId="7">
    <w:abstractNumId w:val="38"/>
  </w:num>
  <w:num w:numId="8">
    <w:abstractNumId w:val="27"/>
  </w:num>
  <w:num w:numId="9">
    <w:abstractNumId w:val="23"/>
  </w:num>
  <w:num w:numId="10">
    <w:abstractNumId w:val="24"/>
  </w:num>
  <w:num w:numId="11">
    <w:abstractNumId w:val="12"/>
  </w:num>
  <w:num w:numId="12">
    <w:abstractNumId w:val="39"/>
  </w:num>
  <w:num w:numId="13">
    <w:abstractNumId w:val="19"/>
  </w:num>
  <w:num w:numId="14">
    <w:abstractNumId w:val="30"/>
  </w:num>
  <w:num w:numId="15">
    <w:abstractNumId w:val="14"/>
  </w:num>
  <w:num w:numId="16">
    <w:abstractNumId w:val="0"/>
  </w:num>
  <w:num w:numId="17">
    <w:abstractNumId w:val="26"/>
  </w:num>
  <w:num w:numId="18">
    <w:abstractNumId w:val="9"/>
  </w:num>
  <w:num w:numId="19">
    <w:abstractNumId w:val="5"/>
  </w:num>
  <w:num w:numId="20">
    <w:abstractNumId w:val="22"/>
  </w:num>
  <w:num w:numId="21">
    <w:abstractNumId w:val="34"/>
  </w:num>
  <w:num w:numId="22">
    <w:abstractNumId w:val="8"/>
  </w:num>
  <w:num w:numId="23">
    <w:abstractNumId w:val="10"/>
  </w:num>
  <w:num w:numId="24">
    <w:abstractNumId w:val="2"/>
  </w:num>
  <w:num w:numId="25">
    <w:abstractNumId w:val="3"/>
  </w:num>
  <w:num w:numId="26">
    <w:abstractNumId w:val="35"/>
  </w:num>
  <w:num w:numId="27">
    <w:abstractNumId w:val="29"/>
  </w:num>
  <w:num w:numId="28">
    <w:abstractNumId w:val="21"/>
  </w:num>
  <w:num w:numId="29">
    <w:abstractNumId w:val="6"/>
  </w:num>
  <w:num w:numId="30">
    <w:abstractNumId w:val="4"/>
  </w:num>
  <w:num w:numId="31">
    <w:abstractNumId w:val="20"/>
  </w:num>
  <w:num w:numId="32">
    <w:abstractNumId w:val="13"/>
  </w:num>
  <w:num w:numId="33">
    <w:abstractNumId w:val="36"/>
  </w:num>
  <w:num w:numId="34">
    <w:abstractNumId w:val="18"/>
  </w:num>
  <w:num w:numId="35">
    <w:abstractNumId w:val="15"/>
  </w:num>
  <w:num w:numId="36">
    <w:abstractNumId w:val="11"/>
  </w:num>
  <w:num w:numId="37">
    <w:abstractNumId w:val="28"/>
  </w:num>
  <w:num w:numId="38">
    <w:abstractNumId w:val="33"/>
  </w:num>
  <w:num w:numId="39">
    <w:abstractNumId w:val="32"/>
  </w:num>
  <w:num w:numId="40">
    <w:abstractNumId w:val="37"/>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ren Kelly">
    <w15:presenceInfo w15:providerId="Windows Live" w15:userId="99a0eee9de9b334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oNotHyphenateCaps/>
  <w:characterSpacingControl w:val="doNotCompress"/>
  <w:footnotePr>
    <w:footnote w:id="-1"/>
    <w:footnote w:id="0"/>
  </w:footnotePr>
  <w:endnotePr>
    <w:endnote w:id="-1"/>
    <w:endnote w:id="0"/>
  </w:endnotePr>
  <w:compat/>
  <w:rsids>
    <w:rsidRoot w:val="004D0513"/>
    <w:rsid w:val="00002B8A"/>
    <w:rsid w:val="00003C82"/>
    <w:rsid w:val="00003D2C"/>
    <w:rsid w:val="00004216"/>
    <w:rsid w:val="00004AF9"/>
    <w:rsid w:val="00004B00"/>
    <w:rsid w:val="00004E74"/>
    <w:rsid w:val="000055ED"/>
    <w:rsid w:val="000057B1"/>
    <w:rsid w:val="000067BD"/>
    <w:rsid w:val="00007D26"/>
    <w:rsid w:val="0001146C"/>
    <w:rsid w:val="000114CE"/>
    <w:rsid w:val="00011A29"/>
    <w:rsid w:val="00012222"/>
    <w:rsid w:val="000130F4"/>
    <w:rsid w:val="00013AB9"/>
    <w:rsid w:val="00014323"/>
    <w:rsid w:val="0001632F"/>
    <w:rsid w:val="00016919"/>
    <w:rsid w:val="00016EF4"/>
    <w:rsid w:val="0001762F"/>
    <w:rsid w:val="0001773E"/>
    <w:rsid w:val="00020A4B"/>
    <w:rsid w:val="00020C1A"/>
    <w:rsid w:val="0002316F"/>
    <w:rsid w:val="0002380E"/>
    <w:rsid w:val="000242A1"/>
    <w:rsid w:val="000242A7"/>
    <w:rsid w:val="00024494"/>
    <w:rsid w:val="000267DB"/>
    <w:rsid w:val="00026A20"/>
    <w:rsid w:val="00030696"/>
    <w:rsid w:val="00031745"/>
    <w:rsid w:val="0003338C"/>
    <w:rsid w:val="00033912"/>
    <w:rsid w:val="000348B6"/>
    <w:rsid w:val="00036746"/>
    <w:rsid w:val="000369BB"/>
    <w:rsid w:val="00036A22"/>
    <w:rsid w:val="000371FB"/>
    <w:rsid w:val="000371FD"/>
    <w:rsid w:val="00037C96"/>
    <w:rsid w:val="000409DA"/>
    <w:rsid w:val="00040BE1"/>
    <w:rsid w:val="00040DA0"/>
    <w:rsid w:val="00041184"/>
    <w:rsid w:val="00041382"/>
    <w:rsid w:val="0004168F"/>
    <w:rsid w:val="00041962"/>
    <w:rsid w:val="0004258E"/>
    <w:rsid w:val="00042631"/>
    <w:rsid w:val="00042EA1"/>
    <w:rsid w:val="00043B50"/>
    <w:rsid w:val="00044033"/>
    <w:rsid w:val="000449B6"/>
    <w:rsid w:val="00044AD3"/>
    <w:rsid w:val="00044F10"/>
    <w:rsid w:val="00044F80"/>
    <w:rsid w:val="00045596"/>
    <w:rsid w:val="00045DE7"/>
    <w:rsid w:val="0004602D"/>
    <w:rsid w:val="00046694"/>
    <w:rsid w:val="00046DF7"/>
    <w:rsid w:val="00047DD2"/>
    <w:rsid w:val="00050A6A"/>
    <w:rsid w:val="0005109A"/>
    <w:rsid w:val="00051B58"/>
    <w:rsid w:val="00052253"/>
    <w:rsid w:val="00052622"/>
    <w:rsid w:val="00053491"/>
    <w:rsid w:val="000545CC"/>
    <w:rsid w:val="000546F6"/>
    <w:rsid w:val="00055153"/>
    <w:rsid w:val="0006080F"/>
    <w:rsid w:val="000616E1"/>
    <w:rsid w:val="00061A12"/>
    <w:rsid w:val="00061DBB"/>
    <w:rsid w:val="000624A7"/>
    <w:rsid w:val="00063013"/>
    <w:rsid w:val="00063101"/>
    <w:rsid w:val="0006363A"/>
    <w:rsid w:val="00063861"/>
    <w:rsid w:val="00064D0A"/>
    <w:rsid w:val="00064D14"/>
    <w:rsid w:val="00065895"/>
    <w:rsid w:val="00065BCF"/>
    <w:rsid w:val="00065D79"/>
    <w:rsid w:val="00066747"/>
    <w:rsid w:val="00066B37"/>
    <w:rsid w:val="000670D4"/>
    <w:rsid w:val="00067651"/>
    <w:rsid w:val="000704F4"/>
    <w:rsid w:val="00071036"/>
    <w:rsid w:val="00071802"/>
    <w:rsid w:val="00072343"/>
    <w:rsid w:val="00072C1C"/>
    <w:rsid w:val="000738EE"/>
    <w:rsid w:val="00075618"/>
    <w:rsid w:val="0007661B"/>
    <w:rsid w:val="000772FE"/>
    <w:rsid w:val="00077B0F"/>
    <w:rsid w:val="00080142"/>
    <w:rsid w:val="0008042D"/>
    <w:rsid w:val="00080EDF"/>
    <w:rsid w:val="00080FF4"/>
    <w:rsid w:val="00081468"/>
    <w:rsid w:val="00082FC9"/>
    <w:rsid w:val="000835FC"/>
    <w:rsid w:val="0008513A"/>
    <w:rsid w:val="00086145"/>
    <w:rsid w:val="000867D4"/>
    <w:rsid w:val="000870D7"/>
    <w:rsid w:val="0008777B"/>
    <w:rsid w:val="000906EE"/>
    <w:rsid w:val="000908BB"/>
    <w:rsid w:val="0009123C"/>
    <w:rsid w:val="00091360"/>
    <w:rsid w:val="00091982"/>
    <w:rsid w:val="00091FC0"/>
    <w:rsid w:val="0009250D"/>
    <w:rsid w:val="00092AB8"/>
    <w:rsid w:val="000935E2"/>
    <w:rsid w:val="00093DD4"/>
    <w:rsid w:val="00095643"/>
    <w:rsid w:val="00096136"/>
    <w:rsid w:val="0009734E"/>
    <w:rsid w:val="00097AC0"/>
    <w:rsid w:val="000A313B"/>
    <w:rsid w:val="000A7114"/>
    <w:rsid w:val="000B2114"/>
    <w:rsid w:val="000B211A"/>
    <w:rsid w:val="000B2879"/>
    <w:rsid w:val="000B3ECD"/>
    <w:rsid w:val="000B41E9"/>
    <w:rsid w:val="000B56A8"/>
    <w:rsid w:val="000B7268"/>
    <w:rsid w:val="000B79C8"/>
    <w:rsid w:val="000C01EA"/>
    <w:rsid w:val="000C088F"/>
    <w:rsid w:val="000C0972"/>
    <w:rsid w:val="000C09B2"/>
    <w:rsid w:val="000C12B7"/>
    <w:rsid w:val="000C13AD"/>
    <w:rsid w:val="000C2BBC"/>
    <w:rsid w:val="000C31C1"/>
    <w:rsid w:val="000C368B"/>
    <w:rsid w:val="000C3E37"/>
    <w:rsid w:val="000C4E6A"/>
    <w:rsid w:val="000C57A2"/>
    <w:rsid w:val="000C6290"/>
    <w:rsid w:val="000C6DEF"/>
    <w:rsid w:val="000C7ADC"/>
    <w:rsid w:val="000D047B"/>
    <w:rsid w:val="000D0587"/>
    <w:rsid w:val="000D09FC"/>
    <w:rsid w:val="000D0ED7"/>
    <w:rsid w:val="000D132C"/>
    <w:rsid w:val="000D2602"/>
    <w:rsid w:val="000D3C83"/>
    <w:rsid w:val="000D3ED8"/>
    <w:rsid w:val="000D408B"/>
    <w:rsid w:val="000D508B"/>
    <w:rsid w:val="000D6BB1"/>
    <w:rsid w:val="000D7708"/>
    <w:rsid w:val="000D7719"/>
    <w:rsid w:val="000D78DA"/>
    <w:rsid w:val="000E0188"/>
    <w:rsid w:val="000E1821"/>
    <w:rsid w:val="000E19BA"/>
    <w:rsid w:val="000E277F"/>
    <w:rsid w:val="000E2C9B"/>
    <w:rsid w:val="000E3185"/>
    <w:rsid w:val="000E334B"/>
    <w:rsid w:val="000E344C"/>
    <w:rsid w:val="000E3774"/>
    <w:rsid w:val="000E3820"/>
    <w:rsid w:val="000E3864"/>
    <w:rsid w:val="000E3C47"/>
    <w:rsid w:val="000E3DFF"/>
    <w:rsid w:val="000E41D2"/>
    <w:rsid w:val="000E4A4A"/>
    <w:rsid w:val="000E4AA9"/>
    <w:rsid w:val="000E4E37"/>
    <w:rsid w:val="000E515A"/>
    <w:rsid w:val="000E5401"/>
    <w:rsid w:val="000E61CF"/>
    <w:rsid w:val="000E77D1"/>
    <w:rsid w:val="000E79D3"/>
    <w:rsid w:val="000F000E"/>
    <w:rsid w:val="000F242F"/>
    <w:rsid w:val="000F2675"/>
    <w:rsid w:val="000F3731"/>
    <w:rsid w:val="000F37AC"/>
    <w:rsid w:val="000F54F2"/>
    <w:rsid w:val="000F5A58"/>
    <w:rsid w:val="000F5BD2"/>
    <w:rsid w:val="000F613B"/>
    <w:rsid w:val="000F64B5"/>
    <w:rsid w:val="000F6F90"/>
    <w:rsid w:val="00100282"/>
    <w:rsid w:val="0010046E"/>
    <w:rsid w:val="001013EA"/>
    <w:rsid w:val="0010167C"/>
    <w:rsid w:val="00105439"/>
    <w:rsid w:val="00105470"/>
    <w:rsid w:val="00105CD3"/>
    <w:rsid w:val="00105E5F"/>
    <w:rsid w:val="001068EC"/>
    <w:rsid w:val="001069E8"/>
    <w:rsid w:val="00106E53"/>
    <w:rsid w:val="0010782E"/>
    <w:rsid w:val="00107B7C"/>
    <w:rsid w:val="00107BE0"/>
    <w:rsid w:val="00107F08"/>
    <w:rsid w:val="00110109"/>
    <w:rsid w:val="00110C01"/>
    <w:rsid w:val="0011142E"/>
    <w:rsid w:val="0011143B"/>
    <w:rsid w:val="00111680"/>
    <w:rsid w:val="00111F38"/>
    <w:rsid w:val="00113341"/>
    <w:rsid w:val="00113823"/>
    <w:rsid w:val="0011382B"/>
    <w:rsid w:val="0011476B"/>
    <w:rsid w:val="0011553E"/>
    <w:rsid w:val="0011663A"/>
    <w:rsid w:val="00116BC0"/>
    <w:rsid w:val="00120692"/>
    <w:rsid w:val="00121291"/>
    <w:rsid w:val="00121725"/>
    <w:rsid w:val="00122DFB"/>
    <w:rsid w:val="00122F87"/>
    <w:rsid w:val="00124A39"/>
    <w:rsid w:val="00124FE2"/>
    <w:rsid w:val="00125777"/>
    <w:rsid w:val="0012600B"/>
    <w:rsid w:val="00126333"/>
    <w:rsid w:val="0012713E"/>
    <w:rsid w:val="0012727E"/>
    <w:rsid w:val="00127296"/>
    <w:rsid w:val="00127684"/>
    <w:rsid w:val="00127DE6"/>
    <w:rsid w:val="00130339"/>
    <w:rsid w:val="0013122A"/>
    <w:rsid w:val="001316C3"/>
    <w:rsid w:val="001319E6"/>
    <w:rsid w:val="00131C5D"/>
    <w:rsid w:val="0013262F"/>
    <w:rsid w:val="00132A41"/>
    <w:rsid w:val="00132B5D"/>
    <w:rsid w:val="00133C24"/>
    <w:rsid w:val="00133E4B"/>
    <w:rsid w:val="00134C72"/>
    <w:rsid w:val="0013723A"/>
    <w:rsid w:val="00137E80"/>
    <w:rsid w:val="001401FD"/>
    <w:rsid w:val="00140804"/>
    <w:rsid w:val="00140F5D"/>
    <w:rsid w:val="00140F8C"/>
    <w:rsid w:val="001414D9"/>
    <w:rsid w:val="00141579"/>
    <w:rsid w:val="00141BB6"/>
    <w:rsid w:val="0014254A"/>
    <w:rsid w:val="00142874"/>
    <w:rsid w:val="00142F3A"/>
    <w:rsid w:val="0014312E"/>
    <w:rsid w:val="0014353E"/>
    <w:rsid w:val="00143716"/>
    <w:rsid w:val="0014379D"/>
    <w:rsid w:val="001437DD"/>
    <w:rsid w:val="001441F5"/>
    <w:rsid w:val="00144A55"/>
    <w:rsid w:val="00144AEA"/>
    <w:rsid w:val="00144E80"/>
    <w:rsid w:val="0014608A"/>
    <w:rsid w:val="00146487"/>
    <w:rsid w:val="001476EA"/>
    <w:rsid w:val="00147D16"/>
    <w:rsid w:val="00147F08"/>
    <w:rsid w:val="0015089E"/>
    <w:rsid w:val="001517F7"/>
    <w:rsid w:val="00151AE0"/>
    <w:rsid w:val="00152C39"/>
    <w:rsid w:val="0015359F"/>
    <w:rsid w:val="0015369D"/>
    <w:rsid w:val="0015394F"/>
    <w:rsid w:val="00153D21"/>
    <w:rsid w:val="00154930"/>
    <w:rsid w:val="00155F4F"/>
    <w:rsid w:val="00155FAF"/>
    <w:rsid w:val="001574D8"/>
    <w:rsid w:val="00157B79"/>
    <w:rsid w:val="00160070"/>
    <w:rsid w:val="00161797"/>
    <w:rsid w:val="001618B9"/>
    <w:rsid w:val="00162334"/>
    <w:rsid w:val="0016367E"/>
    <w:rsid w:val="001646B4"/>
    <w:rsid w:val="00164949"/>
    <w:rsid w:val="00164F5D"/>
    <w:rsid w:val="00165301"/>
    <w:rsid w:val="00165587"/>
    <w:rsid w:val="00165C92"/>
    <w:rsid w:val="001662CB"/>
    <w:rsid w:val="001668A3"/>
    <w:rsid w:val="001674CF"/>
    <w:rsid w:val="00170359"/>
    <w:rsid w:val="00170E53"/>
    <w:rsid w:val="00171464"/>
    <w:rsid w:val="00171C22"/>
    <w:rsid w:val="001722DE"/>
    <w:rsid w:val="00172A58"/>
    <w:rsid w:val="00172D6A"/>
    <w:rsid w:val="001743CE"/>
    <w:rsid w:val="0017472E"/>
    <w:rsid w:val="001759AF"/>
    <w:rsid w:val="00176768"/>
    <w:rsid w:val="00176B4E"/>
    <w:rsid w:val="00177D1C"/>
    <w:rsid w:val="00177DD5"/>
    <w:rsid w:val="00180D92"/>
    <w:rsid w:val="001817BE"/>
    <w:rsid w:val="00181E08"/>
    <w:rsid w:val="00181E69"/>
    <w:rsid w:val="001823E7"/>
    <w:rsid w:val="00182E68"/>
    <w:rsid w:val="00182EA2"/>
    <w:rsid w:val="001833A7"/>
    <w:rsid w:val="00183BC9"/>
    <w:rsid w:val="00183D0D"/>
    <w:rsid w:val="00184456"/>
    <w:rsid w:val="001849DE"/>
    <w:rsid w:val="00186D04"/>
    <w:rsid w:val="00186DA7"/>
    <w:rsid w:val="00187B26"/>
    <w:rsid w:val="00190AA6"/>
    <w:rsid w:val="00191501"/>
    <w:rsid w:val="00191DD7"/>
    <w:rsid w:val="001921AE"/>
    <w:rsid w:val="001922CE"/>
    <w:rsid w:val="00192E2F"/>
    <w:rsid w:val="0019308A"/>
    <w:rsid w:val="00193739"/>
    <w:rsid w:val="00193AA0"/>
    <w:rsid w:val="00194924"/>
    <w:rsid w:val="00194C7F"/>
    <w:rsid w:val="001951C9"/>
    <w:rsid w:val="001956D5"/>
    <w:rsid w:val="00195809"/>
    <w:rsid w:val="00195E37"/>
    <w:rsid w:val="00196076"/>
    <w:rsid w:val="001977D7"/>
    <w:rsid w:val="00197A22"/>
    <w:rsid w:val="001A0E0F"/>
    <w:rsid w:val="001A148E"/>
    <w:rsid w:val="001A1879"/>
    <w:rsid w:val="001A1A4A"/>
    <w:rsid w:val="001A1F3F"/>
    <w:rsid w:val="001A2691"/>
    <w:rsid w:val="001A3108"/>
    <w:rsid w:val="001A38E0"/>
    <w:rsid w:val="001A452E"/>
    <w:rsid w:val="001A49A4"/>
    <w:rsid w:val="001A5203"/>
    <w:rsid w:val="001A5509"/>
    <w:rsid w:val="001A7972"/>
    <w:rsid w:val="001A7FFB"/>
    <w:rsid w:val="001B0501"/>
    <w:rsid w:val="001B0637"/>
    <w:rsid w:val="001B090B"/>
    <w:rsid w:val="001B0A3D"/>
    <w:rsid w:val="001B0D78"/>
    <w:rsid w:val="001B209B"/>
    <w:rsid w:val="001B21BA"/>
    <w:rsid w:val="001B21DF"/>
    <w:rsid w:val="001B27DB"/>
    <w:rsid w:val="001B2B40"/>
    <w:rsid w:val="001B2F22"/>
    <w:rsid w:val="001B3542"/>
    <w:rsid w:val="001B48A3"/>
    <w:rsid w:val="001B4EE0"/>
    <w:rsid w:val="001B5BFA"/>
    <w:rsid w:val="001B6589"/>
    <w:rsid w:val="001B67EA"/>
    <w:rsid w:val="001B7654"/>
    <w:rsid w:val="001B7A2C"/>
    <w:rsid w:val="001C1328"/>
    <w:rsid w:val="001C133E"/>
    <w:rsid w:val="001C1827"/>
    <w:rsid w:val="001C38BE"/>
    <w:rsid w:val="001C3E4A"/>
    <w:rsid w:val="001C4642"/>
    <w:rsid w:val="001C6B9F"/>
    <w:rsid w:val="001C78BF"/>
    <w:rsid w:val="001C7D83"/>
    <w:rsid w:val="001D0272"/>
    <w:rsid w:val="001D0F7B"/>
    <w:rsid w:val="001D119C"/>
    <w:rsid w:val="001D131E"/>
    <w:rsid w:val="001D2600"/>
    <w:rsid w:val="001D391F"/>
    <w:rsid w:val="001D3926"/>
    <w:rsid w:val="001D4112"/>
    <w:rsid w:val="001D4468"/>
    <w:rsid w:val="001D46C2"/>
    <w:rsid w:val="001D4715"/>
    <w:rsid w:val="001D4D63"/>
    <w:rsid w:val="001D6CF7"/>
    <w:rsid w:val="001D7037"/>
    <w:rsid w:val="001D7221"/>
    <w:rsid w:val="001D7533"/>
    <w:rsid w:val="001D7EB7"/>
    <w:rsid w:val="001E173D"/>
    <w:rsid w:val="001E1764"/>
    <w:rsid w:val="001E3354"/>
    <w:rsid w:val="001E3EE9"/>
    <w:rsid w:val="001E4A80"/>
    <w:rsid w:val="001E4B4F"/>
    <w:rsid w:val="001E58CC"/>
    <w:rsid w:val="001E5C67"/>
    <w:rsid w:val="001E6D3E"/>
    <w:rsid w:val="001E6EA1"/>
    <w:rsid w:val="001E73A3"/>
    <w:rsid w:val="001F0697"/>
    <w:rsid w:val="001F0F23"/>
    <w:rsid w:val="001F2359"/>
    <w:rsid w:val="001F28D2"/>
    <w:rsid w:val="001F2D0A"/>
    <w:rsid w:val="001F322E"/>
    <w:rsid w:val="001F35E9"/>
    <w:rsid w:val="001F382B"/>
    <w:rsid w:val="001F3B5D"/>
    <w:rsid w:val="001F3EAC"/>
    <w:rsid w:val="001F4863"/>
    <w:rsid w:val="001F4FB4"/>
    <w:rsid w:val="001F53E1"/>
    <w:rsid w:val="001F62A4"/>
    <w:rsid w:val="001F6727"/>
    <w:rsid w:val="002005D6"/>
    <w:rsid w:val="00200648"/>
    <w:rsid w:val="0020082C"/>
    <w:rsid w:val="00200F33"/>
    <w:rsid w:val="00202BE1"/>
    <w:rsid w:val="00202CBE"/>
    <w:rsid w:val="00203CF7"/>
    <w:rsid w:val="00204217"/>
    <w:rsid w:val="0020468C"/>
    <w:rsid w:val="00204957"/>
    <w:rsid w:val="00205466"/>
    <w:rsid w:val="002057C4"/>
    <w:rsid w:val="00205AC3"/>
    <w:rsid w:val="00206539"/>
    <w:rsid w:val="0020674E"/>
    <w:rsid w:val="002070B4"/>
    <w:rsid w:val="00207195"/>
    <w:rsid w:val="00207311"/>
    <w:rsid w:val="00207349"/>
    <w:rsid w:val="00207EF0"/>
    <w:rsid w:val="0021010D"/>
    <w:rsid w:val="002106CD"/>
    <w:rsid w:val="00210A01"/>
    <w:rsid w:val="0021107E"/>
    <w:rsid w:val="00211BBE"/>
    <w:rsid w:val="00211D13"/>
    <w:rsid w:val="00211E16"/>
    <w:rsid w:val="00212587"/>
    <w:rsid w:val="00214CC6"/>
    <w:rsid w:val="00215193"/>
    <w:rsid w:val="00215587"/>
    <w:rsid w:val="0021562B"/>
    <w:rsid w:val="00215873"/>
    <w:rsid w:val="00215BD2"/>
    <w:rsid w:val="00216976"/>
    <w:rsid w:val="00217F8C"/>
    <w:rsid w:val="0022056B"/>
    <w:rsid w:val="00220749"/>
    <w:rsid w:val="00221FB4"/>
    <w:rsid w:val="002222CE"/>
    <w:rsid w:val="00222C73"/>
    <w:rsid w:val="002233A7"/>
    <w:rsid w:val="002237E6"/>
    <w:rsid w:val="00223C4A"/>
    <w:rsid w:val="0022496C"/>
    <w:rsid w:val="00225E69"/>
    <w:rsid w:val="00225FCA"/>
    <w:rsid w:val="0022711E"/>
    <w:rsid w:val="002313EB"/>
    <w:rsid w:val="002317F5"/>
    <w:rsid w:val="002324B5"/>
    <w:rsid w:val="002325B4"/>
    <w:rsid w:val="002330FC"/>
    <w:rsid w:val="002339D4"/>
    <w:rsid w:val="00233DC8"/>
    <w:rsid w:val="0023519A"/>
    <w:rsid w:val="00235364"/>
    <w:rsid w:val="0023607C"/>
    <w:rsid w:val="00236992"/>
    <w:rsid w:val="00237B28"/>
    <w:rsid w:val="00237ED3"/>
    <w:rsid w:val="00237F4E"/>
    <w:rsid w:val="00240640"/>
    <w:rsid w:val="00240F51"/>
    <w:rsid w:val="00241069"/>
    <w:rsid w:val="002416D1"/>
    <w:rsid w:val="002416D9"/>
    <w:rsid w:val="00242762"/>
    <w:rsid w:val="00242DA0"/>
    <w:rsid w:val="00243CB9"/>
    <w:rsid w:val="00244A4A"/>
    <w:rsid w:val="00245B24"/>
    <w:rsid w:val="00246034"/>
    <w:rsid w:val="002464EF"/>
    <w:rsid w:val="00246FEE"/>
    <w:rsid w:val="002500B4"/>
    <w:rsid w:val="00250779"/>
    <w:rsid w:val="0025170D"/>
    <w:rsid w:val="0025199F"/>
    <w:rsid w:val="00252B6C"/>
    <w:rsid w:val="00252F0F"/>
    <w:rsid w:val="002535D0"/>
    <w:rsid w:val="00255791"/>
    <w:rsid w:val="0025591C"/>
    <w:rsid w:val="00256968"/>
    <w:rsid w:val="002571B7"/>
    <w:rsid w:val="00257B7F"/>
    <w:rsid w:val="00257DED"/>
    <w:rsid w:val="002606EB"/>
    <w:rsid w:val="002619E6"/>
    <w:rsid w:val="002628CE"/>
    <w:rsid w:val="00263D5E"/>
    <w:rsid w:val="00264313"/>
    <w:rsid w:val="0026464B"/>
    <w:rsid w:val="0026535E"/>
    <w:rsid w:val="00266B6F"/>
    <w:rsid w:val="00267B41"/>
    <w:rsid w:val="00270E82"/>
    <w:rsid w:val="002715AD"/>
    <w:rsid w:val="00272D20"/>
    <w:rsid w:val="002732D6"/>
    <w:rsid w:val="00273788"/>
    <w:rsid w:val="00273B48"/>
    <w:rsid w:val="00274DC1"/>
    <w:rsid w:val="00274FAC"/>
    <w:rsid w:val="00275199"/>
    <w:rsid w:val="00281819"/>
    <w:rsid w:val="0028228D"/>
    <w:rsid w:val="00282BFC"/>
    <w:rsid w:val="002833AB"/>
    <w:rsid w:val="00283A61"/>
    <w:rsid w:val="0028458F"/>
    <w:rsid w:val="002852E3"/>
    <w:rsid w:val="0028583F"/>
    <w:rsid w:val="002868AB"/>
    <w:rsid w:val="00286D4D"/>
    <w:rsid w:val="002878DB"/>
    <w:rsid w:val="0029060D"/>
    <w:rsid w:val="00290C5E"/>
    <w:rsid w:val="00291056"/>
    <w:rsid w:val="0029156B"/>
    <w:rsid w:val="002922FD"/>
    <w:rsid w:val="0029232B"/>
    <w:rsid w:val="00294999"/>
    <w:rsid w:val="00294C11"/>
    <w:rsid w:val="00295623"/>
    <w:rsid w:val="002962DF"/>
    <w:rsid w:val="002965F4"/>
    <w:rsid w:val="002967A9"/>
    <w:rsid w:val="00296E5A"/>
    <w:rsid w:val="0029701D"/>
    <w:rsid w:val="002A09C2"/>
    <w:rsid w:val="002A1653"/>
    <w:rsid w:val="002A1DE8"/>
    <w:rsid w:val="002A1E30"/>
    <w:rsid w:val="002A1E9D"/>
    <w:rsid w:val="002A2CC1"/>
    <w:rsid w:val="002A2E03"/>
    <w:rsid w:val="002A2E54"/>
    <w:rsid w:val="002A30EE"/>
    <w:rsid w:val="002A4051"/>
    <w:rsid w:val="002A40C9"/>
    <w:rsid w:val="002A4400"/>
    <w:rsid w:val="002A47AB"/>
    <w:rsid w:val="002A48EA"/>
    <w:rsid w:val="002A58C2"/>
    <w:rsid w:val="002A60C5"/>
    <w:rsid w:val="002A616A"/>
    <w:rsid w:val="002A6261"/>
    <w:rsid w:val="002A72D1"/>
    <w:rsid w:val="002A7DF0"/>
    <w:rsid w:val="002B013D"/>
    <w:rsid w:val="002B0DBA"/>
    <w:rsid w:val="002B1A6C"/>
    <w:rsid w:val="002B253D"/>
    <w:rsid w:val="002B34E9"/>
    <w:rsid w:val="002B40C3"/>
    <w:rsid w:val="002B66AF"/>
    <w:rsid w:val="002C095D"/>
    <w:rsid w:val="002C2268"/>
    <w:rsid w:val="002C37AC"/>
    <w:rsid w:val="002C37B0"/>
    <w:rsid w:val="002C5CA8"/>
    <w:rsid w:val="002C657F"/>
    <w:rsid w:val="002C7A80"/>
    <w:rsid w:val="002D0032"/>
    <w:rsid w:val="002D1DA3"/>
    <w:rsid w:val="002D2AA0"/>
    <w:rsid w:val="002D33D4"/>
    <w:rsid w:val="002D3BC6"/>
    <w:rsid w:val="002D43DA"/>
    <w:rsid w:val="002D4D3A"/>
    <w:rsid w:val="002D507D"/>
    <w:rsid w:val="002D6DE0"/>
    <w:rsid w:val="002D7288"/>
    <w:rsid w:val="002E0D65"/>
    <w:rsid w:val="002E18EF"/>
    <w:rsid w:val="002E2370"/>
    <w:rsid w:val="002E2462"/>
    <w:rsid w:val="002E25CA"/>
    <w:rsid w:val="002E33D1"/>
    <w:rsid w:val="002E402E"/>
    <w:rsid w:val="002E41B3"/>
    <w:rsid w:val="002E56DF"/>
    <w:rsid w:val="002E5FAB"/>
    <w:rsid w:val="002E5FC9"/>
    <w:rsid w:val="002E69E6"/>
    <w:rsid w:val="002E7694"/>
    <w:rsid w:val="002E7C26"/>
    <w:rsid w:val="002E7FBF"/>
    <w:rsid w:val="002F14F6"/>
    <w:rsid w:val="002F2657"/>
    <w:rsid w:val="002F27D2"/>
    <w:rsid w:val="002F2C80"/>
    <w:rsid w:val="002F2CB2"/>
    <w:rsid w:val="002F34A3"/>
    <w:rsid w:val="002F3558"/>
    <w:rsid w:val="002F3774"/>
    <w:rsid w:val="002F4476"/>
    <w:rsid w:val="002F4DCC"/>
    <w:rsid w:val="002F5061"/>
    <w:rsid w:val="002F53C6"/>
    <w:rsid w:val="002F633B"/>
    <w:rsid w:val="002F6E72"/>
    <w:rsid w:val="002F744F"/>
    <w:rsid w:val="002F7A9F"/>
    <w:rsid w:val="0030190A"/>
    <w:rsid w:val="00301F70"/>
    <w:rsid w:val="003021F2"/>
    <w:rsid w:val="003023D7"/>
    <w:rsid w:val="00304679"/>
    <w:rsid w:val="0030507B"/>
    <w:rsid w:val="003054B9"/>
    <w:rsid w:val="0030592F"/>
    <w:rsid w:val="00305A3F"/>
    <w:rsid w:val="00306129"/>
    <w:rsid w:val="00306BA5"/>
    <w:rsid w:val="00306CDC"/>
    <w:rsid w:val="00307274"/>
    <w:rsid w:val="00307DB4"/>
    <w:rsid w:val="003104B1"/>
    <w:rsid w:val="00310A43"/>
    <w:rsid w:val="0031101B"/>
    <w:rsid w:val="00311759"/>
    <w:rsid w:val="00312597"/>
    <w:rsid w:val="00313745"/>
    <w:rsid w:val="0031481D"/>
    <w:rsid w:val="00315882"/>
    <w:rsid w:val="00315D0B"/>
    <w:rsid w:val="00315DEC"/>
    <w:rsid w:val="003164CF"/>
    <w:rsid w:val="0031705E"/>
    <w:rsid w:val="0031772F"/>
    <w:rsid w:val="0032081D"/>
    <w:rsid w:val="00320EEB"/>
    <w:rsid w:val="0032130B"/>
    <w:rsid w:val="00324E08"/>
    <w:rsid w:val="003257D1"/>
    <w:rsid w:val="0032591D"/>
    <w:rsid w:val="00325CEC"/>
    <w:rsid w:val="003260DB"/>
    <w:rsid w:val="00327441"/>
    <w:rsid w:val="00330129"/>
    <w:rsid w:val="0033064C"/>
    <w:rsid w:val="00330B88"/>
    <w:rsid w:val="00331D44"/>
    <w:rsid w:val="003320DB"/>
    <w:rsid w:val="003324A9"/>
    <w:rsid w:val="0033260F"/>
    <w:rsid w:val="0033300F"/>
    <w:rsid w:val="00333387"/>
    <w:rsid w:val="0033455E"/>
    <w:rsid w:val="00334617"/>
    <w:rsid w:val="00334C01"/>
    <w:rsid w:val="00335E5C"/>
    <w:rsid w:val="003364F4"/>
    <w:rsid w:val="00337692"/>
    <w:rsid w:val="003377F7"/>
    <w:rsid w:val="003407A3"/>
    <w:rsid w:val="00340C08"/>
    <w:rsid w:val="00341116"/>
    <w:rsid w:val="00341604"/>
    <w:rsid w:val="003425E4"/>
    <w:rsid w:val="003427AE"/>
    <w:rsid w:val="003433BD"/>
    <w:rsid w:val="00345062"/>
    <w:rsid w:val="00345CE6"/>
    <w:rsid w:val="00346DE7"/>
    <w:rsid w:val="00350554"/>
    <w:rsid w:val="003509CC"/>
    <w:rsid w:val="00350E8F"/>
    <w:rsid w:val="003514B1"/>
    <w:rsid w:val="003517F3"/>
    <w:rsid w:val="00353CFE"/>
    <w:rsid w:val="00354147"/>
    <w:rsid w:val="0035492C"/>
    <w:rsid w:val="0035636A"/>
    <w:rsid w:val="003565C2"/>
    <w:rsid w:val="00356D65"/>
    <w:rsid w:val="0035700C"/>
    <w:rsid w:val="00360425"/>
    <w:rsid w:val="0036068A"/>
    <w:rsid w:val="0036092F"/>
    <w:rsid w:val="00360DE3"/>
    <w:rsid w:val="0036235E"/>
    <w:rsid w:val="0036259E"/>
    <w:rsid w:val="00362B61"/>
    <w:rsid w:val="0036327C"/>
    <w:rsid w:val="00363BC3"/>
    <w:rsid w:val="0036510E"/>
    <w:rsid w:val="003660EA"/>
    <w:rsid w:val="0036749C"/>
    <w:rsid w:val="003676E0"/>
    <w:rsid w:val="00370082"/>
    <w:rsid w:val="00370C1B"/>
    <w:rsid w:val="00371F13"/>
    <w:rsid w:val="00372755"/>
    <w:rsid w:val="003735F3"/>
    <w:rsid w:val="00373A9D"/>
    <w:rsid w:val="00373DAB"/>
    <w:rsid w:val="003757AF"/>
    <w:rsid w:val="00375F15"/>
    <w:rsid w:val="00375F71"/>
    <w:rsid w:val="0037653B"/>
    <w:rsid w:val="0037675A"/>
    <w:rsid w:val="00376A62"/>
    <w:rsid w:val="00377309"/>
    <w:rsid w:val="0037798C"/>
    <w:rsid w:val="00377A35"/>
    <w:rsid w:val="00377A6E"/>
    <w:rsid w:val="00377CEB"/>
    <w:rsid w:val="003807CD"/>
    <w:rsid w:val="003809DE"/>
    <w:rsid w:val="00380E73"/>
    <w:rsid w:val="00381223"/>
    <w:rsid w:val="0038144D"/>
    <w:rsid w:val="00381940"/>
    <w:rsid w:val="003832E5"/>
    <w:rsid w:val="00384FEE"/>
    <w:rsid w:val="003853BF"/>
    <w:rsid w:val="003857E3"/>
    <w:rsid w:val="00385811"/>
    <w:rsid w:val="00385941"/>
    <w:rsid w:val="00385956"/>
    <w:rsid w:val="00386C7C"/>
    <w:rsid w:val="003872D9"/>
    <w:rsid w:val="00387636"/>
    <w:rsid w:val="003877C9"/>
    <w:rsid w:val="00387B3E"/>
    <w:rsid w:val="00387EFC"/>
    <w:rsid w:val="003902EB"/>
    <w:rsid w:val="00390C87"/>
    <w:rsid w:val="00391B0A"/>
    <w:rsid w:val="0039239D"/>
    <w:rsid w:val="00392927"/>
    <w:rsid w:val="0039298C"/>
    <w:rsid w:val="00394230"/>
    <w:rsid w:val="00394E1A"/>
    <w:rsid w:val="003950A8"/>
    <w:rsid w:val="00395CA1"/>
    <w:rsid w:val="00396305"/>
    <w:rsid w:val="00396B12"/>
    <w:rsid w:val="00396CB4"/>
    <w:rsid w:val="00396DE0"/>
    <w:rsid w:val="00397622"/>
    <w:rsid w:val="003A1841"/>
    <w:rsid w:val="003A18A0"/>
    <w:rsid w:val="003A2573"/>
    <w:rsid w:val="003A2A71"/>
    <w:rsid w:val="003A2DDF"/>
    <w:rsid w:val="003A31E3"/>
    <w:rsid w:val="003A3224"/>
    <w:rsid w:val="003A335B"/>
    <w:rsid w:val="003A3D3D"/>
    <w:rsid w:val="003A3D5D"/>
    <w:rsid w:val="003A4E51"/>
    <w:rsid w:val="003A4EE4"/>
    <w:rsid w:val="003A5B7F"/>
    <w:rsid w:val="003A622E"/>
    <w:rsid w:val="003A6986"/>
    <w:rsid w:val="003A6C0C"/>
    <w:rsid w:val="003A7D2A"/>
    <w:rsid w:val="003B01D5"/>
    <w:rsid w:val="003B0449"/>
    <w:rsid w:val="003B1A88"/>
    <w:rsid w:val="003B1E29"/>
    <w:rsid w:val="003B1E75"/>
    <w:rsid w:val="003B302D"/>
    <w:rsid w:val="003B341F"/>
    <w:rsid w:val="003B357F"/>
    <w:rsid w:val="003B3B96"/>
    <w:rsid w:val="003B3F0D"/>
    <w:rsid w:val="003B44CB"/>
    <w:rsid w:val="003B4AC5"/>
    <w:rsid w:val="003B5138"/>
    <w:rsid w:val="003B542E"/>
    <w:rsid w:val="003B5C35"/>
    <w:rsid w:val="003B6B79"/>
    <w:rsid w:val="003B7478"/>
    <w:rsid w:val="003B755A"/>
    <w:rsid w:val="003B7A14"/>
    <w:rsid w:val="003B7F15"/>
    <w:rsid w:val="003C08DC"/>
    <w:rsid w:val="003C09E6"/>
    <w:rsid w:val="003C16E3"/>
    <w:rsid w:val="003C18C2"/>
    <w:rsid w:val="003C1B30"/>
    <w:rsid w:val="003C22EC"/>
    <w:rsid w:val="003C23EA"/>
    <w:rsid w:val="003C3BBB"/>
    <w:rsid w:val="003C4E9A"/>
    <w:rsid w:val="003C5202"/>
    <w:rsid w:val="003C5793"/>
    <w:rsid w:val="003C65B9"/>
    <w:rsid w:val="003C68E7"/>
    <w:rsid w:val="003D29F0"/>
    <w:rsid w:val="003D2EB2"/>
    <w:rsid w:val="003D3023"/>
    <w:rsid w:val="003D31A5"/>
    <w:rsid w:val="003D34D2"/>
    <w:rsid w:val="003D4FD3"/>
    <w:rsid w:val="003D599E"/>
    <w:rsid w:val="003D5C05"/>
    <w:rsid w:val="003D6B43"/>
    <w:rsid w:val="003E0743"/>
    <w:rsid w:val="003E07C3"/>
    <w:rsid w:val="003E098B"/>
    <w:rsid w:val="003E17C9"/>
    <w:rsid w:val="003E211E"/>
    <w:rsid w:val="003E2180"/>
    <w:rsid w:val="003E258E"/>
    <w:rsid w:val="003E54CD"/>
    <w:rsid w:val="003E6099"/>
    <w:rsid w:val="003E6364"/>
    <w:rsid w:val="003E670F"/>
    <w:rsid w:val="003E75DC"/>
    <w:rsid w:val="003E7809"/>
    <w:rsid w:val="003F18E5"/>
    <w:rsid w:val="003F25B5"/>
    <w:rsid w:val="003F2787"/>
    <w:rsid w:val="003F2979"/>
    <w:rsid w:val="003F37C9"/>
    <w:rsid w:val="003F3B1B"/>
    <w:rsid w:val="003F3B35"/>
    <w:rsid w:val="003F5379"/>
    <w:rsid w:val="003F63B3"/>
    <w:rsid w:val="003F67BB"/>
    <w:rsid w:val="003F6B45"/>
    <w:rsid w:val="003F7A49"/>
    <w:rsid w:val="003F7E4F"/>
    <w:rsid w:val="00400B36"/>
    <w:rsid w:val="00401C9A"/>
    <w:rsid w:val="0040264B"/>
    <w:rsid w:val="00402FA8"/>
    <w:rsid w:val="00404668"/>
    <w:rsid w:val="00404884"/>
    <w:rsid w:val="00405940"/>
    <w:rsid w:val="00407BD6"/>
    <w:rsid w:val="00410407"/>
    <w:rsid w:val="00410BF4"/>
    <w:rsid w:val="00411CE0"/>
    <w:rsid w:val="004124C6"/>
    <w:rsid w:val="00412A61"/>
    <w:rsid w:val="00412BEE"/>
    <w:rsid w:val="004135D4"/>
    <w:rsid w:val="00414145"/>
    <w:rsid w:val="00414147"/>
    <w:rsid w:val="0041576D"/>
    <w:rsid w:val="004158A4"/>
    <w:rsid w:val="00415A0E"/>
    <w:rsid w:val="00416C1D"/>
    <w:rsid w:val="00416DFF"/>
    <w:rsid w:val="00417EAF"/>
    <w:rsid w:val="00420D91"/>
    <w:rsid w:val="00421705"/>
    <w:rsid w:val="00421E1B"/>
    <w:rsid w:val="00421EE3"/>
    <w:rsid w:val="00421F0E"/>
    <w:rsid w:val="00422D28"/>
    <w:rsid w:val="0042364A"/>
    <w:rsid w:val="00425BD8"/>
    <w:rsid w:val="004267BC"/>
    <w:rsid w:val="00426B27"/>
    <w:rsid w:val="00427556"/>
    <w:rsid w:val="00427AC8"/>
    <w:rsid w:val="00427D07"/>
    <w:rsid w:val="00431842"/>
    <w:rsid w:val="0043188A"/>
    <w:rsid w:val="00431CAD"/>
    <w:rsid w:val="00431CF8"/>
    <w:rsid w:val="00432348"/>
    <w:rsid w:val="004325B0"/>
    <w:rsid w:val="00434729"/>
    <w:rsid w:val="004350DC"/>
    <w:rsid w:val="00435F8F"/>
    <w:rsid w:val="004365A7"/>
    <w:rsid w:val="004368AB"/>
    <w:rsid w:val="00436A88"/>
    <w:rsid w:val="00436DA1"/>
    <w:rsid w:val="00437197"/>
    <w:rsid w:val="004376D3"/>
    <w:rsid w:val="00440E80"/>
    <w:rsid w:val="0044295C"/>
    <w:rsid w:val="00443089"/>
    <w:rsid w:val="00443D24"/>
    <w:rsid w:val="00444E71"/>
    <w:rsid w:val="004457A4"/>
    <w:rsid w:val="00445D20"/>
    <w:rsid w:val="00446684"/>
    <w:rsid w:val="00446C3D"/>
    <w:rsid w:val="0044714B"/>
    <w:rsid w:val="004473A8"/>
    <w:rsid w:val="00450BB3"/>
    <w:rsid w:val="004525C5"/>
    <w:rsid w:val="00452D5F"/>
    <w:rsid w:val="00453C7A"/>
    <w:rsid w:val="0045449A"/>
    <w:rsid w:val="0045578B"/>
    <w:rsid w:val="004559FC"/>
    <w:rsid w:val="004573E6"/>
    <w:rsid w:val="004614EB"/>
    <w:rsid w:val="004616D1"/>
    <w:rsid w:val="0046198B"/>
    <w:rsid w:val="0046299B"/>
    <w:rsid w:val="00463588"/>
    <w:rsid w:val="0046414F"/>
    <w:rsid w:val="00464878"/>
    <w:rsid w:val="00465466"/>
    <w:rsid w:val="004657F9"/>
    <w:rsid w:val="00465B75"/>
    <w:rsid w:val="00465F93"/>
    <w:rsid w:val="0046642D"/>
    <w:rsid w:val="004712A5"/>
    <w:rsid w:val="004723EC"/>
    <w:rsid w:val="0047241D"/>
    <w:rsid w:val="00472879"/>
    <w:rsid w:val="0047306A"/>
    <w:rsid w:val="00474B1D"/>
    <w:rsid w:val="00474CB0"/>
    <w:rsid w:val="00476027"/>
    <w:rsid w:val="0047610D"/>
    <w:rsid w:val="00476674"/>
    <w:rsid w:val="004768FC"/>
    <w:rsid w:val="00477569"/>
    <w:rsid w:val="004801DE"/>
    <w:rsid w:val="004806FF"/>
    <w:rsid w:val="00481843"/>
    <w:rsid w:val="00482EC1"/>
    <w:rsid w:val="00483C80"/>
    <w:rsid w:val="00484D5C"/>
    <w:rsid w:val="00485542"/>
    <w:rsid w:val="00485B65"/>
    <w:rsid w:val="00486054"/>
    <w:rsid w:val="00486539"/>
    <w:rsid w:val="004875E6"/>
    <w:rsid w:val="004916DA"/>
    <w:rsid w:val="00491D7D"/>
    <w:rsid w:val="0049392F"/>
    <w:rsid w:val="00494E0E"/>
    <w:rsid w:val="00495B63"/>
    <w:rsid w:val="00496D10"/>
    <w:rsid w:val="00496E30"/>
    <w:rsid w:val="004A01FE"/>
    <w:rsid w:val="004A067D"/>
    <w:rsid w:val="004A13B5"/>
    <w:rsid w:val="004A1A4F"/>
    <w:rsid w:val="004A1FF0"/>
    <w:rsid w:val="004A2869"/>
    <w:rsid w:val="004A33FA"/>
    <w:rsid w:val="004A3891"/>
    <w:rsid w:val="004A3A2E"/>
    <w:rsid w:val="004A3DDD"/>
    <w:rsid w:val="004A4612"/>
    <w:rsid w:val="004A4BAC"/>
    <w:rsid w:val="004A4D1A"/>
    <w:rsid w:val="004A52FF"/>
    <w:rsid w:val="004A535A"/>
    <w:rsid w:val="004A5859"/>
    <w:rsid w:val="004A798E"/>
    <w:rsid w:val="004B05E1"/>
    <w:rsid w:val="004B2895"/>
    <w:rsid w:val="004B2AB7"/>
    <w:rsid w:val="004B339A"/>
    <w:rsid w:val="004B38A3"/>
    <w:rsid w:val="004B38F2"/>
    <w:rsid w:val="004B53BE"/>
    <w:rsid w:val="004B62B1"/>
    <w:rsid w:val="004B67A8"/>
    <w:rsid w:val="004B7034"/>
    <w:rsid w:val="004B7640"/>
    <w:rsid w:val="004B7954"/>
    <w:rsid w:val="004C0C65"/>
    <w:rsid w:val="004C0CE2"/>
    <w:rsid w:val="004C17C4"/>
    <w:rsid w:val="004C198D"/>
    <w:rsid w:val="004C1C76"/>
    <w:rsid w:val="004C2B5A"/>
    <w:rsid w:val="004C2D1C"/>
    <w:rsid w:val="004C38E1"/>
    <w:rsid w:val="004C4306"/>
    <w:rsid w:val="004C447D"/>
    <w:rsid w:val="004C46FD"/>
    <w:rsid w:val="004C4951"/>
    <w:rsid w:val="004C4C9F"/>
    <w:rsid w:val="004C5335"/>
    <w:rsid w:val="004C5908"/>
    <w:rsid w:val="004C6859"/>
    <w:rsid w:val="004C6CA5"/>
    <w:rsid w:val="004D0286"/>
    <w:rsid w:val="004D0513"/>
    <w:rsid w:val="004D0BF6"/>
    <w:rsid w:val="004D187F"/>
    <w:rsid w:val="004D1A7F"/>
    <w:rsid w:val="004D1BF1"/>
    <w:rsid w:val="004D2091"/>
    <w:rsid w:val="004D20FA"/>
    <w:rsid w:val="004D27C3"/>
    <w:rsid w:val="004D376A"/>
    <w:rsid w:val="004D37F3"/>
    <w:rsid w:val="004D38E4"/>
    <w:rsid w:val="004D6414"/>
    <w:rsid w:val="004D754C"/>
    <w:rsid w:val="004D75B7"/>
    <w:rsid w:val="004E2D8D"/>
    <w:rsid w:val="004E38B0"/>
    <w:rsid w:val="004E48AE"/>
    <w:rsid w:val="004E5CA9"/>
    <w:rsid w:val="004E5FAC"/>
    <w:rsid w:val="004E61FE"/>
    <w:rsid w:val="004E6603"/>
    <w:rsid w:val="004E66AA"/>
    <w:rsid w:val="004E6854"/>
    <w:rsid w:val="004E6A6E"/>
    <w:rsid w:val="004E6B22"/>
    <w:rsid w:val="004E6B85"/>
    <w:rsid w:val="004E6B8E"/>
    <w:rsid w:val="004E71BF"/>
    <w:rsid w:val="004E795D"/>
    <w:rsid w:val="004E798E"/>
    <w:rsid w:val="004F0CE5"/>
    <w:rsid w:val="004F144B"/>
    <w:rsid w:val="004F1A88"/>
    <w:rsid w:val="004F1FB5"/>
    <w:rsid w:val="004F22B3"/>
    <w:rsid w:val="004F3189"/>
    <w:rsid w:val="004F361E"/>
    <w:rsid w:val="004F39DC"/>
    <w:rsid w:val="004F4910"/>
    <w:rsid w:val="004F50E5"/>
    <w:rsid w:val="004F596A"/>
    <w:rsid w:val="004F7B5C"/>
    <w:rsid w:val="004F7CE7"/>
    <w:rsid w:val="0050045D"/>
    <w:rsid w:val="00501388"/>
    <w:rsid w:val="00501517"/>
    <w:rsid w:val="00501814"/>
    <w:rsid w:val="0050243D"/>
    <w:rsid w:val="0050246E"/>
    <w:rsid w:val="00502636"/>
    <w:rsid w:val="00502C5F"/>
    <w:rsid w:val="005030D0"/>
    <w:rsid w:val="00504935"/>
    <w:rsid w:val="00504EEA"/>
    <w:rsid w:val="0050565C"/>
    <w:rsid w:val="00505759"/>
    <w:rsid w:val="00506825"/>
    <w:rsid w:val="00507C8F"/>
    <w:rsid w:val="00507C97"/>
    <w:rsid w:val="00510AC2"/>
    <w:rsid w:val="00510B5D"/>
    <w:rsid w:val="005111B9"/>
    <w:rsid w:val="00511679"/>
    <w:rsid w:val="00511A45"/>
    <w:rsid w:val="00511DFB"/>
    <w:rsid w:val="00512425"/>
    <w:rsid w:val="00512E19"/>
    <w:rsid w:val="00513011"/>
    <w:rsid w:val="00515F1C"/>
    <w:rsid w:val="00516296"/>
    <w:rsid w:val="005168EA"/>
    <w:rsid w:val="00516992"/>
    <w:rsid w:val="00517708"/>
    <w:rsid w:val="00517BFE"/>
    <w:rsid w:val="00517C6F"/>
    <w:rsid w:val="005208F8"/>
    <w:rsid w:val="005208F9"/>
    <w:rsid w:val="005214D9"/>
    <w:rsid w:val="0052211C"/>
    <w:rsid w:val="00522574"/>
    <w:rsid w:val="00522D6D"/>
    <w:rsid w:val="00523D03"/>
    <w:rsid w:val="00523D69"/>
    <w:rsid w:val="0052494E"/>
    <w:rsid w:val="005275C5"/>
    <w:rsid w:val="00527A83"/>
    <w:rsid w:val="00527FDE"/>
    <w:rsid w:val="00530B0C"/>
    <w:rsid w:val="005317EA"/>
    <w:rsid w:val="00531C6B"/>
    <w:rsid w:val="00532505"/>
    <w:rsid w:val="00532FDA"/>
    <w:rsid w:val="00533588"/>
    <w:rsid w:val="005341E9"/>
    <w:rsid w:val="00535B5E"/>
    <w:rsid w:val="00535E00"/>
    <w:rsid w:val="00535EDB"/>
    <w:rsid w:val="00536143"/>
    <w:rsid w:val="005376DF"/>
    <w:rsid w:val="005400C9"/>
    <w:rsid w:val="005404F8"/>
    <w:rsid w:val="00540616"/>
    <w:rsid w:val="005407BB"/>
    <w:rsid w:val="005407C0"/>
    <w:rsid w:val="00540D1D"/>
    <w:rsid w:val="00541EE5"/>
    <w:rsid w:val="005420AA"/>
    <w:rsid w:val="00542488"/>
    <w:rsid w:val="00542897"/>
    <w:rsid w:val="0054322A"/>
    <w:rsid w:val="00543664"/>
    <w:rsid w:val="00543940"/>
    <w:rsid w:val="00545652"/>
    <w:rsid w:val="00545E5F"/>
    <w:rsid w:val="00545F35"/>
    <w:rsid w:val="00546A48"/>
    <w:rsid w:val="00546BD7"/>
    <w:rsid w:val="00546C28"/>
    <w:rsid w:val="00546D91"/>
    <w:rsid w:val="005475A1"/>
    <w:rsid w:val="005477C1"/>
    <w:rsid w:val="00550660"/>
    <w:rsid w:val="00551453"/>
    <w:rsid w:val="005523E4"/>
    <w:rsid w:val="005524C8"/>
    <w:rsid w:val="00552FFC"/>
    <w:rsid w:val="00553617"/>
    <w:rsid w:val="00553746"/>
    <w:rsid w:val="005545B7"/>
    <w:rsid w:val="005559A7"/>
    <w:rsid w:val="00555B98"/>
    <w:rsid w:val="005565CA"/>
    <w:rsid w:val="005566B9"/>
    <w:rsid w:val="00557B61"/>
    <w:rsid w:val="00557EDD"/>
    <w:rsid w:val="005603A1"/>
    <w:rsid w:val="0056167E"/>
    <w:rsid w:val="005616D2"/>
    <w:rsid w:val="005618D1"/>
    <w:rsid w:val="005625B1"/>
    <w:rsid w:val="00562E65"/>
    <w:rsid w:val="00562E99"/>
    <w:rsid w:val="00563549"/>
    <w:rsid w:val="005646ED"/>
    <w:rsid w:val="00564C85"/>
    <w:rsid w:val="00566E11"/>
    <w:rsid w:val="0056756F"/>
    <w:rsid w:val="00567EDB"/>
    <w:rsid w:val="00570BB4"/>
    <w:rsid w:val="00571BB0"/>
    <w:rsid w:val="00571BFA"/>
    <w:rsid w:val="00572584"/>
    <w:rsid w:val="005727ED"/>
    <w:rsid w:val="005732AC"/>
    <w:rsid w:val="00574D8F"/>
    <w:rsid w:val="00574D97"/>
    <w:rsid w:val="00575452"/>
    <w:rsid w:val="00575D46"/>
    <w:rsid w:val="00575D7E"/>
    <w:rsid w:val="00576453"/>
    <w:rsid w:val="0057655B"/>
    <w:rsid w:val="0057681A"/>
    <w:rsid w:val="0057799E"/>
    <w:rsid w:val="005801F3"/>
    <w:rsid w:val="00580730"/>
    <w:rsid w:val="00580E8D"/>
    <w:rsid w:val="0058177C"/>
    <w:rsid w:val="00581CE7"/>
    <w:rsid w:val="00581D66"/>
    <w:rsid w:val="00582690"/>
    <w:rsid w:val="00582A99"/>
    <w:rsid w:val="005834F6"/>
    <w:rsid w:val="005836D1"/>
    <w:rsid w:val="00587597"/>
    <w:rsid w:val="005879E8"/>
    <w:rsid w:val="00590322"/>
    <w:rsid w:val="00590627"/>
    <w:rsid w:val="00590DB5"/>
    <w:rsid w:val="00591C44"/>
    <w:rsid w:val="00591EF7"/>
    <w:rsid w:val="0059210A"/>
    <w:rsid w:val="005926A7"/>
    <w:rsid w:val="005927E7"/>
    <w:rsid w:val="00593869"/>
    <w:rsid w:val="00594EB3"/>
    <w:rsid w:val="0059600D"/>
    <w:rsid w:val="0059624E"/>
    <w:rsid w:val="00597242"/>
    <w:rsid w:val="005979DE"/>
    <w:rsid w:val="00597AFD"/>
    <w:rsid w:val="005A07A9"/>
    <w:rsid w:val="005A0AA7"/>
    <w:rsid w:val="005A0B26"/>
    <w:rsid w:val="005A0F84"/>
    <w:rsid w:val="005A1B3D"/>
    <w:rsid w:val="005A1C3F"/>
    <w:rsid w:val="005A1E49"/>
    <w:rsid w:val="005A207D"/>
    <w:rsid w:val="005A29E3"/>
    <w:rsid w:val="005A369E"/>
    <w:rsid w:val="005A47D1"/>
    <w:rsid w:val="005A4E65"/>
    <w:rsid w:val="005A55EA"/>
    <w:rsid w:val="005A5A41"/>
    <w:rsid w:val="005A5B8E"/>
    <w:rsid w:val="005A6CAF"/>
    <w:rsid w:val="005A6E81"/>
    <w:rsid w:val="005A6E99"/>
    <w:rsid w:val="005A73B1"/>
    <w:rsid w:val="005A768F"/>
    <w:rsid w:val="005B0F9D"/>
    <w:rsid w:val="005B103A"/>
    <w:rsid w:val="005B172B"/>
    <w:rsid w:val="005B18B8"/>
    <w:rsid w:val="005B1BFA"/>
    <w:rsid w:val="005B1CE4"/>
    <w:rsid w:val="005B3397"/>
    <w:rsid w:val="005B3645"/>
    <w:rsid w:val="005B3983"/>
    <w:rsid w:val="005B4457"/>
    <w:rsid w:val="005B5788"/>
    <w:rsid w:val="005B63AB"/>
    <w:rsid w:val="005B65C1"/>
    <w:rsid w:val="005B6D6E"/>
    <w:rsid w:val="005B7965"/>
    <w:rsid w:val="005B7E8F"/>
    <w:rsid w:val="005C02E2"/>
    <w:rsid w:val="005C0DC2"/>
    <w:rsid w:val="005C1867"/>
    <w:rsid w:val="005C1A72"/>
    <w:rsid w:val="005C49DB"/>
    <w:rsid w:val="005C6B50"/>
    <w:rsid w:val="005C6D9E"/>
    <w:rsid w:val="005C766A"/>
    <w:rsid w:val="005D078F"/>
    <w:rsid w:val="005D1A33"/>
    <w:rsid w:val="005D1B1C"/>
    <w:rsid w:val="005D1B8D"/>
    <w:rsid w:val="005D2CED"/>
    <w:rsid w:val="005D32B2"/>
    <w:rsid w:val="005D3BDA"/>
    <w:rsid w:val="005D44B2"/>
    <w:rsid w:val="005D4DD3"/>
    <w:rsid w:val="005D52BF"/>
    <w:rsid w:val="005D5CE7"/>
    <w:rsid w:val="005D605A"/>
    <w:rsid w:val="005D7529"/>
    <w:rsid w:val="005E066D"/>
    <w:rsid w:val="005E076C"/>
    <w:rsid w:val="005E098B"/>
    <w:rsid w:val="005E1457"/>
    <w:rsid w:val="005E36E6"/>
    <w:rsid w:val="005E3D0C"/>
    <w:rsid w:val="005E4200"/>
    <w:rsid w:val="005E45F8"/>
    <w:rsid w:val="005E47D4"/>
    <w:rsid w:val="005E4B7D"/>
    <w:rsid w:val="005E514F"/>
    <w:rsid w:val="005E6036"/>
    <w:rsid w:val="005E6DA6"/>
    <w:rsid w:val="005E7923"/>
    <w:rsid w:val="005F02D2"/>
    <w:rsid w:val="005F05FD"/>
    <w:rsid w:val="005F06BF"/>
    <w:rsid w:val="005F12AF"/>
    <w:rsid w:val="005F1570"/>
    <w:rsid w:val="005F1EC0"/>
    <w:rsid w:val="005F1EF8"/>
    <w:rsid w:val="005F205B"/>
    <w:rsid w:val="005F2DC5"/>
    <w:rsid w:val="005F353E"/>
    <w:rsid w:val="005F3A57"/>
    <w:rsid w:val="005F3CED"/>
    <w:rsid w:val="005F3E59"/>
    <w:rsid w:val="005F4B18"/>
    <w:rsid w:val="005F5A54"/>
    <w:rsid w:val="005F7990"/>
    <w:rsid w:val="005F7EE3"/>
    <w:rsid w:val="006004F2"/>
    <w:rsid w:val="00600556"/>
    <w:rsid w:val="0060192C"/>
    <w:rsid w:val="00601DE8"/>
    <w:rsid w:val="006026C6"/>
    <w:rsid w:val="006040EA"/>
    <w:rsid w:val="00604535"/>
    <w:rsid w:val="006048CF"/>
    <w:rsid w:val="00605A35"/>
    <w:rsid w:val="00605EF7"/>
    <w:rsid w:val="0060601A"/>
    <w:rsid w:val="006060E4"/>
    <w:rsid w:val="006076DE"/>
    <w:rsid w:val="00607FB2"/>
    <w:rsid w:val="00610671"/>
    <w:rsid w:val="00612672"/>
    <w:rsid w:val="0061278B"/>
    <w:rsid w:val="00613163"/>
    <w:rsid w:val="00613374"/>
    <w:rsid w:val="00613850"/>
    <w:rsid w:val="00614E8B"/>
    <w:rsid w:val="00615135"/>
    <w:rsid w:val="00615DF4"/>
    <w:rsid w:val="00616584"/>
    <w:rsid w:val="00616807"/>
    <w:rsid w:val="006169B6"/>
    <w:rsid w:val="00616A99"/>
    <w:rsid w:val="00616FD9"/>
    <w:rsid w:val="006175F2"/>
    <w:rsid w:val="006178A1"/>
    <w:rsid w:val="0062075E"/>
    <w:rsid w:val="00620CBA"/>
    <w:rsid w:val="006215B8"/>
    <w:rsid w:val="00623A04"/>
    <w:rsid w:val="00623A11"/>
    <w:rsid w:val="00625796"/>
    <w:rsid w:val="00625907"/>
    <w:rsid w:val="00626621"/>
    <w:rsid w:val="00626898"/>
    <w:rsid w:val="00627049"/>
    <w:rsid w:val="00631D1E"/>
    <w:rsid w:val="006321BD"/>
    <w:rsid w:val="0063355C"/>
    <w:rsid w:val="00633E1C"/>
    <w:rsid w:val="00634A45"/>
    <w:rsid w:val="00634E52"/>
    <w:rsid w:val="0063788F"/>
    <w:rsid w:val="00637D9E"/>
    <w:rsid w:val="00641477"/>
    <w:rsid w:val="006420F0"/>
    <w:rsid w:val="006424A1"/>
    <w:rsid w:val="0064378D"/>
    <w:rsid w:val="00643B27"/>
    <w:rsid w:val="00644276"/>
    <w:rsid w:val="00644C1B"/>
    <w:rsid w:val="00645824"/>
    <w:rsid w:val="006478B5"/>
    <w:rsid w:val="0065086B"/>
    <w:rsid w:val="00651688"/>
    <w:rsid w:val="00651F79"/>
    <w:rsid w:val="00652745"/>
    <w:rsid w:val="006527B5"/>
    <w:rsid w:val="0065544D"/>
    <w:rsid w:val="00655B2B"/>
    <w:rsid w:val="00656189"/>
    <w:rsid w:val="0065674D"/>
    <w:rsid w:val="0065691D"/>
    <w:rsid w:val="0065704D"/>
    <w:rsid w:val="006571D1"/>
    <w:rsid w:val="006577B1"/>
    <w:rsid w:val="006577F9"/>
    <w:rsid w:val="00657D11"/>
    <w:rsid w:val="0066029E"/>
    <w:rsid w:val="00660884"/>
    <w:rsid w:val="006611B3"/>
    <w:rsid w:val="006624ED"/>
    <w:rsid w:val="00663426"/>
    <w:rsid w:val="006646D5"/>
    <w:rsid w:val="00664A1C"/>
    <w:rsid w:val="0066517D"/>
    <w:rsid w:val="006654DC"/>
    <w:rsid w:val="006659AD"/>
    <w:rsid w:val="00665AAF"/>
    <w:rsid w:val="00665D31"/>
    <w:rsid w:val="00665FA8"/>
    <w:rsid w:val="00665FE3"/>
    <w:rsid w:val="0066685D"/>
    <w:rsid w:val="006669D9"/>
    <w:rsid w:val="00666DD5"/>
    <w:rsid w:val="00666F5F"/>
    <w:rsid w:val="0066789F"/>
    <w:rsid w:val="00667F0B"/>
    <w:rsid w:val="0067109D"/>
    <w:rsid w:val="0067278C"/>
    <w:rsid w:val="00672935"/>
    <w:rsid w:val="00672983"/>
    <w:rsid w:val="0067406A"/>
    <w:rsid w:val="0067463E"/>
    <w:rsid w:val="0067474C"/>
    <w:rsid w:val="006749C8"/>
    <w:rsid w:val="00675349"/>
    <w:rsid w:val="0067586F"/>
    <w:rsid w:val="006770A4"/>
    <w:rsid w:val="00677553"/>
    <w:rsid w:val="006777B1"/>
    <w:rsid w:val="00680005"/>
    <w:rsid w:val="00681A54"/>
    <w:rsid w:val="00682D84"/>
    <w:rsid w:val="006831B8"/>
    <w:rsid w:val="00683E0D"/>
    <w:rsid w:val="00684A1B"/>
    <w:rsid w:val="0068531B"/>
    <w:rsid w:val="00685F49"/>
    <w:rsid w:val="00686075"/>
    <w:rsid w:val="0068741B"/>
    <w:rsid w:val="006900EC"/>
    <w:rsid w:val="00690268"/>
    <w:rsid w:val="006909D4"/>
    <w:rsid w:val="00691D7A"/>
    <w:rsid w:val="00691DA4"/>
    <w:rsid w:val="00692241"/>
    <w:rsid w:val="00692BE5"/>
    <w:rsid w:val="00695A64"/>
    <w:rsid w:val="00695E43"/>
    <w:rsid w:val="00695E48"/>
    <w:rsid w:val="00697023"/>
    <w:rsid w:val="00697106"/>
    <w:rsid w:val="0069722D"/>
    <w:rsid w:val="00697C42"/>
    <w:rsid w:val="00697EF3"/>
    <w:rsid w:val="006A0330"/>
    <w:rsid w:val="006A0905"/>
    <w:rsid w:val="006A1233"/>
    <w:rsid w:val="006A1681"/>
    <w:rsid w:val="006A3154"/>
    <w:rsid w:val="006A34B5"/>
    <w:rsid w:val="006A44AF"/>
    <w:rsid w:val="006A5516"/>
    <w:rsid w:val="006A55CA"/>
    <w:rsid w:val="006A5A05"/>
    <w:rsid w:val="006A5E4E"/>
    <w:rsid w:val="006B05A5"/>
    <w:rsid w:val="006B15AD"/>
    <w:rsid w:val="006B3FEB"/>
    <w:rsid w:val="006B52A3"/>
    <w:rsid w:val="006B67C2"/>
    <w:rsid w:val="006B69A4"/>
    <w:rsid w:val="006B772D"/>
    <w:rsid w:val="006B7DF4"/>
    <w:rsid w:val="006C0362"/>
    <w:rsid w:val="006C2149"/>
    <w:rsid w:val="006C28EF"/>
    <w:rsid w:val="006C2E17"/>
    <w:rsid w:val="006C32D5"/>
    <w:rsid w:val="006C4053"/>
    <w:rsid w:val="006C62F6"/>
    <w:rsid w:val="006C73D6"/>
    <w:rsid w:val="006D03A3"/>
    <w:rsid w:val="006D051D"/>
    <w:rsid w:val="006D17DE"/>
    <w:rsid w:val="006D2CF8"/>
    <w:rsid w:val="006D3CC1"/>
    <w:rsid w:val="006D6B21"/>
    <w:rsid w:val="006D7C9D"/>
    <w:rsid w:val="006D7CA4"/>
    <w:rsid w:val="006E0366"/>
    <w:rsid w:val="006E0D07"/>
    <w:rsid w:val="006E1722"/>
    <w:rsid w:val="006E2E9C"/>
    <w:rsid w:val="006E3625"/>
    <w:rsid w:val="006E3D3A"/>
    <w:rsid w:val="006E4191"/>
    <w:rsid w:val="006E4782"/>
    <w:rsid w:val="006E47B6"/>
    <w:rsid w:val="006E4981"/>
    <w:rsid w:val="006E75F2"/>
    <w:rsid w:val="006E76B1"/>
    <w:rsid w:val="006E7FA9"/>
    <w:rsid w:val="006F0434"/>
    <w:rsid w:val="006F0D86"/>
    <w:rsid w:val="006F10C1"/>
    <w:rsid w:val="006F14D8"/>
    <w:rsid w:val="006F2384"/>
    <w:rsid w:val="006F2425"/>
    <w:rsid w:val="006F24AB"/>
    <w:rsid w:val="006F28FE"/>
    <w:rsid w:val="006F2B57"/>
    <w:rsid w:val="006F30C1"/>
    <w:rsid w:val="006F3586"/>
    <w:rsid w:val="006F4395"/>
    <w:rsid w:val="006F4C7F"/>
    <w:rsid w:val="006F5AE1"/>
    <w:rsid w:val="006F5EB0"/>
    <w:rsid w:val="006F66B6"/>
    <w:rsid w:val="006F6750"/>
    <w:rsid w:val="006F7E7C"/>
    <w:rsid w:val="0070007A"/>
    <w:rsid w:val="0070135E"/>
    <w:rsid w:val="0070141F"/>
    <w:rsid w:val="00701930"/>
    <w:rsid w:val="00702133"/>
    <w:rsid w:val="00702E7A"/>
    <w:rsid w:val="00703BF6"/>
    <w:rsid w:val="00705258"/>
    <w:rsid w:val="00705260"/>
    <w:rsid w:val="007056B3"/>
    <w:rsid w:val="007065D8"/>
    <w:rsid w:val="007073FA"/>
    <w:rsid w:val="00707F85"/>
    <w:rsid w:val="00710E5C"/>
    <w:rsid w:val="00711195"/>
    <w:rsid w:val="00711A59"/>
    <w:rsid w:val="00712184"/>
    <w:rsid w:val="007134A2"/>
    <w:rsid w:val="00714863"/>
    <w:rsid w:val="007157BF"/>
    <w:rsid w:val="00715A7F"/>
    <w:rsid w:val="00716559"/>
    <w:rsid w:val="007168DA"/>
    <w:rsid w:val="00716B96"/>
    <w:rsid w:val="00716DE6"/>
    <w:rsid w:val="00717BE9"/>
    <w:rsid w:val="0072011B"/>
    <w:rsid w:val="00720135"/>
    <w:rsid w:val="00721280"/>
    <w:rsid w:val="00721736"/>
    <w:rsid w:val="0072223B"/>
    <w:rsid w:val="00723401"/>
    <w:rsid w:val="0072463B"/>
    <w:rsid w:val="00724730"/>
    <w:rsid w:val="00724B13"/>
    <w:rsid w:val="00724C15"/>
    <w:rsid w:val="00724C24"/>
    <w:rsid w:val="007252BB"/>
    <w:rsid w:val="00725D76"/>
    <w:rsid w:val="007262D1"/>
    <w:rsid w:val="00726639"/>
    <w:rsid w:val="00726A73"/>
    <w:rsid w:val="00726D44"/>
    <w:rsid w:val="00726F52"/>
    <w:rsid w:val="00727369"/>
    <w:rsid w:val="00727BE9"/>
    <w:rsid w:val="00730C39"/>
    <w:rsid w:val="0073164F"/>
    <w:rsid w:val="00732805"/>
    <w:rsid w:val="00732B29"/>
    <w:rsid w:val="00733E06"/>
    <w:rsid w:val="00735579"/>
    <w:rsid w:val="0073590E"/>
    <w:rsid w:val="00736207"/>
    <w:rsid w:val="007369DE"/>
    <w:rsid w:val="00736EA1"/>
    <w:rsid w:val="00737379"/>
    <w:rsid w:val="007376E2"/>
    <w:rsid w:val="007405DB"/>
    <w:rsid w:val="007411F4"/>
    <w:rsid w:val="00741736"/>
    <w:rsid w:val="00741CA0"/>
    <w:rsid w:val="00741DF1"/>
    <w:rsid w:val="00741FBF"/>
    <w:rsid w:val="0074203C"/>
    <w:rsid w:val="00742DF6"/>
    <w:rsid w:val="007440C0"/>
    <w:rsid w:val="007447C9"/>
    <w:rsid w:val="00745310"/>
    <w:rsid w:val="0074550B"/>
    <w:rsid w:val="00745C02"/>
    <w:rsid w:val="00746C75"/>
    <w:rsid w:val="00747069"/>
    <w:rsid w:val="0074750B"/>
    <w:rsid w:val="0075012D"/>
    <w:rsid w:val="007503C0"/>
    <w:rsid w:val="007505D7"/>
    <w:rsid w:val="00750B4D"/>
    <w:rsid w:val="00750EF6"/>
    <w:rsid w:val="007533DE"/>
    <w:rsid w:val="007539C9"/>
    <w:rsid w:val="00753B08"/>
    <w:rsid w:val="0075401C"/>
    <w:rsid w:val="007552BE"/>
    <w:rsid w:val="007558E3"/>
    <w:rsid w:val="00755C6D"/>
    <w:rsid w:val="0075662B"/>
    <w:rsid w:val="007566A6"/>
    <w:rsid w:val="007579B2"/>
    <w:rsid w:val="00760528"/>
    <w:rsid w:val="0076171D"/>
    <w:rsid w:val="0076209D"/>
    <w:rsid w:val="00762189"/>
    <w:rsid w:val="00762AA7"/>
    <w:rsid w:val="00762ACA"/>
    <w:rsid w:val="00762E17"/>
    <w:rsid w:val="007637B8"/>
    <w:rsid w:val="00763C7F"/>
    <w:rsid w:val="00763DFF"/>
    <w:rsid w:val="0076401D"/>
    <w:rsid w:val="00766661"/>
    <w:rsid w:val="0076686E"/>
    <w:rsid w:val="0076709C"/>
    <w:rsid w:val="00767AF0"/>
    <w:rsid w:val="0077070D"/>
    <w:rsid w:val="00770765"/>
    <w:rsid w:val="00770ED1"/>
    <w:rsid w:val="007717D4"/>
    <w:rsid w:val="00771857"/>
    <w:rsid w:val="007722D0"/>
    <w:rsid w:val="00772B11"/>
    <w:rsid w:val="00773189"/>
    <w:rsid w:val="00773950"/>
    <w:rsid w:val="00774359"/>
    <w:rsid w:val="0077437B"/>
    <w:rsid w:val="00774E10"/>
    <w:rsid w:val="0077722A"/>
    <w:rsid w:val="00777708"/>
    <w:rsid w:val="00780288"/>
    <w:rsid w:val="00780AB7"/>
    <w:rsid w:val="00780E15"/>
    <w:rsid w:val="0078166A"/>
    <w:rsid w:val="007822FE"/>
    <w:rsid w:val="00782E16"/>
    <w:rsid w:val="007838CE"/>
    <w:rsid w:val="00784913"/>
    <w:rsid w:val="00784D10"/>
    <w:rsid w:val="00785E1C"/>
    <w:rsid w:val="007862FB"/>
    <w:rsid w:val="007867CF"/>
    <w:rsid w:val="00786CCF"/>
    <w:rsid w:val="00786E7F"/>
    <w:rsid w:val="007900BB"/>
    <w:rsid w:val="00790364"/>
    <w:rsid w:val="007904F6"/>
    <w:rsid w:val="0079252E"/>
    <w:rsid w:val="0079353F"/>
    <w:rsid w:val="007945A8"/>
    <w:rsid w:val="00795E1A"/>
    <w:rsid w:val="00797124"/>
    <w:rsid w:val="007A0974"/>
    <w:rsid w:val="007A104A"/>
    <w:rsid w:val="007A1377"/>
    <w:rsid w:val="007A2CBF"/>
    <w:rsid w:val="007A366A"/>
    <w:rsid w:val="007A3B6B"/>
    <w:rsid w:val="007A3E7C"/>
    <w:rsid w:val="007A4AE8"/>
    <w:rsid w:val="007A5E2A"/>
    <w:rsid w:val="007A63F7"/>
    <w:rsid w:val="007A66AF"/>
    <w:rsid w:val="007A672C"/>
    <w:rsid w:val="007A7599"/>
    <w:rsid w:val="007B1A55"/>
    <w:rsid w:val="007B1C2F"/>
    <w:rsid w:val="007B1E28"/>
    <w:rsid w:val="007B2734"/>
    <w:rsid w:val="007B295C"/>
    <w:rsid w:val="007B305F"/>
    <w:rsid w:val="007B3067"/>
    <w:rsid w:val="007B3BEB"/>
    <w:rsid w:val="007B3CBC"/>
    <w:rsid w:val="007B3EF3"/>
    <w:rsid w:val="007B4294"/>
    <w:rsid w:val="007C0A10"/>
    <w:rsid w:val="007C1ED9"/>
    <w:rsid w:val="007C24EB"/>
    <w:rsid w:val="007C3141"/>
    <w:rsid w:val="007C31B6"/>
    <w:rsid w:val="007C4130"/>
    <w:rsid w:val="007C4AE7"/>
    <w:rsid w:val="007C5149"/>
    <w:rsid w:val="007C560B"/>
    <w:rsid w:val="007C627F"/>
    <w:rsid w:val="007C6694"/>
    <w:rsid w:val="007C69D3"/>
    <w:rsid w:val="007C6C13"/>
    <w:rsid w:val="007C7FCE"/>
    <w:rsid w:val="007D0731"/>
    <w:rsid w:val="007D12FA"/>
    <w:rsid w:val="007D1ECB"/>
    <w:rsid w:val="007D217E"/>
    <w:rsid w:val="007D2214"/>
    <w:rsid w:val="007D29D4"/>
    <w:rsid w:val="007D33BD"/>
    <w:rsid w:val="007D35EF"/>
    <w:rsid w:val="007D375E"/>
    <w:rsid w:val="007D4187"/>
    <w:rsid w:val="007D5109"/>
    <w:rsid w:val="007D5B12"/>
    <w:rsid w:val="007D5E5A"/>
    <w:rsid w:val="007D62B3"/>
    <w:rsid w:val="007D689F"/>
    <w:rsid w:val="007D6CAF"/>
    <w:rsid w:val="007D6D92"/>
    <w:rsid w:val="007D73FA"/>
    <w:rsid w:val="007D76E3"/>
    <w:rsid w:val="007E042F"/>
    <w:rsid w:val="007E05CE"/>
    <w:rsid w:val="007E0713"/>
    <w:rsid w:val="007E0859"/>
    <w:rsid w:val="007E0FA6"/>
    <w:rsid w:val="007E1A49"/>
    <w:rsid w:val="007E3E17"/>
    <w:rsid w:val="007E4439"/>
    <w:rsid w:val="007E49A8"/>
    <w:rsid w:val="007E5427"/>
    <w:rsid w:val="007E558F"/>
    <w:rsid w:val="007E5A63"/>
    <w:rsid w:val="007E68DA"/>
    <w:rsid w:val="007E68DF"/>
    <w:rsid w:val="007E6D95"/>
    <w:rsid w:val="007E6DF6"/>
    <w:rsid w:val="007E792F"/>
    <w:rsid w:val="007E7EAD"/>
    <w:rsid w:val="007E7FBF"/>
    <w:rsid w:val="007F00FA"/>
    <w:rsid w:val="007F06AB"/>
    <w:rsid w:val="007F1B6A"/>
    <w:rsid w:val="007F2257"/>
    <w:rsid w:val="007F2399"/>
    <w:rsid w:val="007F33C3"/>
    <w:rsid w:val="007F3728"/>
    <w:rsid w:val="007F54F8"/>
    <w:rsid w:val="007F566B"/>
    <w:rsid w:val="007F5FC8"/>
    <w:rsid w:val="007F64F3"/>
    <w:rsid w:val="007F6FB7"/>
    <w:rsid w:val="008021A3"/>
    <w:rsid w:val="00802349"/>
    <w:rsid w:val="0080246F"/>
    <w:rsid w:val="00802552"/>
    <w:rsid w:val="008028EC"/>
    <w:rsid w:val="00802D1E"/>
    <w:rsid w:val="008033DF"/>
    <w:rsid w:val="00803AE4"/>
    <w:rsid w:val="00804427"/>
    <w:rsid w:val="008045C9"/>
    <w:rsid w:val="00805601"/>
    <w:rsid w:val="00805FAF"/>
    <w:rsid w:val="00806D44"/>
    <w:rsid w:val="0080703B"/>
    <w:rsid w:val="0080743D"/>
    <w:rsid w:val="00807CA7"/>
    <w:rsid w:val="00811034"/>
    <w:rsid w:val="00811C85"/>
    <w:rsid w:val="00811FD2"/>
    <w:rsid w:val="008145D8"/>
    <w:rsid w:val="00814828"/>
    <w:rsid w:val="00814FBB"/>
    <w:rsid w:val="008153E4"/>
    <w:rsid w:val="0081601E"/>
    <w:rsid w:val="00820399"/>
    <w:rsid w:val="00821304"/>
    <w:rsid w:val="00822E5B"/>
    <w:rsid w:val="008230EB"/>
    <w:rsid w:val="0082363B"/>
    <w:rsid w:val="008236BF"/>
    <w:rsid w:val="00823AB9"/>
    <w:rsid w:val="008247FD"/>
    <w:rsid w:val="00824A70"/>
    <w:rsid w:val="00824E61"/>
    <w:rsid w:val="008253A7"/>
    <w:rsid w:val="00827624"/>
    <w:rsid w:val="0083076F"/>
    <w:rsid w:val="00830BB2"/>
    <w:rsid w:val="0083162B"/>
    <w:rsid w:val="00831A86"/>
    <w:rsid w:val="00831F08"/>
    <w:rsid w:val="00832B46"/>
    <w:rsid w:val="0083304F"/>
    <w:rsid w:val="00833DC2"/>
    <w:rsid w:val="0083555A"/>
    <w:rsid w:val="008364A3"/>
    <w:rsid w:val="00837060"/>
    <w:rsid w:val="00837810"/>
    <w:rsid w:val="00837A5B"/>
    <w:rsid w:val="0084071D"/>
    <w:rsid w:val="00842401"/>
    <w:rsid w:val="00843D08"/>
    <w:rsid w:val="008442BE"/>
    <w:rsid w:val="00844700"/>
    <w:rsid w:val="00844D43"/>
    <w:rsid w:val="00847064"/>
    <w:rsid w:val="00847251"/>
    <w:rsid w:val="0084784B"/>
    <w:rsid w:val="00847A21"/>
    <w:rsid w:val="00850167"/>
    <w:rsid w:val="00851AFB"/>
    <w:rsid w:val="00852B11"/>
    <w:rsid w:val="00852C49"/>
    <w:rsid w:val="00853998"/>
    <w:rsid w:val="00853E7C"/>
    <w:rsid w:val="00854990"/>
    <w:rsid w:val="00854A2D"/>
    <w:rsid w:val="008555CE"/>
    <w:rsid w:val="0085608C"/>
    <w:rsid w:val="00856DF7"/>
    <w:rsid w:val="00860897"/>
    <w:rsid w:val="008608F3"/>
    <w:rsid w:val="00860D94"/>
    <w:rsid w:val="00860F9D"/>
    <w:rsid w:val="00861C40"/>
    <w:rsid w:val="008626E9"/>
    <w:rsid w:val="008635DB"/>
    <w:rsid w:val="00864018"/>
    <w:rsid w:val="00864B7B"/>
    <w:rsid w:val="00865032"/>
    <w:rsid w:val="00865174"/>
    <w:rsid w:val="008651F6"/>
    <w:rsid w:val="008667C9"/>
    <w:rsid w:val="00867B02"/>
    <w:rsid w:val="00867B77"/>
    <w:rsid w:val="00867D1B"/>
    <w:rsid w:val="00870F93"/>
    <w:rsid w:val="0087161F"/>
    <w:rsid w:val="0087198A"/>
    <w:rsid w:val="00872886"/>
    <w:rsid w:val="008745A1"/>
    <w:rsid w:val="00875057"/>
    <w:rsid w:val="00875A4D"/>
    <w:rsid w:val="00876B74"/>
    <w:rsid w:val="00877648"/>
    <w:rsid w:val="00877D56"/>
    <w:rsid w:val="008808BE"/>
    <w:rsid w:val="008813EC"/>
    <w:rsid w:val="008824A4"/>
    <w:rsid w:val="00882BEF"/>
    <w:rsid w:val="008832B8"/>
    <w:rsid w:val="00883441"/>
    <w:rsid w:val="008851D8"/>
    <w:rsid w:val="0088536F"/>
    <w:rsid w:val="0088581D"/>
    <w:rsid w:val="00885821"/>
    <w:rsid w:val="00886DF4"/>
    <w:rsid w:val="00886EF4"/>
    <w:rsid w:val="008876D6"/>
    <w:rsid w:val="0088792C"/>
    <w:rsid w:val="008913FB"/>
    <w:rsid w:val="00891FC2"/>
    <w:rsid w:val="00893305"/>
    <w:rsid w:val="008940A9"/>
    <w:rsid w:val="00894348"/>
    <w:rsid w:val="008958D6"/>
    <w:rsid w:val="00896227"/>
    <w:rsid w:val="00896400"/>
    <w:rsid w:val="00896A49"/>
    <w:rsid w:val="00896A62"/>
    <w:rsid w:val="008A0C32"/>
    <w:rsid w:val="008A2C00"/>
    <w:rsid w:val="008A3811"/>
    <w:rsid w:val="008A45C9"/>
    <w:rsid w:val="008A47C2"/>
    <w:rsid w:val="008A4A88"/>
    <w:rsid w:val="008A5B96"/>
    <w:rsid w:val="008A636C"/>
    <w:rsid w:val="008A6A0D"/>
    <w:rsid w:val="008A6AB7"/>
    <w:rsid w:val="008B0549"/>
    <w:rsid w:val="008B11C7"/>
    <w:rsid w:val="008B1400"/>
    <w:rsid w:val="008B1A85"/>
    <w:rsid w:val="008B22E3"/>
    <w:rsid w:val="008B23A4"/>
    <w:rsid w:val="008B3770"/>
    <w:rsid w:val="008B3987"/>
    <w:rsid w:val="008B401A"/>
    <w:rsid w:val="008B45E1"/>
    <w:rsid w:val="008B5A62"/>
    <w:rsid w:val="008B6520"/>
    <w:rsid w:val="008C0126"/>
    <w:rsid w:val="008C03CE"/>
    <w:rsid w:val="008C08B8"/>
    <w:rsid w:val="008C182F"/>
    <w:rsid w:val="008C230C"/>
    <w:rsid w:val="008C31AD"/>
    <w:rsid w:val="008C3397"/>
    <w:rsid w:val="008C33A9"/>
    <w:rsid w:val="008C3C16"/>
    <w:rsid w:val="008C428F"/>
    <w:rsid w:val="008C5C96"/>
    <w:rsid w:val="008C602E"/>
    <w:rsid w:val="008C648B"/>
    <w:rsid w:val="008C74F7"/>
    <w:rsid w:val="008C7DEC"/>
    <w:rsid w:val="008C7EC6"/>
    <w:rsid w:val="008D094F"/>
    <w:rsid w:val="008D1872"/>
    <w:rsid w:val="008D1920"/>
    <w:rsid w:val="008D3506"/>
    <w:rsid w:val="008D41CB"/>
    <w:rsid w:val="008D47E5"/>
    <w:rsid w:val="008D5009"/>
    <w:rsid w:val="008D6077"/>
    <w:rsid w:val="008D612A"/>
    <w:rsid w:val="008D66A7"/>
    <w:rsid w:val="008D7663"/>
    <w:rsid w:val="008E0B46"/>
    <w:rsid w:val="008E0EA7"/>
    <w:rsid w:val="008E1E5C"/>
    <w:rsid w:val="008E1FAA"/>
    <w:rsid w:val="008E2157"/>
    <w:rsid w:val="008E2161"/>
    <w:rsid w:val="008E35CE"/>
    <w:rsid w:val="008E3FC4"/>
    <w:rsid w:val="008E40DC"/>
    <w:rsid w:val="008E47B8"/>
    <w:rsid w:val="008E4A6B"/>
    <w:rsid w:val="008E4B33"/>
    <w:rsid w:val="008E6882"/>
    <w:rsid w:val="008E7163"/>
    <w:rsid w:val="008F020E"/>
    <w:rsid w:val="008F0578"/>
    <w:rsid w:val="008F0987"/>
    <w:rsid w:val="008F1219"/>
    <w:rsid w:val="008F14B8"/>
    <w:rsid w:val="008F1679"/>
    <w:rsid w:val="008F17A3"/>
    <w:rsid w:val="008F18E1"/>
    <w:rsid w:val="008F199D"/>
    <w:rsid w:val="008F1B9B"/>
    <w:rsid w:val="008F1C41"/>
    <w:rsid w:val="008F1C8C"/>
    <w:rsid w:val="008F2B86"/>
    <w:rsid w:val="008F334C"/>
    <w:rsid w:val="008F391F"/>
    <w:rsid w:val="008F4480"/>
    <w:rsid w:val="008F4DF4"/>
    <w:rsid w:val="008F5439"/>
    <w:rsid w:val="008F54B2"/>
    <w:rsid w:val="008F59EF"/>
    <w:rsid w:val="008F65A6"/>
    <w:rsid w:val="008F6F8B"/>
    <w:rsid w:val="008F7249"/>
    <w:rsid w:val="00900F34"/>
    <w:rsid w:val="009026EE"/>
    <w:rsid w:val="00902797"/>
    <w:rsid w:val="009027F2"/>
    <w:rsid w:val="00902D08"/>
    <w:rsid w:val="00902F09"/>
    <w:rsid w:val="009035B0"/>
    <w:rsid w:val="009037FB"/>
    <w:rsid w:val="00904FC2"/>
    <w:rsid w:val="00905B24"/>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CCC"/>
    <w:rsid w:val="00920307"/>
    <w:rsid w:val="00920A67"/>
    <w:rsid w:val="00922110"/>
    <w:rsid w:val="00922563"/>
    <w:rsid w:val="00922BF5"/>
    <w:rsid w:val="00923C42"/>
    <w:rsid w:val="009245DE"/>
    <w:rsid w:val="00925980"/>
    <w:rsid w:val="00926AD0"/>
    <w:rsid w:val="00927381"/>
    <w:rsid w:val="00930650"/>
    <w:rsid w:val="00930892"/>
    <w:rsid w:val="0093090F"/>
    <w:rsid w:val="00930B53"/>
    <w:rsid w:val="00930EAA"/>
    <w:rsid w:val="0093184D"/>
    <w:rsid w:val="00931A78"/>
    <w:rsid w:val="00931E89"/>
    <w:rsid w:val="00932E3B"/>
    <w:rsid w:val="0093344D"/>
    <w:rsid w:val="009334E5"/>
    <w:rsid w:val="00933C36"/>
    <w:rsid w:val="009348BC"/>
    <w:rsid w:val="00934C88"/>
    <w:rsid w:val="00934D4B"/>
    <w:rsid w:val="00934F97"/>
    <w:rsid w:val="009354B5"/>
    <w:rsid w:val="00935C0C"/>
    <w:rsid w:val="009376A5"/>
    <w:rsid w:val="0094070B"/>
    <w:rsid w:val="00940BF1"/>
    <w:rsid w:val="00940F7D"/>
    <w:rsid w:val="00941056"/>
    <w:rsid w:val="00941FD2"/>
    <w:rsid w:val="00942501"/>
    <w:rsid w:val="00942B30"/>
    <w:rsid w:val="00943095"/>
    <w:rsid w:val="00943674"/>
    <w:rsid w:val="009440B6"/>
    <w:rsid w:val="00944223"/>
    <w:rsid w:val="00945EF5"/>
    <w:rsid w:val="00946837"/>
    <w:rsid w:val="00946AE3"/>
    <w:rsid w:val="0094701F"/>
    <w:rsid w:val="00947751"/>
    <w:rsid w:val="00950B89"/>
    <w:rsid w:val="00951272"/>
    <w:rsid w:val="009513A1"/>
    <w:rsid w:val="0095184B"/>
    <w:rsid w:val="0095256D"/>
    <w:rsid w:val="009525F8"/>
    <w:rsid w:val="009529EB"/>
    <w:rsid w:val="00954A9E"/>
    <w:rsid w:val="00955744"/>
    <w:rsid w:val="00955BCC"/>
    <w:rsid w:val="00955D25"/>
    <w:rsid w:val="00956854"/>
    <w:rsid w:val="00957936"/>
    <w:rsid w:val="0096004A"/>
    <w:rsid w:val="009606B2"/>
    <w:rsid w:val="00961332"/>
    <w:rsid w:val="00961BCA"/>
    <w:rsid w:val="009621D0"/>
    <w:rsid w:val="00962E10"/>
    <w:rsid w:val="00963799"/>
    <w:rsid w:val="009640CE"/>
    <w:rsid w:val="00964325"/>
    <w:rsid w:val="00964D35"/>
    <w:rsid w:val="00965807"/>
    <w:rsid w:val="009660A0"/>
    <w:rsid w:val="0096673F"/>
    <w:rsid w:val="00967445"/>
    <w:rsid w:val="009704FA"/>
    <w:rsid w:val="00970A92"/>
    <w:rsid w:val="00971EA9"/>
    <w:rsid w:val="00972122"/>
    <w:rsid w:val="0097299F"/>
    <w:rsid w:val="00972C74"/>
    <w:rsid w:val="009743E1"/>
    <w:rsid w:val="0097449F"/>
    <w:rsid w:val="009749B9"/>
    <w:rsid w:val="009762EA"/>
    <w:rsid w:val="00976B0F"/>
    <w:rsid w:val="00976C42"/>
    <w:rsid w:val="00977325"/>
    <w:rsid w:val="00977964"/>
    <w:rsid w:val="00977FA1"/>
    <w:rsid w:val="009813D5"/>
    <w:rsid w:val="009817EF"/>
    <w:rsid w:val="00981C98"/>
    <w:rsid w:val="0098236D"/>
    <w:rsid w:val="009839A4"/>
    <w:rsid w:val="00983A14"/>
    <w:rsid w:val="00983C2D"/>
    <w:rsid w:val="00985067"/>
    <w:rsid w:val="00985B30"/>
    <w:rsid w:val="00986278"/>
    <w:rsid w:val="009866A4"/>
    <w:rsid w:val="00986756"/>
    <w:rsid w:val="00987138"/>
    <w:rsid w:val="009875CB"/>
    <w:rsid w:val="0098793F"/>
    <w:rsid w:val="00990910"/>
    <w:rsid w:val="0099091E"/>
    <w:rsid w:val="009915D4"/>
    <w:rsid w:val="0099222D"/>
    <w:rsid w:val="0099256C"/>
    <w:rsid w:val="00992992"/>
    <w:rsid w:val="00992EF6"/>
    <w:rsid w:val="009931A6"/>
    <w:rsid w:val="0099329B"/>
    <w:rsid w:val="009937FE"/>
    <w:rsid w:val="00994578"/>
    <w:rsid w:val="009947B9"/>
    <w:rsid w:val="009950C0"/>
    <w:rsid w:val="009954DB"/>
    <w:rsid w:val="00995BDC"/>
    <w:rsid w:val="00996ADD"/>
    <w:rsid w:val="009A07BC"/>
    <w:rsid w:val="009A10A0"/>
    <w:rsid w:val="009A1237"/>
    <w:rsid w:val="009A1521"/>
    <w:rsid w:val="009A1C91"/>
    <w:rsid w:val="009A29B2"/>
    <w:rsid w:val="009A3037"/>
    <w:rsid w:val="009A3F1D"/>
    <w:rsid w:val="009A4BD9"/>
    <w:rsid w:val="009A50ED"/>
    <w:rsid w:val="009A5DDA"/>
    <w:rsid w:val="009B008C"/>
    <w:rsid w:val="009B0A7B"/>
    <w:rsid w:val="009B130F"/>
    <w:rsid w:val="009B13A1"/>
    <w:rsid w:val="009B25E6"/>
    <w:rsid w:val="009B2E89"/>
    <w:rsid w:val="009B379D"/>
    <w:rsid w:val="009B397E"/>
    <w:rsid w:val="009B48D4"/>
    <w:rsid w:val="009B4B8C"/>
    <w:rsid w:val="009B537E"/>
    <w:rsid w:val="009B5EB9"/>
    <w:rsid w:val="009B6AB9"/>
    <w:rsid w:val="009B7169"/>
    <w:rsid w:val="009B7651"/>
    <w:rsid w:val="009B7A4F"/>
    <w:rsid w:val="009C0266"/>
    <w:rsid w:val="009C09AE"/>
    <w:rsid w:val="009C16D7"/>
    <w:rsid w:val="009C2348"/>
    <w:rsid w:val="009C25D4"/>
    <w:rsid w:val="009C2955"/>
    <w:rsid w:val="009C2B08"/>
    <w:rsid w:val="009C2CBF"/>
    <w:rsid w:val="009C3640"/>
    <w:rsid w:val="009C3E6B"/>
    <w:rsid w:val="009C461F"/>
    <w:rsid w:val="009C4D58"/>
    <w:rsid w:val="009C5061"/>
    <w:rsid w:val="009C5B9E"/>
    <w:rsid w:val="009C6A17"/>
    <w:rsid w:val="009C6BE8"/>
    <w:rsid w:val="009C742C"/>
    <w:rsid w:val="009D00E6"/>
    <w:rsid w:val="009D0C6E"/>
    <w:rsid w:val="009D0F28"/>
    <w:rsid w:val="009D18ED"/>
    <w:rsid w:val="009D2089"/>
    <w:rsid w:val="009D2A68"/>
    <w:rsid w:val="009D36A4"/>
    <w:rsid w:val="009D3A6E"/>
    <w:rsid w:val="009D3F26"/>
    <w:rsid w:val="009D43F9"/>
    <w:rsid w:val="009D4ECB"/>
    <w:rsid w:val="009D5306"/>
    <w:rsid w:val="009D58AA"/>
    <w:rsid w:val="009D5CA3"/>
    <w:rsid w:val="009D7734"/>
    <w:rsid w:val="009D7D15"/>
    <w:rsid w:val="009E039B"/>
    <w:rsid w:val="009E1F27"/>
    <w:rsid w:val="009E2536"/>
    <w:rsid w:val="009E2A23"/>
    <w:rsid w:val="009E2B4A"/>
    <w:rsid w:val="009E323B"/>
    <w:rsid w:val="009E33E2"/>
    <w:rsid w:val="009E3662"/>
    <w:rsid w:val="009E3FF8"/>
    <w:rsid w:val="009E5266"/>
    <w:rsid w:val="009E63F4"/>
    <w:rsid w:val="009E6470"/>
    <w:rsid w:val="009E7FEE"/>
    <w:rsid w:val="009F0CEA"/>
    <w:rsid w:val="009F177A"/>
    <w:rsid w:val="009F1CBD"/>
    <w:rsid w:val="009F1D50"/>
    <w:rsid w:val="009F2E82"/>
    <w:rsid w:val="009F3056"/>
    <w:rsid w:val="009F32FE"/>
    <w:rsid w:val="009F6B43"/>
    <w:rsid w:val="00A0103E"/>
    <w:rsid w:val="00A01180"/>
    <w:rsid w:val="00A03162"/>
    <w:rsid w:val="00A039F9"/>
    <w:rsid w:val="00A03DF3"/>
    <w:rsid w:val="00A04A4B"/>
    <w:rsid w:val="00A04B1A"/>
    <w:rsid w:val="00A04BF6"/>
    <w:rsid w:val="00A055E7"/>
    <w:rsid w:val="00A05887"/>
    <w:rsid w:val="00A059B0"/>
    <w:rsid w:val="00A05E79"/>
    <w:rsid w:val="00A07279"/>
    <w:rsid w:val="00A07CDB"/>
    <w:rsid w:val="00A07D27"/>
    <w:rsid w:val="00A110AA"/>
    <w:rsid w:val="00A1198E"/>
    <w:rsid w:val="00A12442"/>
    <w:rsid w:val="00A127DE"/>
    <w:rsid w:val="00A12E32"/>
    <w:rsid w:val="00A12FB1"/>
    <w:rsid w:val="00A13AA4"/>
    <w:rsid w:val="00A13E61"/>
    <w:rsid w:val="00A14763"/>
    <w:rsid w:val="00A15279"/>
    <w:rsid w:val="00A158D8"/>
    <w:rsid w:val="00A16591"/>
    <w:rsid w:val="00A16863"/>
    <w:rsid w:val="00A23808"/>
    <w:rsid w:val="00A238D9"/>
    <w:rsid w:val="00A241B6"/>
    <w:rsid w:val="00A24A2F"/>
    <w:rsid w:val="00A24C1C"/>
    <w:rsid w:val="00A25170"/>
    <w:rsid w:val="00A254D7"/>
    <w:rsid w:val="00A254FB"/>
    <w:rsid w:val="00A25744"/>
    <w:rsid w:val="00A2630B"/>
    <w:rsid w:val="00A26B7D"/>
    <w:rsid w:val="00A27B15"/>
    <w:rsid w:val="00A30097"/>
    <w:rsid w:val="00A3128D"/>
    <w:rsid w:val="00A31B2E"/>
    <w:rsid w:val="00A31C72"/>
    <w:rsid w:val="00A31F39"/>
    <w:rsid w:val="00A32E63"/>
    <w:rsid w:val="00A34082"/>
    <w:rsid w:val="00A3438E"/>
    <w:rsid w:val="00A34E22"/>
    <w:rsid w:val="00A34FC4"/>
    <w:rsid w:val="00A34FE4"/>
    <w:rsid w:val="00A35787"/>
    <w:rsid w:val="00A357C3"/>
    <w:rsid w:val="00A359D4"/>
    <w:rsid w:val="00A35A23"/>
    <w:rsid w:val="00A362A7"/>
    <w:rsid w:val="00A36A4A"/>
    <w:rsid w:val="00A37094"/>
    <w:rsid w:val="00A376B3"/>
    <w:rsid w:val="00A40695"/>
    <w:rsid w:val="00A40DBC"/>
    <w:rsid w:val="00A40F33"/>
    <w:rsid w:val="00A414C9"/>
    <w:rsid w:val="00A414E3"/>
    <w:rsid w:val="00A418A2"/>
    <w:rsid w:val="00A4209B"/>
    <w:rsid w:val="00A4438F"/>
    <w:rsid w:val="00A44D90"/>
    <w:rsid w:val="00A44FBB"/>
    <w:rsid w:val="00A4786C"/>
    <w:rsid w:val="00A479A0"/>
    <w:rsid w:val="00A5020B"/>
    <w:rsid w:val="00A50A8E"/>
    <w:rsid w:val="00A50D11"/>
    <w:rsid w:val="00A5162E"/>
    <w:rsid w:val="00A5172A"/>
    <w:rsid w:val="00A528C2"/>
    <w:rsid w:val="00A52A67"/>
    <w:rsid w:val="00A52BF0"/>
    <w:rsid w:val="00A53D2D"/>
    <w:rsid w:val="00A5422D"/>
    <w:rsid w:val="00A55D41"/>
    <w:rsid w:val="00A55F8D"/>
    <w:rsid w:val="00A573A6"/>
    <w:rsid w:val="00A60511"/>
    <w:rsid w:val="00A60B23"/>
    <w:rsid w:val="00A6206E"/>
    <w:rsid w:val="00A62BA4"/>
    <w:rsid w:val="00A630CD"/>
    <w:rsid w:val="00A635C0"/>
    <w:rsid w:val="00A645ED"/>
    <w:rsid w:val="00A648E3"/>
    <w:rsid w:val="00A64BF5"/>
    <w:rsid w:val="00A65561"/>
    <w:rsid w:val="00A6570B"/>
    <w:rsid w:val="00A66460"/>
    <w:rsid w:val="00A66758"/>
    <w:rsid w:val="00A67049"/>
    <w:rsid w:val="00A673F6"/>
    <w:rsid w:val="00A70503"/>
    <w:rsid w:val="00A70E16"/>
    <w:rsid w:val="00A72D80"/>
    <w:rsid w:val="00A73774"/>
    <w:rsid w:val="00A7612B"/>
    <w:rsid w:val="00A76C68"/>
    <w:rsid w:val="00A77938"/>
    <w:rsid w:val="00A77C7C"/>
    <w:rsid w:val="00A8084D"/>
    <w:rsid w:val="00A80EB0"/>
    <w:rsid w:val="00A812BF"/>
    <w:rsid w:val="00A82521"/>
    <w:rsid w:val="00A8307B"/>
    <w:rsid w:val="00A8311D"/>
    <w:rsid w:val="00A837AB"/>
    <w:rsid w:val="00A84B76"/>
    <w:rsid w:val="00A850A3"/>
    <w:rsid w:val="00A85F40"/>
    <w:rsid w:val="00A860EF"/>
    <w:rsid w:val="00A872F7"/>
    <w:rsid w:val="00A87BF0"/>
    <w:rsid w:val="00A87E08"/>
    <w:rsid w:val="00A903B9"/>
    <w:rsid w:val="00A9128D"/>
    <w:rsid w:val="00A91627"/>
    <w:rsid w:val="00A923CE"/>
    <w:rsid w:val="00A93994"/>
    <w:rsid w:val="00A93FA0"/>
    <w:rsid w:val="00A94723"/>
    <w:rsid w:val="00A94E45"/>
    <w:rsid w:val="00A9585D"/>
    <w:rsid w:val="00A96F27"/>
    <w:rsid w:val="00A9709C"/>
    <w:rsid w:val="00A978EE"/>
    <w:rsid w:val="00AA0010"/>
    <w:rsid w:val="00AA1F84"/>
    <w:rsid w:val="00AA2344"/>
    <w:rsid w:val="00AA30BE"/>
    <w:rsid w:val="00AA33F8"/>
    <w:rsid w:val="00AA4A54"/>
    <w:rsid w:val="00AA4AE4"/>
    <w:rsid w:val="00AA4D43"/>
    <w:rsid w:val="00AA5D2D"/>
    <w:rsid w:val="00AA5DCD"/>
    <w:rsid w:val="00AA6711"/>
    <w:rsid w:val="00AA6ED6"/>
    <w:rsid w:val="00AA70B0"/>
    <w:rsid w:val="00AA7E73"/>
    <w:rsid w:val="00AB002D"/>
    <w:rsid w:val="00AB0751"/>
    <w:rsid w:val="00AB2318"/>
    <w:rsid w:val="00AB28ED"/>
    <w:rsid w:val="00AB3A42"/>
    <w:rsid w:val="00AB3DFE"/>
    <w:rsid w:val="00AB5F34"/>
    <w:rsid w:val="00AB6702"/>
    <w:rsid w:val="00AB6F71"/>
    <w:rsid w:val="00AB792F"/>
    <w:rsid w:val="00AC0AE4"/>
    <w:rsid w:val="00AC13F1"/>
    <w:rsid w:val="00AC1994"/>
    <w:rsid w:val="00AC3287"/>
    <w:rsid w:val="00AC33CB"/>
    <w:rsid w:val="00AC356B"/>
    <w:rsid w:val="00AC373B"/>
    <w:rsid w:val="00AC374E"/>
    <w:rsid w:val="00AC3D07"/>
    <w:rsid w:val="00AC3D59"/>
    <w:rsid w:val="00AC5F18"/>
    <w:rsid w:val="00AC62FD"/>
    <w:rsid w:val="00AC693F"/>
    <w:rsid w:val="00AC7AFB"/>
    <w:rsid w:val="00AD3DE3"/>
    <w:rsid w:val="00AD3EC2"/>
    <w:rsid w:val="00AD3FC3"/>
    <w:rsid w:val="00AD4CBF"/>
    <w:rsid w:val="00AD5542"/>
    <w:rsid w:val="00AD5B4A"/>
    <w:rsid w:val="00AD6E76"/>
    <w:rsid w:val="00AD7103"/>
    <w:rsid w:val="00AE026C"/>
    <w:rsid w:val="00AE1851"/>
    <w:rsid w:val="00AE2D2C"/>
    <w:rsid w:val="00AE40C1"/>
    <w:rsid w:val="00AE4237"/>
    <w:rsid w:val="00AE45F1"/>
    <w:rsid w:val="00AE49A5"/>
    <w:rsid w:val="00AE5F0B"/>
    <w:rsid w:val="00AE6EB3"/>
    <w:rsid w:val="00AE753B"/>
    <w:rsid w:val="00AF18A2"/>
    <w:rsid w:val="00AF1C70"/>
    <w:rsid w:val="00AF1E84"/>
    <w:rsid w:val="00AF1FE5"/>
    <w:rsid w:val="00AF2328"/>
    <w:rsid w:val="00AF3B45"/>
    <w:rsid w:val="00AF4AA4"/>
    <w:rsid w:val="00AF4B14"/>
    <w:rsid w:val="00AF741C"/>
    <w:rsid w:val="00B0049F"/>
    <w:rsid w:val="00B00729"/>
    <w:rsid w:val="00B00960"/>
    <w:rsid w:val="00B00D39"/>
    <w:rsid w:val="00B00E05"/>
    <w:rsid w:val="00B02140"/>
    <w:rsid w:val="00B02B0C"/>
    <w:rsid w:val="00B03C62"/>
    <w:rsid w:val="00B05253"/>
    <w:rsid w:val="00B060A9"/>
    <w:rsid w:val="00B06198"/>
    <w:rsid w:val="00B06F29"/>
    <w:rsid w:val="00B07036"/>
    <w:rsid w:val="00B07358"/>
    <w:rsid w:val="00B076AC"/>
    <w:rsid w:val="00B103FF"/>
    <w:rsid w:val="00B107C9"/>
    <w:rsid w:val="00B108EA"/>
    <w:rsid w:val="00B108EC"/>
    <w:rsid w:val="00B12149"/>
    <w:rsid w:val="00B12414"/>
    <w:rsid w:val="00B124B2"/>
    <w:rsid w:val="00B13050"/>
    <w:rsid w:val="00B15406"/>
    <w:rsid w:val="00B1727C"/>
    <w:rsid w:val="00B21908"/>
    <w:rsid w:val="00B22848"/>
    <w:rsid w:val="00B22A0F"/>
    <w:rsid w:val="00B234E2"/>
    <w:rsid w:val="00B2354B"/>
    <w:rsid w:val="00B23D4B"/>
    <w:rsid w:val="00B24216"/>
    <w:rsid w:val="00B24BB0"/>
    <w:rsid w:val="00B26946"/>
    <w:rsid w:val="00B2751B"/>
    <w:rsid w:val="00B27574"/>
    <w:rsid w:val="00B302BF"/>
    <w:rsid w:val="00B3066F"/>
    <w:rsid w:val="00B3069F"/>
    <w:rsid w:val="00B30A39"/>
    <w:rsid w:val="00B30E90"/>
    <w:rsid w:val="00B32CBF"/>
    <w:rsid w:val="00B33FD9"/>
    <w:rsid w:val="00B34C8E"/>
    <w:rsid w:val="00B34E56"/>
    <w:rsid w:val="00B356DF"/>
    <w:rsid w:val="00B364C6"/>
    <w:rsid w:val="00B364EF"/>
    <w:rsid w:val="00B373B7"/>
    <w:rsid w:val="00B37ADA"/>
    <w:rsid w:val="00B37E1F"/>
    <w:rsid w:val="00B40DAA"/>
    <w:rsid w:val="00B4206F"/>
    <w:rsid w:val="00B42C25"/>
    <w:rsid w:val="00B4303E"/>
    <w:rsid w:val="00B43487"/>
    <w:rsid w:val="00B4405E"/>
    <w:rsid w:val="00B44DD8"/>
    <w:rsid w:val="00B45152"/>
    <w:rsid w:val="00B45547"/>
    <w:rsid w:val="00B45685"/>
    <w:rsid w:val="00B45F6E"/>
    <w:rsid w:val="00B4662E"/>
    <w:rsid w:val="00B46FFB"/>
    <w:rsid w:val="00B47BE9"/>
    <w:rsid w:val="00B50434"/>
    <w:rsid w:val="00B5044A"/>
    <w:rsid w:val="00B50D40"/>
    <w:rsid w:val="00B50F4F"/>
    <w:rsid w:val="00B51567"/>
    <w:rsid w:val="00B51BE9"/>
    <w:rsid w:val="00B52646"/>
    <w:rsid w:val="00B52762"/>
    <w:rsid w:val="00B52778"/>
    <w:rsid w:val="00B53679"/>
    <w:rsid w:val="00B54A42"/>
    <w:rsid w:val="00B54CFB"/>
    <w:rsid w:val="00B55321"/>
    <w:rsid w:val="00B55802"/>
    <w:rsid w:val="00B55AE0"/>
    <w:rsid w:val="00B56B90"/>
    <w:rsid w:val="00B57658"/>
    <w:rsid w:val="00B57706"/>
    <w:rsid w:val="00B5797C"/>
    <w:rsid w:val="00B57AFD"/>
    <w:rsid w:val="00B57C70"/>
    <w:rsid w:val="00B60668"/>
    <w:rsid w:val="00B6084B"/>
    <w:rsid w:val="00B60E5D"/>
    <w:rsid w:val="00B61D03"/>
    <w:rsid w:val="00B6219D"/>
    <w:rsid w:val="00B63BD6"/>
    <w:rsid w:val="00B63E4A"/>
    <w:rsid w:val="00B6407C"/>
    <w:rsid w:val="00B6481B"/>
    <w:rsid w:val="00B64EBE"/>
    <w:rsid w:val="00B6506F"/>
    <w:rsid w:val="00B65368"/>
    <w:rsid w:val="00B65A07"/>
    <w:rsid w:val="00B65F8F"/>
    <w:rsid w:val="00B66FBB"/>
    <w:rsid w:val="00B6710F"/>
    <w:rsid w:val="00B67C0B"/>
    <w:rsid w:val="00B702BD"/>
    <w:rsid w:val="00B70D14"/>
    <w:rsid w:val="00B715CF"/>
    <w:rsid w:val="00B716E5"/>
    <w:rsid w:val="00B719AB"/>
    <w:rsid w:val="00B73A23"/>
    <w:rsid w:val="00B74542"/>
    <w:rsid w:val="00B757A3"/>
    <w:rsid w:val="00B75A01"/>
    <w:rsid w:val="00B75CA4"/>
    <w:rsid w:val="00B76E02"/>
    <w:rsid w:val="00B778A7"/>
    <w:rsid w:val="00B8077D"/>
    <w:rsid w:val="00B80B3C"/>
    <w:rsid w:val="00B80EC0"/>
    <w:rsid w:val="00B816D6"/>
    <w:rsid w:val="00B81F91"/>
    <w:rsid w:val="00B8288A"/>
    <w:rsid w:val="00B83484"/>
    <w:rsid w:val="00B83E4B"/>
    <w:rsid w:val="00B84824"/>
    <w:rsid w:val="00B84E10"/>
    <w:rsid w:val="00B85AB5"/>
    <w:rsid w:val="00B85B3D"/>
    <w:rsid w:val="00B85D03"/>
    <w:rsid w:val="00B862EA"/>
    <w:rsid w:val="00B863B9"/>
    <w:rsid w:val="00B871ED"/>
    <w:rsid w:val="00B873A9"/>
    <w:rsid w:val="00B90F30"/>
    <w:rsid w:val="00B92110"/>
    <w:rsid w:val="00B94296"/>
    <w:rsid w:val="00B9756D"/>
    <w:rsid w:val="00B9773B"/>
    <w:rsid w:val="00BA009A"/>
    <w:rsid w:val="00BA0936"/>
    <w:rsid w:val="00BA183F"/>
    <w:rsid w:val="00BA3A66"/>
    <w:rsid w:val="00BA3B53"/>
    <w:rsid w:val="00BA4349"/>
    <w:rsid w:val="00BA56B5"/>
    <w:rsid w:val="00BA577E"/>
    <w:rsid w:val="00BA7206"/>
    <w:rsid w:val="00BA7BEE"/>
    <w:rsid w:val="00BA7C65"/>
    <w:rsid w:val="00BB09C1"/>
    <w:rsid w:val="00BB0B23"/>
    <w:rsid w:val="00BB0E2B"/>
    <w:rsid w:val="00BB1179"/>
    <w:rsid w:val="00BB1F60"/>
    <w:rsid w:val="00BB2BA4"/>
    <w:rsid w:val="00BB3FF7"/>
    <w:rsid w:val="00BB4111"/>
    <w:rsid w:val="00BB63A1"/>
    <w:rsid w:val="00BB669A"/>
    <w:rsid w:val="00BB682A"/>
    <w:rsid w:val="00BB6F79"/>
    <w:rsid w:val="00BC0721"/>
    <w:rsid w:val="00BC1A3F"/>
    <w:rsid w:val="00BC1A78"/>
    <w:rsid w:val="00BC1C63"/>
    <w:rsid w:val="00BC1EEC"/>
    <w:rsid w:val="00BC2E53"/>
    <w:rsid w:val="00BC3799"/>
    <w:rsid w:val="00BC4243"/>
    <w:rsid w:val="00BC4FE0"/>
    <w:rsid w:val="00BC52EE"/>
    <w:rsid w:val="00BC5A90"/>
    <w:rsid w:val="00BC5C4D"/>
    <w:rsid w:val="00BC5D5E"/>
    <w:rsid w:val="00BC5EE5"/>
    <w:rsid w:val="00BC61B8"/>
    <w:rsid w:val="00BC69DE"/>
    <w:rsid w:val="00BC6C45"/>
    <w:rsid w:val="00BC7828"/>
    <w:rsid w:val="00BC7E5A"/>
    <w:rsid w:val="00BD0285"/>
    <w:rsid w:val="00BD162A"/>
    <w:rsid w:val="00BD34C9"/>
    <w:rsid w:val="00BD3F15"/>
    <w:rsid w:val="00BD4309"/>
    <w:rsid w:val="00BD45C2"/>
    <w:rsid w:val="00BD4737"/>
    <w:rsid w:val="00BD50ED"/>
    <w:rsid w:val="00BD6A97"/>
    <w:rsid w:val="00BD6C33"/>
    <w:rsid w:val="00BD6DEC"/>
    <w:rsid w:val="00BD76DE"/>
    <w:rsid w:val="00BE0C00"/>
    <w:rsid w:val="00BE0C1D"/>
    <w:rsid w:val="00BE192A"/>
    <w:rsid w:val="00BE1E5A"/>
    <w:rsid w:val="00BE1F04"/>
    <w:rsid w:val="00BE6383"/>
    <w:rsid w:val="00BE63E7"/>
    <w:rsid w:val="00BE6429"/>
    <w:rsid w:val="00BE6465"/>
    <w:rsid w:val="00BE7137"/>
    <w:rsid w:val="00BE7178"/>
    <w:rsid w:val="00BE77C2"/>
    <w:rsid w:val="00BE7D8D"/>
    <w:rsid w:val="00BE7E92"/>
    <w:rsid w:val="00BF2BBD"/>
    <w:rsid w:val="00BF302D"/>
    <w:rsid w:val="00BF3660"/>
    <w:rsid w:val="00BF4095"/>
    <w:rsid w:val="00BF4350"/>
    <w:rsid w:val="00BF4389"/>
    <w:rsid w:val="00BF4D86"/>
    <w:rsid w:val="00BF510B"/>
    <w:rsid w:val="00BF5366"/>
    <w:rsid w:val="00BF57BF"/>
    <w:rsid w:val="00BF5F6C"/>
    <w:rsid w:val="00BF7641"/>
    <w:rsid w:val="00BF7B58"/>
    <w:rsid w:val="00BF7C36"/>
    <w:rsid w:val="00BF7F86"/>
    <w:rsid w:val="00C00753"/>
    <w:rsid w:val="00C007DF"/>
    <w:rsid w:val="00C01225"/>
    <w:rsid w:val="00C025E2"/>
    <w:rsid w:val="00C03892"/>
    <w:rsid w:val="00C03DE9"/>
    <w:rsid w:val="00C044A1"/>
    <w:rsid w:val="00C04533"/>
    <w:rsid w:val="00C04E32"/>
    <w:rsid w:val="00C06EA4"/>
    <w:rsid w:val="00C10DF7"/>
    <w:rsid w:val="00C11000"/>
    <w:rsid w:val="00C1144E"/>
    <w:rsid w:val="00C120D0"/>
    <w:rsid w:val="00C13D7A"/>
    <w:rsid w:val="00C15309"/>
    <w:rsid w:val="00C15442"/>
    <w:rsid w:val="00C17245"/>
    <w:rsid w:val="00C17524"/>
    <w:rsid w:val="00C17DA1"/>
    <w:rsid w:val="00C20B37"/>
    <w:rsid w:val="00C210B6"/>
    <w:rsid w:val="00C212F3"/>
    <w:rsid w:val="00C21A4F"/>
    <w:rsid w:val="00C21DE0"/>
    <w:rsid w:val="00C221E4"/>
    <w:rsid w:val="00C240F6"/>
    <w:rsid w:val="00C2464C"/>
    <w:rsid w:val="00C247C6"/>
    <w:rsid w:val="00C255E9"/>
    <w:rsid w:val="00C25C09"/>
    <w:rsid w:val="00C25C38"/>
    <w:rsid w:val="00C261B9"/>
    <w:rsid w:val="00C269F8"/>
    <w:rsid w:val="00C27200"/>
    <w:rsid w:val="00C2739E"/>
    <w:rsid w:val="00C31255"/>
    <w:rsid w:val="00C312DE"/>
    <w:rsid w:val="00C3206B"/>
    <w:rsid w:val="00C3238F"/>
    <w:rsid w:val="00C32699"/>
    <w:rsid w:val="00C32CB2"/>
    <w:rsid w:val="00C32CC4"/>
    <w:rsid w:val="00C32E13"/>
    <w:rsid w:val="00C32FEA"/>
    <w:rsid w:val="00C34973"/>
    <w:rsid w:val="00C34EFF"/>
    <w:rsid w:val="00C351F4"/>
    <w:rsid w:val="00C35AAF"/>
    <w:rsid w:val="00C362EF"/>
    <w:rsid w:val="00C36548"/>
    <w:rsid w:val="00C37430"/>
    <w:rsid w:val="00C37940"/>
    <w:rsid w:val="00C40CF1"/>
    <w:rsid w:val="00C41793"/>
    <w:rsid w:val="00C417D2"/>
    <w:rsid w:val="00C41907"/>
    <w:rsid w:val="00C41C3D"/>
    <w:rsid w:val="00C41CE2"/>
    <w:rsid w:val="00C41FA1"/>
    <w:rsid w:val="00C42024"/>
    <w:rsid w:val="00C420C8"/>
    <w:rsid w:val="00C439B3"/>
    <w:rsid w:val="00C44019"/>
    <w:rsid w:val="00C4525B"/>
    <w:rsid w:val="00C47428"/>
    <w:rsid w:val="00C5115C"/>
    <w:rsid w:val="00C5131B"/>
    <w:rsid w:val="00C51578"/>
    <w:rsid w:val="00C51609"/>
    <w:rsid w:val="00C51BEC"/>
    <w:rsid w:val="00C5203A"/>
    <w:rsid w:val="00C52382"/>
    <w:rsid w:val="00C525BB"/>
    <w:rsid w:val="00C52F37"/>
    <w:rsid w:val="00C531BD"/>
    <w:rsid w:val="00C54DE5"/>
    <w:rsid w:val="00C55433"/>
    <w:rsid w:val="00C56A39"/>
    <w:rsid w:val="00C56FA6"/>
    <w:rsid w:val="00C57F92"/>
    <w:rsid w:val="00C60450"/>
    <w:rsid w:val="00C605E8"/>
    <w:rsid w:val="00C60F67"/>
    <w:rsid w:val="00C60FEC"/>
    <w:rsid w:val="00C61967"/>
    <w:rsid w:val="00C6364A"/>
    <w:rsid w:val="00C639B9"/>
    <w:rsid w:val="00C63C68"/>
    <w:rsid w:val="00C643AC"/>
    <w:rsid w:val="00C661A0"/>
    <w:rsid w:val="00C66684"/>
    <w:rsid w:val="00C6684B"/>
    <w:rsid w:val="00C66BEA"/>
    <w:rsid w:val="00C703CB"/>
    <w:rsid w:val="00C711C7"/>
    <w:rsid w:val="00C7354E"/>
    <w:rsid w:val="00C73FCE"/>
    <w:rsid w:val="00C742CE"/>
    <w:rsid w:val="00C744CB"/>
    <w:rsid w:val="00C754AA"/>
    <w:rsid w:val="00C76A66"/>
    <w:rsid w:val="00C7770E"/>
    <w:rsid w:val="00C77A98"/>
    <w:rsid w:val="00C800C5"/>
    <w:rsid w:val="00C81031"/>
    <w:rsid w:val="00C8143B"/>
    <w:rsid w:val="00C82149"/>
    <w:rsid w:val="00C823A2"/>
    <w:rsid w:val="00C82EAC"/>
    <w:rsid w:val="00C830E1"/>
    <w:rsid w:val="00C8310C"/>
    <w:rsid w:val="00C83154"/>
    <w:rsid w:val="00C83336"/>
    <w:rsid w:val="00C83918"/>
    <w:rsid w:val="00C83A03"/>
    <w:rsid w:val="00C83D3F"/>
    <w:rsid w:val="00C84420"/>
    <w:rsid w:val="00C85F8F"/>
    <w:rsid w:val="00C86459"/>
    <w:rsid w:val="00C86756"/>
    <w:rsid w:val="00C86A5D"/>
    <w:rsid w:val="00C87700"/>
    <w:rsid w:val="00C87A02"/>
    <w:rsid w:val="00C902E8"/>
    <w:rsid w:val="00C9041F"/>
    <w:rsid w:val="00C91028"/>
    <w:rsid w:val="00C915D5"/>
    <w:rsid w:val="00C92CFC"/>
    <w:rsid w:val="00C9345D"/>
    <w:rsid w:val="00C94193"/>
    <w:rsid w:val="00C949D2"/>
    <w:rsid w:val="00C955E0"/>
    <w:rsid w:val="00C9585E"/>
    <w:rsid w:val="00C95CDD"/>
    <w:rsid w:val="00C9725B"/>
    <w:rsid w:val="00C972EB"/>
    <w:rsid w:val="00C97953"/>
    <w:rsid w:val="00C97E8F"/>
    <w:rsid w:val="00CA1D64"/>
    <w:rsid w:val="00CA2314"/>
    <w:rsid w:val="00CA38FA"/>
    <w:rsid w:val="00CA45C5"/>
    <w:rsid w:val="00CA5F4A"/>
    <w:rsid w:val="00CA6159"/>
    <w:rsid w:val="00CA65FD"/>
    <w:rsid w:val="00CA7167"/>
    <w:rsid w:val="00CA74B4"/>
    <w:rsid w:val="00CB21DC"/>
    <w:rsid w:val="00CB2A17"/>
    <w:rsid w:val="00CB351A"/>
    <w:rsid w:val="00CB3B9B"/>
    <w:rsid w:val="00CB3CA9"/>
    <w:rsid w:val="00CB3DC6"/>
    <w:rsid w:val="00CB44F2"/>
    <w:rsid w:val="00CB55D5"/>
    <w:rsid w:val="00CB591D"/>
    <w:rsid w:val="00CB5C7A"/>
    <w:rsid w:val="00CB5EDB"/>
    <w:rsid w:val="00CB6C02"/>
    <w:rsid w:val="00CB6E0D"/>
    <w:rsid w:val="00CB7A25"/>
    <w:rsid w:val="00CB7A63"/>
    <w:rsid w:val="00CB7D05"/>
    <w:rsid w:val="00CC0D95"/>
    <w:rsid w:val="00CC162F"/>
    <w:rsid w:val="00CC238E"/>
    <w:rsid w:val="00CC297D"/>
    <w:rsid w:val="00CC31E5"/>
    <w:rsid w:val="00CC3EDB"/>
    <w:rsid w:val="00CC4E33"/>
    <w:rsid w:val="00CC6CAF"/>
    <w:rsid w:val="00CD0042"/>
    <w:rsid w:val="00CD120C"/>
    <w:rsid w:val="00CD2155"/>
    <w:rsid w:val="00CD25DA"/>
    <w:rsid w:val="00CD2790"/>
    <w:rsid w:val="00CD555C"/>
    <w:rsid w:val="00CD5FFB"/>
    <w:rsid w:val="00CD6641"/>
    <w:rsid w:val="00CD6A29"/>
    <w:rsid w:val="00CD7E90"/>
    <w:rsid w:val="00CE19E7"/>
    <w:rsid w:val="00CE1D16"/>
    <w:rsid w:val="00CE232C"/>
    <w:rsid w:val="00CE2E39"/>
    <w:rsid w:val="00CE3142"/>
    <w:rsid w:val="00CE4839"/>
    <w:rsid w:val="00CE5A9F"/>
    <w:rsid w:val="00CE6072"/>
    <w:rsid w:val="00CE6276"/>
    <w:rsid w:val="00CE62CE"/>
    <w:rsid w:val="00CE67DC"/>
    <w:rsid w:val="00CE6A15"/>
    <w:rsid w:val="00CE752A"/>
    <w:rsid w:val="00CE7DE9"/>
    <w:rsid w:val="00CF03C2"/>
    <w:rsid w:val="00CF218C"/>
    <w:rsid w:val="00CF22C0"/>
    <w:rsid w:val="00CF2EC8"/>
    <w:rsid w:val="00CF340C"/>
    <w:rsid w:val="00CF3E30"/>
    <w:rsid w:val="00CF505E"/>
    <w:rsid w:val="00D00385"/>
    <w:rsid w:val="00D01092"/>
    <w:rsid w:val="00D01CB9"/>
    <w:rsid w:val="00D020B9"/>
    <w:rsid w:val="00D02230"/>
    <w:rsid w:val="00D022D6"/>
    <w:rsid w:val="00D02313"/>
    <w:rsid w:val="00D025CB"/>
    <w:rsid w:val="00D0376E"/>
    <w:rsid w:val="00D04337"/>
    <w:rsid w:val="00D04601"/>
    <w:rsid w:val="00D04805"/>
    <w:rsid w:val="00D04FB7"/>
    <w:rsid w:val="00D05AEF"/>
    <w:rsid w:val="00D0722B"/>
    <w:rsid w:val="00D078BF"/>
    <w:rsid w:val="00D07E8A"/>
    <w:rsid w:val="00D11F07"/>
    <w:rsid w:val="00D11FBF"/>
    <w:rsid w:val="00D12297"/>
    <w:rsid w:val="00D153B3"/>
    <w:rsid w:val="00D159A6"/>
    <w:rsid w:val="00D20753"/>
    <w:rsid w:val="00D21409"/>
    <w:rsid w:val="00D215AF"/>
    <w:rsid w:val="00D215B8"/>
    <w:rsid w:val="00D21F70"/>
    <w:rsid w:val="00D224DF"/>
    <w:rsid w:val="00D22D7D"/>
    <w:rsid w:val="00D23826"/>
    <w:rsid w:val="00D2504E"/>
    <w:rsid w:val="00D2634A"/>
    <w:rsid w:val="00D26580"/>
    <w:rsid w:val="00D2719B"/>
    <w:rsid w:val="00D3038F"/>
    <w:rsid w:val="00D30922"/>
    <w:rsid w:val="00D30B9B"/>
    <w:rsid w:val="00D30CEF"/>
    <w:rsid w:val="00D32105"/>
    <w:rsid w:val="00D3325A"/>
    <w:rsid w:val="00D33D84"/>
    <w:rsid w:val="00D363FC"/>
    <w:rsid w:val="00D3668B"/>
    <w:rsid w:val="00D36E0C"/>
    <w:rsid w:val="00D37AEE"/>
    <w:rsid w:val="00D4039B"/>
    <w:rsid w:val="00D404AE"/>
    <w:rsid w:val="00D417C2"/>
    <w:rsid w:val="00D41F6A"/>
    <w:rsid w:val="00D420E4"/>
    <w:rsid w:val="00D43BE5"/>
    <w:rsid w:val="00D445CE"/>
    <w:rsid w:val="00D44DFF"/>
    <w:rsid w:val="00D45104"/>
    <w:rsid w:val="00D453A1"/>
    <w:rsid w:val="00D455CC"/>
    <w:rsid w:val="00D45BAE"/>
    <w:rsid w:val="00D45C39"/>
    <w:rsid w:val="00D463AC"/>
    <w:rsid w:val="00D474D4"/>
    <w:rsid w:val="00D477FC"/>
    <w:rsid w:val="00D47AC3"/>
    <w:rsid w:val="00D50A46"/>
    <w:rsid w:val="00D5100F"/>
    <w:rsid w:val="00D5152C"/>
    <w:rsid w:val="00D515D6"/>
    <w:rsid w:val="00D52E81"/>
    <w:rsid w:val="00D531CA"/>
    <w:rsid w:val="00D5399C"/>
    <w:rsid w:val="00D54695"/>
    <w:rsid w:val="00D549B0"/>
    <w:rsid w:val="00D54AB6"/>
    <w:rsid w:val="00D56CCB"/>
    <w:rsid w:val="00D57123"/>
    <w:rsid w:val="00D5761E"/>
    <w:rsid w:val="00D57A1E"/>
    <w:rsid w:val="00D601D0"/>
    <w:rsid w:val="00D61021"/>
    <w:rsid w:val="00D61D15"/>
    <w:rsid w:val="00D63A8D"/>
    <w:rsid w:val="00D64056"/>
    <w:rsid w:val="00D643F8"/>
    <w:rsid w:val="00D6456F"/>
    <w:rsid w:val="00D6469B"/>
    <w:rsid w:val="00D64D20"/>
    <w:rsid w:val="00D652EF"/>
    <w:rsid w:val="00D65BF9"/>
    <w:rsid w:val="00D65F89"/>
    <w:rsid w:val="00D66D3C"/>
    <w:rsid w:val="00D6760F"/>
    <w:rsid w:val="00D708A6"/>
    <w:rsid w:val="00D70A93"/>
    <w:rsid w:val="00D711CF"/>
    <w:rsid w:val="00D715C9"/>
    <w:rsid w:val="00D72C5A"/>
    <w:rsid w:val="00D72D99"/>
    <w:rsid w:val="00D73287"/>
    <w:rsid w:val="00D7343D"/>
    <w:rsid w:val="00D7378B"/>
    <w:rsid w:val="00D7411C"/>
    <w:rsid w:val="00D74406"/>
    <w:rsid w:val="00D749D5"/>
    <w:rsid w:val="00D74D08"/>
    <w:rsid w:val="00D7577C"/>
    <w:rsid w:val="00D8246E"/>
    <w:rsid w:val="00D82B3C"/>
    <w:rsid w:val="00D835C1"/>
    <w:rsid w:val="00D83D1C"/>
    <w:rsid w:val="00D844ED"/>
    <w:rsid w:val="00D855AE"/>
    <w:rsid w:val="00D86206"/>
    <w:rsid w:val="00D86DF4"/>
    <w:rsid w:val="00D9030A"/>
    <w:rsid w:val="00D90A68"/>
    <w:rsid w:val="00D91405"/>
    <w:rsid w:val="00D91749"/>
    <w:rsid w:val="00D921C0"/>
    <w:rsid w:val="00D92244"/>
    <w:rsid w:val="00D92248"/>
    <w:rsid w:val="00D92ACA"/>
    <w:rsid w:val="00D92AEF"/>
    <w:rsid w:val="00D92E7D"/>
    <w:rsid w:val="00D92FF6"/>
    <w:rsid w:val="00D933C1"/>
    <w:rsid w:val="00D93438"/>
    <w:rsid w:val="00D93720"/>
    <w:rsid w:val="00D947FB"/>
    <w:rsid w:val="00D94A35"/>
    <w:rsid w:val="00D94AD2"/>
    <w:rsid w:val="00D9548B"/>
    <w:rsid w:val="00D95751"/>
    <w:rsid w:val="00D95D7F"/>
    <w:rsid w:val="00D96676"/>
    <w:rsid w:val="00D96E86"/>
    <w:rsid w:val="00D97318"/>
    <w:rsid w:val="00D97C8A"/>
    <w:rsid w:val="00DA0B8F"/>
    <w:rsid w:val="00DA1996"/>
    <w:rsid w:val="00DA1B30"/>
    <w:rsid w:val="00DA1E1F"/>
    <w:rsid w:val="00DA202A"/>
    <w:rsid w:val="00DA2065"/>
    <w:rsid w:val="00DA22BD"/>
    <w:rsid w:val="00DA2683"/>
    <w:rsid w:val="00DA4A6C"/>
    <w:rsid w:val="00DA502A"/>
    <w:rsid w:val="00DA6579"/>
    <w:rsid w:val="00DA6657"/>
    <w:rsid w:val="00DA72AC"/>
    <w:rsid w:val="00DA75FB"/>
    <w:rsid w:val="00DA7833"/>
    <w:rsid w:val="00DB094E"/>
    <w:rsid w:val="00DB0DDE"/>
    <w:rsid w:val="00DB10C0"/>
    <w:rsid w:val="00DB14EB"/>
    <w:rsid w:val="00DB1955"/>
    <w:rsid w:val="00DB1E76"/>
    <w:rsid w:val="00DB2498"/>
    <w:rsid w:val="00DB26F3"/>
    <w:rsid w:val="00DB5213"/>
    <w:rsid w:val="00DB5458"/>
    <w:rsid w:val="00DB5AFE"/>
    <w:rsid w:val="00DB6249"/>
    <w:rsid w:val="00DB633D"/>
    <w:rsid w:val="00DB6CC8"/>
    <w:rsid w:val="00DB7D92"/>
    <w:rsid w:val="00DC00CF"/>
    <w:rsid w:val="00DC105A"/>
    <w:rsid w:val="00DC16AF"/>
    <w:rsid w:val="00DC16CB"/>
    <w:rsid w:val="00DC201B"/>
    <w:rsid w:val="00DC29F6"/>
    <w:rsid w:val="00DC3338"/>
    <w:rsid w:val="00DC473C"/>
    <w:rsid w:val="00DC6BC6"/>
    <w:rsid w:val="00DC7584"/>
    <w:rsid w:val="00DC7FD4"/>
    <w:rsid w:val="00DD00A5"/>
    <w:rsid w:val="00DD03F3"/>
    <w:rsid w:val="00DD0499"/>
    <w:rsid w:val="00DD04DC"/>
    <w:rsid w:val="00DD0769"/>
    <w:rsid w:val="00DD1E20"/>
    <w:rsid w:val="00DD216B"/>
    <w:rsid w:val="00DD34E4"/>
    <w:rsid w:val="00DD40E9"/>
    <w:rsid w:val="00DD46D0"/>
    <w:rsid w:val="00DD4E6F"/>
    <w:rsid w:val="00DD53D2"/>
    <w:rsid w:val="00DD54DA"/>
    <w:rsid w:val="00DD6502"/>
    <w:rsid w:val="00DD7C76"/>
    <w:rsid w:val="00DD7CCC"/>
    <w:rsid w:val="00DE03EB"/>
    <w:rsid w:val="00DE07F5"/>
    <w:rsid w:val="00DE0914"/>
    <w:rsid w:val="00DE09E7"/>
    <w:rsid w:val="00DE0E17"/>
    <w:rsid w:val="00DE0FB8"/>
    <w:rsid w:val="00DE22F8"/>
    <w:rsid w:val="00DE28AE"/>
    <w:rsid w:val="00DE3EBE"/>
    <w:rsid w:val="00DE4204"/>
    <w:rsid w:val="00DE4A8C"/>
    <w:rsid w:val="00DE6756"/>
    <w:rsid w:val="00DE72D3"/>
    <w:rsid w:val="00DE7316"/>
    <w:rsid w:val="00DF03BC"/>
    <w:rsid w:val="00DF085A"/>
    <w:rsid w:val="00DF184F"/>
    <w:rsid w:val="00DF192F"/>
    <w:rsid w:val="00DF1D2B"/>
    <w:rsid w:val="00DF2830"/>
    <w:rsid w:val="00DF2B74"/>
    <w:rsid w:val="00DF2D3C"/>
    <w:rsid w:val="00DF372D"/>
    <w:rsid w:val="00DF3CDC"/>
    <w:rsid w:val="00DF485F"/>
    <w:rsid w:val="00DF4BA8"/>
    <w:rsid w:val="00DF585F"/>
    <w:rsid w:val="00DF631F"/>
    <w:rsid w:val="00DF6B15"/>
    <w:rsid w:val="00DF6CF6"/>
    <w:rsid w:val="00DF713E"/>
    <w:rsid w:val="00DF71B0"/>
    <w:rsid w:val="00E00C4C"/>
    <w:rsid w:val="00E00ECF"/>
    <w:rsid w:val="00E0182A"/>
    <w:rsid w:val="00E01A5F"/>
    <w:rsid w:val="00E02E85"/>
    <w:rsid w:val="00E02F36"/>
    <w:rsid w:val="00E0361A"/>
    <w:rsid w:val="00E05B9A"/>
    <w:rsid w:val="00E06B5C"/>
    <w:rsid w:val="00E07398"/>
    <w:rsid w:val="00E07E10"/>
    <w:rsid w:val="00E10A77"/>
    <w:rsid w:val="00E113D3"/>
    <w:rsid w:val="00E12042"/>
    <w:rsid w:val="00E126B0"/>
    <w:rsid w:val="00E1287D"/>
    <w:rsid w:val="00E14378"/>
    <w:rsid w:val="00E145E5"/>
    <w:rsid w:val="00E146B6"/>
    <w:rsid w:val="00E14874"/>
    <w:rsid w:val="00E14A8F"/>
    <w:rsid w:val="00E15550"/>
    <w:rsid w:val="00E16303"/>
    <w:rsid w:val="00E1657E"/>
    <w:rsid w:val="00E1662D"/>
    <w:rsid w:val="00E16C2B"/>
    <w:rsid w:val="00E175A3"/>
    <w:rsid w:val="00E17EC4"/>
    <w:rsid w:val="00E2006F"/>
    <w:rsid w:val="00E2059B"/>
    <w:rsid w:val="00E20D0B"/>
    <w:rsid w:val="00E210C4"/>
    <w:rsid w:val="00E2122F"/>
    <w:rsid w:val="00E24ABE"/>
    <w:rsid w:val="00E2574E"/>
    <w:rsid w:val="00E25FD1"/>
    <w:rsid w:val="00E269D0"/>
    <w:rsid w:val="00E30715"/>
    <w:rsid w:val="00E31F60"/>
    <w:rsid w:val="00E32DD0"/>
    <w:rsid w:val="00E332EB"/>
    <w:rsid w:val="00E33E1D"/>
    <w:rsid w:val="00E341B3"/>
    <w:rsid w:val="00E34F9F"/>
    <w:rsid w:val="00E35E4E"/>
    <w:rsid w:val="00E36CE5"/>
    <w:rsid w:val="00E37542"/>
    <w:rsid w:val="00E378D8"/>
    <w:rsid w:val="00E37B0F"/>
    <w:rsid w:val="00E403F5"/>
    <w:rsid w:val="00E42174"/>
    <w:rsid w:val="00E42DC7"/>
    <w:rsid w:val="00E43F10"/>
    <w:rsid w:val="00E440A8"/>
    <w:rsid w:val="00E445EE"/>
    <w:rsid w:val="00E44D89"/>
    <w:rsid w:val="00E4581D"/>
    <w:rsid w:val="00E45D5B"/>
    <w:rsid w:val="00E45EED"/>
    <w:rsid w:val="00E46029"/>
    <w:rsid w:val="00E477A7"/>
    <w:rsid w:val="00E50337"/>
    <w:rsid w:val="00E5045F"/>
    <w:rsid w:val="00E51D7F"/>
    <w:rsid w:val="00E52F13"/>
    <w:rsid w:val="00E5395A"/>
    <w:rsid w:val="00E5412D"/>
    <w:rsid w:val="00E54247"/>
    <w:rsid w:val="00E559E1"/>
    <w:rsid w:val="00E55A62"/>
    <w:rsid w:val="00E56631"/>
    <w:rsid w:val="00E56C35"/>
    <w:rsid w:val="00E576FD"/>
    <w:rsid w:val="00E5781B"/>
    <w:rsid w:val="00E60E6F"/>
    <w:rsid w:val="00E61140"/>
    <w:rsid w:val="00E61911"/>
    <w:rsid w:val="00E620E7"/>
    <w:rsid w:val="00E622B3"/>
    <w:rsid w:val="00E62C16"/>
    <w:rsid w:val="00E63027"/>
    <w:rsid w:val="00E63A5B"/>
    <w:rsid w:val="00E64F28"/>
    <w:rsid w:val="00E66D1D"/>
    <w:rsid w:val="00E67E4D"/>
    <w:rsid w:val="00E67FFC"/>
    <w:rsid w:val="00E72D15"/>
    <w:rsid w:val="00E731B1"/>
    <w:rsid w:val="00E7340F"/>
    <w:rsid w:val="00E73831"/>
    <w:rsid w:val="00E7413E"/>
    <w:rsid w:val="00E74D23"/>
    <w:rsid w:val="00E74FA8"/>
    <w:rsid w:val="00E7606F"/>
    <w:rsid w:val="00E765A1"/>
    <w:rsid w:val="00E777FB"/>
    <w:rsid w:val="00E7788A"/>
    <w:rsid w:val="00E803A3"/>
    <w:rsid w:val="00E80DE2"/>
    <w:rsid w:val="00E80E2E"/>
    <w:rsid w:val="00E814CC"/>
    <w:rsid w:val="00E81B69"/>
    <w:rsid w:val="00E82261"/>
    <w:rsid w:val="00E8250F"/>
    <w:rsid w:val="00E827C3"/>
    <w:rsid w:val="00E83560"/>
    <w:rsid w:val="00E8379E"/>
    <w:rsid w:val="00E83851"/>
    <w:rsid w:val="00E85EA5"/>
    <w:rsid w:val="00E8747E"/>
    <w:rsid w:val="00E8784B"/>
    <w:rsid w:val="00E87C01"/>
    <w:rsid w:val="00E904AE"/>
    <w:rsid w:val="00E904D2"/>
    <w:rsid w:val="00E9127D"/>
    <w:rsid w:val="00E912EA"/>
    <w:rsid w:val="00E91325"/>
    <w:rsid w:val="00E921FB"/>
    <w:rsid w:val="00E925F9"/>
    <w:rsid w:val="00E93FDD"/>
    <w:rsid w:val="00E9497E"/>
    <w:rsid w:val="00E94D63"/>
    <w:rsid w:val="00E96758"/>
    <w:rsid w:val="00EA0A3F"/>
    <w:rsid w:val="00EA12EE"/>
    <w:rsid w:val="00EA14C0"/>
    <w:rsid w:val="00EA2A4B"/>
    <w:rsid w:val="00EA4476"/>
    <w:rsid w:val="00EA44FB"/>
    <w:rsid w:val="00EA45A3"/>
    <w:rsid w:val="00EA4D48"/>
    <w:rsid w:val="00EA4E26"/>
    <w:rsid w:val="00EA524F"/>
    <w:rsid w:val="00EA5252"/>
    <w:rsid w:val="00EA5E11"/>
    <w:rsid w:val="00EA5F62"/>
    <w:rsid w:val="00EA6C58"/>
    <w:rsid w:val="00EA77E3"/>
    <w:rsid w:val="00EB0111"/>
    <w:rsid w:val="00EB0C35"/>
    <w:rsid w:val="00EB0EA0"/>
    <w:rsid w:val="00EB1FB3"/>
    <w:rsid w:val="00EB2141"/>
    <w:rsid w:val="00EB2F7E"/>
    <w:rsid w:val="00EB35EA"/>
    <w:rsid w:val="00EB583C"/>
    <w:rsid w:val="00EB5DA7"/>
    <w:rsid w:val="00EB6008"/>
    <w:rsid w:val="00EB678D"/>
    <w:rsid w:val="00EB79A5"/>
    <w:rsid w:val="00EC0146"/>
    <w:rsid w:val="00EC171D"/>
    <w:rsid w:val="00EC1E8D"/>
    <w:rsid w:val="00EC25E3"/>
    <w:rsid w:val="00EC3A92"/>
    <w:rsid w:val="00EC4E93"/>
    <w:rsid w:val="00EC58C7"/>
    <w:rsid w:val="00EC5D9F"/>
    <w:rsid w:val="00EC6A1A"/>
    <w:rsid w:val="00EC6B83"/>
    <w:rsid w:val="00ED0763"/>
    <w:rsid w:val="00ED07C1"/>
    <w:rsid w:val="00ED0F18"/>
    <w:rsid w:val="00ED196C"/>
    <w:rsid w:val="00ED23AC"/>
    <w:rsid w:val="00ED27D4"/>
    <w:rsid w:val="00ED2FA4"/>
    <w:rsid w:val="00ED3525"/>
    <w:rsid w:val="00ED3BA5"/>
    <w:rsid w:val="00ED3D4A"/>
    <w:rsid w:val="00ED4549"/>
    <w:rsid w:val="00ED4BFC"/>
    <w:rsid w:val="00ED4C09"/>
    <w:rsid w:val="00ED65C8"/>
    <w:rsid w:val="00ED7513"/>
    <w:rsid w:val="00ED7680"/>
    <w:rsid w:val="00EE1149"/>
    <w:rsid w:val="00EE1CA1"/>
    <w:rsid w:val="00EE203A"/>
    <w:rsid w:val="00EE21A5"/>
    <w:rsid w:val="00EE3A85"/>
    <w:rsid w:val="00EE49E7"/>
    <w:rsid w:val="00EE4C39"/>
    <w:rsid w:val="00EE5140"/>
    <w:rsid w:val="00EE5EB2"/>
    <w:rsid w:val="00EE6052"/>
    <w:rsid w:val="00EE6190"/>
    <w:rsid w:val="00EE65EE"/>
    <w:rsid w:val="00EE6848"/>
    <w:rsid w:val="00EE6A06"/>
    <w:rsid w:val="00EE6CD1"/>
    <w:rsid w:val="00EE72EF"/>
    <w:rsid w:val="00EE75A1"/>
    <w:rsid w:val="00EF115B"/>
    <w:rsid w:val="00EF1435"/>
    <w:rsid w:val="00EF1584"/>
    <w:rsid w:val="00EF27D5"/>
    <w:rsid w:val="00EF3677"/>
    <w:rsid w:val="00EF4569"/>
    <w:rsid w:val="00EF5B86"/>
    <w:rsid w:val="00EF79B4"/>
    <w:rsid w:val="00EF7BBD"/>
    <w:rsid w:val="00F00480"/>
    <w:rsid w:val="00F01DA9"/>
    <w:rsid w:val="00F023F1"/>
    <w:rsid w:val="00F0246F"/>
    <w:rsid w:val="00F02DCD"/>
    <w:rsid w:val="00F03E0B"/>
    <w:rsid w:val="00F043CB"/>
    <w:rsid w:val="00F04B37"/>
    <w:rsid w:val="00F04C47"/>
    <w:rsid w:val="00F05A8B"/>
    <w:rsid w:val="00F10436"/>
    <w:rsid w:val="00F10943"/>
    <w:rsid w:val="00F11251"/>
    <w:rsid w:val="00F11D95"/>
    <w:rsid w:val="00F11E4B"/>
    <w:rsid w:val="00F1214B"/>
    <w:rsid w:val="00F1434B"/>
    <w:rsid w:val="00F1470E"/>
    <w:rsid w:val="00F14EBE"/>
    <w:rsid w:val="00F1572B"/>
    <w:rsid w:val="00F15905"/>
    <w:rsid w:val="00F15996"/>
    <w:rsid w:val="00F16086"/>
    <w:rsid w:val="00F168EB"/>
    <w:rsid w:val="00F17682"/>
    <w:rsid w:val="00F20BD2"/>
    <w:rsid w:val="00F2181B"/>
    <w:rsid w:val="00F23AA9"/>
    <w:rsid w:val="00F24367"/>
    <w:rsid w:val="00F24810"/>
    <w:rsid w:val="00F25BA5"/>
    <w:rsid w:val="00F25EC5"/>
    <w:rsid w:val="00F2740C"/>
    <w:rsid w:val="00F277BC"/>
    <w:rsid w:val="00F3024A"/>
    <w:rsid w:val="00F30B3B"/>
    <w:rsid w:val="00F30C50"/>
    <w:rsid w:val="00F311A6"/>
    <w:rsid w:val="00F32254"/>
    <w:rsid w:val="00F32A2D"/>
    <w:rsid w:val="00F3346C"/>
    <w:rsid w:val="00F335F0"/>
    <w:rsid w:val="00F3430C"/>
    <w:rsid w:val="00F3498A"/>
    <w:rsid w:val="00F35441"/>
    <w:rsid w:val="00F35E06"/>
    <w:rsid w:val="00F36A73"/>
    <w:rsid w:val="00F37B41"/>
    <w:rsid w:val="00F403B8"/>
    <w:rsid w:val="00F406CA"/>
    <w:rsid w:val="00F408A6"/>
    <w:rsid w:val="00F40CF4"/>
    <w:rsid w:val="00F40DE3"/>
    <w:rsid w:val="00F40EA3"/>
    <w:rsid w:val="00F4100F"/>
    <w:rsid w:val="00F410BD"/>
    <w:rsid w:val="00F41F78"/>
    <w:rsid w:val="00F42091"/>
    <w:rsid w:val="00F4257D"/>
    <w:rsid w:val="00F43C11"/>
    <w:rsid w:val="00F44522"/>
    <w:rsid w:val="00F448A4"/>
    <w:rsid w:val="00F44C00"/>
    <w:rsid w:val="00F451C5"/>
    <w:rsid w:val="00F455A1"/>
    <w:rsid w:val="00F45859"/>
    <w:rsid w:val="00F45A48"/>
    <w:rsid w:val="00F45B93"/>
    <w:rsid w:val="00F45D36"/>
    <w:rsid w:val="00F461CC"/>
    <w:rsid w:val="00F4664C"/>
    <w:rsid w:val="00F46A4F"/>
    <w:rsid w:val="00F46B07"/>
    <w:rsid w:val="00F478C0"/>
    <w:rsid w:val="00F502D2"/>
    <w:rsid w:val="00F50AA4"/>
    <w:rsid w:val="00F5201C"/>
    <w:rsid w:val="00F524BD"/>
    <w:rsid w:val="00F52D71"/>
    <w:rsid w:val="00F53CBC"/>
    <w:rsid w:val="00F55D91"/>
    <w:rsid w:val="00F56487"/>
    <w:rsid w:val="00F56810"/>
    <w:rsid w:val="00F576C0"/>
    <w:rsid w:val="00F60279"/>
    <w:rsid w:val="00F60B9C"/>
    <w:rsid w:val="00F60E19"/>
    <w:rsid w:val="00F618F8"/>
    <w:rsid w:val="00F61A8E"/>
    <w:rsid w:val="00F62261"/>
    <w:rsid w:val="00F62648"/>
    <w:rsid w:val="00F62B91"/>
    <w:rsid w:val="00F639C5"/>
    <w:rsid w:val="00F639CA"/>
    <w:rsid w:val="00F6408A"/>
    <w:rsid w:val="00F64E44"/>
    <w:rsid w:val="00F66EAD"/>
    <w:rsid w:val="00F67209"/>
    <w:rsid w:val="00F6790B"/>
    <w:rsid w:val="00F67D3C"/>
    <w:rsid w:val="00F705F7"/>
    <w:rsid w:val="00F70C3C"/>
    <w:rsid w:val="00F70D46"/>
    <w:rsid w:val="00F711B4"/>
    <w:rsid w:val="00F71B40"/>
    <w:rsid w:val="00F72B60"/>
    <w:rsid w:val="00F73837"/>
    <w:rsid w:val="00F73901"/>
    <w:rsid w:val="00F74C4A"/>
    <w:rsid w:val="00F74DF9"/>
    <w:rsid w:val="00F7580D"/>
    <w:rsid w:val="00F75D10"/>
    <w:rsid w:val="00F76DDD"/>
    <w:rsid w:val="00F77D5D"/>
    <w:rsid w:val="00F77E9A"/>
    <w:rsid w:val="00F77F51"/>
    <w:rsid w:val="00F80088"/>
    <w:rsid w:val="00F803AE"/>
    <w:rsid w:val="00F81CC6"/>
    <w:rsid w:val="00F824BD"/>
    <w:rsid w:val="00F824D2"/>
    <w:rsid w:val="00F8301B"/>
    <w:rsid w:val="00F847D5"/>
    <w:rsid w:val="00F84D0D"/>
    <w:rsid w:val="00F85303"/>
    <w:rsid w:val="00F85DD7"/>
    <w:rsid w:val="00F8687B"/>
    <w:rsid w:val="00F8787D"/>
    <w:rsid w:val="00F90873"/>
    <w:rsid w:val="00F91A3C"/>
    <w:rsid w:val="00F93206"/>
    <w:rsid w:val="00F933C6"/>
    <w:rsid w:val="00F943E5"/>
    <w:rsid w:val="00F946D2"/>
    <w:rsid w:val="00F95E0B"/>
    <w:rsid w:val="00F960A2"/>
    <w:rsid w:val="00F967E3"/>
    <w:rsid w:val="00F96CAC"/>
    <w:rsid w:val="00F9780E"/>
    <w:rsid w:val="00F97C34"/>
    <w:rsid w:val="00F97F09"/>
    <w:rsid w:val="00FA0E51"/>
    <w:rsid w:val="00FA1D49"/>
    <w:rsid w:val="00FA2050"/>
    <w:rsid w:val="00FA26C2"/>
    <w:rsid w:val="00FA3E94"/>
    <w:rsid w:val="00FA3F32"/>
    <w:rsid w:val="00FA4659"/>
    <w:rsid w:val="00FA50DA"/>
    <w:rsid w:val="00FA5E80"/>
    <w:rsid w:val="00FA64B1"/>
    <w:rsid w:val="00FA6F1F"/>
    <w:rsid w:val="00FB0396"/>
    <w:rsid w:val="00FB03D7"/>
    <w:rsid w:val="00FB0C55"/>
    <w:rsid w:val="00FB1E72"/>
    <w:rsid w:val="00FB2007"/>
    <w:rsid w:val="00FB328A"/>
    <w:rsid w:val="00FB34CD"/>
    <w:rsid w:val="00FB3F68"/>
    <w:rsid w:val="00FB412B"/>
    <w:rsid w:val="00FB4201"/>
    <w:rsid w:val="00FB4771"/>
    <w:rsid w:val="00FB4C0E"/>
    <w:rsid w:val="00FB4CB0"/>
    <w:rsid w:val="00FB4F64"/>
    <w:rsid w:val="00FB547D"/>
    <w:rsid w:val="00FB5853"/>
    <w:rsid w:val="00FB615C"/>
    <w:rsid w:val="00FB6177"/>
    <w:rsid w:val="00FB6A15"/>
    <w:rsid w:val="00FB6B39"/>
    <w:rsid w:val="00FB6E44"/>
    <w:rsid w:val="00FB77B0"/>
    <w:rsid w:val="00FB7BFB"/>
    <w:rsid w:val="00FC03E5"/>
    <w:rsid w:val="00FC0F3F"/>
    <w:rsid w:val="00FC1C6D"/>
    <w:rsid w:val="00FC1D7D"/>
    <w:rsid w:val="00FC1E2F"/>
    <w:rsid w:val="00FC25C5"/>
    <w:rsid w:val="00FC2928"/>
    <w:rsid w:val="00FC2F05"/>
    <w:rsid w:val="00FC3D2C"/>
    <w:rsid w:val="00FC4237"/>
    <w:rsid w:val="00FC490E"/>
    <w:rsid w:val="00FC4B4C"/>
    <w:rsid w:val="00FC5157"/>
    <w:rsid w:val="00FC5B31"/>
    <w:rsid w:val="00FC69BC"/>
    <w:rsid w:val="00FC6E1A"/>
    <w:rsid w:val="00FC72B3"/>
    <w:rsid w:val="00FD13D5"/>
    <w:rsid w:val="00FD187E"/>
    <w:rsid w:val="00FD2062"/>
    <w:rsid w:val="00FD2DE2"/>
    <w:rsid w:val="00FD3A77"/>
    <w:rsid w:val="00FD4F93"/>
    <w:rsid w:val="00FD5308"/>
    <w:rsid w:val="00FD6846"/>
    <w:rsid w:val="00FD6F68"/>
    <w:rsid w:val="00FD6FAA"/>
    <w:rsid w:val="00FD77B8"/>
    <w:rsid w:val="00FD7EA1"/>
    <w:rsid w:val="00FE1022"/>
    <w:rsid w:val="00FE12F2"/>
    <w:rsid w:val="00FE2073"/>
    <w:rsid w:val="00FE3175"/>
    <w:rsid w:val="00FE4325"/>
    <w:rsid w:val="00FE46AD"/>
    <w:rsid w:val="00FE4902"/>
    <w:rsid w:val="00FE5774"/>
    <w:rsid w:val="00FE65F6"/>
    <w:rsid w:val="00FE76AE"/>
    <w:rsid w:val="00FF08F0"/>
    <w:rsid w:val="00FF0E14"/>
    <w:rsid w:val="00FF1E3A"/>
    <w:rsid w:val="00FF1F44"/>
    <w:rsid w:val="00FF20A6"/>
    <w:rsid w:val="00FF32A3"/>
    <w:rsid w:val="00FF3D47"/>
    <w:rsid w:val="00FF3F21"/>
    <w:rsid w:val="00FF45AE"/>
    <w:rsid w:val="00FF4DFA"/>
    <w:rsid w:val="00FF5933"/>
    <w:rsid w:val="00FF7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rsid w:val="00B364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s>
</file>

<file path=word/webSettings.xml><?xml version="1.0" encoding="utf-8"?>
<w:webSettings xmlns:r="http://schemas.openxmlformats.org/officeDocument/2006/relationships" xmlns:w="http://schemas.openxmlformats.org/wordprocessingml/2006/main">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64900D-1DE0-476F-90C6-2A483FCCD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3932</Words>
  <Characters>19837</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23722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McGuinnessC1</cp:lastModifiedBy>
  <cp:revision>3</cp:revision>
  <cp:lastPrinted>2018-08-02T10:24:00Z</cp:lastPrinted>
  <dcterms:created xsi:type="dcterms:W3CDTF">2018-10-23T13:46:00Z</dcterms:created>
  <dcterms:modified xsi:type="dcterms:W3CDTF">2018-10-23T13:52:00Z</dcterms:modified>
</cp:coreProperties>
</file>