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43C" w:rsidRPr="00EE543C" w:rsidRDefault="00B4016E" w:rsidP="00D91A39">
      <w:pPr>
        <w:ind w:left="-540" w:right="183" w:firstLine="540"/>
        <w:rPr>
          <w:rFonts w:ascii="Arial" w:hAnsi="Arial" w:cs="Arial"/>
        </w:rPr>
      </w:pPr>
      <w:r w:rsidRPr="00D91A39">
        <w:rPr>
          <w:b/>
          <w:noProof/>
          <w:color w:val="00000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-28575</wp:posOffset>
            </wp:positionV>
            <wp:extent cx="1133475" cy="1133475"/>
            <wp:effectExtent l="19050" t="0" r="9525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543C" w:rsidRPr="00D91A39">
        <w:rPr>
          <w:rFonts w:ascii="Arial" w:hAnsi="Arial" w:cs="Arial"/>
          <w:b/>
        </w:rPr>
        <w:t>Board Meeting:</w:t>
      </w:r>
      <w:r w:rsidR="00EE543C" w:rsidRPr="00EE543C">
        <w:rPr>
          <w:rFonts w:ascii="Arial" w:hAnsi="Arial" w:cs="Arial"/>
        </w:rPr>
        <w:t>                </w:t>
      </w:r>
      <w:r w:rsidR="003933A1">
        <w:rPr>
          <w:rFonts w:ascii="Arial" w:hAnsi="Arial" w:cs="Arial"/>
        </w:rPr>
        <w:t xml:space="preserve"> </w:t>
      </w:r>
      <w:r w:rsidR="00E854B0">
        <w:rPr>
          <w:rFonts w:ascii="Arial" w:hAnsi="Arial" w:cs="Arial"/>
        </w:rPr>
        <w:t>2</w:t>
      </w:r>
      <w:r w:rsidR="009E7EB0">
        <w:rPr>
          <w:rFonts w:ascii="Arial" w:hAnsi="Arial" w:cs="Arial"/>
        </w:rPr>
        <w:t xml:space="preserve"> August </w:t>
      </w:r>
      <w:r w:rsidR="003302B8">
        <w:rPr>
          <w:rFonts w:ascii="Arial" w:hAnsi="Arial" w:cs="Arial"/>
        </w:rPr>
        <w:t>2018</w:t>
      </w:r>
    </w:p>
    <w:p w:rsidR="00EE543C" w:rsidRDefault="00EE543C" w:rsidP="00EE543C">
      <w:pPr>
        <w:ind w:right="183"/>
        <w:rPr>
          <w:rFonts w:ascii="Arial" w:eastAsiaTheme="minorHAnsi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Subject:                             </w:t>
      </w:r>
      <w:r>
        <w:rPr>
          <w:rFonts w:ascii="Arial" w:hAnsi="Arial" w:cs="Arial"/>
        </w:rPr>
        <w:t>Hospital Expansion Programme</w:t>
      </w:r>
    </w:p>
    <w:p w:rsidR="00A50864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   </w:t>
      </w:r>
    </w:p>
    <w:p w:rsidR="00A50864" w:rsidRDefault="00A50864" w:rsidP="00A50864">
      <w:pPr>
        <w:ind w:left="2880" w:right="183" w:hanging="28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Recommendation: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Board members are asked to note the hospital expansion update paper detailing progress to date</w:t>
      </w:r>
      <w:r>
        <w:rPr>
          <w:rFonts w:ascii="Arial" w:hAnsi="Arial" w:cs="Arial"/>
          <w:b/>
          <w:bCs/>
        </w:rPr>
        <w:t>         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       </w:t>
      </w:r>
    </w:p>
    <w:p w:rsidR="00EE543C" w:rsidRDefault="00EE543C" w:rsidP="00EE543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</w:t>
      </w:r>
    </w:p>
    <w:p w:rsidR="00EE543C" w:rsidRDefault="00EE543C" w:rsidP="00EE543C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EE543C" w:rsidRDefault="00EE543C" w:rsidP="00EE543C">
      <w:pPr>
        <w:keepNext/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          Background</w:t>
      </w:r>
    </w:p>
    <w:p w:rsidR="00EE543C" w:rsidRDefault="00EE543C" w:rsidP="00EE543C">
      <w:pPr>
        <w:ind w:right="183"/>
        <w:rPr>
          <w:rFonts w:ascii="Arial" w:hAnsi="Arial" w:cs="Arial"/>
        </w:rPr>
      </w:pPr>
    </w:p>
    <w:p w:rsidR="00A50864" w:rsidRDefault="00EE543C" w:rsidP="00EE543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the hospital expansion programme. </w:t>
      </w:r>
    </w:p>
    <w:p w:rsidR="00A50864" w:rsidRDefault="00A50864" w:rsidP="00EE543C">
      <w:pPr>
        <w:ind w:left="720" w:right="183"/>
        <w:rPr>
          <w:rFonts w:ascii="Arial" w:hAnsi="Arial" w:cs="Arial"/>
        </w:rPr>
      </w:pPr>
    </w:p>
    <w:p w:rsidR="00EE543C" w:rsidRDefault="00EE543C" w:rsidP="00A50864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</w:t>
      </w:r>
      <w:r w:rsidR="00A50864">
        <w:rPr>
          <w:rFonts w:ascii="Arial" w:hAnsi="Arial" w:cs="Arial"/>
        </w:rPr>
        <w:t>.</w:t>
      </w:r>
    </w:p>
    <w:p w:rsidR="00A50864" w:rsidRDefault="00A50864" w:rsidP="00A50864">
      <w:pPr>
        <w:ind w:left="720" w:right="183"/>
        <w:rPr>
          <w:rFonts w:ascii="Arial" w:hAnsi="Arial" w:cs="Arial"/>
        </w:rPr>
      </w:pPr>
    </w:p>
    <w:p w:rsidR="00A50864" w:rsidRDefault="00A50864" w:rsidP="00A50864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C11B10" w:rsidRDefault="00C11B10" w:rsidP="00A50864">
      <w:pPr>
        <w:ind w:left="720" w:right="183"/>
        <w:rPr>
          <w:rFonts w:ascii="Arial" w:hAnsi="Arial" w:cs="Arial"/>
        </w:rPr>
      </w:pPr>
    </w:p>
    <w:p w:rsidR="00E854B0" w:rsidRDefault="00E854B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programme update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commercial summary;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design status;</w:t>
      </w:r>
    </w:p>
    <w:p w:rsidR="00E854B0" w:rsidRDefault="00E854B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the statuary approval status;</w:t>
      </w:r>
    </w:p>
    <w:p w:rsidR="00E854B0" w:rsidRDefault="00E854B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 xml:space="preserve">provides an update on the </w:t>
      </w:r>
      <w:proofErr w:type="spellStart"/>
      <w:r>
        <w:rPr>
          <w:rFonts w:ascii="Arial" w:hAnsi="Arial" w:cs="Arial"/>
        </w:rPr>
        <w:t>workstream</w:t>
      </w:r>
      <w:proofErr w:type="spellEnd"/>
      <w:r>
        <w:rPr>
          <w:rFonts w:ascii="Arial" w:hAnsi="Arial" w:cs="Arial"/>
        </w:rPr>
        <w:t xml:space="preserve"> group governance;</w:t>
      </w:r>
    </w:p>
    <w:p w:rsidR="00E854B0" w:rsidRPr="00E854B0" w:rsidRDefault="00C11B10" w:rsidP="00E854B0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C11B10">
        <w:rPr>
          <w:rFonts w:ascii="Arial" w:hAnsi="Arial" w:cs="Arial"/>
        </w:rPr>
        <w:t>provides an update on the progress of the work stream groups;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</w:t>
      </w:r>
      <w:r w:rsidR="00E854B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the business case </w:t>
      </w:r>
      <w:r w:rsidR="00E854B0">
        <w:rPr>
          <w:rFonts w:ascii="Arial" w:hAnsi="Arial" w:cs="Arial"/>
        </w:rPr>
        <w:t>development and stakeholder/regional engagement;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community benefits;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summary of the key risks and mitigation;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summary of the programme budget;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 summary of issues affecting the programme;</w:t>
      </w:r>
    </w:p>
    <w:p w:rsid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provides an update on communication and stakeholder engagement;</w:t>
      </w:r>
    </w:p>
    <w:p w:rsidR="00C11B10" w:rsidRPr="00C11B10" w:rsidRDefault="00C11B10" w:rsidP="00C11B10">
      <w:pPr>
        <w:pStyle w:val="ListParagraph"/>
        <w:numPr>
          <w:ilvl w:val="0"/>
          <w:numId w:val="13"/>
        </w:numPr>
        <w:ind w:right="183"/>
        <w:rPr>
          <w:rFonts w:ascii="Arial" w:hAnsi="Arial" w:cs="Arial"/>
        </w:rPr>
      </w:pPr>
      <w:r>
        <w:rPr>
          <w:rFonts w:ascii="Arial" w:hAnsi="Arial" w:cs="Arial"/>
        </w:rPr>
        <w:t>sets out key tasks going forward</w:t>
      </w:r>
    </w:p>
    <w:p w:rsidR="00C11B10" w:rsidRPr="00C11B10" w:rsidRDefault="00C11B10" w:rsidP="00C11B10">
      <w:pPr>
        <w:pStyle w:val="ListParagraph"/>
        <w:ind w:left="144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E543C" w:rsidRPr="003933A1" w:rsidRDefault="00EE543C" w:rsidP="003933A1">
      <w:pPr>
        <w:rPr>
          <w:rFonts w:ascii="Arial" w:hAnsi="Arial" w:cs="Arial"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          Recommendation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3933A1" w:rsidP="00EE543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E543C">
        <w:rPr>
          <w:rFonts w:ascii="Arial" w:hAnsi="Arial" w:cs="Arial"/>
        </w:rPr>
        <w:t>he Board is asked to acknowledge the overall progress to date made with the hospital expansion programme.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Jill Young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EE543C" w:rsidRDefault="009E7EB0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July</w:t>
      </w:r>
      <w:r w:rsidR="003302B8">
        <w:rPr>
          <w:rFonts w:ascii="Arial" w:hAnsi="Arial" w:cs="Arial"/>
          <w:b/>
          <w:bCs/>
        </w:rPr>
        <w:t xml:space="preserve"> 2018</w:t>
      </w:r>
    </w:p>
    <w:p w:rsidR="00A50864" w:rsidRDefault="00A50864" w:rsidP="00EE543C">
      <w:pPr>
        <w:ind w:right="183"/>
        <w:rPr>
          <w:rFonts w:ascii="Arial" w:hAnsi="Arial" w:cs="Arial"/>
        </w:rPr>
      </w:pPr>
    </w:p>
    <w:p w:rsidR="001175E5" w:rsidRPr="00455356" w:rsidRDefault="00EE543C" w:rsidP="00C93747">
      <w:pPr>
        <w:ind w:right="183"/>
        <w:rPr>
          <w:rFonts w:ascii="Arial" w:hAnsi="Arial" w:cs="Arial"/>
          <w:b/>
          <w:bCs/>
        </w:rPr>
      </w:pPr>
      <w:r w:rsidRPr="00455356">
        <w:rPr>
          <w:rFonts w:ascii="Arial" w:hAnsi="Arial" w:cs="Arial"/>
          <w:b/>
        </w:rPr>
        <w:t>(John M Scott, Programme Director)</w:t>
      </w:r>
    </w:p>
    <w:sectPr w:rsidR="001175E5" w:rsidRPr="00455356" w:rsidSect="00455356">
      <w:headerReference w:type="default" r:id="rId8"/>
      <w:footerReference w:type="default" r:id="rId9"/>
      <w:pgSz w:w="11906" w:h="16838"/>
      <w:pgMar w:top="993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9FB" w:rsidRDefault="000F19FB">
      <w:r>
        <w:separator/>
      </w:r>
    </w:p>
  </w:endnote>
  <w:endnote w:type="continuationSeparator" w:id="0">
    <w:p w:rsidR="000F19FB" w:rsidRDefault="000F1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B0" w:rsidRPr="00513DB0" w:rsidRDefault="00A50864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455356">
      <w:rPr>
        <w:rStyle w:val="PageNumber"/>
        <w:rFonts w:ascii="Arial" w:hAnsi="Arial" w:cs="Arial"/>
      </w:rPr>
      <w:br/>
    </w:r>
    <w:r w:rsidR="00455356">
      <w:rPr>
        <w:rStyle w:val="PageNumber"/>
        <w:rFonts w:ascii="Arial" w:hAnsi="Arial" w:cs="Arial"/>
      </w:rPr>
      <w:br/>
    </w:r>
    <w:r w:rsidR="00CB096E"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="00CB096E" w:rsidRPr="00513DB0">
      <w:rPr>
        <w:rStyle w:val="PageNumber"/>
        <w:rFonts w:ascii="Arial" w:hAnsi="Arial" w:cs="Arial"/>
      </w:rPr>
      <w:fldChar w:fldCharType="separate"/>
    </w:r>
    <w:r w:rsidR="009E7EB0">
      <w:rPr>
        <w:rStyle w:val="PageNumber"/>
        <w:rFonts w:ascii="Arial" w:hAnsi="Arial" w:cs="Arial"/>
        <w:noProof/>
      </w:rPr>
      <w:t>1</w:t>
    </w:r>
    <w:r w:rsidR="00CB096E" w:rsidRPr="00513DB0">
      <w:rPr>
        <w:rStyle w:val="PageNumber"/>
        <w:rFonts w:ascii="Arial" w:hAnsi="Arial" w:cs="Arial"/>
      </w:rPr>
      <w:fldChar w:fldCharType="end"/>
    </w:r>
  </w:p>
  <w:p w:rsidR="00513DB0" w:rsidRDefault="00B4016E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26532" w:rsidRPr="008F5DB5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075AAA" w:rsidRPr="00EA4869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</w:t>
    </w:r>
    <w:r w:rsidR="00C36974">
      <w:rPr>
        <w:rFonts w:ascii="Arial" w:hAnsi="Arial" w:cs="Arial"/>
        <w:sz w:val="18"/>
        <w:szCs w:val="18"/>
      </w:rPr>
      <w:t>spital Charity Number: SC0</w:t>
    </w:r>
    <w:r>
      <w:rPr>
        <w:rFonts w:ascii="Arial" w:hAnsi="Arial" w:cs="Arial"/>
        <w:sz w:val="18"/>
        <w:szCs w:val="18"/>
      </w:rPr>
      <w:t>451</w:t>
    </w:r>
    <w:r w:rsidR="00C36974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9FB" w:rsidRDefault="000F19FB">
      <w:r>
        <w:separator/>
      </w:r>
    </w:p>
  </w:footnote>
  <w:footnote w:type="continuationSeparator" w:id="0">
    <w:p w:rsidR="000F19FB" w:rsidRDefault="000F1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EB0" w:rsidRPr="009E7EB0" w:rsidRDefault="009E7EB0" w:rsidP="009E7EB0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 w:rsidRPr="009E7EB0">
      <w:rPr>
        <w:rFonts w:ascii="Arial" w:hAnsi="Arial" w:cs="Arial"/>
        <w:b/>
        <w:color w:val="0070C0"/>
        <w:sz w:val="28"/>
        <w:szCs w:val="28"/>
      </w:rPr>
      <w:t>Item 8.1</w:t>
    </w:r>
  </w:p>
  <w:p w:rsidR="009E7EB0" w:rsidRDefault="009E7E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1CB"/>
    <w:multiLevelType w:val="hybridMultilevel"/>
    <w:tmpl w:val="7AAA2A8E"/>
    <w:lvl w:ilvl="0" w:tplc="BC64DF3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AE1975"/>
    <w:multiLevelType w:val="hybridMultilevel"/>
    <w:tmpl w:val="95D0B7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>
    <w:nsid w:val="57761174"/>
    <w:multiLevelType w:val="hybridMultilevel"/>
    <w:tmpl w:val="DF30F3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C574149"/>
    <w:multiLevelType w:val="hybridMultilevel"/>
    <w:tmpl w:val="86DE9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A2D0B45"/>
    <w:multiLevelType w:val="hybridMultilevel"/>
    <w:tmpl w:val="26DE78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E6F6036"/>
    <w:multiLevelType w:val="hybridMultilevel"/>
    <w:tmpl w:val="B510B8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1"/>
  </w:num>
  <w:num w:numId="9">
    <w:abstractNumId w:val="1"/>
  </w:num>
  <w:num w:numId="10">
    <w:abstractNumId w:val="8"/>
  </w:num>
  <w:num w:numId="11">
    <w:abstractNumId w:val="0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11B6D"/>
    <w:rsid w:val="00075AAA"/>
    <w:rsid w:val="00097EAE"/>
    <w:rsid w:val="000B5923"/>
    <w:rsid w:val="000F19FB"/>
    <w:rsid w:val="00115F97"/>
    <w:rsid w:val="001175E5"/>
    <w:rsid w:val="001B1687"/>
    <w:rsid w:val="002A42DD"/>
    <w:rsid w:val="003302B8"/>
    <w:rsid w:val="00330547"/>
    <w:rsid w:val="003933A1"/>
    <w:rsid w:val="003E423D"/>
    <w:rsid w:val="003F19CA"/>
    <w:rsid w:val="00437620"/>
    <w:rsid w:val="00444E49"/>
    <w:rsid w:val="004512CE"/>
    <w:rsid w:val="00455356"/>
    <w:rsid w:val="0049716C"/>
    <w:rsid w:val="004D260B"/>
    <w:rsid w:val="004D33AB"/>
    <w:rsid w:val="004D3EFD"/>
    <w:rsid w:val="004D7B6B"/>
    <w:rsid w:val="00513DB0"/>
    <w:rsid w:val="00526532"/>
    <w:rsid w:val="005953AD"/>
    <w:rsid w:val="005F02B7"/>
    <w:rsid w:val="0060634D"/>
    <w:rsid w:val="00661EF1"/>
    <w:rsid w:val="0066687B"/>
    <w:rsid w:val="006A1357"/>
    <w:rsid w:val="006D6028"/>
    <w:rsid w:val="006D6F99"/>
    <w:rsid w:val="00711E7A"/>
    <w:rsid w:val="007F08C9"/>
    <w:rsid w:val="007F3118"/>
    <w:rsid w:val="00815350"/>
    <w:rsid w:val="00844E0E"/>
    <w:rsid w:val="00896601"/>
    <w:rsid w:val="008B7591"/>
    <w:rsid w:val="008C26A2"/>
    <w:rsid w:val="0093700B"/>
    <w:rsid w:val="009E3B8D"/>
    <w:rsid w:val="009E57EA"/>
    <w:rsid w:val="009E6A39"/>
    <w:rsid w:val="009E7EB0"/>
    <w:rsid w:val="00A2577B"/>
    <w:rsid w:val="00A3124D"/>
    <w:rsid w:val="00A50864"/>
    <w:rsid w:val="00B05A9B"/>
    <w:rsid w:val="00B4016E"/>
    <w:rsid w:val="00BD7CED"/>
    <w:rsid w:val="00C0017D"/>
    <w:rsid w:val="00C006E6"/>
    <w:rsid w:val="00C11B10"/>
    <w:rsid w:val="00C24B4E"/>
    <w:rsid w:val="00C36974"/>
    <w:rsid w:val="00C93747"/>
    <w:rsid w:val="00C952E8"/>
    <w:rsid w:val="00C956E2"/>
    <w:rsid w:val="00CB096E"/>
    <w:rsid w:val="00CE28A9"/>
    <w:rsid w:val="00CE4B72"/>
    <w:rsid w:val="00D105F4"/>
    <w:rsid w:val="00D269D4"/>
    <w:rsid w:val="00D91A39"/>
    <w:rsid w:val="00D92AA6"/>
    <w:rsid w:val="00DE5902"/>
    <w:rsid w:val="00E24BFC"/>
    <w:rsid w:val="00E854B0"/>
    <w:rsid w:val="00E95856"/>
    <w:rsid w:val="00EA4869"/>
    <w:rsid w:val="00EB7C07"/>
    <w:rsid w:val="00EE543C"/>
    <w:rsid w:val="00F12826"/>
    <w:rsid w:val="00F145F3"/>
    <w:rsid w:val="00F91713"/>
    <w:rsid w:val="00F9250F"/>
    <w:rsid w:val="00FB5015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B4016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4016E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4016E"/>
    <w:pPr>
      <w:ind w:left="720"/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EE543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1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4</cp:revision>
  <dcterms:created xsi:type="dcterms:W3CDTF">2018-06-11T14:36:00Z</dcterms:created>
  <dcterms:modified xsi:type="dcterms:W3CDTF">2018-07-23T11:02:00Z</dcterms:modified>
</cp:coreProperties>
</file>