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A73" w:rsidRPr="00FC490E" w:rsidRDefault="007E466D">
      <w:pPr>
        <w:pStyle w:val="Heading5"/>
        <w:rPr>
          <w:bCs w:val="0"/>
          <w:lang w:val="en-GB"/>
        </w:rPr>
      </w:pPr>
      <w:r>
        <w:rPr>
          <w:bCs w:val="0"/>
          <w:noProof/>
          <w:lang w:val="en-GB" w:eastAsia="en-GB"/>
        </w:rPr>
        <w:pict>
          <v:shapetype id="_x0000_t202" coordsize="21600,21600" o:spt="202" path="m,l,21600r21600,l21600,xe">
            <v:stroke joinstyle="miter"/>
            <v:path gradientshapeok="t" o:connecttype="rect"/>
          </v:shapetype>
          <v:shape id="Text Box 2" o:spid="_x0000_s1026" type="#_x0000_t202" style="position:absolute;left:0;text-align:left;margin-left:388.8pt;margin-top:-36.45pt;width:123.65pt;height:21.75pt;z-index:25166028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">
            <v:textbox style="mso-fit-shape-to-text:t">
              <w:txbxContent>
                <w:p w:rsidR="00D04337" w:rsidRPr="0095256D" w:rsidRDefault="003F621D" w:rsidP="00E403F5">
                  <w:pPr>
                    <w:rPr>
                      <w:b/>
                      <w:szCs w:val="22"/>
                    </w:rPr>
                  </w:pPr>
                  <w:r>
                    <w:rPr>
                      <w:b/>
                      <w:szCs w:val="22"/>
                    </w:rPr>
                    <w:t>GJF/2018/03/17</w:t>
                  </w:r>
                </w:p>
              </w:txbxContent>
            </v:textbox>
          </v:shape>
        </w:pict>
      </w:r>
      <w:r w:rsidR="00517708">
        <w:rPr>
          <w:bCs w:val="0"/>
          <w:noProof/>
          <w:lang w:val="en-GB" w:eastAsia="en-GB"/>
        </w:rPr>
        <w:drawing>
          <wp:anchor distT="0" distB="0" distL="114300" distR="114300" simplePos="0" relativeHeight="251658240" behindDoc="0" locked="0" layoutInCell="1" allowOverlap="1">
            <wp:simplePos x="0" y="0"/>
            <wp:positionH relativeFrom="column">
              <wp:posOffset>5223510</wp:posOffset>
            </wp:positionH>
            <wp:positionV relativeFrom="paragraph">
              <wp:posOffset>-120015</wp:posOffset>
            </wp:positionV>
            <wp:extent cx="990600" cy="919843"/>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990600" cy="919843"/>
                    </a:xfrm>
                    <a:prstGeom prst="rect">
                      <a:avLst/>
                    </a:prstGeom>
                    <a:noFill/>
                  </pic:spPr>
                </pic:pic>
              </a:graphicData>
            </a:graphic>
          </wp:anchor>
        </w:drawing>
      </w:r>
      <w:r w:rsidR="008F199D">
        <w:rPr>
          <w:bCs w:val="0"/>
          <w:lang w:val="en-GB"/>
        </w:rPr>
        <w:br/>
      </w:r>
      <w:r w:rsidR="000C7920">
        <w:rPr>
          <w:bCs w:val="0"/>
          <w:lang w:val="en-GB"/>
        </w:rPr>
        <w:t>A</w:t>
      </w:r>
      <w:r w:rsidR="00726A73" w:rsidRPr="00FC490E">
        <w:rPr>
          <w:bCs w:val="0"/>
          <w:lang w:val="en-GB"/>
        </w:rPr>
        <w:t>pproved Minutes</w:t>
      </w:r>
    </w:p>
    <w:p w:rsidR="00726A73" w:rsidRPr="00FC490E" w:rsidRDefault="00726A73">
      <w:pPr>
        <w:ind w:left="720"/>
        <w:rPr>
          <w:b/>
          <w:bCs/>
        </w:rPr>
      </w:pPr>
      <w:r w:rsidRPr="00FC490E">
        <w:rPr>
          <w:b/>
          <w:bCs/>
        </w:rPr>
        <w:br/>
        <w:t xml:space="preserve">Audit and Risk Committee </w:t>
      </w:r>
      <w:r w:rsidRPr="00FC490E">
        <w:rPr>
          <w:b/>
        </w:rPr>
        <w:t>Meeting</w:t>
      </w:r>
      <w:r w:rsidRPr="00FC490E">
        <w:rPr>
          <w:b/>
          <w:bCs/>
        </w:rPr>
        <w:t xml:space="preserve"> </w:t>
      </w:r>
    </w:p>
    <w:p w:rsidR="00726A73" w:rsidRPr="00FC490E" w:rsidRDefault="009035B0">
      <w:pPr>
        <w:ind w:left="720"/>
        <w:rPr>
          <w:b/>
          <w:bCs/>
        </w:rPr>
      </w:pPr>
      <w:r>
        <w:rPr>
          <w:b/>
          <w:bCs/>
        </w:rPr>
        <w:t>T</w:t>
      </w:r>
      <w:r w:rsidR="00726A73">
        <w:rPr>
          <w:b/>
          <w:bCs/>
        </w:rPr>
        <w:t xml:space="preserve">uesday </w:t>
      </w:r>
      <w:r w:rsidR="00DF631F">
        <w:rPr>
          <w:b/>
          <w:bCs/>
        </w:rPr>
        <w:t xml:space="preserve">7 November </w:t>
      </w:r>
      <w:r>
        <w:rPr>
          <w:b/>
          <w:bCs/>
        </w:rPr>
        <w:t xml:space="preserve">2017 </w:t>
      </w:r>
      <w:r w:rsidR="00726A73" w:rsidRPr="00FC490E">
        <w:rPr>
          <w:b/>
          <w:bCs/>
        </w:rPr>
        <w:t>at 10.30am</w:t>
      </w:r>
    </w:p>
    <w:p w:rsidR="00726A73" w:rsidRPr="00FC490E" w:rsidRDefault="00726A73">
      <w:pPr>
        <w:ind w:left="720"/>
        <w:rPr>
          <w:b/>
          <w:bCs/>
        </w:rPr>
      </w:pPr>
      <w:r w:rsidRPr="00FC490E">
        <w:rPr>
          <w:b/>
          <w:bCs/>
        </w:rPr>
        <w:t>Boardroom, Level 5</w:t>
      </w:r>
    </w:p>
    <w:p w:rsidR="00726A73" w:rsidRPr="00FC490E" w:rsidRDefault="00726A73">
      <w:pPr>
        <w:ind w:left="720"/>
        <w:rPr>
          <w:b/>
          <w:bCs/>
        </w:rPr>
      </w:pPr>
      <w:smartTag w:uri="urn:schemas-microsoft-com:office:smarttags" w:element="place">
        <w:smartTag w:uri="urn:schemas-microsoft-com:office:smarttags" w:element="PlaceName">
          <w:r w:rsidRPr="00FC490E">
            <w:rPr>
              <w:b/>
              <w:bCs/>
            </w:rPr>
            <w:t>Golden</w:t>
          </w:r>
        </w:smartTag>
        <w:r w:rsidRPr="00FC490E">
          <w:rPr>
            <w:b/>
            <w:bCs/>
          </w:rPr>
          <w:t xml:space="preserve"> </w:t>
        </w:r>
        <w:smartTag w:uri="urn:schemas-microsoft-com:office:smarttags" w:element="PlaceName">
          <w:r w:rsidRPr="00FC490E">
            <w:rPr>
              <w:b/>
              <w:bCs/>
            </w:rPr>
            <w:t>Jubilee</w:t>
          </w:r>
        </w:smartTag>
        <w:r w:rsidRPr="00FC490E">
          <w:rPr>
            <w:b/>
            <w:bCs/>
          </w:rPr>
          <w:t xml:space="preserve"> </w:t>
        </w:r>
        <w:smartTag w:uri="urn:schemas-microsoft-com:office:smarttags" w:element="PlaceName">
          <w:r w:rsidRPr="00FC490E">
            <w:rPr>
              <w:b/>
              <w:bCs/>
            </w:rPr>
            <w:t>National</w:t>
          </w:r>
        </w:smartTag>
        <w:r w:rsidRPr="00FC490E">
          <w:rPr>
            <w:b/>
            <w:bCs/>
          </w:rPr>
          <w:t xml:space="preserve"> </w:t>
        </w:r>
        <w:smartTag w:uri="urn:schemas-microsoft-com:office:smarttags" w:element="PlaceType">
          <w:r w:rsidRPr="00FC490E">
            <w:rPr>
              <w:b/>
              <w:bCs/>
            </w:rPr>
            <w:t>Hospital</w:t>
          </w:r>
        </w:smartTag>
      </w:smartTag>
    </w:p>
    <w:p w:rsidR="00726A73" w:rsidRPr="00FC490E" w:rsidRDefault="00726A73" w:rsidP="002F3558">
      <w:pPr>
        <w:pStyle w:val="Heading3"/>
        <w:ind w:left="720"/>
        <w:rPr>
          <w:sz w:val="24"/>
          <w:szCs w:val="24"/>
        </w:rPr>
      </w:pPr>
      <w:r w:rsidRPr="00FC490E">
        <w:rPr>
          <w:sz w:val="24"/>
          <w:szCs w:val="24"/>
        </w:rPr>
        <w:t>Present</w:t>
      </w:r>
    </w:p>
    <w:p w:rsidR="00726A73" w:rsidRPr="00FC490E" w:rsidRDefault="00DF631F" w:rsidP="002F3558">
      <w:pPr>
        <w:keepLines/>
        <w:widowControl w:val="0"/>
        <w:ind w:left="720"/>
      </w:pPr>
      <w:r>
        <w:t>Phil Cox</w:t>
      </w:r>
      <w:r>
        <w:tab/>
      </w:r>
      <w:r w:rsidR="00726A73" w:rsidRPr="00FC490E">
        <w:tab/>
      </w:r>
      <w:r w:rsidR="00726A73" w:rsidRPr="00FC490E">
        <w:tab/>
      </w:r>
      <w:r w:rsidR="00726A73" w:rsidRPr="00FC490E">
        <w:tab/>
      </w:r>
      <w:r w:rsidR="00795E1A">
        <w:t xml:space="preserve">Chair </w:t>
      </w:r>
      <w:r w:rsidRPr="00FC490E">
        <w:t>of Audit and Risk Committee</w:t>
      </w:r>
      <w:r w:rsidR="00726A73" w:rsidRPr="00FC490E">
        <w:tab/>
      </w:r>
    </w:p>
    <w:p w:rsidR="00726A73" w:rsidRPr="00FC490E" w:rsidRDefault="00726A73" w:rsidP="00E66D1D">
      <w:pPr>
        <w:keepLines/>
        <w:widowControl w:val="0"/>
        <w:ind w:left="720"/>
      </w:pPr>
      <w:r w:rsidRPr="00FC490E">
        <w:rPr>
          <w:bCs/>
        </w:rPr>
        <w:t>Kay Harriman (KH)</w:t>
      </w:r>
      <w:r w:rsidRPr="00FC490E">
        <w:rPr>
          <w:bCs/>
        </w:rPr>
        <w:tab/>
      </w:r>
      <w:r w:rsidRPr="00FC490E">
        <w:rPr>
          <w:bCs/>
        </w:rPr>
        <w:tab/>
      </w:r>
      <w:r w:rsidRPr="00FC490E">
        <w:rPr>
          <w:bCs/>
        </w:rPr>
        <w:tab/>
        <w:t>Non Executive Director</w:t>
      </w:r>
      <w:r w:rsidR="00C362EF">
        <w:rPr>
          <w:bCs/>
        </w:rPr>
        <w:br/>
      </w:r>
      <w:r w:rsidR="00795E1A">
        <w:rPr>
          <w:bCs/>
        </w:rPr>
        <w:t>Karen Kelly (KK)</w:t>
      </w:r>
      <w:r w:rsidR="00795E1A">
        <w:rPr>
          <w:bCs/>
        </w:rPr>
        <w:tab/>
      </w:r>
      <w:r w:rsidR="00C362EF">
        <w:rPr>
          <w:bCs/>
        </w:rPr>
        <w:tab/>
      </w:r>
      <w:r w:rsidR="00C362EF">
        <w:rPr>
          <w:bCs/>
        </w:rPr>
        <w:tab/>
        <w:t>Non Executive Director</w:t>
      </w:r>
      <w:r w:rsidRPr="00FC490E">
        <w:rPr>
          <w:bCs/>
        </w:rPr>
        <w:br/>
      </w:r>
    </w:p>
    <w:p w:rsidR="00726A73" w:rsidRPr="00FC490E" w:rsidRDefault="00726A73" w:rsidP="002F3558">
      <w:pPr>
        <w:ind w:left="720"/>
        <w:rPr>
          <w:b/>
        </w:rPr>
      </w:pPr>
      <w:r w:rsidRPr="00FC490E">
        <w:rPr>
          <w:b/>
        </w:rPr>
        <w:t>In attendance</w:t>
      </w:r>
    </w:p>
    <w:p w:rsidR="00726A73" w:rsidRPr="00FC490E" w:rsidRDefault="00726A73" w:rsidP="00DA0B8F">
      <w:pPr>
        <w:tabs>
          <w:tab w:val="left" w:pos="4320"/>
        </w:tabs>
        <w:ind w:left="720"/>
        <w:rPr>
          <w:b/>
        </w:rPr>
      </w:pPr>
      <w:r w:rsidRPr="00FC490E">
        <w:t>Julie Carter (JC)</w:t>
      </w:r>
      <w:r w:rsidRPr="00FC490E">
        <w:tab/>
        <w:t>Director of Finance</w:t>
      </w:r>
      <w:r w:rsidRPr="00FC490E">
        <w:br/>
        <w:t>Lily Bryson (LB)</w:t>
      </w:r>
      <w:r w:rsidRPr="00FC490E">
        <w:tab/>
        <w:t>Assistant Director of Finance</w:t>
      </w:r>
      <w:r w:rsidRPr="00FC490E">
        <w:br/>
      </w:r>
      <w:r>
        <w:t>Margaret Kerr (MK)</w:t>
      </w:r>
      <w:r>
        <w:tab/>
        <w:t>Director</w:t>
      </w:r>
      <w:r w:rsidRPr="00FC490E">
        <w:t xml:space="preserve">, </w:t>
      </w:r>
      <w:proofErr w:type="spellStart"/>
      <w:r w:rsidRPr="00FC490E">
        <w:t>Pricewaterhouse</w:t>
      </w:r>
      <w:proofErr w:type="spellEnd"/>
      <w:r w:rsidRPr="00FC490E">
        <w:t xml:space="preserve"> Coopers</w:t>
      </w:r>
      <w:r w:rsidRPr="00FC490E">
        <w:br/>
      </w:r>
      <w:r w:rsidR="00795E1A" w:rsidRPr="00E00C4C">
        <w:t>Chris Brown (CB)</w:t>
      </w:r>
      <w:r w:rsidR="00795E1A" w:rsidRPr="00E00C4C">
        <w:tab/>
        <w:t>Partner, Scott-Moncrieff</w:t>
      </w:r>
      <w:r w:rsidRPr="00FC490E">
        <w:tab/>
      </w:r>
      <w:r w:rsidRPr="00FC490E">
        <w:rPr>
          <w:bCs/>
        </w:rPr>
        <w:br/>
      </w:r>
      <w:r w:rsidR="009817EF" w:rsidRPr="009817EF">
        <w:t>Laura Langan-Riach (LLR)</w:t>
      </w:r>
      <w:r w:rsidR="009817EF" w:rsidRPr="009817EF">
        <w:tab/>
        <w:t>Head of Clinical Governance</w:t>
      </w:r>
      <w:r w:rsidR="00F95E0B">
        <w:t xml:space="preserve"> (Chief Risk Officer)</w:t>
      </w:r>
      <w:r w:rsidR="009817EF">
        <w:rPr>
          <w:b/>
        </w:rPr>
        <w:br/>
      </w:r>
      <w:r w:rsidRPr="00C362EF">
        <w:br/>
      </w:r>
      <w:r w:rsidRPr="00FC490E">
        <w:rPr>
          <w:b/>
        </w:rPr>
        <w:t>Minutes</w:t>
      </w:r>
    </w:p>
    <w:p w:rsidR="00726A73" w:rsidRPr="00FC490E" w:rsidRDefault="00726A73" w:rsidP="00D5399C">
      <w:pPr>
        <w:ind w:left="720"/>
        <w:rPr>
          <w:bCs/>
        </w:rPr>
      </w:pPr>
      <w:r w:rsidRPr="00FC490E">
        <w:rPr>
          <w:bCs/>
          <w:iCs/>
        </w:rPr>
        <w:t>Anne McQueen (AM)</w:t>
      </w:r>
      <w:r w:rsidRPr="00FC490E">
        <w:rPr>
          <w:bCs/>
          <w:iCs/>
        </w:rPr>
        <w:tab/>
      </w:r>
      <w:r w:rsidRPr="00FC490E">
        <w:rPr>
          <w:bCs/>
          <w:iCs/>
        </w:rPr>
        <w:tab/>
        <w:t xml:space="preserve">PA to Director of Finance  </w:t>
      </w:r>
      <w:r w:rsidRPr="00FC490E">
        <w:rPr>
          <w:bCs/>
          <w:iCs/>
        </w:rPr>
        <w:br/>
      </w:r>
    </w:p>
    <w:p w:rsidR="0050246E" w:rsidRPr="0050246E" w:rsidRDefault="00E904D2" w:rsidP="0050246E">
      <w:pPr>
        <w:pStyle w:val="Title"/>
        <w:numPr>
          <w:ilvl w:val="0"/>
          <w:numId w:val="2"/>
        </w:numPr>
        <w:ind w:hanging="720"/>
        <w:jc w:val="left"/>
        <w:rPr>
          <w:bCs/>
        </w:rPr>
      </w:pPr>
      <w:r w:rsidRPr="00E904D2">
        <w:rPr>
          <w:rFonts w:ascii="Arial" w:hAnsi="Arial" w:cs="Arial"/>
          <w:sz w:val="24"/>
          <w:szCs w:val="24"/>
        </w:rPr>
        <w:t>Chair’s Introductory Remarks</w:t>
      </w:r>
      <w:r w:rsidRPr="00E904D2">
        <w:rPr>
          <w:rFonts w:ascii="Arial" w:hAnsi="Arial" w:cs="Arial"/>
          <w:b w:val="0"/>
          <w:sz w:val="24"/>
          <w:szCs w:val="24"/>
        </w:rPr>
        <w:br/>
      </w:r>
      <w:r w:rsidR="00795E1A">
        <w:rPr>
          <w:rFonts w:ascii="Arial" w:hAnsi="Arial" w:cs="Arial"/>
          <w:b w:val="0"/>
          <w:sz w:val="24"/>
          <w:szCs w:val="24"/>
        </w:rPr>
        <w:t xml:space="preserve">PC opened the meeting </w:t>
      </w:r>
      <w:r w:rsidR="00EB6008">
        <w:rPr>
          <w:rFonts w:ascii="Arial" w:hAnsi="Arial" w:cs="Arial"/>
          <w:b w:val="0"/>
          <w:sz w:val="24"/>
          <w:szCs w:val="24"/>
        </w:rPr>
        <w:t xml:space="preserve">and welcomed </w:t>
      </w:r>
      <w:r w:rsidR="00795E1A">
        <w:rPr>
          <w:rFonts w:ascii="Arial" w:hAnsi="Arial" w:cs="Arial"/>
          <w:b w:val="0"/>
          <w:sz w:val="24"/>
          <w:szCs w:val="24"/>
        </w:rPr>
        <w:t>members</w:t>
      </w:r>
      <w:r w:rsidR="00A0103E">
        <w:rPr>
          <w:rFonts w:ascii="Arial" w:hAnsi="Arial" w:cs="Arial"/>
          <w:b w:val="0"/>
          <w:sz w:val="24"/>
          <w:szCs w:val="24"/>
        </w:rPr>
        <w:t xml:space="preserve"> stating that there were interesting topics </w:t>
      </w:r>
      <w:r w:rsidR="003807CD">
        <w:rPr>
          <w:rFonts w:ascii="Arial" w:hAnsi="Arial" w:cs="Arial"/>
          <w:b w:val="0"/>
          <w:sz w:val="24"/>
          <w:szCs w:val="24"/>
        </w:rPr>
        <w:t xml:space="preserve">on the agenda </w:t>
      </w:r>
      <w:r w:rsidR="00A0103E">
        <w:rPr>
          <w:rFonts w:ascii="Arial" w:hAnsi="Arial" w:cs="Arial"/>
          <w:b w:val="0"/>
          <w:sz w:val="24"/>
          <w:szCs w:val="24"/>
        </w:rPr>
        <w:t xml:space="preserve">to discuss with cyber security amongst them </w:t>
      </w:r>
      <w:r w:rsidR="003807CD">
        <w:rPr>
          <w:rFonts w:ascii="Arial" w:hAnsi="Arial" w:cs="Arial"/>
          <w:b w:val="0"/>
          <w:sz w:val="24"/>
          <w:szCs w:val="24"/>
        </w:rPr>
        <w:t xml:space="preserve">which </w:t>
      </w:r>
      <w:r w:rsidR="00A0103E">
        <w:rPr>
          <w:rFonts w:ascii="Arial" w:hAnsi="Arial" w:cs="Arial"/>
          <w:b w:val="0"/>
          <w:sz w:val="24"/>
          <w:szCs w:val="24"/>
        </w:rPr>
        <w:t xml:space="preserve">we need to be rigorous </w:t>
      </w:r>
      <w:r w:rsidR="003807CD">
        <w:rPr>
          <w:rFonts w:ascii="Arial" w:hAnsi="Arial" w:cs="Arial"/>
          <w:b w:val="0"/>
          <w:sz w:val="24"/>
          <w:szCs w:val="24"/>
        </w:rPr>
        <w:t>about. PC s</w:t>
      </w:r>
      <w:r w:rsidR="00A0103E">
        <w:rPr>
          <w:rFonts w:ascii="Arial" w:hAnsi="Arial" w:cs="Arial"/>
          <w:b w:val="0"/>
          <w:sz w:val="24"/>
          <w:szCs w:val="24"/>
        </w:rPr>
        <w:t>uggested at the end of the meeting memb</w:t>
      </w:r>
      <w:r w:rsidR="003807CD">
        <w:rPr>
          <w:rFonts w:ascii="Arial" w:hAnsi="Arial" w:cs="Arial"/>
          <w:b w:val="0"/>
          <w:sz w:val="24"/>
          <w:szCs w:val="24"/>
        </w:rPr>
        <w:t xml:space="preserve">ers reflect on what the papers </w:t>
      </w:r>
      <w:r w:rsidR="00A0103E">
        <w:rPr>
          <w:rFonts w:ascii="Arial" w:hAnsi="Arial" w:cs="Arial"/>
          <w:b w:val="0"/>
          <w:sz w:val="24"/>
          <w:szCs w:val="24"/>
        </w:rPr>
        <w:t>being presented seek to achieve.</w:t>
      </w:r>
      <w:r w:rsidR="00795E1A">
        <w:rPr>
          <w:rFonts w:ascii="Arial" w:hAnsi="Arial" w:cs="Arial"/>
          <w:b w:val="0"/>
          <w:sz w:val="24"/>
          <w:szCs w:val="24"/>
        </w:rPr>
        <w:br/>
      </w:r>
    </w:p>
    <w:p w:rsidR="00726A73" w:rsidRPr="00EC0146" w:rsidRDefault="00726A73" w:rsidP="00E61140">
      <w:pPr>
        <w:numPr>
          <w:ilvl w:val="0"/>
          <w:numId w:val="1"/>
        </w:numPr>
        <w:tabs>
          <w:tab w:val="clear" w:pos="720"/>
          <w:tab w:val="num" w:pos="0"/>
        </w:tabs>
        <w:ind w:hanging="720"/>
        <w:rPr>
          <w:b/>
          <w:bCs/>
        </w:rPr>
      </w:pPr>
      <w:r w:rsidRPr="00EC0146">
        <w:rPr>
          <w:b/>
          <w:bCs/>
        </w:rPr>
        <w:t>Apologies</w:t>
      </w:r>
      <w:r>
        <w:rPr>
          <w:b/>
          <w:bCs/>
        </w:rPr>
        <w:br/>
      </w:r>
      <w:r w:rsidR="00795E1A" w:rsidRPr="009035B0">
        <w:t>Jill Young (JY)</w:t>
      </w:r>
      <w:r w:rsidR="00795E1A" w:rsidRPr="009035B0">
        <w:tab/>
      </w:r>
      <w:r w:rsidR="00795E1A">
        <w:tab/>
      </w:r>
      <w:r w:rsidR="00795E1A">
        <w:tab/>
      </w:r>
      <w:r w:rsidR="00795E1A" w:rsidRPr="009035B0">
        <w:t>Chief Executive</w:t>
      </w:r>
      <w:r w:rsidR="00795E1A" w:rsidRPr="009035B0">
        <w:br/>
      </w:r>
      <w:r w:rsidR="00795E1A" w:rsidRPr="00FC490E">
        <w:rPr>
          <w:bCs/>
        </w:rPr>
        <w:t xml:space="preserve">Jennifer </w:t>
      </w:r>
      <w:r w:rsidR="00795E1A">
        <w:rPr>
          <w:bCs/>
        </w:rPr>
        <w:t>McKillop (JM)</w:t>
      </w:r>
      <w:r w:rsidR="00795E1A" w:rsidRPr="00FC490E">
        <w:rPr>
          <w:bCs/>
        </w:rPr>
        <w:tab/>
      </w:r>
      <w:r w:rsidR="00795E1A">
        <w:rPr>
          <w:bCs/>
        </w:rPr>
        <w:tab/>
      </w:r>
      <w:r w:rsidR="00795E1A" w:rsidRPr="00FC490E">
        <w:rPr>
          <w:bCs/>
        </w:rPr>
        <w:t xml:space="preserve">Manager, </w:t>
      </w:r>
      <w:proofErr w:type="spellStart"/>
      <w:r w:rsidR="00795E1A" w:rsidRPr="00FC490E">
        <w:rPr>
          <w:bCs/>
        </w:rPr>
        <w:t>Pricewaterhouse</w:t>
      </w:r>
      <w:proofErr w:type="spellEnd"/>
      <w:r w:rsidR="00795E1A" w:rsidRPr="00FC490E">
        <w:rPr>
          <w:bCs/>
        </w:rPr>
        <w:t xml:space="preserve"> Coopers</w:t>
      </w:r>
      <w:r w:rsidR="00795E1A" w:rsidRPr="00FC490E">
        <w:br/>
        <w:t>Michael Lavender (ML)</w:t>
      </w:r>
      <w:r w:rsidR="00795E1A" w:rsidRPr="00FC490E">
        <w:tab/>
      </w:r>
      <w:r w:rsidR="00795E1A">
        <w:tab/>
      </w:r>
      <w:r w:rsidR="00795E1A" w:rsidRPr="00FC490E">
        <w:t xml:space="preserve">Audit Manager, Scott-Moncrieff </w:t>
      </w:r>
      <w:r w:rsidR="00795E1A">
        <w:br/>
      </w:r>
    </w:p>
    <w:p w:rsidR="00726A73" w:rsidRDefault="00726A73" w:rsidP="00E61140">
      <w:pPr>
        <w:numPr>
          <w:ilvl w:val="0"/>
          <w:numId w:val="1"/>
        </w:numPr>
        <w:tabs>
          <w:tab w:val="clear" w:pos="720"/>
          <w:tab w:val="num" w:pos="0"/>
        </w:tabs>
        <w:ind w:hanging="720"/>
        <w:rPr>
          <w:b/>
          <w:bCs/>
        </w:rPr>
      </w:pPr>
      <w:r w:rsidRPr="00FA26C2">
        <w:rPr>
          <w:b/>
          <w:bCs/>
        </w:rPr>
        <w:t>Declaration of Interests</w:t>
      </w:r>
      <w:r w:rsidRPr="00E00C4C">
        <w:rPr>
          <w:b/>
          <w:bCs/>
        </w:rPr>
        <w:t xml:space="preserve"> </w:t>
      </w:r>
      <w:r>
        <w:rPr>
          <w:b/>
          <w:bCs/>
        </w:rPr>
        <w:br/>
      </w:r>
      <w:r w:rsidR="003807CD">
        <w:rPr>
          <w:bCs/>
        </w:rPr>
        <w:t>There were no declarations of interest to note.</w:t>
      </w:r>
      <w:r w:rsidR="0050246E">
        <w:rPr>
          <w:bCs/>
        </w:rPr>
        <w:br/>
      </w:r>
    </w:p>
    <w:p w:rsidR="00726A73" w:rsidRPr="00E00C4C" w:rsidRDefault="00726A73" w:rsidP="00E61140">
      <w:pPr>
        <w:numPr>
          <w:ilvl w:val="0"/>
          <w:numId w:val="1"/>
        </w:numPr>
        <w:tabs>
          <w:tab w:val="clear" w:pos="720"/>
          <w:tab w:val="num" w:pos="0"/>
        </w:tabs>
        <w:ind w:hanging="720"/>
        <w:rPr>
          <w:b/>
          <w:bCs/>
        </w:rPr>
      </w:pPr>
      <w:r w:rsidRPr="00E00C4C">
        <w:rPr>
          <w:b/>
          <w:bCs/>
        </w:rPr>
        <w:t xml:space="preserve">Minutes of the last Audit </w:t>
      </w:r>
      <w:r>
        <w:rPr>
          <w:b/>
          <w:bCs/>
        </w:rPr>
        <w:t xml:space="preserve">and Risk </w:t>
      </w:r>
      <w:r w:rsidRPr="00E00C4C">
        <w:rPr>
          <w:b/>
          <w:bCs/>
        </w:rPr>
        <w:t xml:space="preserve">Committee Meeting </w:t>
      </w:r>
    </w:p>
    <w:p w:rsidR="00E904D2" w:rsidRDefault="00E904D2" w:rsidP="00746C75">
      <w:pPr>
        <w:pStyle w:val="Title"/>
        <w:ind w:left="720"/>
        <w:jc w:val="left"/>
        <w:rPr>
          <w:rFonts w:ascii="Arial" w:hAnsi="Arial" w:cs="Arial"/>
          <w:b w:val="0"/>
          <w:sz w:val="24"/>
          <w:szCs w:val="24"/>
        </w:rPr>
      </w:pPr>
      <w:r>
        <w:rPr>
          <w:rFonts w:ascii="Arial" w:hAnsi="Arial" w:cs="Arial"/>
          <w:b w:val="0"/>
          <w:sz w:val="24"/>
          <w:szCs w:val="24"/>
        </w:rPr>
        <w:t xml:space="preserve">Minutes from the meeting held on </w:t>
      </w:r>
      <w:r w:rsidR="00795E1A">
        <w:rPr>
          <w:rFonts w:ascii="Arial" w:hAnsi="Arial" w:cs="Arial"/>
          <w:b w:val="0"/>
          <w:sz w:val="24"/>
          <w:szCs w:val="24"/>
        </w:rPr>
        <w:t xml:space="preserve">6 June </w:t>
      </w:r>
      <w:r w:rsidR="001E3354">
        <w:rPr>
          <w:rFonts w:ascii="Arial" w:hAnsi="Arial" w:cs="Arial"/>
          <w:b w:val="0"/>
          <w:sz w:val="24"/>
          <w:szCs w:val="24"/>
        </w:rPr>
        <w:t>2017</w:t>
      </w:r>
      <w:r>
        <w:rPr>
          <w:rFonts w:ascii="Arial" w:hAnsi="Arial" w:cs="Arial"/>
          <w:b w:val="0"/>
          <w:sz w:val="24"/>
          <w:szCs w:val="24"/>
        </w:rPr>
        <w:t xml:space="preserve"> were </w:t>
      </w:r>
      <w:r w:rsidR="00A0103E">
        <w:rPr>
          <w:rFonts w:ascii="Arial" w:hAnsi="Arial" w:cs="Arial"/>
          <w:b w:val="0"/>
          <w:sz w:val="24"/>
          <w:szCs w:val="24"/>
        </w:rPr>
        <w:t>endorsed</w:t>
      </w:r>
      <w:r w:rsidR="00040DA0">
        <w:rPr>
          <w:rFonts w:ascii="Arial" w:hAnsi="Arial" w:cs="Arial"/>
          <w:b w:val="0"/>
          <w:sz w:val="24"/>
          <w:szCs w:val="24"/>
        </w:rPr>
        <w:t xml:space="preserve"> and approved</w:t>
      </w:r>
      <w:r w:rsidR="00A0103E">
        <w:rPr>
          <w:rFonts w:ascii="Arial" w:hAnsi="Arial" w:cs="Arial"/>
          <w:b w:val="0"/>
          <w:sz w:val="24"/>
          <w:szCs w:val="24"/>
        </w:rPr>
        <w:t xml:space="preserve"> by members and will be presented to the Board meeting</w:t>
      </w:r>
      <w:r w:rsidR="006D17DE" w:rsidRPr="001A5203">
        <w:rPr>
          <w:rFonts w:ascii="Arial" w:hAnsi="Arial" w:cs="Arial"/>
          <w:b w:val="0"/>
          <w:sz w:val="24"/>
          <w:szCs w:val="24"/>
        </w:rPr>
        <w:t>.</w:t>
      </w:r>
      <w:r w:rsidR="006D17DE">
        <w:rPr>
          <w:rFonts w:ascii="Arial" w:hAnsi="Arial" w:cs="Arial"/>
          <w:b w:val="0"/>
          <w:sz w:val="24"/>
          <w:szCs w:val="24"/>
        </w:rPr>
        <w:br/>
      </w:r>
    </w:p>
    <w:p w:rsidR="00726A73" w:rsidRPr="00274DC1" w:rsidRDefault="004C0CE2" w:rsidP="00E61140">
      <w:pPr>
        <w:numPr>
          <w:ilvl w:val="0"/>
          <w:numId w:val="1"/>
        </w:numPr>
        <w:tabs>
          <w:tab w:val="clear" w:pos="720"/>
          <w:tab w:val="num" w:pos="0"/>
        </w:tabs>
        <w:ind w:left="709" w:hanging="720"/>
        <w:rPr>
          <w:bCs/>
        </w:rPr>
      </w:pPr>
      <w:r w:rsidRPr="00274DC1">
        <w:rPr>
          <w:b/>
        </w:rPr>
        <w:t xml:space="preserve">Matters </w:t>
      </w:r>
      <w:proofErr w:type="gramStart"/>
      <w:r w:rsidRPr="00274DC1">
        <w:rPr>
          <w:b/>
        </w:rPr>
        <w:t>Arising</w:t>
      </w:r>
      <w:proofErr w:type="gramEnd"/>
      <w:r>
        <w:br/>
      </w:r>
      <w:r w:rsidR="00040DA0">
        <w:t xml:space="preserve">An update on outstanding actions was provided with full details recorded in the </w:t>
      </w:r>
      <w:r>
        <w:t>action log.</w:t>
      </w:r>
      <w:r w:rsidRPr="009817EF">
        <w:rPr>
          <w:b/>
          <w:bCs/>
        </w:rPr>
        <w:t xml:space="preserve"> </w:t>
      </w:r>
      <w:r w:rsidR="00746C75">
        <w:rPr>
          <w:b/>
          <w:bCs/>
        </w:rPr>
        <w:br/>
      </w:r>
    </w:p>
    <w:p w:rsidR="00726A73" w:rsidRPr="003950A8" w:rsidRDefault="00726A73" w:rsidP="00E61140">
      <w:pPr>
        <w:numPr>
          <w:ilvl w:val="0"/>
          <w:numId w:val="1"/>
        </w:numPr>
        <w:tabs>
          <w:tab w:val="clear" w:pos="720"/>
          <w:tab w:val="num" w:pos="0"/>
        </w:tabs>
        <w:ind w:hanging="720"/>
        <w:rPr>
          <w:b/>
          <w:bCs/>
        </w:rPr>
      </w:pPr>
      <w:r w:rsidRPr="003950A8">
        <w:rPr>
          <w:b/>
        </w:rPr>
        <w:t>Safe</w:t>
      </w:r>
    </w:p>
    <w:p w:rsidR="00726A73" w:rsidRPr="003950A8" w:rsidRDefault="00726A73" w:rsidP="003B6B79">
      <w:pPr>
        <w:rPr>
          <w:b/>
          <w:bCs/>
        </w:rPr>
      </w:pPr>
    </w:p>
    <w:p w:rsidR="00795E1A" w:rsidRPr="00A0103E" w:rsidRDefault="00726A73" w:rsidP="00795E1A">
      <w:pPr>
        <w:pStyle w:val="ListParagraph"/>
        <w:tabs>
          <w:tab w:val="left" w:pos="5760"/>
          <w:tab w:val="left" w:pos="7740"/>
        </w:tabs>
        <w:ind w:left="709" w:hanging="675"/>
        <w:rPr>
          <w:lang w:val="en-US"/>
        </w:rPr>
      </w:pPr>
      <w:r w:rsidRPr="00795E1A">
        <w:rPr>
          <w:b/>
        </w:rPr>
        <w:t>6.1</w:t>
      </w:r>
      <w:r w:rsidR="001E3354" w:rsidRPr="00795E1A">
        <w:rPr>
          <w:b/>
        </w:rPr>
        <w:t xml:space="preserve"> </w:t>
      </w:r>
      <w:r w:rsidR="00795E1A" w:rsidRPr="00795E1A">
        <w:rPr>
          <w:b/>
        </w:rPr>
        <w:tab/>
      </w:r>
      <w:r w:rsidR="001E3354" w:rsidRPr="00795E1A">
        <w:rPr>
          <w:b/>
        </w:rPr>
        <w:t xml:space="preserve"> </w:t>
      </w:r>
      <w:r w:rsidR="00795E1A" w:rsidRPr="00795E1A">
        <w:rPr>
          <w:b/>
          <w:lang w:val="en-US"/>
        </w:rPr>
        <w:t xml:space="preserve">External Audit </w:t>
      </w:r>
      <w:r w:rsidR="00A0103E">
        <w:rPr>
          <w:b/>
          <w:lang w:val="en-US"/>
        </w:rPr>
        <w:br/>
      </w:r>
      <w:r w:rsidR="00A0103E" w:rsidRPr="00A0103E">
        <w:rPr>
          <w:lang w:val="en-US"/>
        </w:rPr>
        <w:t>CB provided a verbal update advising members</w:t>
      </w:r>
      <w:r w:rsidR="00A0103E">
        <w:rPr>
          <w:lang w:val="en-US"/>
        </w:rPr>
        <w:t xml:space="preserve"> that Audit Scotland released audit guidance for this year which will be presented to the next </w:t>
      </w:r>
      <w:r w:rsidR="00DA2065">
        <w:rPr>
          <w:lang w:val="en-US"/>
        </w:rPr>
        <w:t>Audit and Risk C</w:t>
      </w:r>
      <w:r w:rsidR="00A0103E">
        <w:rPr>
          <w:lang w:val="en-US"/>
        </w:rPr>
        <w:t>ommittee meeting</w:t>
      </w:r>
      <w:r w:rsidR="005A5A41">
        <w:rPr>
          <w:lang w:val="en-US"/>
        </w:rPr>
        <w:t xml:space="preserve"> with the </w:t>
      </w:r>
      <w:r w:rsidR="00DA2065">
        <w:rPr>
          <w:lang w:val="en-US"/>
        </w:rPr>
        <w:t xml:space="preserve">external </w:t>
      </w:r>
      <w:r w:rsidR="005A5A41">
        <w:rPr>
          <w:lang w:val="en-US"/>
        </w:rPr>
        <w:t xml:space="preserve">audit plan.  CB advised that he has met with </w:t>
      </w:r>
      <w:r w:rsidR="00DA2065">
        <w:rPr>
          <w:lang w:val="en-US"/>
        </w:rPr>
        <w:t xml:space="preserve">Karen Kelly the Boards newly </w:t>
      </w:r>
      <w:r w:rsidR="006C28EF">
        <w:rPr>
          <w:lang w:val="en-US"/>
        </w:rPr>
        <w:t>appointed non</w:t>
      </w:r>
      <w:r w:rsidR="005A5A41">
        <w:rPr>
          <w:lang w:val="en-US"/>
        </w:rPr>
        <w:t xml:space="preserve"> executive director.</w:t>
      </w:r>
      <w:r w:rsidR="005A5A41">
        <w:rPr>
          <w:lang w:val="en-US"/>
        </w:rPr>
        <w:br/>
      </w:r>
      <w:r w:rsidR="005A5A41">
        <w:rPr>
          <w:lang w:val="en-US"/>
        </w:rPr>
        <w:lastRenderedPageBreak/>
        <w:br/>
      </w:r>
    </w:p>
    <w:p w:rsidR="004573E6" w:rsidRDefault="00795E1A" w:rsidP="004573E6">
      <w:pPr>
        <w:ind w:left="709" w:hanging="709"/>
      </w:pPr>
      <w:r w:rsidRPr="00795E1A">
        <w:rPr>
          <w:b/>
          <w:lang w:val="en-US"/>
        </w:rPr>
        <w:t>6.2</w:t>
      </w:r>
      <w:r w:rsidRPr="00795E1A">
        <w:rPr>
          <w:b/>
          <w:lang w:val="en-US"/>
        </w:rPr>
        <w:tab/>
        <w:t>Conflict</w:t>
      </w:r>
      <w:r w:rsidR="006F24AB">
        <w:rPr>
          <w:b/>
          <w:lang w:val="en-US"/>
        </w:rPr>
        <w:t>s</w:t>
      </w:r>
      <w:r w:rsidRPr="00795E1A">
        <w:rPr>
          <w:b/>
          <w:lang w:val="en-US"/>
        </w:rPr>
        <w:t xml:space="preserve"> of Interest Policy Update</w:t>
      </w:r>
      <w:r w:rsidRPr="00795E1A">
        <w:rPr>
          <w:b/>
          <w:lang w:val="en-US"/>
        </w:rPr>
        <w:tab/>
      </w:r>
      <w:r w:rsidR="00AB3A42">
        <w:rPr>
          <w:b/>
          <w:lang w:val="en-US"/>
        </w:rPr>
        <w:br/>
      </w:r>
      <w:r w:rsidR="00AB3A42" w:rsidRPr="00AB3A42">
        <w:rPr>
          <w:lang w:val="en-US"/>
        </w:rPr>
        <w:t xml:space="preserve">PC invited members to note </w:t>
      </w:r>
      <w:r w:rsidR="006F24AB">
        <w:rPr>
          <w:lang w:val="en-US"/>
        </w:rPr>
        <w:t xml:space="preserve">work being undertaken with regard to the Conflicts of Interest </w:t>
      </w:r>
      <w:r w:rsidR="004573E6">
        <w:rPr>
          <w:lang w:val="en-US"/>
        </w:rPr>
        <w:t xml:space="preserve">Policy </w:t>
      </w:r>
      <w:r w:rsidR="006F24AB">
        <w:rPr>
          <w:lang w:val="en-US"/>
        </w:rPr>
        <w:t>and to approve the a</w:t>
      </w:r>
      <w:r w:rsidR="00AB3A42">
        <w:rPr>
          <w:lang w:val="en-US"/>
        </w:rPr>
        <w:t>nti bribery statement stating that he had no substantial comments</w:t>
      </w:r>
      <w:r w:rsidR="006F24AB">
        <w:rPr>
          <w:lang w:val="en-US"/>
        </w:rPr>
        <w:t xml:space="preserve"> to make.</w:t>
      </w:r>
      <w:r w:rsidR="006F24AB">
        <w:rPr>
          <w:lang w:val="en-US"/>
        </w:rPr>
        <w:br/>
      </w:r>
      <w:r w:rsidR="00AB3A42">
        <w:rPr>
          <w:lang w:val="en-US"/>
        </w:rPr>
        <w:br/>
        <w:t xml:space="preserve">KK referred to </w:t>
      </w:r>
      <w:r w:rsidR="003807CD">
        <w:rPr>
          <w:lang w:val="en-US"/>
        </w:rPr>
        <w:t xml:space="preserve">the </w:t>
      </w:r>
      <w:r w:rsidR="00AB3A42">
        <w:rPr>
          <w:lang w:val="en-US"/>
        </w:rPr>
        <w:t xml:space="preserve">section </w:t>
      </w:r>
      <w:r w:rsidR="00450BB3">
        <w:rPr>
          <w:lang w:val="en-US"/>
        </w:rPr>
        <w:t xml:space="preserve">of the anti bribery statement which states’ </w:t>
      </w:r>
      <w:r w:rsidR="00040DA0">
        <w:rPr>
          <w:lang w:val="en-US"/>
        </w:rPr>
        <w:t>‘</w:t>
      </w:r>
      <w:r w:rsidR="00450BB3" w:rsidRPr="00A73342">
        <w:rPr>
          <w:color w:val="000000"/>
          <w:lang w:eastAsia="en-GB"/>
        </w:rPr>
        <w:t>We will not work with others who do not share our commitment to preventing bribery and corruption</w:t>
      </w:r>
      <w:r w:rsidR="00450BB3">
        <w:rPr>
          <w:color w:val="000000"/>
          <w:lang w:eastAsia="en-GB"/>
        </w:rPr>
        <w:t xml:space="preserve">’ and asked if this </w:t>
      </w:r>
      <w:r w:rsidR="003807CD">
        <w:rPr>
          <w:color w:val="000000"/>
          <w:lang w:eastAsia="en-GB"/>
        </w:rPr>
        <w:t xml:space="preserve">is </w:t>
      </w:r>
      <w:r w:rsidR="00450BB3">
        <w:rPr>
          <w:color w:val="000000"/>
          <w:lang w:eastAsia="en-GB"/>
        </w:rPr>
        <w:t>checked t</w:t>
      </w:r>
      <w:proofErr w:type="spellStart"/>
      <w:r w:rsidR="006C28EF">
        <w:rPr>
          <w:lang w:val="en-US"/>
        </w:rPr>
        <w:t>hrough</w:t>
      </w:r>
      <w:proofErr w:type="spellEnd"/>
      <w:r w:rsidR="00AB3A42">
        <w:rPr>
          <w:lang w:val="en-US"/>
        </w:rPr>
        <w:t xml:space="preserve"> </w:t>
      </w:r>
      <w:r w:rsidR="00450BB3">
        <w:rPr>
          <w:lang w:val="en-US"/>
        </w:rPr>
        <w:t xml:space="preserve">our </w:t>
      </w:r>
      <w:r w:rsidR="00AB3A42">
        <w:rPr>
          <w:lang w:val="en-US"/>
        </w:rPr>
        <w:t>procurement</w:t>
      </w:r>
      <w:r w:rsidR="00450BB3">
        <w:rPr>
          <w:lang w:val="en-US"/>
        </w:rPr>
        <w:t xml:space="preserve"> department</w:t>
      </w:r>
      <w:r w:rsidR="00AB3A42">
        <w:rPr>
          <w:lang w:val="en-US"/>
        </w:rPr>
        <w:t xml:space="preserve">. JC responded that it was </w:t>
      </w:r>
      <w:r w:rsidR="00C83336">
        <w:rPr>
          <w:lang w:val="en-US"/>
        </w:rPr>
        <w:t xml:space="preserve">and a </w:t>
      </w:r>
      <w:r w:rsidR="00C83336">
        <w:t xml:space="preserve">detailed paper </w:t>
      </w:r>
      <w:r w:rsidR="004573E6">
        <w:t>which will identify what is proposed and the supporting guidance will be submitted to the SMT meeting in December</w:t>
      </w:r>
      <w:r w:rsidR="00BC5C4D">
        <w:t xml:space="preserve"> and presented to the next Audit and Risk Committee</w:t>
      </w:r>
      <w:r w:rsidR="004573E6">
        <w:t>.</w:t>
      </w:r>
    </w:p>
    <w:p w:rsidR="00BC5C4D" w:rsidRDefault="00EF27D5" w:rsidP="00450BB3">
      <w:pPr>
        <w:ind w:left="709" w:hanging="709"/>
        <w:rPr>
          <w:lang w:val="en-US"/>
        </w:rPr>
      </w:pPr>
      <w:r>
        <w:rPr>
          <w:lang w:val="en-US"/>
        </w:rPr>
        <w:br/>
      </w:r>
      <w:r w:rsidR="00C83336">
        <w:rPr>
          <w:lang w:val="en-US"/>
        </w:rPr>
        <w:t>PC que</w:t>
      </w:r>
      <w:r w:rsidR="00DA2065">
        <w:rPr>
          <w:lang w:val="en-US"/>
        </w:rPr>
        <w:t>stioned</w:t>
      </w:r>
      <w:r w:rsidR="00C83336">
        <w:rPr>
          <w:lang w:val="en-US"/>
        </w:rPr>
        <w:t xml:space="preserve"> approving the </w:t>
      </w:r>
      <w:r w:rsidR="00AC373B">
        <w:rPr>
          <w:lang w:val="en-US"/>
        </w:rPr>
        <w:t xml:space="preserve">anti bribery statement </w:t>
      </w:r>
      <w:r w:rsidR="0057655B">
        <w:rPr>
          <w:lang w:val="en-US"/>
        </w:rPr>
        <w:t xml:space="preserve">before </w:t>
      </w:r>
      <w:r w:rsidR="00B8288A">
        <w:rPr>
          <w:lang w:val="en-US"/>
        </w:rPr>
        <w:t>the policy as we cannot have a statement before a policy.</w:t>
      </w:r>
      <w:r w:rsidR="00AC373B">
        <w:rPr>
          <w:lang w:val="en-US"/>
        </w:rPr>
        <w:t xml:space="preserve"> JC </w:t>
      </w:r>
      <w:r w:rsidR="00B8288A">
        <w:rPr>
          <w:lang w:val="en-US"/>
        </w:rPr>
        <w:t xml:space="preserve">stated </w:t>
      </w:r>
      <w:r w:rsidR="003807CD">
        <w:rPr>
          <w:lang w:val="en-US"/>
        </w:rPr>
        <w:t>that both will be</w:t>
      </w:r>
      <w:r w:rsidR="004573E6">
        <w:rPr>
          <w:lang w:val="en-US"/>
        </w:rPr>
        <w:t xml:space="preserve"> linked</w:t>
      </w:r>
      <w:r w:rsidR="00AC373B">
        <w:rPr>
          <w:lang w:val="en-US"/>
        </w:rPr>
        <w:t xml:space="preserve"> </w:t>
      </w:r>
      <w:r w:rsidR="004573E6">
        <w:rPr>
          <w:lang w:val="en-US"/>
        </w:rPr>
        <w:t xml:space="preserve">to </w:t>
      </w:r>
      <w:r w:rsidR="00B8288A">
        <w:rPr>
          <w:lang w:val="en-US"/>
        </w:rPr>
        <w:t xml:space="preserve">ensure the policy is aligned to </w:t>
      </w:r>
      <w:r w:rsidR="001C133E">
        <w:rPr>
          <w:lang w:val="en-US"/>
        </w:rPr>
        <w:t xml:space="preserve">the </w:t>
      </w:r>
      <w:r w:rsidR="00B8288A">
        <w:rPr>
          <w:lang w:val="en-US"/>
        </w:rPr>
        <w:t>statement.</w:t>
      </w:r>
      <w:r w:rsidR="00DA2065">
        <w:rPr>
          <w:lang w:val="en-US"/>
        </w:rPr>
        <w:br/>
      </w:r>
      <w:r w:rsidR="00AC373B">
        <w:rPr>
          <w:lang w:val="en-US"/>
        </w:rPr>
        <w:br/>
      </w:r>
      <w:r w:rsidR="00B8288A" w:rsidRPr="00DA2065">
        <w:rPr>
          <w:lang w:val="en-US"/>
        </w:rPr>
        <w:t xml:space="preserve">Members approved </w:t>
      </w:r>
      <w:r w:rsidR="00DA2065">
        <w:rPr>
          <w:lang w:val="en-US"/>
        </w:rPr>
        <w:t xml:space="preserve">the anti bribery statement </w:t>
      </w:r>
      <w:r w:rsidR="00BC5C4D">
        <w:rPr>
          <w:lang w:val="en-US"/>
        </w:rPr>
        <w:t>subject to the final policy being presented to the next Audit and Risk Committee meeting.</w:t>
      </w:r>
    </w:p>
    <w:p w:rsidR="00795E1A" w:rsidRPr="00795E1A" w:rsidRDefault="00795E1A" w:rsidP="00450BB3">
      <w:pPr>
        <w:ind w:left="709" w:hanging="709"/>
        <w:rPr>
          <w:b/>
          <w:lang w:val="en-US"/>
        </w:rPr>
      </w:pPr>
      <w:r w:rsidRPr="00795E1A">
        <w:rPr>
          <w:b/>
          <w:lang w:val="en-US"/>
        </w:rPr>
        <w:tab/>
      </w:r>
    </w:p>
    <w:p w:rsidR="004573E6" w:rsidRDefault="00795E1A" w:rsidP="00B53679">
      <w:pPr>
        <w:ind w:left="720" w:hanging="720"/>
        <w:rPr>
          <w:lang w:val="en-US"/>
        </w:rPr>
      </w:pPr>
      <w:r w:rsidRPr="00795E1A">
        <w:rPr>
          <w:b/>
          <w:lang w:val="en-US"/>
        </w:rPr>
        <w:t>6.3</w:t>
      </w:r>
      <w:r w:rsidRPr="00795E1A">
        <w:rPr>
          <w:b/>
          <w:lang w:val="en-US"/>
        </w:rPr>
        <w:tab/>
        <w:t>Accounting Standards Update (IFRS16</w:t>
      </w:r>
      <w:r w:rsidR="006C28EF" w:rsidRPr="00795E1A">
        <w:rPr>
          <w:b/>
          <w:lang w:val="en-US"/>
        </w:rPr>
        <w:t xml:space="preserve">) </w:t>
      </w:r>
      <w:r w:rsidR="00AC373B">
        <w:rPr>
          <w:b/>
          <w:lang w:val="en-US"/>
        </w:rPr>
        <w:br/>
      </w:r>
      <w:r w:rsidR="003A622E">
        <w:rPr>
          <w:lang w:val="en-US"/>
        </w:rPr>
        <w:t>LB invited members to note</w:t>
      </w:r>
      <w:r w:rsidR="00BC5C4D">
        <w:rPr>
          <w:lang w:val="en-US"/>
        </w:rPr>
        <w:t xml:space="preserve"> the</w:t>
      </w:r>
      <w:r w:rsidR="003A622E">
        <w:rPr>
          <w:lang w:val="en-US"/>
        </w:rPr>
        <w:t xml:space="preserve"> update</w:t>
      </w:r>
      <w:r w:rsidR="001C133E">
        <w:rPr>
          <w:lang w:val="en-US"/>
        </w:rPr>
        <w:t xml:space="preserve"> to the International Financial </w:t>
      </w:r>
      <w:r w:rsidR="003A622E">
        <w:rPr>
          <w:lang w:val="en-US"/>
        </w:rPr>
        <w:t>Reporting Standards</w:t>
      </w:r>
      <w:r w:rsidR="004573E6">
        <w:rPr>
          <w:lang w:val="en-US"/>
        </w:rPr>
        <w:t xml:space="preserve"> in regard to leases</w:t>
      </w:r>
      <w:r w:rsidR="003A622E">
        <w:rPr>
          <w:lang w:val="en-US"/>
        </w:rPr>
        <w:t>.</w:t>
      </w:r>
      <w:r w:rsidR="00AC373B" w:rsidRPr="00AC373B">
        <w:rPr>
          <w:lang w:val="en-US"/>
        </w:rPr>
        <w:br/>
        <w:t xml:space="preserve">LB </w:t>
      </w:r>
      <w:r w:rsidR="003A622E">
        <w:rPr>
          <w:lang w:val="en-US"/>
        </w:rPr>
        <w:t xml:space="preserve">advised that she consulted with </w:t>
      </w:r>
      <w:r w:rsidR="004573E6">
        <w:rPr>
          <w:lang w:val="en-US"/>
        </w:rPr>
        <w:t>our external auditor t</w:t>
      </w:r>
      <w:r w:rsidR="003A622E">
        <w:rPr>
          <w:lang w:val="en-US"/>
        </w:rPr>
        <w:t xml:space="preserve">o </w:t>
      </w:r>
      <w:r w:rsidR="00AC373B" w:rsidRPr="00AC373B">
        <w:rPr>
          <w:lang w:val="en-US"/>
        </w:rPr>
        <w:t>ensure</w:t>
      </w:r>
      <w:r w:rsidR="00AC373B">
        <w:rPr>
          <w:lang w:val="en-US"/>
        </w:rPr>
        <w:t xml:space="preserve"> </w:t>
      </w:r>
      <w:r w:rsidR="003A622E">
        <w:rPr>
          <w:lang w:val="en-US"/>
        </w:rPr>
        <w:t>we are following guidelines and noted th</w:t>
      </w:r>
      <w:r w:rsidR="004573E6">
        <w:rPr>
          <w:lang w:val="en-US"/>
        </w:rPr>
        <w:t>at th</w:t>
      </w:r>
      <w:r w:rsidR="003A622E">
        <w:rPr>
          <w:lang w:val="en-US"/>
        </w:rPr>
        <w:t xml:space="preserve">e significant </w:t>
      </w:r>
      <w:r w:rsidR="00AC373B">
        <w:rPr>
          <w:lang w:val="en-US"/>
        </w:rPr>
        <w:t xml:space="preserve">fundamental changes </w:t>
      </w:r>
      <w:r w:rsidR="003A622E">
        <w:rPr>
          <w:lang w:val="en-US"/>
        </w:rPr>
        <w:t>being flagged at this point a</w:t>
      </w:r>
      <w:r w:rsidR="00DA2065">
        <w:rPr>
          <w:lang w:val="en-US"/>
        </w:rPr>
        <w:t>re</w:t>
      </w:r>
      <w:r w:rsidR="003A622E">
        <w:rPr>
          <w:lang w:val="en-US"/>
        </w:rPr>
        <w:t xml:space="preserve"> potential financial </w:t>
      </w:r>
      <w:r w:rsidR="00AC373B">
        <w:rPr>
          <w:lang w:val="en-US"/>
        </w:rPr>
        <w:t>risk</w:t>
      </w:r>
      <w:r w:rsidR="002D0032">
        <w:rPr>
          <w:lang w:val="en-US"/>
        </w:rPr>
        <w:t>s</w:t>
      </w:r>
      <w:r w:rsidR="00BC5C4D">
        <w:rPr>
          <w:lang w:val="en-US"/>
        </w:rPr>
        <w:t xml:space="preserve"> only</w:t>
      </w:r>
      <w:r w:rsidR="003A622E">
        <w:rPr>
          <w:lang w:val="en-US"/>
        </w:rPr>
        <w:t>.</w:t>
      </w:r>
      <w:r w:rsidR="003A622E">
        <w:rPr>
          <w:lang w:val="en-US"/>
        </w:rPr>
        <w:br/>
      </w:r>
      <w:r w:rsidR="00CB591D">
        <w:rPr>
          <w:lang w:val="en-US"/>
        </w:rPr>
        <w:t>KH asked what the financial rational</w:t>
      </w:r>
      <w:r w:rsidR="004573E6">
        <w:rPr>
          <w:lang w:val="en-US"/>
        </w:rPr>
        <w:t>e</w:t>
      </w:r>
      <w:r w:rsidR="00CB591D">
        <w:rPr>
          <w:lang w:val="en-US"/>
        </w:rPr>
        <w:t xml:space="preserve"> is behind this. CB advised that it has </w:t>
      </w:r>
      <w:r w:rsidR="00AC373B">
        <w:rPr>
          <w:lang w:val="en-US"/>
        </w:rPr>
        <w:t>taken</w:t>
      </w:r>
      <w:r w:rsidR="00CB591D">
        <w:rPr>
          <w:lang w:val="en-US"/>
        </w:rPr>
        <w:t xml:space="preserve"> </w:t>
      </w:r>
      <w:r w:rsidR="003807CD">
        <w:rPr>
          <w:lang w:val="en-US"/>
        </w:rPr>
        <w:t xml:space="preserve">a long time for these changes which means </w:t>
      </w:r>
      <w:r w:rsidR="004573E6">
        <w:rPr>
          <w:lang w:val="en-US"/>
        </w:rPr>
        <w:t xml:space="preserve">leased </w:t>
      </w:r>
      <w:r w:rsidR="00AC373B">
        <w:rPr>
          <w:lang w:val="en-US"/>
        </w:rPr>
        <w:t>asset</w:t>
      </w:r>
      <w:r w:rsidR="003807CD">
        <w:rPr>
          <w:lang w:val="en-US"/>
        </w:rPr>
        <w:t>s</w:t>
      </w:r>
      <w:r w:rsidR="007503C0">
        <w:rPr>
          <w:lang w:val="en-US"/>
        </w:rPr>
        <w:t xml:space="preserve"> can</w:t>
      </w:r>
      <w:r w:rsidR="004573E6">
        <w:rPr>
          <w:lang w:val="en-US"/>
        </w:rPr>
        <w:t xml:space="preserve"> now</w:t>
      </w:r>
      <w:r w:rsidR="007503C0">
        <w:rPr>
          <w:lang w:val="en-US"/>
        </w:rPr>
        <w:t xml:space="preserve"> be taken off </w:t>
      </w:r>
      <w:r w:rsidR="004573E6">
        <w:rPr>
          <w:lang w:val="en-US"/>
        </w:rPr>
        <w:t xml:space="preserve">the </w:t>
      </w:r>
      <w:r w:rsidR="007503C0">
        <w:rPr>
          <w:lang w:val="en-US"/>
        </w:rPr>
        <w:t>balance sheet</w:t>
      </w:r>
      <w:r w:rsidR="00CB591D">
        <w:rPr>
          <w:lang w:val="en-US"/>
        </w:rPr>
        <w:t>.</w:t>
      </w:r>
      <w:r w:rsidR="004573E6" w:rsidRPr="004573E6">
        <w:t xml:space="preserve"> </w:t>
      </w:r>
      <w:r w:rsidR="004573E6">
        <w:br/>
      </w:r>
    </w:p>
    <w:p w:rsidR="00795E1A" w:rsidRPr="00795E1A" w:rsidRDefault="007503C0" w:rsidP="00C711C7">
      <w:pPr>
        <w:ind w:left="720"/>
        <w:rPr>
          <w:b/>
          <w:lang w:val="en-US"/>
        </w:rPr>
      </w:pPr>
      <w:r>
        <w:rPr>
          <w:lang w:val="en-US"/>
        </w:rPr>
        <w:t xml:space="preserve">PC </w:t>
      </w:r>
      <w:r w:rsidR="004573E6">
        <w:rPr>
          <w:lang w:val="en-US"/>
        </w:rPr>
        <w:t xml:space="preserve">stated </w:t>
      </w:r>
      <w:r w:rsidR="00CB591D">
        <w:rPr>
          <w:lang w:val="en-US"/>
        </w:rPr>
        <w:t xml:space="preserve">we need to understand </w:t>
      </w:r>
      <w:r w:rsidR="004573E6">
        <w:rPr>
          <w:lang w:val="en-US"/>
        </w:rPr>
        <w:t xml:space="preserve">the </w:t>
      </w:r>
      <w:r w:rsidR="00CB591D">
        <w:rPr>
          <w:lang w:val="en-US"/>
        </w:rPr>
        <w:t xml:space="preserve">risks </w:t>
      </w:r>
      <w:r w:rsidR="004573E6">
        <w:rPr>
          <w:lang w:val="en-US"/>
        </w:rPr>
        <w:t>that will emerge and</w:t>
      </w:r>
      <w:r w:rsidR="00CB591D">
        <w:rPr>
          <w:lang w:val="en-US"/>
        </w:rPr>
        <w:t xml:space="preserve"> the </w:t>
      </w:r>
      <w:r w:rsidR="003A622E">
        <w:t>Board</w:t>
      </w:r>
      <w:r w:rsidR="003A622E" w:rsidRPr="000E37D6">
        <w:t xml:space="preserve"> will ensure th</w:t>
      </w:r>
      <w:r w:rsidR="00C711C7">
        <w:t xml:space="preserve">at </w:t>
      </w:r>
      <w:r w:rsidR="003A622E" w:rsidRPr="000E37D6">
        <w:t>current and future developments</w:t>
      </w:r>
      <w:r w:rsidR="00C711C7">
        <w:t xml:space="preserve"> are followed.</w:t>
      </w:r>
      <w:r>
        <w:rPr>
          <w:lang w:val="en-US"/>
        </w:rPr>
        <w:br/>
        <w:t xml:space="preserve">JC </w:t>
      </w:r>
      <w:r w:rsidR="00C711C7">
        <w:rPr>
          <w:lang w:val="en-US"/>
        </w:rPr>
        <w:t>added that</w:t>
      </w:r>
      <w:r w:rsidR="003A622E">
        <w:rPr>
          <w:lang w:val="en-US"/>
        </w:rPr>
        <w:t xml:space="preserve"> we</w:t>
      </w:r>
      <w:r>
        <w:rPr>
          <w:lang w:val="en-US"/>
        </w:rPr>
        <w:t xml:space="preserve"> </w:t>
      </w:r>
      <w:r w:rsidR="00BC5C4D">
        <w:rPr>
          <w:lang w:val="en-US"/>
        </w:rPr>
        <w:t xml:space="preserve">also </w:t>
      </w:r>
      <w:r>
        <w:rPr>
          <w:lang w:val="en-US"/>
        </w:rPr>
        <w:t xml:space="preserve">need to ensure </w:t>
      </w:r>
      <w:r w:rsidR="003A622E">
        <w:rPr>
          <w:lang w:val="en-US"/>
        </w:rPr>
        <w:t xml:space="preserve">we are </w:t>
      </w:r>
      <w:r>
        <w:rPr>
          <w:lang w:val="en-US"/>
        </w:rPr>
        <w:t xml:space="preserve">following risks </w:t>
      </w:r>
      <w:r w:rsidR="00685F49">
        <w:rPr>
          <w:lang w:val="en-US"/>
        </w:rPr>
        <w:t xml:space="preserve">in a </w:t>
      </w:r>
      <w:r>
        <w:rPr>
          <w:lang w:val="en-US"/>
        </w:rPr>
        <w:t xml:space="preserve">much more practical and pragmatic way </w:t>
      </w:r>
      <w:r w:rsidR="003A622E">
        <w:rPr>
          <w:lang w:val="en-US"/>
        </w:rPr>
        <w:t xml:space="preserve">which </w:t>
      </w:r>
      <w:r>
        <w:rPr>
          <w:lang w:val="en-US"/>
        </w:rPr>
        <w:t>will be descr</w:t>
      </w:r>
      <w:r w:rsidR="003A622E">
        <w:rPr>
          <w:lang w:val="en-US"/>
        </w:rPr>
        <w:t>ibed in the f</w:t>
      </w:r>
      <w:r>
        <w:rPr>
          <w:lang w:val="en-US"/>
        </w:rPr>
        <w:t>inancial plan.</w:t>
      </w:r>
      <w:r w:rsidR="00DA2065">
        <w:rPr>
          <w:lang w:val="en-US"/>
        </w:rPr>
        <w:br/>
      </w:r>
      <w:r w:rsidR="00DA2065">
        <w:rPr>
          <w:lang w:val="en-US"/>
        </w:rPr>
        <w:br/>
      </w:r>
      <w:r w:rsidR="00DA2065" w:rsidRPr="00764686">
        <w:t xml:space="preserve">The timeline for the above work </w:t>
      </w:r>
      <w:r w:rsidR="00DA2065">
        <w:t>to be completed will be March 2018 and the action plan and progress update will be presented at the Audit and Risk Committee</w:t>
      </w:r>
      <w:r w:rsidR="00BC5C4D">
        <w:t>.</w:t>
      </w:r>
      <w:r w:rsidR="00DA2065">
        <w:rPr>
          <w:lang w:val="en-US"/>
        </w:rPr>
        <w:br/>
      </w:r>
    </w:p>
    <w:p w:rsidR="00795E1A" w:rsidRPr="00795E1A" w:rsidRDefault="00795E1A" w:rsidP="00154930">
      <w:pPr>
        <w:ind w:left="720" w:hanging="720"/>
        <w:rPr>
          <w:b/>
          <w:lang w:val="en-US"/>
        </w:rPr>
      </w:pPr>
      <w:r w:rsidRPr="00795E1A">
        <w:rPr>
          <w:b/>
          <w:lang w:val="en-US"/>
        </w:rPr>
        <w:t>6.4</w:t>
      </w:r>
      <w:r w:rsidRPr="00795E1A">
        <w:rPr>
          <w:b/>
          <w:lang w:val="en-US"/>
        </w:rPr>
        <w:tab/>
        <w:t>Cyber Security Update</w:t>
      </w:r>
      <w:r w:rsidR="00685F49">
        <w:rPr>
          <w:b/>
          <w:lang w:val="en-US"/>
        </w:rPr>
        <w:br/>
      </w:r>
      <w:r w:rsidR="001C133E">
        <w:rPr>
          <w:lang w:val="en-US"/>
        </w:rPr>
        <w:t>JC invited members to note the Cyber Security Update</w:t>
      </w:r>
      <w:r w:rsidR="00C711C7">
        <w:rPr>
          <w:lang w:val="en-US"/>
        </w:rPr>
        <w:t>.</w:t>
      </w:r>
      <w:r w:rsidR="00C711C7">
        <w:rPr>
          <w:lang w:val="en-US"/>
        </w:rPr>
        <w:br/>
      </w:r>
      <w:r w:rsidR="00C711C7">
        <w:t>Following a presentation to the Audit and Risk Committee in June on the events following the cyber attack alert in May 2017 and the PwC Cyber security maturity report, members are asked to note work undertaken to provide assurance of the controls in place to manage future cyber threats and risk</w:t>
      </w:r>
      <w:r w:rsidR="00685F49" w:rsidRPr="00685F49">
        <w:rPr>
          <w:lang w:val="en-US"/>
        </w:rPr>
        <w:t>.</w:t>
      </w:r>
      <w:r w:rsidR="00685F49">
        <w:rPr>
          <w:b/>
          <w:lang w:val="en-US"/>
        </w:rPr>
        <w:br/>
      </w:r>
      <w:r w:rsidR="0009123C">
        <w:t>The eH</w:t>
      </w:r>
      <w:r w:rsidR="00C711C7">
        <w:t>ealth team have produced a detailed action plan</w:t>
      </w:r>
      <w:r w:rsidR="0009123C">
        <w:t xml:space="preserve"> and risks have been added to the risk register. </w:t>
      </w:r>
      <w:r w:rsidR="00C711C7">
        <w:t xml:space="preserve">Overall progress is going well with this work </w:t>
      </w:r>
      <w:r w:rsidR="0009123C">
        <w:t>which is reviewed and monitored r</w:t>
      </w:r>
      <w:r w:rsidR="006C28EF">
        <w:rPr>
          <w:lang w:val="en-US"/>
        </w:rPr>
        <w:t>regularly</w:t>
      </w:r>
      <w:r w:rsidR="00685F49">
        <w:rPr>
          <w:lang w:val="en-US"/>
        </w:rPr>
        <w:t xml:space="preserve"> </w:t>
      </w:r>
      <w:r w:rsidR="0009123C">
        <w:rPr>
          <w:lang w:val="en-US"/>
        </w:rPr>
        <w:t>by the</w:t>
      </w:r>
      <w:r w:rsidR="003807CD">
        <w:rPr>
          <w:lang w:val="en-US"/>
        </w:rPr>
        <w:t xml:space="preserve"> eHealth Steering Group and SMT</w:t>
      </w:r>
      <w:proofErr w:type="gramStart"/>
      <w:r w:rsidR="003807CD">
        <w:rPr>
          <w:lang w:val="en-US"/>
        </w:rPr>
        <w:t>.</w:t>
      </w:r>
      <w:proofErr w:type="gramEnd"/>
      <w:r w:rsidR="0009123C">
        <w:rPr>
          <w:lang w:val="en-US"/>
        </w:rPr>
        <w:br/>
        <w:t>PC commented that this should be core business and members can take comfort from this comprehensive report that c</w:t>
      </w:r>
      <w:r w:rsidR="00685F49">
        <w:rPr>
          <w:lang w:val="en-US"/>
        </w:rPr>
        <w:t>hecks and balances are in place</w:t>
      </w:r>
      <w:r w:rsidR="0009123C">
        <w:rPr>
          <w:lang w:val="en-US"/>
        </w:rPr>
        <w:t xml:space="preserve"> </w:t>
      </w:r>
      <w:r w:rsidR="0009123C">
        <w:rPr>
          <w:lang w:val="en-US"/>
        </w:rPr>
        <w:br/>
      </w:r>
      <w:r w:rsidR="00685F49">
        <w:rPr>
          <w:lang w:val="en-US"/>
        </w:rPr>
        <w:br/>
      </w:r>
      <w:r w:rsidR="00154930">
        <w:rPr>
          <w:b/>
          <w:lang w:val="en-US"/>
        </w:rPr>
        <w:br/>
      </w:r>
      <w:r w:rsidR="00685F49" w:rsidRPr="0009123C">
        <w:rPr>
          <w:b/>
          <w:lang w:val="en-US"/>
        </w:rPr>
        <w:lastRenderedPageBreak/>
        <w:br/>
      </w:r>
      <w:r w:rsidR="00685F49">
        <w:rPr>
          <w:lang w:val="en-US"/>
        </w:rPr>
        <w:t xml:space="preserve">KK </w:t>
      </w:r>
      <w:r w:rsidR="0009123C">
        <w:rPr>
          <w:lang w:val="en-US"/>
        </w:rPr>
        <w:t xml:space="preserve">referred to the first two risks noted in the paper regarding XP devices and asked if the </w:t>
      </w:r>
      <w:r w:rsidR="00685F49">
        <w:rPr>
          <w:lang w:val="en-US"/>
        </w:rPr>
        <w:t>intention</w:t>
      </w:r>
      <w:r w:rsidR="0009123C">
        <w:rPr>
          <w:lang w:val="en-US"/>
        </w:rPr>
        <w:t xml:space="preserve"> is</w:t>
      </w:r>
      <w:r w:rsidR="00685F49">
        <w:rPr>
          <w:lang w:val="en-US"/>
        </w:rPr>
        <w:t xml:space="preserve"> to replace th</w:t>
      </w:r>
      <w:r w:rsidR="0009123C">
        <w:rPr>
          <w:lang w:val="en-US"/>
        </w:rPr>
        <w:t>is</w:t>
      </w:r>
      <w:r w:rsidR="00685F49">
        <w:rPr>
          <w:lang w:val="en-US"/>
        </w:rPr>
        <w:t xml:space="preserve"> software</w:t>
      </w:r>
      <w:r w:rsidR="0009123C">
        <w:rPr>
          <w:lang w:val="en-US"/>
        </w:rPr>
        <w:t>. JC replied that it is</w:t>
      </w:r>
      <w:r w:rsidR="00685F49">
        <w:rPr>
          <w:lang w:val="en-US"/>
        </w:rPr>
        <w:t xml:space="preserve"> not always possible </w:t>
      </w:r>
      <w:r w:rsidR="0009123C">
        <w:rPr>
          <w:lang w:val="en-US"/>
        </w:rPr>
        <w:t>therefore we look at</w:t>
      </w:r>
      <w:r w:rsidR="00685F49">
        <w:rPr>
          <w:lang w:val="en-US"/>
        </w:rPr>
        <w:t xml:space="preserve"> how we can protect </w:t>
      </w:r>
      <w:r w:rsidR="0009123C">
        <w:rPr>
          <w:lang w:val="en-US"/>
        </w:rPr>
        <w:t xml:space="preserve">devices and mitigate risks </w:t>
      </w:r>
      <w:r w:rsidR="00685F49">
        <w:rPr>
          <w:lang w:val="en-US"/>
        </w:rPr>
        <w:t>as much as we can.</w:t>
      </w:r>
      <w:r w:rsidR="00685F49">
        <w:rPr>
          <w:lang w:val="en-US"/>
        </w:rPr>
        <w:br/>
      </w:r>
    </w:p>
    <w:p w:rsidR="00987138" w:rsidRDefault="00795E1A" w:rsidP="00987138">
      <w:pPr>
        <w:ind w:left="709" w:hanging="709"/>
      </w:pPr>
      <w:r w:rsidRPr="00711A59">
        <w:rPr>
          <w:b/>
          <w:lang w:val="en-US"/>
        </w:rPr>
        <w:t>6.5</w:t>
      </w:r>
      <w:r w:rsidRPr="00711A59">
        <w:rPr>
          <w:b/>
          <w:lang w:val="en-US"/>
        </w:rPr>
        <w:tab/>
        <w:t>Board Risk Register</w:t>
      </w:r>
      <w:r w:rsidR="00685F49" w:rsidRPr="00711A59">
        <w:rPr>
          <w:b/>
          <w:lang w:val="en-US"/>
        </w:rPr>
        <w:br/>
      </w:r>
      <w:r w:rsidR="00685F49" w:rsidRPr="00711A59">
        <w:rPr>
          <w:lang w:val="en-US"/>
        </w:rPr>
        <w:t xml:space="preserve">LLR presented the </w:t>
      </w:r>
      <w:r w:rsidR="00711A59">
        <w:rPr>
          <w:lang w:val="en-US"/>
        </w:rPr>
        <w:t>Board R</w:t>
      </w:r>
      <w:r w:rsidR="00685F49" w:rsidRPr="00711A59">
        <w:rPr>
          <w:lang w:val="en-US"/>
        </w:rPr>
        <w:t xml:space="preserve">isk </w:t>
      </w:r>
      <w:r w:rsidR="00711A59">
        <w:rPr>
          <w:lang w:val="en-US"/>
        </w:rPr>
        <w:t>R</w:t>
      </w:r>
      <w:r w:rsidR="00685F49" w:rsidRPr="00711A59">
        <w:rPr>
          <w:lang w:val="en-US"/>
        </w:rPr>
        <w:t>egister advising that the full</w:t>
      </w:r>
      <w:r w:rsidR="00685F49" w:rsidRPr="00711A59">
        <w:rPr>
          <w:b/>
          <w:lang w:val="en-US"/>
        </w:rPr>
        <w:t xml:space="preserve"> </w:t>
      </w:r>
      <w:r w:rsidR="00685F49" w:rsidRPr="00711A59">
        <w:rPr>
          <w:lang w:val="en-US"/>
        </w:rPr>
        <w:t xml:space="preserve">register is appended to the paper and asked members to </w:t>
      </w:r>
      <w:r w:rsidR="00040DA0" w:rsidRPr="00711A59">
        <w:rPr>
          <w:lang w:val="en-US"/>
        </w:rPr>
        <w:t xml:space="preserve">note </w:t>
      </w:r>
      <w:r w:rsidR="00711A59">
        <w:rPr>
          <w:lang w:val="en-US"/>
        </w:rPr>
        <w:t xml:space="preserve">the </w:t>
      </w:r>
      <w:r w:rsidR="003807CD">
        <w:rPr>
          <w:lang w:val="en-US"/>
        </w:rPr>
        <w:t xml:space="preserve">update </w:t>
      </w:r>
      <w:r w:rsidR="00685F49" w:rsidRPr="00711A59">
        <w:rPr>
          <w:lang w:val="en-US"/>
        </w:rPr>
        <w:t xml:space="preserve">to risks S5 </w:t>
      </w:r>
      <w:r w:rsidR="00711A59">
        <w:rPr>
          <w:lang w:val="en-US"/>
        </w:rPr>
        <w:t xml:space="preserve">(SNAFS) </w:t>
      </w:r>
      <w:r w:rsidR="00685F49" w:rsidRPr="00711A59">
        <w:rPr>
          <w:lang w:val="en-US"/>
        </w:rPr>
        <w:t>and S6</w:t>
      </w:r>
      <w:r w:rsidR="00711A59">
        <w:rPr>
          <w:lang w:val="en-US"/>
        </w:rPr>
        <w:t xml:space="preserve"> (SACCS)</w:t>
      </w:r>
      <w:r w:rsidR="00685F49" w:rsidRPr="00711A59">
        <w:rPr>
          <w:lang w:val="en-US"/>
        </w:rPr>
        <w:t xml:space="preserve"> </w:t>
      </w:r>
      <w:r w:rsidR="00711A59">
        <w:rPr>
          <w:lang w:val="en-US"/>
        </w:rPr>
        <w:t>in relation to national services</w:t>
      </w:r>
      <w:r w:rsidR="00066B37" w:rsidRPr="00711A59">
        <w:rPr>
          <w:lang w:val="en-US"/>
        </w:rPr>
        <w:t xml:space="preserve"> stating that </w:t>
      </w:r>
      <w:r w:rsidR="00987138">
        <w:rPr>
          <w:lang w:val="en-US"/>
        </w:rPr>
        <w:t xml:space="preserve">detailed discussions have been held with </w:t>
      </w:r>
      <w:r w:rsidR="00D04337">
        <w:rPr>
          <w:lang w:val="en-US"/>
        </w:rPr>
        <w:t xml:space="preserve">both </w:t>
      </w:r>
      <w:r w:rsidR="00987138">
        <w:rPr>
          <w:lang w:val="en-US"/>
        </w:rPr>
        <w:t>the Acting Medical Director and Associate Director of Operations agreeing that both risks</w:t>
      </w:r>
      <w:r w:rsidR="00066B37" w:rsidRPr="00711A59">
        <w:rPr>
          <w:lang w:val="en-US"/>
        </w:rPr>
        <w:t xml:space="preserve"> are being managed at </w:t>
      </w:r>
      <w:r w:rsidR="00987138">
        <w:rPr>
          <w:lang w:val="en-US"/>
        </w:rPr>
        <w:t>D</w:t>
      </w:r>
      <w:r w:rsidR="00066B37" w:rsidRPr="00711A59">
        <w:rPr>
          <w:lang w:val="en-US"/>
        </w:rPr>
        <w:t>ivision</w:t>
      </w:r>
      <w:r w:rsidR="00987138">
        <w:rPr>
          <w:lang w:val="en-US"/>
        </w:rPr>
        <w:t>al</w:t>
      </w:r>
      <w:r w:rsidR="00066B37" w:rsidRPr="00711A59">
        <w:rPr>
          <w:lang w:val="en-US"/>
        </w:rPr>
        <w:t xml:space="preserve"> level therefore it is </w:t>
      </w:r>
      <w:r w:rsidR="002D0032">
        <w:rPr>
          <w:lang w:val="en-US"/>
        </w:rPr>
        <w:t>recommended</w:t>
      </w:r>
      <w:r w:rsidR="00066B37" w:rsidRPr="00711A59">
        <w:rPr>
          <w:lang w:val="en-US"/>
        </w:rPr>
        <w:t xml:space="preserve"> that </w:t>
      </w:r>
      <w:r w:rsidR="00987138">
        <w:rPr>
          <w:lang w:val="en-US"/>
        </w:rPr>
        <w:t xml:space="preserve">current risks </w:t>
      </w:r>
      <w:r w:rsidR="003807CD">
        <w:rPr>
          <w:lang w:val="en-US"/>
        </w:rPr>
        <w:t xml:space="preserve">are </w:t>
      </w:r>
      <w:r w:rsidR="00987138">
        <w:rPr>
          <w:lang w:val="en-US"/>
        </w:rPr>
        <w:t>reduced and if agreed by SMT will be removed from the</w:t>
      </w:r>
      <w:r w:rsidR="00066B37" w:rsidRPr="00711A59">
        <w:rPr>
          <w:lang w:val="en-US"/>
        </w:rPr>
        <w:t xml:space="preserve"> register</w:t>
      </w:r>
      <w:r w:rsidR="00987138">
        <w:rPr>
          <w:lang w:val="en-US"/>
        </w:rPr>
        <w:t xml:space="preserve"> and</w:t>
      </w:r>
      <w:r w:rsidR="00066B37" w:rsidRPr="00711A59">
        <w:rPr>
          <w:lang w:val="en-US"/>
        </w:rPr>
        <w:t xml:space="preserve"> </w:t>
      </w:r>
      <w:r w:rsidR="00987138">
        <w:rPr>
          <w:lang w:val="en-US"/>
        </w:rPr>
        <w:t xml:space="preserve">will be monitored within the </w:t>
      </w:r>
      <w:r w:rsidR="00D04337">
        <w:rPr>
          <w:lang w:val="en-US"/>
        </w:rPr>
        <w:t>division.</w:t>
      </w:r>
      <w:r w:rsidR="00987138" w:rsidRPr="00447AC8">
        <w:t xml:space="preserve">   </w:t>
      </w:r>
    </w:p>
    <w:p w:rsidR="004C2B5A" w:rsidRDefault="00987138" w:rsidP="004C2B5A">
      <w:pPr>
        <w:ind w:left="720"/>
      </w:pPr>
      <w:r>
        <w:rPr>
          <w:lang w:val="en-US"/>
        </w:rPr>
        <w:br/>
      </w:r>
      <w:r w:rsidR="00066B37" w:rsidRPr="00711A59">
        <w:rPr>
          <w:lang w:val="en-US"/>
        </w:rPr>
        <w:t xml:space="preserve">Discussion </w:t>
      </w:r>
      <w:r>
        <w:rPr>
          <w:lang w:val="en-US"/>
        </w:rPr>
        <w:t xml:space="preserve">is </w:t>
      </w:r>
      <w:r w:rsidR="00066B37" w:rsidRPr="00711A59">
        <w:rPr>
          <w:lang w:val="en-US"/>
        </w:rPr>
        <w:t xml:space="preserve">ongoing regarding </w:t>
      </w:r>
      <w:r w:rsidR="002D0032">
        <w:rPr>
          <w:lang w:val="en-US"/>
        </w:rPr>
        <w:t xml:space="preserve">risk </w:t>
      </w:r>
      <w:r w:rsidR="00066B37" w:rsidRPr="00711A59">
        <w:rPr>
          <w:lang w:val="en-US"/>
        </w:rPr>
        <w:t xml:space="preserve">S10 </w:t>
      </w:r>
      <w:r>
        <w:rPr>
          <w:lang w:val="en-US"/>
        </w:rPr>
        <w:t>(W</w:t>
      </w:r>
      <w:r w:rsidR="00066B37" w:rsidRPr="00711A59">
        <w:rPr>
          <w:lang w:val="en-US"/>
        </w:rPr>
        <w:t xml:space="preserve">aiting </w:t>
      </w:r>
      <w:r>
        <w:rPr>
          <w:lang w:val="en-US"/>
        </w:rPr>
        <w:t>T</w:t>
      </w:r>
      <w:r w:rsidR="00066B37" w:rsidRPr="00711A59">
        <w:rPr>
          <w:lang w:val="en-US"/>
        </w:rPr>
        <w:t>imes</w:t>
      </w:r>
      <w:r>
        <w:rPr>
          <w:lang w:val="en-US"/>
        </w:rPr>
        <w:t>) and it was</w:t>
      </w:r>
      <w:r w:rsidR="00066B37" w:rsidRPr="00711A59">
        <w:rPr>
          <w:lang w:val="en-US"/>
        </w:rPr>
        <w:t xml:space="preserve"> agreed to revise </w:t>
      </w:r>
      <w:r>
        <w:rPr>
          <w:lang w:val="en-US"/>
        </w:rPr>
        <w:t xml:space="preserve">this </w:t>
      </w:r>
      <w:r w:rsidR="00066B37" w:rsidRPr="00711A59">
        <w:rPr>
          <w:lang w:val="en-US"/>
        </w:rPr>
        <w:t>risk</w:t>
      </w:r>
      <w:r w:rsidR="003807CD">
        <w:rPr>
          <w:lang w:val="en-US"/>
        </w:rPr>
        <w:t>; the</w:t>
      </w:r>
      <w:r>
        <w:rPr>
          <w:lang w:val="en-US"/>
        </w:rPr>
        <w:t xml:space="preserve"> Director of Nursing and Director of Operations will have a detailed discussion</w:t>
      </w:r>
      <w:r w:rsidR="003807CD">
        <w:rPr>
          <w:lang w:val="en-US"/>
        </w:rPr>
        <w:t xml:space="preserve"> in this regard</w:t>
      </w:r>
      <w:r w:rsidR="00066B37" w:rsidRPr="00711A59">
        <w:rPr>
          <w:lang w:val="en-US"/>
        </w:rPr>
        <w:t>.</w:t>
      </w:r>
      <w:r w:rsidR="000C7ADC">
        <w:rPr>
          <w:lang w:val="en-US"/>
        </w:rPr>
        <w:t xml:space="preserve"> </w:t>
      </w:r>
      <w:r>
        <w:rPr>
          <w:lang w:val="en-US"/>
        </w:rPr>
        <w:t xml:space="preserve">PC asked if the risk is being raised what action is being taken. </w:t>
      </w:r>
      <w:r w:rsidR="00066B37" w:rsidRPr="00711A59">
        <w:rPr>
          <w:lang w:val="en-US"/>
        </w:rPr>
        <w:t xml:space="preserve">JC </w:t>
      </w:r>
      <w:r>
        <w:rPr>
          <w:lang w:val="en-US"/>
        </w:rPr>
        <w:t xml:space="preserve">advised that a paper is being prepared for </w:t>
      </w:r>
      <w:r w:rsidR="00066B37" w:rsidRPr="00711A59">
        <w:rPr>
          <w:lang w:val="en-US"/>
        </w:rPr>
        <w:t>SMT regarding action</w:t>
      </w:r>
      <w:r>
        <w:rPr>
          <w:lang w:val="en-US"/>
        </w:rPr>
        <w:t>s</w:t>
      </w:r>
      <w:r w:rsidR="00066B37" w:rsidRPr="00711A59">
        <w:rPr>
          <w:lang w:val="en-US"/>
        </w:rPr>
        <w:t xml:space="preserve"> then </w:t>
      </w:r>
      <w:r>
        <w:rPr>
          <w:lang w:val="en-US"/>
        </w:rPr>
        <w:t xml:space="preserve">a </w:t>
      </w:r>
      <w:r w:rsidR="00066B37" w:rsidRPr="00711A59">
        <w:rPr>
          <w:lang w:val="en-US"/>
        </w:rPr>
        <w:t xml:space="preserve">decision </w:t>
      </w:r>
      <w:r>
        <w:rPr>
          <w:lang w:val="en-US"/>
        </w:rPr>
        <w:t xml:space="preserve">will be </w:t>
      </w:r>
      <w:r w:rsidR="00066B37" w:rsidRPr="00711A59">
        <w:rPr>
          <w:lang w:val="en-US"/>
        </w:rPr>
        <w:t>made</w:t>
      </w:r>
      <w:r>
        <w:rPr>
          <w:lang w:val="en-US"/>
        </w:rPr>
        <w:t>.</w:t>
      </w:r>
      <w:r>
        <w:rPr>
          <w:lang w:val="en-US"/>
        </w:rPr>
        <w:br/>
      </w:r>
      <w:r>
        <w:rPr>
          <w:lang w:val="en-US"/>
        </w:rPr>
        <w:br/>
      </w:r>
      <w:r w:rsidR="000C7ADC">
        <w:rPr>
          <w:lang w:val="en-US"/>
        </w:rPr>
        <w:t xml:space="preserve">Risk appetite is being set for </w:t>
      </w:r>
      <w:r w:rsidR="00416DFF">
        <w:rPr>
          <w:lang w:val="en-US"/>
        </w:rPr>
        <w:t>the expansion project and w</w:t>
      </w:r>
      <w:r w:rsidR="000C7ADC">
        <w:rPr>
          <w:lang w:val="en-US"/>
        </w:rPr>
        <w:t xml:space="preserve">ork is </w:t>
      </w:r>
      <w:r w:rsidR="00416DFF">
        <w:rPr>
          <w:lang w:val="en-US"/>
        </w:rPr>
        <w:t xml:space="preserve">continuing </w:t>
      </w:r>
      <w:r>
        <w:rPr>
          <w:lang w:val="en-US"/>
        </w:rPr>
        <w:t>regarding developing risk</w:t>
      </w:r>
      <w:r w:rsidR="000C7ADC">
        <w:rPr>
          <w:lang w:val="en-US"/>
        </w:rPr>
        <w:t>s</w:t>
      </w:r>
      <w:r>
        <w:rPr>
          <w:lang w:val="en-US"/>
        </w:rPr>
        <w:t xml:space="preserve"> around </w:t>
      </w:r>
      <w:r w:rsidR="000C7ADC">
        <w:rPr>
          <w:lang w:val="en-US"/>
        </w:rPr>
        <w:t xml:space="preserve">the </w:t>
      </w:r>
      <w:r>
        <w:rPr>
          <w:lang w:val="en-US"/>
        </w:rPr>
        <w:t xml:space="preserve">expansion </w:t>
      </w:r>
      <w:r w:rsidR="000C7ADC">
        <w:rPr>
          <w:lang w:val="en-US"/>
        </w:rPr>
        <w:t xml:space="preserve">project </w:t>
      </w:r>
      <w:r>
        <w:rPr>
          <w:lang w:val="en-US"/>
        </w:rPr>
        <w:t>work.</w:t>
      </w:r>
      <w:r w:rsidR="000C7ADC" w:rsidRPr="000C7ADC">
        <w:t xml:space="preserve"> </w:t>
      </w:r>
      <w:r w:rsidR="000C7ADC">
        <w:t xml:space="preserve">It has been agreed that there will be two separate registers developed for phase one and </w:t>
      </w:r>
      <w:proofErr w:type="gramStart"/>
      <w:r w:rsidR="000C7ADC">
        <w:t>phase</w:t>
      </w:r>
      <w:proofErr w:type="gramEnd"/>
      <w:r w:rsidR="000C7ADC">
        <w:t xml:space="preserve"> two as some issues will have different risk rating and mitigation at this stage.  </w:t>
      </w:r>
      <w:r w:rsidR="000C7ADC">
        <w:br/>
        <w:t xml:space="preserve">PC </w:t>
      </w:r>
      <w:r w:rsidR="00416DFF">
        <w:t xml:space="preserve">noted that it will be </w:t>
      </w:r>
      <w:r w:rsidR="000C7ADC">
        <w:t xml:space="preserve">useful to see how </w:t>
      </w:r>
      <w:r w:rsidR="00416DFF">
        <w:t xml:space="preserve">linking one register to another will work. </w:t>
      </w:r>
      <w:r w:rsidR="000C7ADC">
        <w:t xml:space="preserve"> </w:t>
      </w:r>
      <w:r w:rsidR="000C7ADC">
        <w:br/>
        <w:t xml:space="preserve">LLR </w:t>
      </w:r>
      <w:r w:rsidR="00416DFF">
        <w:t xml:space="preserve">stated detailed discussion is </w:t>
      </w:r>
      <w:r w:rsidR="000C7ADC">
        <w:t xml:space="preserve">still to </w:t>
      </w:r>
      <w:r w:rsidR="00416DFF">
        <w:t>be had however this point has been a</w:t>
      </w:r>
      <w:r w:rsidR="000C7ADC">
        <w:t>cknowledged</w:t>
      </w:r>
      <w:r w:rsidR="003807CD">
        <w:t>.</w:t>
      </w:r>
      <w:r w:rsidR="00416DFF">
        <w:br/>
      </w:r>
      <w:r w:rsidR="000C7ADC">
        <w:br/>
      </w:r>
      <w:r w:rsidR="004C2B5A">
        <w:t xml:space="preserve">Horizon Scanning work </w:t>
      </w:r>
      <w:r w:rsidR="009C6BE8">
        <w:t>for</w:t>
      </w:r>
      <w:r w:rsidR="004C2B5A">
        <w:t xml:space="preserve"> </w:t>
      </w:r>
      <w:proofErr w:type="spellStart"/>
      <w:r w:rsidR="004C2B5A">
        <w:t>DaVinci</w:t>
      </w:r>
      <w:proofErr w:type="spellEnd"/>
      <w:r w:rsidR="004C2B5A">
        <w:t xml:space="preserve"> robot has been used to test the governance processes for robotics and a proposal is being presented to the Clinical Governance Risk Manag</w:t>
      </w:r>
      <w:r w:rsidR="009C6BE8">
        <w:t>ement Group in relation to this. There i</w:t>
      </w:r>
      <w:r w:rsidR="004C2B5A">
        <w:t>s no proposal</w:t>
      </w:r>
      <w:r w:rsidR="009C6BE8">
        <w:t xml:space="preserve"> at this stage to include </w:t>
      </w:r>
      <w:r w:rsidR="003807CD">
        <w:t xml:space="preserve">this </w:t>
      </w:r>
      <w:r w:rsidR="004C2B5A">
        <w:t xml:space="preserve">within the Board Risk Register. </w:t>
      </w:r>
    </w:p>
    <w:p w:rsidR="00795E1A" w:rsidRPr="00795E1A" w:rsidRDefault="000C7ADC" w:rsidP="001B209B">
      <w:pPr>
        <w:ind w:left="709" w:hanging="709"/>
        <w:rPr>
          <w:b/>
          <w:lang w:val="en-US"/>
        </w:rPr>
      </w:pPr>
      <w:r>
        <w:br/>
      </w:r>
      <w:r w:rsidR="009C6BE8">
        <w:t>Work continues to develop the Charity Risk Register with all objectives risk assessed and risk appetite considered.  The risks will be formulated and presented to the Endowment</w:t>
      </w:r>
      <w:r w:rsidR="00154930">
        <w:t>s</w:t>
      </w:r>
      <w:r w:rsidR="009C6BE8">
        <w:t xml:space="preserve"> Sub Committee for review.</w:t>
      </w:r>
      <w:r w:rsidR="009C6BE8">
        <w:br/>
      </w:r>
      <w:r>
        <w:br/>
      </w:r>
      <w:r w:rsidR="003807CD">
        <w:t>A m</w:t>
      </w:r>
      <w:r w:rsidR="009C6BE8">
        <w:t xml:space="preserve">eeting has been held with </w:t>
      </w:r>
      <w:r w:rsidR="00D04337">
        <w:t xml:space="preserve">the </w:t>
      </w:r>
      <w:r w:rsidR="009C6BE8">
        <w:t xml:space="preserve">Research and Development Manager </w:t>
      </w:r>
      <w:r>
        <w:t xml:space="preserve">regarding developing </w:t>
      </w:r>
      <w:r w:rsidR="009C6BE8">
        <w:t xml:space="preserve">a </w:t>
      </w:r>
      <w:r>
        <w:t xml:space="preserve">risk </w:t>
      </w:r>
      <w:proofErr w:type="gramStart"/>
      <w:r>
        <w:t>register</w:t>
      </w:r>
      <w:proofErr w:type="gramEnd"/>
      <w:r>
        <w:t xml:space="preserve"> </w:t>
      </w:r>
      <w:r w:rsidR="009C6BE8">
        <w:t xml:space="preserve">and it was agreed to await the </w:t>
      </w:r>
      <w:r>
        <w:t xml:space="preserve">full outcome of </w:t>
      </w:r>
      <w:r w:rsidR="009C6BE8">
        <w:t xml:space="preserve">the </w:t>
      </w:r>
      <w:r w:rsidR="002D0032">
        <w:t xml:space="preserve">research project governance </w:t>
      </w:r>
      <w:r w:rsidR="009C6BE8">
        <w:t>audit</w:t>
      </w:r>
      <w:r w:rsidR="002D0032">
        <w:t xml:space="preserve"> before progressing.</w:t>
      </w:r>
      <w:r w:rsidR="009C6BE8" w:rsidRPr="009C6BE8">
        <w:t xml:space="preserve"> </w:t>
      </w:r>
      <w:r w:rsidR="009C6BE8">
        <w:br/>
      </w:r>
      <w:r>
        <w:br/>
      </w:r>
      <w:r w:rsidR="009C6BE8">
        <w:t>LLR invited members to provide a</w:t>
      </w:r>
      <w:r>
        <w:t>ny comments or views.</w:t>
      </w:r>
      <w:r w:rsidR="00416DFF">
        <w:br/>
      </w:r>
      <w:r>
        <w:br/>
        <w:t xml:space="preserve">KK </w:t>
      </w:r>
      <w:r w:rsidR="003807CD">
        <w:t>stated</w:t>
      </w:r>
      <w:r w:rsidR="009C6BE8">
        <w:t xml:space="preserve"> </w:t>
      </w:r>
      <w:r>
        <w:t xml:space="preserve">in relation to </w:t>
      </w:r>
      <w:r w:rsidR="009C6BE8">
        <w:t xml:space="preserve">risk </w:t>
      </w:r>
      <w:r>
        <w:t xml:space="preserve">S8 </w:t>
      </w:r>
      <w:r w:rsidR="001B209B">
        <w:t>(W</w:t>
      </w:r>
      <w:r>
        <w:t>orkforce</w:t>
      </w:r>
      <w:r w:rsidR="001B209B">
        <w:t>)</w:t>
      </w:r>
      <w:r>
        <w:t xml:space="preserve"> </w:t>
      </w:r>
      <w:r w:rsidR="003807CD">
        <w:t xml:space="preserve">it </w:t>
      </w:r>
      <w:r>
        <w:t xml:space="preserve">strikes </w:t>
      </w:r>
      <w:r w:rsidR="003807CD">
        <w:t xml:space="preserve">her that </w:t>
      </w:r>
      <w:r w:rsidR="001B209B">
        <w:t xml:space="preserve">to </w:t>
      </w:r>
      <w:r>
        <w:t xml:space="preserve">address </w:t>
      </w:r>
      <w:r w:rsidR="001B209B">
        <w:t xml:space="preserve">the </w:t>
      </w:r>
      <w:r>
        <w:t xml:space="preserve">gap is longer term </w:t>
      </w:r>
      <w:r w:rsidR="001B209B">
        <w:t xml:space="preserve">therefore </w:t>
      </w:r>
      <w:r>
        <w:t xml:space="preserve">to what extent are we relying on Scottish Government. </w:t>
      </w:r>
      <w:r w:rsidR="001B209B">
        <w:br/>
      </w:r>
      <w:r>
        <w:t xml:space="preserve">JC </w:t>
      </w:r>
      <w:r w:rsidR="001B209B">
        <w:t xml:space="preserve">stated a </w:t>
      </w:r>
      <w:r w:rsidR="003807CD">
        <w:t xml:space="preserve">significant amount of </w:t>
      </w:r>
      <w:r w:rsidR="001B209B">
        <w:t xml:space="preserve">work on workforce is ongoing </w:t>
      </w:r>
      <w:r w:rsidR="006C28EF">
        <w:t>including training</w:t>
      </w:r>
      <w:r w:rsidR="001B209B">
        <w:t xml:space="preserve"> and </w:t>
      </w:r>
      <w:r>
        <w:t>involving colleges and academies</w:t>
      </w:r>
      <w:r w:rsidR="001B209B">
        <w:t xml:space="preserve"> as there is a r</w:t>
      </w:r>
      <w:r>
        <w:t xml:space="preserve">isk on </w:t>
      </w:r>
      <w:r w:rsidR="00D04337">
        <w:t xml:space="preserve">the </w:t>
      </w:r>
      <w:r>
        <w:t>expansion relating to workforce.</w:t>
      </w:r>
      <w:r w:rsidR="001B209B" w:rsidRPr="001B209B">
        <w:rPr>
          <w:b/>
          <w:sz w:val="18"/>
          <w:szCs w:val="18"/>
        </w:rPr>
        <w:t xml:space="preserve"> </w:t>
      </w:r>
      <w:r w:rsidR="001B209B">
        <w:rPr>
          <w:b/>
          <w:sz w:val="18"/>
          <w:szCs w:val="18"/>
        </w:rPr>
        <w:t xml:space="preserve"> </w:t>
      </w:r>
      <w:r>
        <w:t xml:space="preserve">JC </w:t>
      </w:r>
      <w:r w:rsidR="001B209B">
        <w:t xml:space="preserve">added that Workforce </w:t>
      </w:r>
      <w:r w:rsidR="00D04337">
        <w:t xml:space="preserve">Planning and Education </w:t>
      </w:r>
      <w:r w:rsidR="001B209B">
        <w:t>Group have been asked</w:t>
      </w:r>
      <w:r>
        <w:t xml:space="preserve"> to respond to </w:t>
      </w:r>
      <w:r w:rsidR="001B209B">
        <w:t xml:space="preserve">the </w:t>
      </w:r>
      <w:r>
        <w:t>Audit Scotland report on workforce planning.</w:t>
      </w:r>
      <w:r>
        <w:br/>
        <w:t xml:space="preserve">In conclusion </w:t>
      </w:r>
      <w:r w:rsidR="001B209B">
        <w:t xml:space="preserve">KK stated that </w:t>
      </w:r>
      <w:r>
        <w:t>we cannot expect to see this risk coming down</w:t>
      </w:r>
      <w:r w:rsidR="003807CD">
        <w:t xml:space="preserve"> soon</w:t>
      </w:r>
      <w:r>
        <w:t>.</w:t>
      </w:r>
      <w:r w:rsidR="004C2B5A">
        <w:br/>
      </w:r>
      <w:r>
        <w:br/>
      </w:r>
      <w:r>
        <w:lastRenderedPageBreak/>
        <w:t xml:space="preserve">Members </w:t>
      </w:r>
      <w:r w:rsidR="00D01CB9">
        <w:t xml:space="preserve">noted the Board Risk Register, </w:t>
      </w:r>
      <w:r>
        <w:t>reviewed change</w:t>
      </w:r>
      <w:r w:rsidR="001B209B">
        <w:t>d</w:t>
      </w:r>
      <w:r>
        <w:t xml:space="preserve"> risks and offered guidance.</w:t>
      </w:r>
      <w:r w:rsidR="004C2B5A">
        <w:br/>
      </w:r>
    </w:p>
    <w:p w:rsidR="00795E1A" w:rsidRPr="00795E1A" w:rsidRDefault="00795E1A" w:rsidP="00795E1A">
      <w:pPr>
        <w:pStyle w:val="ListParagraph"/>
        <w:tabs>
          <w:tab w:val="left" w:pos="5760"/>
          <w:tab w:val="left" w:pos="7740"/>
        </w:tabs>
        <w:ind w:left="709" w:hanging="675"/>
        <w:rPr>
          <w:b/>
        </w:rPr>
      </w:pPr>
      <w:r w:rsidRPr="00795E1A">
        <w:rPr>
          <w:b/>
          <w:lang w:val="en-US"/>
        </w:rPr>
        <w:t>6.6</w:t>
      </w:r>
      <w:r w:rsidRPr="00795E1A">
        <w:rPr>
          <w:b/>
          <w:lang w:val="en-US"/>
        </w:rPr>
        <w:tab/>
        <w:t>Enterprise Risk Update</w:t>
      </w:r>
    </w:p>
    <w:p w:rsidR="001E3354" w:rsidRPr="00A254FB" w:rsidRDefault="00D01CB9" w:rsidP="004A535A">
      <w:pPr>
        <w:ind w:left="709"/>
      </w:pPr>
      <w:r>
        <w:rPr>
          <w:lang w:val="en-US"/>
        </w:rPr>
        <w:t>LLR presented an update on Enterprise Risk for members to note.</w:t>
      </w:r>
      <w:r w:rsidRPr="00D01CB9">
        <w:rPr>
          <w:lang w:val="en-US"/>
        </w:rPr>
        <w:t xml:space="preserve"> </w:t>
      </w:r>
      <w:r>
        <w:rPr>
          <w:lang w:val="en-US"/>
        </w:rPr>
        <w:t xml:space="preserve">Key points are the Strategic Risk Committee </w:t>
      </w:r>
      <w:r w:rsidR="00D04337">
        <w:rPr>
          <w:lang w:val="en-US"/>
        </w:rPr>
        <w:t xml:space="preserve">(SRC) </w:t>
      </w:r>
      <w:r>
        <w:rPr>
          <w:lang w:val="en-US"/>
        </w:rPr>
        <w:t xml:space="preserve">is progressing well with good quality discussions prompting </w:t>
      </w:r>
      <w:r w:rsidR="00D04337">
        <w:rPr>
          <w:lang w:val="en-US"/>
        </w:rPr>
        <w:t xml:space="preserve">probing </w:t>
      </w:r>
      <w:r>
        <w:rPr>
          <w:lang w:val="en-US"/>
        </w:rPr>
        <w:t>questions.</w:t>
      </w:r>
      <w:r w:rsidR="0083555A">
        <w:rPr>
          <w:lang w:val="en-US"/>
        </w:rPr>
        <w:br/>
      </w:r>
      <w:r>
        <w:rPr>
          <w:lang w:val="en-US"/>
        </w:rPr>
        <w:br/>
      </w:r>
      <w:r w:rsidR="0013723A">
        <w:rPr>
          <w:lang w:val="en-US"/>
        </w:rPr>
        <w:t xml:space="preserve">Risk strategy </w:t>
      </w:r>
      <w:r w:rsidR="0083555A">
        <w:rPr>
          <w:lang w:val="en-US"/>
        </w:rPr>
        <w:t xml:space="preserve">is under review to reflect the ERM approach therefore </w:t>
      </w:r>
      <w:r w:rsidR="004A535A">
        <w:rPr>
          <w:lang w:val="en-US"/>
        </w:rPr>
        <w:t>the final strategy is being postpone</w:t>
      </w:r>
      <w:r w:rsidR="003807CD">
        <w:rPr>
          <w:lang w:val="en-US"/>
        </w:rPr>
        <w:t>d</w:t>
      </w:r>
      <w:r w:rsidR="004A535A">
        <w:rPr>
          <w:lang w:val="en-US"/>
        </w:rPr>
        <w:t xml:space="preserve"> until</w:t>
      </w:r>
      <w:r w:rsidR="0083555A">
        <w:rPr>
          <w:lang w:val="en-US"/>
        </w:rPr>
        <w:t xml:space="preserve"> 2</w:t>
      </w:r>
      <w:r w:rsidR="0083555A">
        <w:t>018</w:t>
      </w:r>
      <w:r w:rsidR="004A535A">
        <w:t>.</w:t>
      </w:r>
      <w:r>
        <w:rPr>
          <w:lang w:val="en-US"/>
        </w:rPr>
        <w:br/>
      </w:r>
      <w:r w:rsidR="0013723A">
        <w:rPr>
          <w:lang w:val="en-US"/>
        </w:rPr>
        <w:br/>
      </w:r>
      <w:r w:rsidR="0083555A">
        <w:rPr>
          <w:lang w:val="en-US"/>
        </w:rPr>
        <w:t xml:space="preserve">It was agreed to invite Head of eHealth to discuss Electronic Patient Record risks at the next </w:t>
      </w:r>
      <w:r w:rsidR="00D04337">
        <w:rPr>
          <w:lang w:val="en-US"/>
        </w:rPr>
        <w:t xml:space="preserve">SRC </w:t>
      </w:r>
      <w:r w:rsidR="0083555A">
        <w:rPr>
          <w:lang w:val="en-US"/>
        </w:rPr>
        <w:t>meeting.</w:t>
      </w:r>
      <w:r w:rsidR="0083555A">
        <w:rPr>
          <w:lang w:val="en-US"/>
        </w:rPr>
        <w:br/>
      </w:r>
      <w:r w:rsidR="0083555A">
        <w:rPr>
          <w:lang w:val="en-US"/>
        </w:rPr>
        <w:br/>
      </w:r>
      <w:r w:rsidR="004A535A">
        <w:rPr>
          <w:lang w:val="en-US"/>
        </w:rPr>
        <w:t xml:space="preserve">Discussions are taking place with Director of Global Developments and Director of Quality, Innovation and People </w:t>
      </w:r>
      <w:r w:rsidR="0013723A">
        <w:rPr>
          <w:lang w:val="en-US"/>
        </w:rPr>
        <w:t xml:space="preserve">regarding </w:t>
      </w:r>
      <w:r w:rsidR="004A535A">
        <w:rPr>
          <w:lang w:val="en-US"/>
        </w:rPr>
        <w:t>assessing implementation of the Innovation risk tool.</w:t>
      </w:r>
      <w:r w:rsidR="004A535A">
        <w:rPr>
          <w:lang w:val="en-US"/>
        </w:rPr>
        <w:br/>
      </w:r>
      <w:r w:rsidR="004A535A">
        <w:rPr>
          <w:lang w:val="en-US"/>
        </w:rPr>
        <w:br/>
        <w:t xml:space="preserve">PC asked LLR if she sets the </w:t>
      </w:r>
      <w:r w:rsidR="0013723A">
        <w:rPr>
          <w:lang w:val="en-US"/>
        </w:rPr>
        <w:t>quest</w:t>
      </w:r>
      <w:r w:rsidR="004A535A">
        <w:rPr>
          <w:lang w:val="en-US"/>
        </w:rPr>
        <w:t>ions for risk appetite. LLR replied that it star</w:t>
      </w:r>
      <w:r w:rsidR="0013723A">
        <w:rPr>
          <w:lang w:val="en-US"/>
        </w:rPr>
        <w:t>ts with discussion around</w:t>
      </w:r>
      <w:r w:rsidR="00D04337">
        <w:rPr>
          <w:lang w:val="en-US"/>
        </w:rPr>
        <w:t xml:space="preserve"> the</w:t>
      </w:r>
      <w:r w:rsidR="0013723A">
        <w:rPr>
          <w:lang w:val="en-US"/>
        </w:rPr>
        <w:t xml:space="preserve"> table and </w:t>
      </w:r>
      <w:r w:rsidR="004A535A">
        <w:rPr>
          <w:lang w:val="en-US"/>
        </w:rPr>
        <w:t xml:space="preserve">completion of </w:t>
      </w:r>
      <w:r w:rsidR="0013723A">
        <w:rPr>
          <w:lang w:val="en-US"/>
        </w:rPr>
        <w:t>template</w:t>
      </w:r>
      <w:r w:rsidR="004A535A">
        <w:rPr>
          <w:lang w:val="en-US"/>
        </w:rPr>
        <w:t xml:space="preserve"> with members </w:t>
      </w:r>
      <w:proofErr w:type="gramStart"/>
      <w:r w:rsidR="004A535A">
        <w:rPr>
          <w:lang w:val="en-US"/>
        </w:rPr>
        <w:t>which</w:t>
      </w:r>
      <w:proofErr w:type="gramEnd"/>
      <w:r w:rsidR="004A535A">
        <w:rPr>
          <w:lang w:val="en-US"/>
        </w:rPr>
        <w:t xml:space="preserve"> includes all executive directors and others are invited as and when required.</w:t>
      </w:r>
      <w:r w:rsidR="004A535A">
        <w:rPr>
          <w:lang w:val="en-US"/>
        </w:rPr>
        <w:br/>
      </w:r>
      <w:r w:rsidR="00746C75">
        <w:rPr>
          <w:b/>
          <w:lang w:val="en-US"/>
        </w:rPr>
        <w:tab/>
      </w:r>
      <w:r w:rsidR="001E3354" w:rsidRPr="001E3354">
        <w:rPr>
          <w:b/>
        </w:rPr>
        <w:t xml:space="preserve"> </w:t>
      </w:r>
      <w:r w:rsidR="00A254FB">
        <w:rPr>
          <w:b/>
          <w:lang w:val="en-US"/>
        </w:rPr>
        <w:tab/>
      </w:r>
    </w:p>
    <w:p w:rsidR="00726A73" w:rsidRPr="009146A3" w:rsidRDefault="00726A73" w:rsidP="00AA4A54">
      <w:pPr>
        <w:numPr>
          <w:ilvl w:val="0"/>
          <w:numId w:val="1"/>
        </w:numPr>
        <w:tabs>
          <w:tab w:val="clear" w:pos="720"/>
          <w:tab w:val="num" w:pos="0"/>
        </w:tabs>
        <w:ind w:hanging="720"/>
        <w:rPr>
          <w:lang w:val="en-US"/>
        </w:rPr>
      </w:pPr>
      <w:r w:rsidRPr="009146A3">
        <w:rPr>
          <w:b/>
        </w:rPr>
        <w:t>Effective</w:t>
      </w:r>
      <w:r>
        <w:rPr>
          <w:b/>
        </w:rPr>
        <w:br/>
      </w:r>
    </w:p>
    <w:p w:rsidR="00FA3F32" w:rsidRDefault="00726A73" w:rsidP="007904F6">
      <w:pPr>
        <w:pStyle w:val="ListParagraph"/>
        <w:tabs>
          <w:tab w:val="left" w:pos="7740"/>
        </w:tabs>
        <w:ind w:left="709" w:hanging="709"/>
        <w:rPr>
          <w:lang w:val="en-US"/>
        </w:rPr>
      </w:pPr>
      <w:r w:rsidRPr="004457A4">
        <w:rPr>
          <w:b/>
        </w:rPr>
        <w:t>7.1</w:t>
      </w:r>
      <w:r w:rsidR="004457A4" w:rsidRPr="004457A4">
        <w:rPr>
          <w:b/>
        </w:rPr>
        <w:t xml:space="preserve">     </w:t>
      </w:r>
      <w:r w:rsidR="00795E1A" w:rsidRPr="004457A4">
        <w:rPr>
          <w:b/>
          <w:lang w:val="en-US"/>
        </w:rPr>
        <w:t>Internal Audit Progress Report</w:t>
      </w:r>
      <w:r w:rsidR="0013723A">
        <w:rPr>
          <w:b/>
          <w:lang w:val="en-US"/>
        </w:rPr>
        <w:br/>
      </w:r>
      <w:r w:rsidR="0013723A" w:rsidRPr="0013723A">
        <w:rPr>
          <w:lang w:val="en-US"/>
        </w:rPr>
        <w:t xml:space="preserve">MK presented </w:t>
      </w:r>
      <w:r w:rsidR="004A535A">
        <w:rPr>
          <w:lang w:val="en-US"/>
        </w:rPr>
        <w:t xml:space="preserve">the internal audit progress report </w:t>
      </w:r>
      <w:r w:rsidR="003807CD">
        <w:rPr>
          <w:lang w:val="en-US"/>
        </w:rPr>
        <w:t>which details</w:t>
      </w:r>
      <w:r w:rsidR="004A535A">
        <w:rPr>
          <w:lang w:val="en-US"/>
        </w:rPr>
        <w:t xml:space="preserve"> all work being undertaken in this year</w:t>
      </w:r>
      <w:r w:rsidR="00FA3F32">
        <w:rPr>
          <w:lang w:val="en-US"/>
        </w:rPr>
        <w:t>’</w:t>
      </w:r>
      <w:r w:rsidR="004A535A">
        <w:rPr>
          <w:lang w:val="en-US"/>
        </w:rPr>
        <w:t>s plan.</w:t>
      </w:r>
      <w:r w:rsidR="004A535A">
        <w:rPr>
          <w:lang w:val="en-US"/>
        </w:rPr>
        <w:br/>
      </w:r>
      <w:r w:rsidR="00080FF4">
        <w:rPr>
          <w:lang w:val="en-US"/>
        </w:rPr>
        <w:br/>
      </w:r>
      <w:r w:rsidR="00FA3F32">
        <w:rPr>
          <w:lang w:val="en-US"/>
        </w:rPr>
        <w:t>Two reviews have been completed which are being reported on today and the remaining reviews will take place over the next few months with work</w:t>
      </w:r>
      <w:r w:rsidR="00080FF4">
        <w:rPr>
          <w:lang w:val="en-US"/>
        </w:rPr>
        <w:t xml:space="preserve"> progressing as planned.</w:t>
      </w:r>
      <w:r w:rsidR="004A535A">
        <w:rPr>
          <w:lang w:val="en-US"/>
        </w:rPr>
        <w:br/>
      </w:r>
      <w:r w:rsidR="00080FF4">
        <w:rPr>
          <w:lang w:val="en-US"/>
        </w:rPr>
        <w:br/>
        <w:t>K</w:t>
      </w:r>
      <w:r w:rsidR="00FA3F32">
        <w:rPr>
          <w:lang w:val="en-US"/>
        </w:rPr>
        <w:t xml:space="preserve">ey Performance Indicators </w:t>
      </w:r>
      <w:r w:rsidR="004A535A">
        <w:rPr>
          <w:lang w:val="en-US"/>
        </w:rPr>
        <w:t xml:space="preserve">were </w:t>
      </w:r>
      <w:r w:rsidR="00080FF4">
        <w:rPr>
          <w:lang w:val="en-US"/>
        </w:rPr>
        <w:t xml:space="preserve">discussed at </w:t>
      </w:r>
      <w:r w:rsidR="0033064C">
        <w:rPr>
          <w:lang w:val="en-US"/>
        </w:rPr>
        <w:t xml:space="preserve">the </w:t>
      </w:r>
      <w:r w:rsidR="00080FF4">
        <w:rPr>
          <w:lang w:val="en-US"/>
        </w:rPr>
        <w:t xml:space="preserve">previous meeting and how effective they were </w:t>
      </w:r>
      <w:r w:rsidR="00B5797C">
        <w:rPr>
          <w:lang w:val="en-US"/>
        </w:rPr>
        <w:t xml:space="preserve">and a </w:t>
      </w:r>
      <w:r w:rsidR="00FA3F32">
        <w:rPr>
          <w:lang w:val="en-US"/>
        </w:rPr>
        <w:t>paper is being presented to</w:t>
      </w:r>
      <w:r w:rsidR="00B5797C">
        <w:rPr>
          <w:lang w:val="en-US"/>
        </w:rPr>
        <w:t>day</w:t>
      </w:r>
      <w:r w:rsidR="00080FF4">
        <w:rPr>
          <w:lang w:val="en-US"/>
        </w:rPr>
        <w:t xml:space="preserve"> to </w:t>
      </w:r>
      <w:r w:rsidR="00FA3F32">
        <w:rPr>
          <w:lang w:val="en-US"/>
        </w:rPr>
        <w:t>gauge</w:t>
      </w:r>
      <w:r w:rsidR="00B5797C">
        <w:rPr>
          <w:lang w:val="en-US"/>
        </w:rPr>
        <w:t xml:space="preserve"> how we are working together</w:t>
      </w:r>
      <w:r w:rsidR="00D04337">
        <w:rPr>
          <w:lang w:val="en-US"/>
        </w:rPr>
        <w:t xml:space="preserve">. To date </w:t>
      </w:r>
      <w:r w:rsidR="00B5797C">
        <w:rPr>
          <w:lang w:val="en-US"/>
        </w:rPr>
        <w:t xml:space="preserve">there has been good engagement however </w:t>
      </w:r>
      <w:r w:rsidR="006A1233">
        <w:rPr>
          <w:lang w:val="en-US"/>
        </w:rPr>
        <w:t>further challenge is required</w:t>
      </w:r>
      <w:r w:rsidR="00B5797C">
        <w:rPr>
          <w:lang w:val="en-US"/>
        </w:rPr>
        <w:t xml:space="preserve"> to </w:t>
      </w:r>
      <w:r w:rsidR="006A1233">
        <w:rPr>
          <w:lang w:val="en-US"/>
        </w:rPr>
        <w:t>improve performance of agreement of</w:t>
      </w:r>
      <w:r w:rsidR="00B5797C">
        <w:rPr>
          <w:lang w:val="en-US"/>
        </w:rPr>
        <w:t xml:space="preserve"> terms of reference</w:t>
      </w:r>
      <w:r w:rsidR="007A366A">
        <w:rPr>
          <w:lang w:val="en-US"/>
        </w:rPr>
        <w:t xml:space="preserve">, </w:t>
      </w:r>
      <w:r w:rsidR="00B5797C">
        <w:rPr>
          <w:lang w:val="en-US"/>
        </w:rPr>
        <w:t>agree scoping meetings</w:t>
      </w:r>
      <w:r w:rsidR="006A1233">
        <w:rPr>
          <w:lang w:val="en-US"/>
        </w:rPr>
        <w:t xml:space="preserve"> and management responses are </w:t>
      </w:r>
      <w:r w:rsidR="00B5797C">
        <w:rPr>
          <w:lang w:val="en-US"/>
        </w:rPr>
        <w:t xml:space="preserve">not </w:t>
      </w:r>
      <w:r w:rsidR="007A366A">
        <w:rPr>
          <w:lang w:val="en-US"/>
        </w:rPr>
        <w:t xml:space="preserve">quite </w:t>
      </w:r>
      <w:r w:rsidR="006A1233">
        <w:rPr>
          <w:lang w:val="en-US"/>
        </w:rPr>
        <w:t xml:space="preserve">reaching </w:t>
      </w:r>
      <w:r w:rsidR="00B5797C">
        <w:rPr>
          <w:lang w:val="en-US"/>
        </w:rPr>
        <w:t xml:space="preserve">the </w:t>
      </w:r>
      <w:r w:rsidR="00D04337">
        <w:rPr>
          <w:lang w:val="en-US"/>
        </w:rPr>
        <w:t>target</w:t>
      </w:r>
      <w:r w:rsidR="007A366A">
        <w:rPr>
          <w:lang w:val="en-US"/>
        </w:rPr>
        <w:t xml:space="preserve">. There will be </w:t>
      </w:r>
      <w:r w:rsidR="00B5797C">
        <w:rPr>
          <w:lang w:val="en-US"/>
        </w:rPr>
        <w:t>a discussion point later on the agenda</w:t>
      </w:r>
      <w:r w:rsidR="000F3731">
        <w:rPr>
          <w:lang w:val="en-US"/>
        </w:rPr>
        <w:t xml:space="preserve"> regarding this</w:t>
      </w:r>
      <w:r w:rsidR="00B5797C">
        <w:rPr>
          <w:lang w:val="en-US"/>
        </w:rPr>
        <w:t>.</w:t>
      </w:r>
      <w:r w:rsidR="00080FF4">
        <w:rPr>
          <w:lang w:val="en-US"/>
        </w:rPr>
        <w:br/>
      </w:r>
    </w:p>
    <w:p w:rsidR="00B5797C" w:rsidRDefault="00B5797C" w:rsidP="00B5797C">
      <w:pPr>
        <w:pStyle w:val="ListParagraph"/>
        <w:tabs>
          <w:tab w:val="left" w:pos="7740"/>
        </w:tabs>
        <w:rPr>
          <w:lang w:val="en-US"/>
        </w:rPr>
      </w:pPr>
      <w:r>
        <w:rPr>
          <w:lang w:val="en-US"/>
        </w:rPr>
        <w:t>Summary of findings on completed r</w:t>
      </w:r>
      <w:r w:rsidR="00080FF4">
        <w:rPr>
          <w:lang w:val="en-US"/>
        </w:rPr>
        <w:t xml:space="preserve">eports </w:t>
      </w:r>
      <w:r>
        <w:rPr>
          <w:lang w:val="en-US"/>
        </w:rPr>
        <w:t xml:space="preserve">are </w:t>
      </w:r>
      <w:r w:rsidR="00FA3F32">
        <w:rPr>
          <w:lang w:val="en-US"/>
        </w:rPr>
        <w:t>noted below:</w:t>
      </w:r>
      <w:r>
        <w:rPr>
          <w:lang w:val="en-US"/>
        </w:rPr>
        <w:br/>
      </w:r>
    </w:p>
    <w:p w:rsidR="00446684" w:rsidRDefault="00B5797C" w:rsidP="00FA3F32">
      <w:pPr>
        <w:pStyle w:val="ListParagraph"/>
        <w:numPr>
          <w:ilvl w:val="0"/>
          <w:numId w:val="22"/>
        </w:numPr>
        <w:tabs>
          <w:tab w:val="left" w:pos="7740"/>
        </w:tabs>
        <w:rPr>
          <w:lang w:val="en-US"/>
        </w:rPr>
      </w:pPr>
      <w:r>
        <w:rPr>
          <w:lang w:val="en-US"/>
        </w:rPr>
        <w:t>Re</w:t>
      </w:r>
      <w:r w:rsidR="00080FF4">
        <w:rPr>
          <w:lang w:val="en-US"/>
        </w:rPr>
        <w:t xml:space="preserve">search </w:t>
      </w:r>
      <w:r w:rsidR="002D0032">
        <w:rPr>
          <w:lang w:val="en-US"/>
        </w:rPr>
        <w:t xml:space="preserve">Project </w:t>
      </w:r>
      <w:r w:rsidR="00080FF4">
        <w:rPr>
          <w:lang w:val="en-US"/>
        </w:rPr>
        <w:t>Governance</w:t>
      </w:r>
      <w:r w:rsidR="007A366A">
        <w:rPr>
          <w:lang w:val="en-US"/>
        </w:rPr>
        <w:t xml:space="preserve"> </w:t>
      </w:r>
      <w:r w:rsidR="00154930">
        <w:rPr>
          <w:lang w:val="en-US"/>
        </w:rPr>
        <w:t>report highlighted good practice in a number of areas with two medium risk finding</w:t>
      </w:r>
      <w:r w:rsidR="000F3731">
        <w:rPr>
          <w:lang w:val="en-US"/>
        </w:rPr>
        <w:t>s; one was</w:t>
      </w:r>
      <w:r w:rsidR="00154930">
        <w:rPr>
          <w:lang w:val="en-US"/>
        </w:rPr>
        <w:t xml:space="preserve"> around </w:t>
      </w:r>
      <w:r w:rsidR="000F3731">
        <w:rPr>
          <w:lang w:val="en-US"/>
        </w:rPr>
        <w:t>the</w:t>
      </w:r>
      <w:r w:rsidR="007A366A">
        <w:rPr>
          <w:lang w:val="en-US"/>
        </w:rPr>
        <w:t xml:space="preserve"> </w:t>
      </w:r>
      <w:r w:rsidR="00080FF4">
        <w:rPr>
          <w:lang w:val="en-US"/>
        </w:rPr>
        <w:t>institute level risk management</w:t>
      </w:r>
      <w:r w:rsidR="00154930">
        <w:rPr>
          <w:lang w:val="en-US"/>
        </w:rPr>
        <w:t xml:space="preserve"> which should be</w:t>
      </w:r>
      <w:r w:rsidR="00080FF4">
        <w:rPr>
          <w:lang w:val="en-US"/>
        </w:rPr>
        <w:t xml:space="preserve"> </w:t>
      </w:r>
      <w:r w:rsidR="00154930">
        <w:rPr>
          <w:lang w:val="en-US"/>
        </w:rPr>
        <w:t>brought to the fore to ensure it is</w:t>
      </w:r>
      <w:r w:rsidR="00080FF4">
        <w:rPr>
          <w:lang w:val="en-US"/>
        </w:rPr>
        <w:t xml:space="preserve"> actively considered.</w:t>
      </w:r>
      <w:r w:rsidR="00080FF4">
        <w:rPr>
          <w:lang w:val="en-US"/>
        </w:rPr>
        <w:br/>
        <w:t xml:space="preserve">PC </w:t>
      </w:r>
      <w:r w:rsidR="0033064C">
        <w:rPr>
          <w:lang w:val="en-US"/>
        </w:rPr>
        <w:t>asked if the staff</w:t>
      </w:r>
      <w:r w:rsidR="00080FF4">
        <w:rPr>
          <w:lang w:val="en-US"/>
        </w:rPr>
        <w:t xml:space="preserve"> involved have the experience</w:t>
      </w:r>
      <w:r w:rsidR="000F3731">
        <w:rPr>
          <w:lang w:val="en-US"/>
        </w:rPr>
        <w:t>,</w:t>
      </w:r>
      <w:r w:rsidR="00080FF4">
        <w:rPr>
          <w:lang w:val="en-US"/>
        </w:rPr>
        <w:t xml:space="preserve"> skills and understanding </w:t>
      </w:r>
      <w:r w:rsidR="0033064C">
        <w:rPr>
          <w:lang w:val="en-US"/>
        </w:rPr>
        <w:t xml:space="preserve">of </w:t>
      </w:r>
      <w:r w:rsidR="00080FF4">
        <w:rPr>
          <w:lang w:val="en-US"/>
        </w:rPr>
        <w:t xml:space="preserve">what </w:t>
      </w:r>
      <w:r w:rsidR="00154930">
        <w:rPr>
          <w:lang w:val="en-US"/>
        </w:rPr>
        <w:t xml:space="preserve">it is that is </w:t>
      </w:r>
      <w:r w:rsidR="00080FF4">
        <w:rPr>
          <w:lang w:val="en-US"/>
        </w:rPr>
        <w:t xml:space="preserve">not getting </w:t>
      </w:r>
      <w:r w:rsidR="0033064C">
        <w:rPr>
          <w:lang w:val="en-US"/>
        </w:rPr>
        <w:t xml:space="preserve">done. </w:t>
      </w:r>
      <w:r w:rsidR="00080FF4">
        <w:rPr>
          <w:lang w:val="en-US"/>
        </w:rPr>
        <w:t xml:space="preserve">MK </w:t>
      </w:r>
      <w:r w:rsidR="0033064C">
        <w:rPr>
          <w:lang w:val="en-US"/>
        </w:rPr>
        <w:t xml:space="preserve">replied </w:t>
      </w:r>
      <w:r w:rsidR="00154930">
        <w:rPr>
          <w:lang w:val="en-US"/>
        </w:rPr>
        <w:t xml:space="preserve">it is </w:t>
      </w:r>
      <w:r w:rsidR="00080FF4">
        <w:rPr>
          <w:lang w:val="en-US"/>
        </w:rPr>
        <w:t xml:space="preserve">evolution </w:t>
      </w:r>
      <w:r w:rsidR="00154930">
        <w:rPr>
          <w:lang w:val="en-US"/>
        </w:rPr>
        <w:t xml:space="preserve">and </w:t>
      </w:r>
      <w:r w:rsidR="00080FF4">
        <w:rPr>
          <w:lang w:val="en-US"/>
        </w:rPr>
        <w:t xml:space="preserve">not to do with experience </w:t>
      </w:r>
      <w:r w:rsidR="00154930">
        <w:rPr>
          <w:lang w:val="en-US"/>
        </w:rPr>
        <w:t xml:space="preserve">or </w:t>
      </w:r>
      <w:r w:rsidR="00080FF4">
        <w:rPr>
          <w:lang w:val="en-US"/>
        </w:rPr>
        <w:t xml:space="preserve">skills </w:t>
      </w:r>
      <w:r w:rsidR="00154930">
        <w:rPr>
          <w:lang w:val="en-US"/>
        </w:rPr>
        <w:t xml:space="preserve">just that it is not </w:t>
      </w:r>
      <w:proofErr w:type="spellStart"/>
      <w:r w:rsidR="00080FF4">
        <w:rPr>
          <w:lang w:val="en-US"/>
        </w:rPr>
        <w:t>formali</w:t>
      </w:r>
      <w:r w:rsidR="002F53C6">
        <w:rPr>
          <w:lang w:val="en-US"/>
        </w:rPr>
        <w:t>s</w:t>
      </w:r>
      <w:r w:rsidR="00080FF4">
        <w:rPr>
          <w:lang w:val="en-US"/>
        </w:rPr>
        <w:t>ed</w:t>
      </w:r>
      <w:proofErr w:type="spellEnd"/>
      <w:r w:rsidR="0033064C">
        <w:rPr>
          <w:lang w:val="en-US"/>
        </w:rPr>
        <w:t>.</w:t>
      </w:r>
      <w:r w:rsidR="00080FF4">
        <w:rPr>
          <w:lang w:val="en-US"/>
        </w:rPr>
        <w:t xml:space="preserve"> JC </w:t>
      </w:r>
      <w:r w:rsidR="00154930">
        <w:rPr>
          <w:lang w:val="en-US"/>
        </w:rPr>
        <w:t xml:space="preserve">stated that the </w:t>
      </w:r>
      <w:r w:rsidR="00080FF4">
        <w:rPr>
          <w:lang w:val="en-US"/>
        </w:rPr>
        <w:t xml:space="preserve">Research and Development Steering Group </w:t>
      </w:r>
      <w:r w:rsidR="00154930">
        <w:rPr>
          <w:lang w:val="en-US"/>
        </w:rPr>
        <w:t xml:space="preserve">will drive this </w:t>
      </w:r>
      <w:r w:rsidR="00080FF4">
        <w:rPr>
          <w:lang w:val="en-US"/>
        </w:rPr>
        <w:t>forward wh</w:t>
      </w:r>
      <w:r w:rsidR="0033064C">
        <w:rPr>
          <w:lang w:val="en-US"/>
        </w:rPr>
        <w:t>ich feeds</w:t>
      </w:r>
      <w:r w:rsidR="00446684">
        <w:rPr>
          <w:lang w:val="en-US"/>
        </w:rPr>
        <w:t xml:space="preserve"> into SMT</w:t>
      </w:r>
      <w:r w:rsidR="00522D6D">
        <w:rPr>
          <w:lang w:val="en-US"/>
        </w:rPr>
        <w:t xml:space="preserve">.  </w:t>
      </w:r>
      <w:r w:rsidR="00446684">
        <w:rPr>
          <w:lang w:val="en-US"/>
        </w:rPr>
        <w:t>Second m</w:t>
      </w:r>
      <w:r w:rsidR="00080FF4">
        <w:rPr>
          <w:lang w:val="en-US"/>
        </w:rPr>
        <w:t xml:space="preserve">edium risk </w:t>
      </w:r>
      <w:r w:rsidR="00446684">
        <w:rPr>
          <w:lang w:val="en-US"/>
        </w:rPr>
        <w:t xml:space="preserve">is </w:t>
      </w:r>
      <w:r w:rsidR="00080FF4">
        <w:rPr>
          <w:lang w:val="en-US"/>
        </w:rPr>
        <w:t xml:space="preserve">in relation to data </w:t>
      </w:r>
      <w:r w:rsidR="00446684">
        <w:rPr>
          <w:lang w:val="en-US"/>
        </w:rPr>
        <w:t xml:space="preserve">retention </w:t>
      </w:r>
      <w:r w:rsidR="000F3731">
        <w:rPr>
          <w:lang w:val="en-US"/>
        </w:rPr>
        <w:t>and archiving arrangements a</w:t>
      </w:r>
      <w:r w:rsidR="00F44C00">
        <w:rPr>
          <w:lang w:val="en-US"/>
        </w:rPr>
        <w:t>s the I</w:t>
      </w:r>
      <w:r w:rsidR="000F3731">
        <w:rPr>
          <w:lang w:val="en-US"/>
        </w:rPr>
        <w:t xml:space="preserve">nstitute have not performed a GDPR assessment, therefore it is recommended not to </w:t>
      </w:r>
      <w:r w:rsidR="00080FF4">
        <w:rPr>
          <w:lang w:val="en-US"/>
        </w:rPr>
        <w:t xml:space="preserve">hold </w:t>
      </w:r>
      <w:r w:rsidR="00446684">
        <w:rPr>
          <w:lang w:val="en-US"/>
        </w:rPr>
        <w:t>records longer than</w:t>
      </w:r>
      <w:r w:rsidR="00080FF4">
        <w:rPr>
          <w:lang w:val="en-US"/>
        </w:rPr>
        <w:t xml:space="preserve"> </w:t>
      </w:r>
      <w:r w:rsidR="000F3731">
        <w:rPr>
          <w:lang w:val="en-US"/>
        </w:rPr>
        <w:t xml:space="preserve">is </w:t>
      </w:r>
      <w:r w:rsidR="00080FF4">
        <w:rPr>
          <w:lang w:val="en-US"/>
        </w:rPr>
        <w:t>necessary</w:t>
      </w:r>
      <w:r w:rsidR="00446684">
        <w:rPr>
          <w:lang w:val="en-US"/>
        </w:rPr>
        <w:t xml:space="preserve"> a</w:t>
      </w:r>
      <w:r w:rsidR="000F3731">
        <w:rPr>
          <w:lang w:val="en-US"/>
        </w:rPr>
        <w:t>s archiving is</w:t>
      </w:r>
      <w:r w:rsidR="00446684">
        <w:rPr>
          <w:lang w:val="en-US"/>
        </w:rPr>
        <w:t xml:space="preserve"> important.</w:t>
      </w:r>
      <w:r w:rsidR="00080FF4">
        <w:rPr>
          <w:lang w:val="en-US"/>
        </w:rPr>
        <w:br/>
      </w:r>
      <w:r w:rsidR="000F3731">
        <w:rPr>
          <w:lang w:val="en-US"/>
        </w:rPr>
        <w:t xml:space="preserve">A Research Archiving Policy is being prepared by management and they are </w:t>
      </w:r>
      <w:r w:rsidR="000F3731">
        <w:rPr>
          <w:lang w:val="en-US"/>
        </w:rPr>
        <w:lastRenderedPageBreak/>
        <w:t>engaging with I</w:t>
      </w:r>
      <w:r w:rsidR="00080FF4">
        <w:rPr>
          <w:lang w:val="en-US"/>
        </w:rPr>
        <w:t xml:space="preserve">ron Mountain </w:t>
      </w:r>
      <w:r w:rsidR="000F3731">
        <w:rPr>
          <w:lang w:val="en-US"/>
        </w:rPr>
        <w:t>to provide archiving facilities.</w:t>
      </w:r>
      <w:r w:rsidR="000F3731">
        <w:rPr>
          <w:lang w:val="en-US"/>
        </w:rPr>
        <w:br/>
        <w:t xml:space="preserve">KH stated she was surprised that </w:t>
      </w:r>
      <w:r w:rsidR="00080FF4">
        <w:rPr>
          <w:lang w:val="en-US"/>
        </w:rPr>
        <w:t xml:space="preserve">NHS </w:t>
      </w:r>
      <w:r w:rsidR="000F3731">
        <w:rPr>
          <w:lang w:val="en-US"/>
        </w:rPr>
        <w:t xml:space="preserve">do </w:t>
      </w:r>
      <w:r w:rsidR="00080FF4">
        <w:rPr>
          <w:lang w:val="en-US"/>
        </w:rPr>
        <w:t xml:space="preserve">not have their own servers </w:t>
      </w:r>
      <w:r w:rsidR="000F3731">
        <w:rPr>
          <w:lang w:val="en-US"/>
        </w:rPr>
        <w:t xml:space="preserve">and that they outsource as </w:t>
      </w:r>
      <w:r w:rsidR="00080FF4">
        <w:rPr>
          <w:lang w:val="en-US"/>
        </w:rPr>
        <w:t xml:space="preserve">each Board </w:t>
      </w:r>
      <w:r w:rsidR="000F3731">
        <w:rPr>
          <w:lang w:val="en-US"/>
        </w:rPr>
        <w:t xml:space="preserve">could </w:t>
      </w:r>
      <w:r w:rsidR="00080FF4">
        <w:rPr>
          <w:lang w:val="en-US"/>
        </w:rPr>
        <w:t xml:space="preserve">end up with </w:t>
      </w:r>
      <w:r w:rsidR="000F3731">
        <w:rPr>
          <w:lang w:val="en-US"/>
        </w:rPr>
        <w:t>different arrangements as it is a local dec</w:t>
      </w:r>
      <w:r w:rsidR="00080FF4">
        <w:rPr>
          <w:lang w:val="en-US"/>
        </w:rPr>
        <w:t>ision.</w:t>
      </w:r>
      <w:r w:rsidR="000F3731">
        <w:rPr>
          <w:lang w:val="en-US"/>
        </w:rPr>
        <w:t xml:space="preserve"> </w:t>
      </w:r>
      <w:r w:rsidR="00080FF4">
        <w:rPr>
          <w:lang w:val="en-US"/>
        </w:rPr>
        <w:t xml:space="preserve">KK </w:t>
      </w:r>
      <w:r w:rsidR="000F3731">
        <w:rPr>
          <w:lang w:val="en-US"/>
        </w:rPr>
        <w:t xml:space="preserve">stated that </w:t>
      </w:r>
      <w:r w:rsidR="00080FF4">
        <w:rPr>
          <w:lang w:val="en-US"/>
        </w:rPr>
        <w:t xml:space="preserve">Scottish Government </w:t>
      </w:r>
      <w:proofErr w:type="gramStart"/>
      <w:r w:rsidR="00080FF4">
        <w:rPr>
          <w:lang w:val="en-US"/>
        </w:rPr>
        <w:t>are</w:t>
      </w:r>
      <w:proofErr w:type="gramEnd"/>
      <w:r w:rsidR="00080FF4">
        <w:rPr>
          <w:lang w:val="en-US"/>
        </w:rPr>
        <w:t xml:space="preserve"> </w:t>
      </w:r>
      <w:r w:rsidR="00446684">
        <w:rPr>
          <w:lang w:val="en-US"/>
        </w:rPr>
        <w:t>considering</w:t>
      </w:r>
      <w:r w:rsidR="00080FF4">
        <w:rPr>
          <w:lang w:val="en-US"/>
        </w:rPr>
        <w:t xml:space="preserve"> collaborative IT storage </w:t>
      </w:r>
      <w:r w:rsidR="00446684">
        <w:rPr>
          <w:lang w:val="en-US"/>
        </w:rPr>
        <w:t>a</w:t>
      </w:r>
      <w:r w:rsidR="000F3731">
        <w:rPr>
          <w:lang w:val="en-US"/>
        </w:rPr>
        <w:t>nd</w:t>
      </w:r>
      <w:r w:rsidR="00080FF4">
        <w:rPr>
          <w:lang w:val="en-US"/>
        </w:rPr>
        <w:t xml:space="preserve"> there maybe opportunity in future </w:t>
      </w:r>
      <w:r w:rsidR="000F3731">
        <w:rPr>
          <w:lang w:val="en-US"/>
        </w:rPr>
        <w:t xml:space="preserve">for this </w:t>
      </w:r>
      <w:r w:rsidR="00446684">
        <w:rPr>
          <w:lang w:val="en-US"/>
        </w:rPr>
        <w:t xml:space="preserve">therefore it is </w:t>
      </w:r>
      <w:r w:rsidR="00080FF4">
        <w:rPr>
          <w:lang w:val="en-US"/>
        </w:rPr>
        <w:t>important to have</w:t>
      </w:r>
      <w:r w:rsidR="00446684">
        <w:rPr>
          <w:lang w:val="en-US"/>
        </w:rPr>
        <w:t xml:space="preserve"> a</w:t>
      </w:r>
      <w:r w:rsidR="00080FF4">
        <w:rPr>
          <w:lang w:val="en-US"/>
        </w:rPr>
        <w:t xml:space="preserve"> disposal date.</w:t>
      </w:r>
      <w:r w:rsidR="0033064C">
        <w:rPr>
          <w:lang w:val="en-US"/>
        </w:rPr>
        <w:br/>
      </w:r>
      <w:r w:rsidR="00080FF4">
        <w:rPr>
          <w:lang w:val="en-US"/>
        </w:rPr>
        <w:br/>
        <w:t xml:space="preserve">MK </w:t>
      </w:r>
      <w:r w:rsidR="00446684">
        <w:rPr>
          <w:lang w:val="en-US"/>
        </w:rPr>
        <w:t xml:space="preserve">added that there were a </w:t>
      </w:r>
      <w:r w:rsidR="00080FF4">
        <w:rPr>
          <w:lang w:val="en-US"/>
        </w:rPr>
        <w:t>number of low risk</w:t>
      </w:r>
      <w:r w:rsidR="00F44C00">
        <w:rPr>
          <w:lang w:val="en-US"/>
        </w:rPr>
        <w:t xml:space="preserve"> findings which were worked through with management who have agreed with the findings in the report and put in place actions to address the recommendations.</w:t>
      </w:r>
      <w:r w:rsidR="00446684">
        <w:rPr>
          <w:lang w:val="en-US"/>
        </w:rPr>
        <w:br/>
      </w:r>
    </w:p>
    <w:p w:rsidR="00795E1A" w:rsidRPr="0013723A" w:rsidRDefault="00446684" w:rsidP="00FA3F32">
      <w:pPr>
        <w:pStyle w:val="ListParagraph"/>
        <w:numPr>
          <w:ilvl w:val="0"/>
          <w:numId w:val="22"/>
        </w:numPr>
        <w:tabs>
          <w:tab w:val="left" w:pos="7740"/>
        </w:tabs>
        <w:rPr>
          <w:lang w:val="en-US"/>
        </w:rPr>
      </w:pPr>
      <w:r>
        <w:rPr>
          <w:lang w:val="en-US"/>
        </w:rPr>
        <w:t>Laboratories</w:t>
      </w:r>
      <w:r w:rsidR="00080FF4">
        <w:rPr>
          <w:lang w:val="en-US"/>
        </w:rPr>
        <w:t xml:space="preserve"> </w:t>
      </w:r>
      <w:r w:rsidR="00F44C00">
        <w:rPr>
          <w:lang w:val="en-US"/>
        </w:rPr>
        <w:t xml:space="preserve">Service </w:t>
      </w:r>
      <w:r>
        <w:rPr>
          <w:lang w:val="en-US"/>
        </w:rPr>
        <w:t xml:space="preserve">review highlighted </w:t>
      </w:r>
      <w:r w:rsidR="00F44C00">
        <w:rPr>
          <w:lang w:val="en-US"/>
        </w:rPr>
        <w:t>a number of areas of good practice with good controls in place with two</w:t>
      </w:r>
      <w:r w:rsidR="00080FF4">
        <w:rPr>
          <w:lang w:val="en-US"/>
        </w:rPr>
        <w:t xml:space="preserve"> medium risk </w:t>
      </w:r>
      <w:r w:rsidR="00F44C00">
        <w:rPr>
          <w:lang w:val="en-US"/>
        </w:rPr>
        <w:t>findings; one in relation to framework</w:t>
      </w:r>
      <w:r w:rsidR="00546A48">
        <w:rPr>
          <w:lang w:val="en-US"/>
        </w:rPr>
        <w:t xml:space="preserve"> for</w:t>
      </w:r>
      <w:r w:rsidR="00080FF4">
        <w:rPr>
          <w:lang w:val="en-US"/>
        </w:rPr>
        <w:t xml:space="preserve"> business continuity and </w:t>
      </w:r>
      <w:r w:rsidR="00546A48">
        <w:rPr>
          <w:lang w:val="en-US"/>
        </w:rPr>
        <w:t xml:space="preserve">local </w:t>
      </w:r>
      <w:r w:rsidR="00080FF4">
        <w:rPr>
          <w:lang w:val="en-US"/>
        </w:rPr>
        <w:t>contingency planning</w:t>
      </w:r>
      <w:r w:rsidR="00546A48">
        <w:rPr>
          <w:lang w:val="en-US"/>
        </w:rPr>
        <w:t>.</w:t>
      </w:r>
      <w:r w:rsidR="0033064C">
        <w:rPr>
          <w:lang w:val="en-US"/>
        </w:rPr>
        <w:br/>
      </w:r>
      <w:r w:rsidR="00546A48">
        <w:rPr>
          <w:lang w:val="en-US"/>
        </w:rPr>
        <w:t>The s</w:t>
      </w:r>
      <w:r w:rsidR="00080FF4">
        <w:rPr>
          <w:lang w:val="en-US"/>
        </w:rPr>
        <w:t xml:space="preserve">econd medium risk </w:t>
      </w:r>
      <w:r w:rsidR="00546A48">
        <w:rPr>
          <w:lang w:val="en-US"/>
        </w:rPr>
        <w:t xml:space="preserve">highlighted </w:t>
      </w:r>
      <w:r w:rsidR="00080FF4">
        <w:rPr>
          <w:lang w:val="en-US"/>
        </w:rPr>
        <w:t>complet</w:t>
      </w:r>
      <w:r w:rsidR="007904F6">
        <w:rPr>
          <w:lang w:val="en-US"/>
        </w:rPr>
        <w:t>e</w:t>
      </w:r>
      <w:r w:rsidR="00080FF4">
        <w:rPr>
          <w:lang w:val="en-US"/>
        </w:rPr>
        <w:t>ne</w:t>
      </w:r>
      <w:r w:rsidR="007904F6">
        <w:rPr>
          <w:lang w:val="en-US"/>
        </w:rPr>
        <w:t>ss</w:t>
      </w:r>
      <w:r w:rsidR="00080FF4">
        <w:rPr>
          <w:lang w:val="en-US"/>
        </w:rPr>
        <w:t xml:space="preserve"> of business continuity</w:t>
      </w:r>
      <w:r w:rsidR="00546A48">
        <w:rPr>
          <w:lang w:val="en-US"/>
        </w:rPr>
        <w:t xml:space="preserve"> which is a</w:t>
      </w:r>
      <w:r w:rsidR="00080FF4">
        <w:rPr>
          <w:lang w:val="en-US"/>
        </w:rPr>
        <w:t xml:space="preserve"> realistic challenge for management on </w:t>
      </w:r>
      <w:r w:rsidR="00546A48">
        <w:rPr>
          <w:lang w:val="en-US"/>
        </w:rPr>
        <w:t xml:space="preserve">the </w:t>
      </w:r>
      <w:r w:rsidR="00080FF4">
        <w:rPr>
          <w:lang w:val="en-US"/>
        </w:rPr>
        <w:t xml:space="preserve">ground </w:t>
      </w:r>
      <w:r w:rsidR="00546A48">
        <w:rPr>
          <w:lang w:val="en-US"/>
        </w:rPr>
        <w:t xml:space="preserve">as </w:t>
      </w:r>
      <w:r w:rsidR="00080FF4">
        <w:rPr>
          <w:lang w:val="en-US"/>
        </w:rPr>
        <w:t>generally</w:t>
      </w:r>
      <w:r w:rsidR="00546A48">
        <w:rPr>
          <w:lang w:val="en-US"/>
        </w:rPr>
        <w:t xml:space="preserve"> understanding the (UPS) power supply is not </w:t>
      </w:r>
      <w:r w:rsidR="00080FF4">
        <w:rPr>
          <w:lang w:val="en-US"/>
        </w:rPr>
        <w:t>seen as par</w:t>
      </w:r>
      <w:r w:rsidR="007904F6">
        <w:rPr>
          <w:lang w:val="en-US"/>
        </w:rPr>
        <w:t>t</w:t>
      </w:r>
      <w:r w:rsidR="00546A48">
        <w:rPr>
          <w:lang w:val="en-US"/>
        </w:rPr>
        <w:t xml:space="preserve"> of their day job. LLR stated that issue around laboratories </w:t>
      </w:r>
      <w:r w:rsidR="00080FF4">
        <w:rPr>
          <w:lang w:val="en-US"/>
        </w:rPr>
        <w:t xml:space="preserve">blood supplies storage </w:t>
      </w:r>
      <w:r w:rsidR="00546A48">
        <w:rPr>
          <w:lang w:val="en-US"/>
        </w:rPr>
        <w:t xml:space="preserve">is </w:t>
      </w:r>
      <w:r w:rsidR="00080FF4">
        <w:rPr>
          <w:lang w:val="en-US"/>
        </w:rPr>
        <w:t xml:space="preserve">not critical </w:t>
      </w:r>
      <w:r w:rsidR="00546A48">
        <w:rPr>
          <w:lang w:val="en-US"/>
        </w:rPr>
        <w:t xml:space="preserve">as we </w:t>
      </w:r>
      <w:r w:rsidR="00080FF4">
        <w:rPr>
          <w:lang w:val="en-US"/>
        </w:rPr>
        <w:t xml:space="preserve">can send tests to </w:t>
      </w:r>
      <w:r w:rsidR="007904F6">
        <w:rPr>
          <w:lang w:val="en-US"/>
        </w:rPr>
        <w:t>n</w:t>
      </w:r>
      <w:r w:rsidR="00080FF4">
        <w:rPr>
          <w:lang w:val="en-US"/>
        </w:rPr>
        <w:t>earby labs</w:t>
      </w:r>
      <w:r w:rsidR="00546A48">
        <w:rPr>
          <w:lang w:val="en-US"/>
        </w:rPr>
        <w:t xml:space="preserve"> if there was a power failure</w:t>
      </w:r>
      <w:r w:rsidR="00080FF4">
        <w:rPr>
          <w:lang w:val="en-US"/>
        </w:rPr>
        <w:br/>
      </w:r>
    </w:p>
    <w:p w:rsidR="00795E1A" w:rsidRPr="004457A4" w:rsidRDefault="009035B0" w:rsidP="0033064C">
      <w:pPr>
        <w:autoSpaceDE w:val="0"/>
        <w:autoSpaceDN w:val="0"/>
        <w:adjustRightInd w:val="0"/>
        <w:ind w:left="709" w:hanging="709"/>
        <w:rPr>
          <w:b/>
          <w:lang w:val="en-US"/>
        </w:rPr>
      </w:pPr>
      <w:r w:rsidRPr="004457A4">
        <w:rPr>
          <w:b/>
          <w:lang w:val="en-US"/>
        </w:rPr>
        <w:t>7.2</w:t>
      </w:r>
      <w:r w:rsidR="001E3354" w:rsidRPr="004457A4">
        <w:rPr>
          <w:b/>
          <w:lang w:val="en-US"/>
        </w:rPr>
        <w:t xml:space="preserve"> </w:t>
      </w:r>
      <w:r w:rsidR="004457A4" w:rsidRPr="004457A4">
        <w:rPr>
          <w:b/>
          <w:lang w:val="en-US"/>
        </w:rPr>
        <w:tab/>
      </w:r>
      <w:r w:rsidR="00795E1A" w:rsidRPr="004457A4">
        <w:rPr>
          <w:b/>
          <w:lang w:val="en-US"/>
        </w:rPr>
        <w:t>Internal Audit Charter</w:t>
      </w:r>
      <w:r w:rsidR="007904F6">
        <w:rPr>
          <w:b/>
          <w:lang w:val="en-US"/>
        </w:rPr>
        <w:br/>
      </w:r>
      <w:r w:rsidR="007904F6" w:rsidRPr="007904F6">
        <w:rPr>
          <w:lang w:val="en-US"/>
        </w:rPr>
        <w:t xml:space="preserve">MK advised that the </w:t>
      </w:r>
      <w:r w:rsidR="0033064C">
        <w:rPr>
          <w:lang w:val="en-US"/>
        </w:rPr>
        <w:t xml:space="preserve">internal audit </w:t>
      </w:r>
      <w:r w:rsidR="007904F6" w:rsidRPr="007904F6">
        <w:rPr>
          <w:lang w:val="en-US"/>
        </w:rPr>
        <w:t xml:space="preserve">charter is being presented </w:t>
      </w:r>
      <w:r w:rsidR="0033064C">
        <w:rPr>
          <w:lang w:val="en-US"/>
        </w:rPr>
        <w:t xml:space="preserve">to members </w:t>
      </w:r>
      <w:r w:rsidR="007904F6" w:rsidRPr="007904F6">
        <w:rPr>
          <w:lang w:val="en-US"/>
        </w:rPr>
        <w:t>for approval</w:t>
      </w:r>
      <w:r w:rsidR="0033064C">
        <w:rPr>
          <w:lang w:val="en-US"/>
        </w:rPr>
        <w:t>. This charter</w:t>
      </w:r>
      <w:r w:rsidR="007904F6" w:rsidRPr="007904F6">
        <w:rPr>
          <w:lang w:val="en-US"/>
        </w:rPr>
        <w:t xml:space="preserve"> sets out </w:t>
      </w:r>
      <w:r w:rsidR="0033064C">
        <w:rPr>
          <w:lang w:val="en-US"/>
        </w:rPr>
        <w:t xml:space="preserve">the </w:t>
      </w:r>
      <w:r w:rsidR="007904F6" w:rsidRPr="007904F6">
        <w:rPr>
          <w:lang w:val="en-US"/>
        </w:rPr>
        <w:t xml:space="preserve">relationship </w:t>
      </w:r>
      <w:r w:rsidR="0033064C">
        <w:rPr>
          <w:lang w:val="en-US"/>
        </w:rPr>
        <w:t>between A</w:t>
      </w:r>
      <w:r w:rsidR="007904F6" w:rsidRPr="007904F6">
        <w:rPr>
          <w:lang w:val="en-US"/>
        </w:rPr>
        <w:t xml:space="preserve">uditor and Board </w:t>
      </w:r>
      <w:r w:rsidR="0033064C">
        <w:rPr>
          <w:lang w:val="en-US"/>
        </w:rPr>
        <w:t>and it is g</w:t>
      </w:r>
      <w:r w:rsidR="007904F6" w:rsidRPr="007904F6">
        <w:rPr>
          <w:lang w:val="en-US"/>
        </w:rPr>
        <w:t xml:space="preserve">ood practice to </w:t>
      </w:r>
      <w:r w:rsidR="0033064C">
        <w:rPr>
          <w:lang w:val="en-US"/>
        </w:rPr>
        <w:t xml:space="preserve">present </w:t>
      </w:r>
      <w:r w:rsidR="007904F6" w:rsidRPr="007904F6">
        <w:rPr>
          <w:lang w:val="en-US"/>
        </w:rPr>
        <w:t>annually to th</w:t>
      </w:r>
      <w:r w:rsidR="0033064C">
        <w:rPr>
          <w:lang w:val="en-US"/>
        </w:rPr>
        <w:t>e Audit and Risk Committee</w:t>
      </w:r>
      <w:r w:rsidR="007904F6" w:rsidRPr="007904F6">
        <w:rPr>
          <w:lang w:val="en-US"/>
        </w:rPr>
        <w:t>.</w:t>
      </w:r>
      <w:r w:rsidR="007904F6" w:rsidRPr="007904F6">
        <w:rPr>
          <w:lang w:val="en-US"/>
        </w:rPr>
        <w:br/>
      </w:r>
      <w:r w:rsidR="0033064C">
        <w:rPr>
          <w:lang w:val="en-US"/>
        </w:rPr>
        <w:t>MK noted that s</w:t>
      </w:r>
      <w:r w:rsidR="007904F6" w:rsidRPr="007904F6">
        <w:rPr>
          <w:lang w:val="en-US"/>
        </w:rPr>
        <w:t xml:space="preserve">pecific to NHS </w:t>
      </w:r>
      <w:r w:rsidR="0033064C">
        <w:rPr>
          <w:lang w:val="en-US"/>
        </w:rPr>
        <w:t xml:space="preserve">they </w:t>
      </w:r>
      <w:r w:rsidR="007904F6" w:rsidRPr="007904F6">
        <w:rPr>
          <w:lang w:val="en-US"/>
        </w:rPr>
        <w:t xml:space="preserve">do not </w:t>
      </w:r>
      <w:r w:rsidR="0033064C">
        <w:rPr>
          <w:lang w:val="en-US"/>
        </w:rPr>
        <w:t xml:space="preserve">undertake work </w:t>
      </w:r>
      <w:r w:rsidR="007904F6" w:rsidRPr="007904F6">
        <w:rPr>
          <w:lang w:val="en-US"/>
        </w:rPr>
        <w:t>o</w:t>
      </w:r>
      <w:r w:rsidR="00040DA0">
        <w:rPr>
          <w:lang w:val="en-US"/>
        </w:rPr>
        <w:t>n</w:t>
      </w:r>
      <w:r w:rsidR="007904F6" w:rsidRPr="007904F6">
        <w:rPr>
          <w:lang w:val="en-US"/>
        </w:rPr>
        <w:t xml:space="preserve"> fraud </w:t>
      </w:r>
      <w:r w:rsidR="0033064C">
        <w:rPr>
          <w:lang w:val="en-US"/>
        </w:rPr>
        <w:t xml:space="preserve">related activities </w:t>
      </w:r>
      <w:r w:rsidR="007904F6" w:rsidRPr="007904F6">
        <w:rPr>
          <w:lang w:val="en-US"/>
        </w:rPr>
        <w:t xml:space="preserve">as </w:t>
      </w:r>
      <w:r w:rsidR="0033064C">
        <w:rPr>
          <w:lang w:val="en-US"/>
        </w:rPr>
        <w:t xml:space="preserve">this work is </w:t>
      </w:r>
      <w:r w:rsidR="0033064C" w:rsidRPr="0033064C">
        <w:t>carried out by</w:t>
      </w:r>
      <w:r w:rsidR="0033064C">
        <w:t xml:space="preserve"> </w:t>
      </w:r>
      <w:r w:rsidR="00B53679">
        <w:t>N</w:t>
      </w:r>
      <w:r w:rsidR="0033064C" w:rsidRPr="0033064C">
        <w:t>HS Scotland Counter Fraud Services</w:t>
      </w:r>
      <w:r w:rsidR="0033064C" w:rsidRPr="0033064C">
        <w:rPr>
          <w:lang w:val="en-US"/>
        </w:rPr>
        <w:t xml:space="preserve"> </w:t>
      </w:r>
      <w:r w:rsidR="00B53679">
        <w:rPr>
          <w:lang w:val="en-US"/>
        </w:rPr>
        <w:t xml:space="preserve">notwithstanding that, </w:t>
      </w:r>
      <w:r w:rsidR="0033064C">
        <w:rPr>
          <w:lang w:val="en-US"/>
        </w:rPr>
        <w:t>all other aspects are covered.</w:t>
      </w:r>
      <w:r w:rsidR="0033064C">
        <w:rPr>
          <w:lang w:val="en-US"/>
        </w:rPr>
        <w:br/>
      </w:r>
      <w:r w:rsidR="0033064C">
        <w:rPr>
          <w:lang w:val="en-US"/>
        </w:rPr>
        <w:br/>
        <w:t>Members approved the Internal Audit Charter</w:t>
      </w:r>
      <w:r w:rsidR="0033064C" w:rsidRPr="0033064C">
        <w:rPr>
          <w:lang w:val="en-US"/>
        </w:rPr>
        <w:br/>
      </w:r>
    </w:p>
    <w:p w:rsidR="00795E1A" w:rsidRPr="004457A4" w:rsidRDefault="009035B0" w:rsidP="00B6710F">
      <w:pPr>
        <w:pStyle w:val="BodyTextIndent2"/>
        <w:ind w:left="709" w:hanging="709"/>
        <w:rPr>
          <w:b/>
        </w:rPr>
      </w:pPr>
      <w:r w:rsidRPr="00B75A01">
        <w:rPr>
          <w:rFonts w:ascii="Arial" w:hAnsi="Arial" w:cs="Arial"/>
          <w:b/>
          <w:sz w:val="24"/>
          <w:szCs w:val="24"/>
        </w:rPr>
        <w:t>7.3</w:t>
      </w:r>
      <w:r w:rsidR="004457A4" w:rsidRPr="00B75A01">
        <w:rPr>
          <w:rFonts w:ascii="Arial" w:hAnsi="Arial" w:cs="Arial"/>
          <w:b/>
          <w:sz w:val="24"/>
          <w:szCs w:val="24"/>
        </w:rPr>
        <w:t xml:space="preserve">      </w:t>
      </w:r>
      <w:r w:rsidR="00795E1A" w:rsidRPr="00B75A01">
        <w:rPr>
          <w:rFonts w:ascii="Arial" w:hAnsi="Arial" w:cs="Arial"/>
          <w:b/>
          <w:sz w:val="24"/>
          <w:szCs w:val="24"/>
        </w:rPr>
        <w:t>Internal Audit K</w:t>
      </w:r>
      <w:r w:rsidR="007904F6" w:rsidRPr="00B75A01">
        <w:rPr>
          <w:rFonts w:ascii="Arial" w:hAnsi="Arial" w:cs="Arial"/>
          <w:b/>
          <w:sz w:val="24"/>
          <w:szCs w:val="24"/>
        </w:rPr>
        <w:t>ey Performance Indicators (K</w:t>
      </w:r>
      <w:r w:rsidR="00795E1A" w:rsidRPr="00B75A01">
        <w:rPr>
          <w:rFonts w:ascii="Arial" w:hAnsi="Arial" w:cs="Arial"/>
          <w:b/>
          <w:sz w:val="24"/>
          <w:szCs w:val="24"/>
        </w:rPr>
        <w:t>PI’s</w:t>
      </w:r>
      <w:proofErr w:type="gramStart"/>
      <w:r w:rsidR="007904F6" w:rsidRPr="00B75A01">
        <w:rPr>
          <w:rFonts w:ascii="Arial" w:hAnsi="Arial" w:cs="Arial"/>
          <w:b/>
          <w:sz w:val="24"/>
          <w:szCs w:val="24"/>
        </w:rPr>
        <w:t>)</w:t>
      </w:r>
      <w:proofErr w:type="gramEnd"/>
      <w:r w:rsidR="00B75A01" w:rsidRPr="00B75A01">
        <w:rPr>
          <w:rFonts w:ascii="Arial" w:hAnsi="Arial" w:cs="Arial"/>
          <w:b/>
          <w:sz w:val="24"/>
          <w:szCs w:val="24"/>
        </w:rPr>
        <w:br/>
      </w:r>
      <w:r w:rsidR="00B75A01" w:rsidRPr="00B6710F">
        <w:rPr>
          <w:rFonts w:ascii="Arial" w:hAnsi="Arial" w:cs="Arial"/>
          <w:sz w:val="24"/>
          <w:szCs w:val="24"/>
        </w:rPr>
        <w:t>JC presented proposal for monitoring of KPI’s for members to note.</w:t>
      </w:r>
      <w:r w:rsidR="00B75A01" w:rsidRPr="00B6710F">
        <w:rPr>
          <w:rFonts w:ascii="Arial" w:hAnsi="Arial" w:cs="Arial"/>
          <w:sz w:val="24"/>
          <w:szCs w:val="24"/>
        </w:rPr>
        <w:br/>
        <w:t>This arose from a previous meeting where</w:t>
      </w:r>
      <w:r w:rsidR="002D0032">
        <w:rPr>
          <w:rFonts w:ascii="Arial" w:hAnsi="Arial" w:cs="Arial"/>
          <w:sz w:val="24"/>
          <w:szCs w:val="24"/>
        </w:rPr>
        <w:t>by</w:t>
      </w:r>
      <w:r w:rsidR="00B75A01" w:rsidRPr="00B6710F">
        <w:rPr>
          <w:rFonts w:ascii="Arial" w:hAnsi="Arial" w:cs="Arial"/>
          <w:sz w:val="24"/>
          <w:szCs w:val="24"/>
        </w:rPr>
        <w:t xml:space="preserve"> it was agreed that a paper would be prepared by management to take stock of </w:t>
      </w:r>
      <w:r w:rsidR="00B53679">
        <w:rPr>
          <w:rFonts w:ascii="Arial" w:hAnsi="Arial" w:cs="Arial"/>
          <w:sz w:val="24"/>
          <w:szCs w:val="24"/>
        </w:rPr>
        <w:t xml:space="preserve">the </w:t>
      </w:r>
      <w:r w:rsidR="00B75A01" w:rsidRPr="00B6710F">
        <w:rPr>
          <w:rFonts w:ascii="Arial" w:hAnsi="Arial" w:cs="Arial"/>
          <w:sz w:val="24"/>
          <w:szCs w:val="24"/>
        </w:rPr>
        <w:t xml:space="preserve">situation and </w:t>
      </w:r>
      <w:r w:rsidR="00B6710F">
        <w:rPr>
          <w:rFonts w:ascii="Arial" w:hAnsi="Arial" w:cs="Arial"/>
          <w:sz w:val="24"/>
          <w:szCs w:val="24"/>
        </w:rPr>
        <w:t>actions</w:t>
      </w:r>
      <w:r w:rsidR="002D0032">
        <w:rPr>
          <w:rFonts w:ascii="Arial" w:hAnsi="Arial" w:cs="Arial"/>
          <w:sz w:val="24"/>
          <w:szCs w:val="24"/>
        </w:rPr>
        <w:t xml:space="preserve"> proposed</w:t>
      </w:r>
      <w:r w:rsidR="00B6710F">
        <w:rPr>
          <w:rFonts w:ascii="Arial" w:hAnsi="Arial" w:cs="Arial"/>
          <w:sz w:val="24"/>
          <w:szCs w:val="24"/>
        </w:rPr>
        <w:t xml:space="preserve"> were agreed at</w:t>
      </w:r>
      <w:r w:rsidR="00B75A01" w:rsidRPr="00B6710F">
        <w:rPr>
          <w:rFonts w:ascii="Arial" w:hAnsi="Arial" w:cs="Arial"/>
          <w:sz w:val="24"/>
          <w:szCs w:val="24"/>
        </w:rPr>
        <w:t xml:space="preserve"> SMT</w:t>
      </w:r>
      <w:r w:rsidR="00B6710F">
        <w:rPr>
          <w:rFonts w:ascii="Arial" w:hAnsi="Arial" w:cs="Arial"/>
          <w:sz w:val="24"/>
          <w:szCs w:val="24"/>
        </w:rPr>
        <w:t xml:space="preserve"> who supported this proposal</w:t>
      </w:r>
      <w:r w:rsidR="00B53679">
        <w:rPr>
          <w:rFonts w:ascii="Arial" w:hAnsi="Arial" w:cs="Arial"/>
          <w:sz w:val="24"/>
          <w:szCs w:val="24"/>
        </w:rPr>
        <w:t>.</w:t>
      </w:r>
      <w:r w:rsidR="003A4E51" w:rsidRPr="00B6710F">
        <w:rPr>
          <w:rFonts w:ascii="Arial" w:hAnsi="Arial" w:cs="Arial"/>
          <w:sz w:val="24"/>
          <w:szCs w:val="24"/>
        </w:rPr>
        <w:br/>
      </w:r>
      <w:r w:rsidR="00AC13F1" w:rsidRPr="00B6710F">
        <w:rPr>
          <w:rFonts w:ascii="Arial" w:hAnsi="Arial" w:cs="Arial"/>
          <w:sz w:val="24"/>
          <w:szCs w:val="24"/>
        </w:rPr>
        <w:t>Performance targets for r</w:t>
      </w:r>
      <w:r w:rsidR="003A4E51" w:rsidRPr="00B6710F">
        <w:rPr>
          <w:rFonts w:ascii="Arial" w:hAnsi="Arial" w:cs="Arial"/>
          <w:sz w:val="24"/>
          <w:szCs w:val="24"/>
        </w:rPr>
        <w:t xml:space="preserve">eceipt of management comments </w:t>
      </w:r>
      <w:r w:rsidR="00B53679">
        <w:rPr>
          <w:rFonts w:ascii="Arial" w:hAnsi="Arial" w:cs="Arial"/>
          <w:sz w:val="24"/>
          <w:szCs w:val="24"/>
        </w:rPr>
        <w:t xml:space="preserve">was </w:t>
      </w:r>
      <w:r w:rsidR="00AC13F1" w:rsidRPr="00B6710F">
        <w:rPr>
          <w:rFonts w:ascii="Arial" w:hAnsi="Arial" w:cs="Arial"/>
          <w:sz w:val="24"/>
          <w:szCs w:val="24"/>
        </w:rPr>
        <w:t>14% and it was noted that this was unacceptable performance, maximum time from receipt of draft report should be 3 weeks which is the normal audit deadline.</w:t>
      </w:r>
      <w:r w:rsidR="007904F6" w:rsidRPr="00B6710F">
        <w:rPr>
          <w:rFonts w:ascii="Arial" w:hAnsi="Arial" w:cs="Arial"/>
          <w:sz w:val="24"/>
          <w:szCs w:val="24"/>
        </w:rPr>
        <w:br/>
        <w:t xml:space="preserve">KK </w:t>
      </w:r>
      <w:r w:rsidR="003A4E51" w:rsidRPr="00B6710F">
        <w:rPr>
          <w:rFonts w:ascii="Arial" w:hAnsi="Arial" w:cs="Arial"/>
          <w:sz w:val="24"/>
          <w:szCs w:val="24"/>
        </w:rPr>
        <w:t xml:space="preserve">stated that </w:t>
      </w:r>
      <w:r w:rsidR="007904F6" w:rsidRPr="00B6710F">
        <w:rPr>
          <w:rFonts w:ascii="Arial" w:hAnsi="Arial" w:cs="Arial"/>
          <w:sz w:val="24"/>
          <w:szCs w:val="24"/>
        </w:rPr>
        <w:t xml:space="preserve">three weeks should be ample </w:t>
      </w:r>
      <w:r w:rsidR="003A4E51" w:rsidRPr="00B6710F">
        <w:rPr>
          <w:rFonts w:ascii="Arial" w:hAnsi="Arial" w:cs="Arial"/>
          <w:sz w:val="24"/>
          <w:szCs w:val="24"/>
        </w:rPr>
        <w:t xml:space="preserve">time for </w:t>
      </w:r>
      <w:r w:rsidR="00AC13F1" w:rsidRPr="00B6710F">
        <w:rPr>
          <w:rFonts w:ascii="Arial" w:hAnsi="Arial" w:cs="Arial"/>
          <w:sz w:val="24"/>
          <w:szCs w:val="24"/>
        </w:rPr>
        <w:t xml:space="preserve">management responses, the </w:t>
      </w:r>
      <w:r w:rsidR="007904F6" w:rsidRPr="00B6710F">
        <w:rPr>
          <w:rFonts w:ascii="Arial" w:hAnsi="Arial" w:cs="Arial"/>
          <w:sz w:val="24"/>
          <w:szCs w:val="24"/>
        </w:rPr>
        <w:t>only difficulty</w:t>
      </w:r>
      <w:r w:rsidR="00AC13F1" w:rsidRPr="00B6710F">
        <w:rPr>
          <w:rFonts w:ascii="Arial" w:hAnsi="Arial" w:cs="Arial"/>
          <w:sz w:val="24"/>
          <w:szCs w:val="24"/>
        </w:rPr>
        <w:t xml:space="preserve"> would be </w:t>
      </w:r>
      <w:r w:rsidR="007904F6" w:rsidRPr="00B6710F">
        <w:rPr>
          <w:rFonts w:ascii="Arial" w:hAnsi="Arial" w:cs="Arial"/>
          <w:sz w:val="24"/>
          <w:szCs w:val="24"/>
        </w:rPr>
        <w:t>annual leave and th</w:t>
      </w:r>
      <w:r w:rsidR="00AC13F1" w:rsidRPr="00B6710F">
        <w:rPr>
          <w:rFonts w:ascii="Arial" w:hAnsi="Arial" w:cs="Arial"/>
          <w:sz w:val="24"/>
          <w:szCs w:val="24"/>
        </w:rPr>
        <w:t xml:space="preserve">is </w:t>
      </w:r>
      <w:r w:rsidR="007904F6" w:rsidRPr="00B6710F">
        <w:rPr>
          <w:rFonts w:ascii="Arial" w:hAnsi="Arial" w:cs="Arial"/>
          <w:sz w:val="24"/>
          <w:szCs w:val="24"/>
        </w:rPr>
        <w:t xml:space="preserve">should be noted in </w:t>
      </w:r>
      <w:r w:rsidR="003A4E51" w:rsidRPr="00B6710F">
        <w:rPr>
          <w:rFonts w:ascii="Arial" w:hAnsi="Arial" w:cs="Arial"/>
          <w:sz w:val="24"/>
          <w:szCs w:val="24"/>
        </w:rPr>
        <w:t xml:space="preserve">the </w:t>
      </w:r>
      <w:r w:rsidR="007904F6" w:rsidRPr="00B6710F">
        <w:rPr>
          <w:rFonts w:ascii="Arial" w:hAnsi="Arial" w:cs="Arial"/>
          <w:sz w:val="24"/>
          <w:szCs w:val="24"/>
        </w:rPr>
        <w:t>planning stage.</w:t>
      </w:r>
      <w:r w:rsidR="007904F6" w:rsidRPr="00B6710F">
        <w:rPr>
          <w:rFonts w:ascii="Arial" w:hAnsi="Arial" w:cs="Arial"/>
          <w:sz w:val="24"/>
          <w:szCs w:val="24"/>
        </w:rPr>
        <w:br/>
        <w:t xml:space="preserve">JC </w:t>
      </w:r>
      <w:r w:rsidR="003A4E51" w:rsidRPr="00B6710F">
        <w:rPr>
          <w:rFonts w:ascii="Arial" w:hAnsi="Arial" w:cs="Arial"/>
          <w:sz w:val="24"/>
          <w:szCs w:val="24"/>
        </w:rPr>
        <w:t xml:space="preserve">stated that a </w:t>
      </w:r>
      <w:r w:rsidR="007904F6" w:rsidRPr="00B6710F">
        <w:rPr>
          <w:rFonts w:ascii="Arial" w:hAnsi="Arial" w:cs="Arial"/>
          <w:sz w:val="24"/>
          <w:szCs w:val="24"/>
        </w:rPr>
        <w:t xml:space="preserve">six month </w:t>
      </w:r>
      <w:r w:rsidR="00B6710F">
        <w:rPr>
          <w:rFonts w:ascii="Arial" w:hAnsi="Arial" w:cs="Arial"/>
          <w:sz w:val="24"/>
          <w:szCs w:val="24"/>
        </w:rPr>
        <w:t xml:space="preserve">progress </w:t>
      </w:r>
      <w:r w:rsidR="007904F6" w:rsidRPr="00B6710F">
        <w:rPr>
          <w:rFonts w:ascii="Arial" w:hAnsi="Arial" w:cs="Arial"/>
          <w:sz w:val="24"/>
          <w:szCs w:val="24"/>
        </w:rPr>
        <w:t xml:space="preserve">report </w:t>
      </w:r>
      <w:r w:rsidR="003A4E51" w:rsidRPr="00B6710F">
        <w:rPr>
          <w:rFonts w:ascii="Arial" w:hAnsi="Arial" w:cs="Arial"/>
          <w:sz w:val="24"/>
          <w:szCs w:val="24"/>
        </w:rPr>
        <w:t xml:space="preserve">will be </w:t>
      </w:r>
      <w:r w:rsidR="00B6710F">
        <w:rPr>
          <w:rFonts w:ascii="Arial" w:hAnsi="Arial" w:cs="Arial"/>
          <w:sz w:val="24"/>
          <w:szCs w:val="24"/>
        </w:rPr>
        <w:t xml:space="preserve">presented </w:t>
      </w:r>
      <w:r w:rsidR="003A4E51" w:rsidRPr="00B6710F">
        <w:rPr>
          <w:rFonts w:ascii="Arial" w:hAnsi="Arial" w:cs="Arial"/>
          <w:sz w:val="24"/>
          <w:szCs w:val="24"/>
        </w:rPr>
        <w:t xml:space="preserve">to </w:t>
      </w:r>
      <w:r w:rsidR="00B6710F">
        <w:rPr>
          <w:rFonts w:ascii="Arial" w:hAnsi="Arial" w:cs="Arial"/>
          <w:sz w:val="24"/>
          <w:szCs w:val="24"/>
        </w:rPr>
        <w:t>SMT and every three months thereafter to re</w:t>
      </w:r>
      <w:r w:rsidR="007904F6" w:rsidRPr="00B6710F">
        <w:rPr>
          <w:rFonts w:ascii="Arial" w:hAnsi="Arial" w:cs="Arial"/>
          <w:sz w:val="24"/>
          <w:szCs w:val="24"/>
        </w:rPr>
        <w:t>iterate</w:t>
      </w:r>
      <w:r w:rsidR="00B6710F">
        <w:rPr>
          <w:rFonts w:ascii="Arial" w:hAnsi="Arial" w:cs="Arial"/>
          <w:sz w:val="24"/>
          <w:szCs w:val="24"/>
        </w:rPr>
        <w:t xml:space="preserve"> these points </w:t>
      </w:r>
      <w:r w:rsidR="00B53679">
        <w:rPr>
          <w:rFonts w:ascii="Arial" w:hAnsi="Arial" w:cs="Arial"/>
          <w:sz w:val="24"/>
          <w:szCs w:val="24"/>
        </w:rPr>
        <w:t>then</w:t>
      </w:r>
      <w:r w:rsidR="00B6710F">
        <w:rPr>
          <w:rFonts w:ascii="Arial" w:hAnsi="Arial" w:cs="Arial"/>
          <w:sz w:val="24"/>
          <w:szCs w:val="24"/>
        </w:rPr>
        <w:t xml:space="preserve"> reported to Audit and Risk Committee in February</w:t>
      </w:r>
      <w:r w:rsidR="003807CD">
        <w:rPr>
          <w:rFonts w:ascii="Arial" w:hAnsi="Arial" w:cs="Arial"/>
          <w:sz w:val="24"/>
          <w:szCs w:val="24"/>
        </w:rPr>
        <w:t xml:space="preserve"> 2018.</w:t>
      </w:r>
      <w:r w:rsidR="00B6710F">
        <w:rPr>
          <w:rFonts w:ascii="Arial" w:hAnsi="Arial" w:cs="Arial"/>
          <w:sz w:val="24"/>
          <w:szCs w:val="24"/>
        </w:rPr>
        <w:br/>
      </w:r>
      <w:r w:rsidR="007904F6" w:rsidRPr="00B6710F">
        <w:rPr>
          <w:rFonts w:ascii="Arial" w:hAnsi="Arial" w:cs="Arial"/>
          <w:sz w:val="24"/>
          <w:szCs w:val="24"/>
        </w:rPr>
        <w:br/>
        <w:t xml:space="preserve">Members noted </w:t>
      </w:r>
      <w:r w:rsidR="00B6710F">
        <w:rPr>
          <w:rFonts w:ascii="Arial" w:hAnsi="Arial" w:cs="Arial"/>
          <w:sz w:val="24"/>
          <w:szCs w:val="24"/>
        </w:rPr>
        <w:t>Internal Audit Key Performance Indicators repor</w:t>
      </w:r>
      <w:r w:rsidR="007904F6" w:rsidRPr="00B6710F">
        <w:rPr>
          <w:rFonts w:ascii="Arial" w:hAnsi="Arial" w:cs="Arial"/>
          <w:sz w:val="24"/>
          <w:szCs w:val="24"/>
        </w:rPr>
        <w:t>t.</w:t>
      </w:r>
      <w:r w:rsidR="00B6710F" w:rsidRPr="00B6710F">
        <w:rPr>
          <w:rFonts w:ascii="Arial" w:hAnsi="Arial" w:cs="Arial"/>
          <w:sz w:val="24"/>
          <w:szCs w:val="24"/>
        </w:rPr>
        <w:br/>
      </w:r>
    </w:p>
    <w:p w:rsidR="00795E1A" w:rsidRPr="004457A4" w:rsidRDefault="00125777" w:rsidP="007904F6">
      <w:pPr>
        <w:pStyle w:val="ListParagraph"/>
        <w:tabs>
          <w:tab w:val="left" w:pos="5760"/>
          <w:tab w:val="left" w:pos="7740"/>
        </w:tabs>
        <w:ind w:left="709" w:hanging="709"/>
        <w:rPr>
          <w:b/>
          <w:lang w:val="en-US"/>
        </w:rPr>
      </w:pPr>
      <w:r w:rsidRPr="004457A4">
        <w:rPr>
          <w:b/>
          <w:lang w:val="en-US"/>
        </w:rPr>
        <w:t>7</w:t>
      </w:r>
      <w:r w:rsidR="001E3354" w:rsidRPr="004457A4">
        <w:rPr>
          <w:b/>
          <w:lang w:val="en-US"/>
        </w:rPr>
        <w:t>.</w:t>
      </w:r>
      <w:r w:rsidR="00795E1A" w:rsidRPr="004457A4">
        <w:rPr>
          <w:b/>
          <w:lang w:val="en-US"/>
        </w:rPr>
        <w:t>4</w:t>
      </w:r>
      <w:r w:rsidR="004457A4" w:rsidRPr="004457A4">
        <w:rPr>
          <w:b/>
          <w:lang w:val="en-US"/>
        </w:rPr>
        <w:t xml:space="preserve">      I</w:t>
      </w:r>
      <w:r w:rsidR="00795E1A" w:rsidRPr="004457A4">
        <w:rPr>
          <w:b/>
          <w:lang w:val="en-US"/>
        </w:rPr>
        <w:t>nternal Audit Recommendations 6 month follow up report</w:t>
      </w:r>
      <w:r w:rsidR="007904F6">
        <w:rPr>
          <w:b/>
          <w:lang w:val="en-US"/>
        </w:rPr>
        <w:br/>
      </w:r>
      <w:r w:rsidR="007904F6" w:rsidRPr="007904F6">
        <w:rPr>
          <w:lang w:val="en-US"/>
        </w:rPr>
        <w:t xml:space="preserve">LB advised that she </w:t>
      </w:r>
      <w:r w:rsidR="003A4E51">
        <w:rPr>
          <w:lang w:val="en-US"/>
        </w:rPr>
        <w:t xml:space="preserve">commenced writing this follow up report for </w:t>
      </w:r>
      <w:r w:rsidR="007904F6">
        <w:rPr>
          <w:lang w:val="en-US"/>
        </w:rPr>
        <w:t xml:space="preserve">2016-17 however </w:t>
      </w:r>
      <w:r w:rsidR="003A4E51">
        <w:rPr>
          <w:lang w:val="en-US"/>
        </w:rPr>
        <w:t>it was taking longer than anticipated to receive feedback as she requested</w:t>
      </w:r>
      <w:r w:rsidR="007904F6">
        <w:rPr>
          <w:lang w:val="en-US"/>
        </w:rPr>
        <w:t xml:space="preserve"> actual evidence therefore this </w:t>
      </w:r>
      <w:r w:rsidR="003A4E51">
        <w:rPr>
          <w:lang w:val="en-US"/>
        </w:rPr>
        <w:t xml:space="preserve">report </w:t>
      </w:r>
      <w:r w:rsidR="007904F6">
        <w:rPr>
          <w:lang w:val="en-US"/>
        </w:rPr>
        <w:t>will be submitted to SMT in first instance then presented to the next Audit and Risk Committee meeting.</w:t>
      </w:r>
      <w:r w:rsidR="007904F6">
        <w:rPr>
          <w:lang w:val="en-US"/>
        </w:rPr>
        <w:br/>
      </w:r>
      <w:r w:rsidR="007904F6">
        <w:rPr>
          <w:b/>
          <w:lang w:val="en-US"/>
        </w:rPr>
        <w:lastRenderedPageBreak/>
        <w:t>Carried forward to next meeting</w:t>
      </w:r>
      <w:r w:rsidR="007904F6">
        <w:rPr>
          <w:b/>
          <w:lang w:val="en-US"/>
        </w:rPr>
        <w:br/>
      </w:r>
    </w:p>
    <w:p w:rsidR="003565C2" w:rsidRDefault="00795E1A" w:rsidP="003565C2">
      <w:pPr>
        <w:ind w:left="709" w:right="-514" w:hanging="709"/>
      </w:pPr>
      <w:r w:rsidRPr="004457A4">
        <w:rPr>
          <w:b/>
          <w:lang w:val="en-US"/>
        </w:rPr>
        <w:t>7.5</w:t>
      </w:r>
      <w:r w:rsidR="004457A4" w:rsidRPr="004457A4">
        <w:rPr>
          <w:b/>
          <w:lang w:val="en-US"/>
        </w:rPr>
        <w:t xml:space="preserve">    </w:t>
      </w:r>
      <w:r w:rsidR="00B53679">
        <w:rPr>
          <w:b/>
          <w:lang w:val="en-US"/>
        </w:rPr>
        <w:t xml:space="preserve">  </w:t>
      </w:r>
      <w:r w:rsidR="007904F6">
        <w:rPr>
          <w:b/>
          <w:lang w:val="en-US"/>
        </w:rPr>
        <w:t>Update on Property Asset Management Strategy (PAMS)</w:t>
      </w:r>
      <w:r w:rsidR="007904F6">
        <w:rPr>
          <w:b/>
          <w:lang w:val="en-US"/>
        </w:rPr>
        <w:br/>
      </w:r>
      <w:r w:rsidR="00B53679">
        <w:rPr>
          <w:lang w:val="en-US"/>
        </w:rPr>
        <w:t>JC presented the update on PAMS for m</w:t>
      </w:r>
      <w:r w:rsidR="007904F6" w:rsidRPr="007904F6">
        <w:rPr>
          <w:lang w:val="en-US"/>
        </w:rPr>
        <w:t>embers to note</w:t>
      </w:r>
      <w:r w:rsidR="00B53679">
        <w:rPr>
          <w:lang w:val="en-US"/>
        </w:rPr>
        <w:t xml:space="preserve"> as it was agreed by the Board that the Audit and Risk Committee would provide assurance that the strategy is being delivered.</w:t>
      </w:r>
      <w:r w:rsidR="00B53679" w:rsidRPr="00B53679">
        <w:t xml:space="preserve"> </w:t>
      </w:r>
      <w:r w:rsidR="00B53679">
        <w:t xml:space="preserve">The Strategy was submitted in line with the timescales and a scrutiny review meeting with Scottish Government was held </w:t>
      </w:r>
      <w:r w:rsidR="003565C2">
        <w:t xml:space="preserve">in September; positive feedback was received </w:t>
      </w:r>
      <w:r w:rsidR="00B53679">
        <w:t>with two areas highlighted for improvement</w:t>
      </w:r>
      <w:r w:rsidR="003565C2">
        <w:t xml:space="preserve"> within the strategy.</w:t>
      </w:r>
    </w:p>
    <w:p w:rsidR="00795E1A" w:rsidRPr="004457A4" w:rsidRDefault="00867D1B" w:rsidP="003565C2">
      <w:pPr>
        <w:ind w:left="709" w:right="-514" w:hanging="709"/>
        <w:rPr>
          <w:b/>
          <w:lang w:val="en-US"/>
        </w:rPr>
      </w:pPr>
      <w:r>
        <w:rPr>
          <w:lang w:val="en-US"/>
        </w:rPr>
        <w:br/>
        <w:t xml:space="preserve">KK </w:t>
      </w:r>
      <w:r w:rsidR="003565C2">
        <w:rPr>
          <w:lang w:val="en-US"/>
        </w:rPr>
        <w:t xml:space="preserve">stated she was not </w:t>
      </w:r>
      <w:r>
        <w:rPr>
          <w:lang w:val="en-US"/>
        </w:rPr>
        <w:t xml:space="preserve">sure of </w:t>
      </w:r>
      <w:r w:rsidR="003565C2">
        <w:rPr>
          <w:lang w:val="en-US"/>
        </w:rPr>
        <w:t xml:space="preserve">the </w:t>
      </w:r>
      <w:r>
        <w:rPr>
          <w:lang w:val="en-US"/>
        </w:rPr>
        <w:t xml:space="preserve">value of </w:t>
      </w:r>
      <w:r w:rsidR="003565C2">
        <w:rPr>
          <w:lang w:val="en-US"/>
        </w:rPr>
        <w:t xml:space="preserve">this </w:t>
      </w:r>
      <w:r>
        <w:rPr>
          <w:lang w:val="en-US"/>
        </w:rPr>
        <w:t xml:space="preserve">exercise as </w:t>
      </w:r>
      <w:r w:rsidR="003565C2">
        <w:rPr>
          <w:lang w:val="en-US"/>
        </w:rPr>
        <w:t xml:space="preserve">it seems to be more about the </w:t>
      </w:r>
      <w:r>
        <w:rPr>
          <w:lang w:val="en-US"/>
        </w:rPr>
        <w:t>document rather tha</w:t>
      </w:r>
      <w:r w:rsidR="003565C2">
        <w:rPr>
          <w:lang w:val="en-US"/>
        </w:rPr>
        <w:t>n</w:t>
      </w:r>
      <w:r>
        <w:rPr>
          <w:lang w:val="en-US"/>
        </w:rPr>
        <w:t xml:space="preserve"> deliver</w:t>
      </w:r>
      <w:r w:rsidR="003565C2">
        <w:rPr>
          <w:lang w:val="en-US"/>
        </w:rPr>
        <w:t>y of the strategy</w:t>
      </w:r>
      <w:r>
        <w:rPr>
          <w:lang w:val="en-US"/>
        </w:rPr>
        <w:t>.</w:t>
      </w:r>
      <w:r w:rsidR="003565C2">
        <w:rPr>
          <w:lang w:val="en-US"/>
        </w:rPr>
        <w:br/>
        <w:t>JC stated that the strategy feeds into the p</w:t>
      </w:r>
      <w:r>
        <w:rPr>
          <w:lang w:val="en-US"/>
        </w:rPr>
        <w:t xml:space="preserve">ublic document </w:t>
      </w:r>
      <w:r w:rsidR="002D0032">
        <w:rPr>
          <w:lang w:val="en-US"/>
        </w:rPr>
        <w:t>‘</w:t>
      </w:r>
      <w:r>
        <w:rPr>
          <w:lang w:val="en-US"/>
        </w:rPr>
        <w:t xml:space="preserve">State of the State </w:t>
      </w:r>
      <w:r w:rsidR="002D0032">
        <w:rPr>
          <w:lang w:val="en-US"/>
        </w:rPr>
        <w:t>R</w:t>
      </w:r>
      <w:r>
        <w:rPr>
          <w:lang w:val="en-US"/>
        </w:rPr>
        <w:t>eport</w:t>
      </w:r>
      <w:r w:rsidR="002D0032">
        <w:rPr>
          <w:lang w:val="en-US"/>
        </w:rPr>
        <w:t>’</w:t>
      </w:r>
      <w:r w:rsidR="003565C2">
        <w:rPr>
          <w:lang w:val="en-US"/>
        </w:rPr>
        <w:t xml:space="preserve"> and </w:t>
      </w:r>
      <w:r w:rsidR="00F85DD7">
        <w:rPr>
          <w:lang w:val="en-US"/>
        </w:rPr>
        <w:t xml:space="preserve">different elements of the Board assets feed into the strategy. The document provides assurance that the strategy is driven by the service delivery and Board objectives. The areas for improvement are </w:t>
      </w:r>
      <w:r w:rsidR="003565C2">
        <w:rPr>
          <w:lang w:val="en-US"/>
        </w:rPr>
        <w:t>s</w:t>
      </w:r>
      <w:r>
        <w:rPr>
          <w:lang w:val="en-US"/>
        </w:rPr>
        <w:t xml:space="preserve">marter </w:t>
      </w:r>
      <w:r w:rsidR="003565C2">
        <w:rPr>
          <w:lang w:val="en-US"/>
        </w:rPr>
        <w:t>of</w:t>
      </w:r>
      <w:r>
        <w:rPr>
          <w:lang w:val="en-US"/>
        </w:rPr>
        <w:t xml:space="preserve">fices and </w:t>
      </w:r>
      <w:r w:rsidR="003565C2">
        <w:rPr>
          <w:lang w:val="en-US"/>
        </w:rPr>
        <w:t>e</w:t>
      </w:r>
      <w:r>
        <w:rPr>
          <w:lang w:val="en-US"/>
        </w:rPr>
        <w:t>nvironmental sustainability</w:t>
      </w:r>
      <w:r w:rsidR="003565C2">
        <w:rPr>
          <w:lang w:val="en-US"/>
        </w:rPr>
        <w:t>.</w:t>
      </w:r>
      <w:r w:rsidR="003565C2">
        <w:rPr>
          <w:lang w:val="en-US"/>
        </w:rPr>
        <w:br/>
      </w:r>
      <w:r w:rsidR="007904F6" w:rsidRPr="007904F6">
        <w:rPr>
          <w:lang w:val="en-US"/>
        </w:rPr>
        <w:br/>
      </w:r>
      <w:r>
        <w:rPr>
          <w:lang w:val="en-US"/>
        </w:rPr>
        <w:t>KK</w:t>
      </w:r>
      <w:r w:rsidR="003565C2">
        <w:rPr>
          <w:lang w:val="en-US"/>
        </w:rPr>
        <w:t xml:space="preserve"> asked</w:t>
      </w:r>
      <w:r>
        <w:rPr>
          <w:lang w:val="en-US"/>
        </w:rPr>
        <w:t xml:space="preserve"> in terms of remit </w:t>
      </w:r>
      <w:r w:rsidR="003565C2">
        <w:rPr>
          <w:lang w:val="en-US"/>
        </w:rPr>
        <w:t xml:space="preserve">do the </w:t>
      </w:r>
      <w:r>
        <w:rPr>
          <w:lang w:val="en-US"/>
        </w:rPr>
        <w:t xml:space="preserve">Board agree on delivery of </w:t>
      </w:r>
      <w:r w:rsidR="003565C2">
        <w:rPr>
          <w:lang w:val="en-US"/>
        </w:rPr>
        <w:t xml:space="preserve">the </w:t>
      </w:r>
      <w:r>
        <w:rPr>
          <w:lang w:val="en-US"/>
        </w:rPr>
        <w:t xml:space="preserve">strategy </w:t>
      </w:r>
      <w:r w:rsidR="003565C2">
        <w:rPr>
          <w:lang w:val="en-US"/>
        </w:rPr>
        <w:t xml:space="preserve">and are regular reports submitted. JC confirmed that the </w:t>
      </w:r>
      <w:proofErr w:type="gramStart"/>
      <w:r w:rsidR="003565C2">
        <w:rPr>
          <w:lang w:val="en-US"/>
        </w:rPr>
        <w:t>PAMS</w:t>
      </w:r>
      <w:proofErr w:type="gramEnd"/>
      <w:r w:rsidR="003565C2">
        <w:rPr>
          <w:lang w:val="en-US"/>
        </w:rPr>
        <w:t xml:space="preserve"> group report to SMT and regular rep</w:t>
      </w:r>
      <w:r w:rsidR="004473A8">
        <w:rPr>
          <w:lang w:val="en-US"/>
        </w:rPr>
        <w:t xml:space="preserve">orts are provided to the Board within </w:t>
      </w:r>
      <w:r w:rsidR="003565C2">
        <w:rPr>
          <w:lang w:val="en-US"/>
        </w:rPr>
        <w:t>the Audit and Risk committee update.</w:t>
      </w:r>
      <w:r w:rsidR="004473A8">
        <w:rPr>
          <w:lang w:val="en-US"/>
        </w:rPr>
        <w:br/>
      </w:r>
      <w:r w:rsidR="004473A8">
        <w:rPr>
          <w:lang w:val="en-US"/>
        </w:rPr>
        <w:br/>
        <w:t>Members noted the Property Asset Management Strategy update.</w:t>
      </w:r>
      <w:r w:rsidR="00B53679">
        <w:rPr>
          <w:lang w:val="en-US"/>
        </w:rPr>
        <w:br/>
      </w:r>
    </w:p>
    <w:p w:rsidR="00795E1A" w:rsidRPr="004457A4" w:rsidRDefault="00795E1A" w:rsidP="004D376A">
      <w:pPr>
        <w:pStyle w:val="ListParagraph"/>
        <w:tabs>
          <w:tab w:val="left" w:pos="5760"/>
          <w:tab w:val="left" w:pos="7740"/>
        </w:tabs>
        <w:ind w:left="34"/>
        <w:rPr>
          <w:b/>
          <w:lang w:val="en-US"/>
        </w:rPr>
      </w:pPr>
      <w:r w:rsidRPr="004457A4">
        <w:rPr>
          <w:b/>
          <w:lang w:val="en-US"/>
        </w:rPr>
        <w:t>7.6</w:t>
      </w:r>
      <w:r w:rsidR="004457A4" w:rsidRPr="004457A4">
        <w:rPr>
          <w:b/>
          <w:lang w:val="en-US"/>
        </w:rPr>
        <w:t xml:space="preserve">      </w:t>
      </w:r>
      <w:r w:rsidRPr="004457A4">
        <w:rPr>
          <w:b/>
          <w:lang w:val="en-US"/>
        </w:rPr>
        <w:t>Innovation Fund</w:t>
      </w:r>
    </w:p>
    <w:p w:rsidR="0005109A" w:rsidRPr="003F3BDA" w:rsidRDefault="004D376A" w:rsidP="0005109A">
      <w:pPr>
        <w:ind w:left="709" w:right="183" w:hanging="709"/>
      </w:pPr>
      <w:r>
        <w:rPr>
          <w:b/>
          <w:lang w:val="en-US"/>
        </w:rPr>
        <w:tab/>
      </w:r>
      <w:r w:rsidR="004473A8" w:rsidRPr="004473A8">
        <w:rPr>
          <w:lang w:val="en-US"/>
        </w:rPr>
        <w:t>JC pres</w:t>
      </w:r>
      <w:r w:rsidR="004473A8">
        <w:rPr>
          <w:lang w:val="en-US"/>
        </w:rPr>
        <w:t>ented an</w:t>
      </w:r>
      <w:r w:rsidR="004473A8">
        <w:rPr>
          <w:bCs/>
        </w:rPr>
        <w:t xml:space="preserve"> update on the administration of the innovation fund for members to note.</w:t>
      </w:r>
      <w:r w:rsidR="00784913">
        <w:rPr>
          <w:bCs/>
        </w:rPr>
        <w:t xml:space="preserve"> JC explained that the Board host the innovation fund for Scotland whereby </w:t>
      </w:r>
      <w:r w:rsidR="00930650">
        <w:rPr>
          <w:bCs/>
        </w:rPr>
        <w:t xml:space="preserve">we have now been involved in four </w:t>
      </w:r>
      <w:r w:rsidR="00930650" w:rsidRPr="004D376A">
        <w:rPr>
          <w:lang w:val="en-US"/>
        </w:rPr>
        <w:t>Small Business Research Initiative</w:t>
      </w:r>
      <w:r w:rsidR="00930650">
        <w:rPr>
          <w:lang w:val="en-US"/>
        </w:rPr>
        <w:t xml:space="preserve"> (SBRI) </w:t>
      </w:r>
      <w:r w:rsidR="00930650">
        <w:rPr>
          <w:bCs/>
        </w:rPr>
        <w:t>projects, full detail of all projects are contained within the paper.</w:t>
      </w:r>
      <w:r w:rsidR="00930650">
        <w:rPr>
          <w:bCs/>
        </w:rPr>
        <w:br/>
      </w:r>
      <w:r w:rsidR="00930650">
        <w:rPr>
          <w:lang w:val="en-US"/>
        </w:rPr>
        <w:br/>
      </w:r>
      <w:r>
        <w:rPr>
          <w:lang w:val="en-US"/>
        </w:rPr>
        <w:t xml:space="preserve">Members noted </w:t>
      </w:r>
      <w:r w:rsidR="0005109A">
        <w:rPr>
          <w:bCs/>
        </w:rPr>
        <w:t xml:space="preserve">the update on the administration of the innovation fund. </w:t>
      </w:r>
    </w:p>
    <w:p w:rsidR="004473A8" w:rsidRDefault="004473A8" w:rsidP="00784913">
      <w:pPr>
        <w:ind w:left="709" w:right="183" w:hanging="709"/>
        <w:rPr>
          <w:bCs/>
        </w:rPr>
      </w:pPr>
    </w:p>
    <w:p w:rsidR="004D376A" w:rsidRPr="004D376A" w:rsidRDefault="00726A73" w:rsidP="007D62B3">
      <w:pPr>
        <w:numPr>
          <w:ilvl w:val="0"/>
          <w:numId w:val="1"/>
        </w:numPr>
        <w:tabs>
          <w:tab w:val="clear" w:pos="720"/>
          <w:tab w:val="num" w:pos="0"/>
        </w:tabs>
        <w:ind w:left="709" w:hanging="709"/>
        <w:rPr>
          <w:lang w:val="en-US"/>
        </w:rPr>
      </w:pPr>
      <w:r w:rsidRPr="005524C8">
        <w:rPr>
          <w:b/>
          <w:lang w:val="en-US"/>
        </w:rPr>
        <w:t>P</w:t>
      </w:r>
      <w:proofErr w:type="spellStart"/>
      <w:r w:rsidRPr="005524C8">
        <w:rPr>
          <w:b/>
        </w:rPr>
        <w:t>erson</w:t>
      </w:r>
      <w:proofErr w:type="spellEnd"/>
      <w:r w:rsidRPr="005524C8">
        <w:rPr>
          <w:b/>
        </w:rPr>
        <w:t xml:space="preserve"> Centred</w:t>
      </w:r>
    </w:p>
    <w:p w:rsidR="00726A73" w:rsidRPr="00064D0A" w:rsidRDefault="00726A73" w:rsidP="007D62B3">
      <w:pPr>
        <w:ind w:left="709" w:hanging="709"/>
        <w:rPr>
          <w:lang w:val="en-US"/>
        </w:rPr>
      </w:pPr>
    </w:p>
    <w:p w:rsidR="00286D4D" w:rsidRDefault="00726A73" w:rsidP="007D62B3">
      <w:pPr>
        <w:pStyle w:val="ListParagraph"/>
        <w:tabs>
          <w:tab w:val="left" w:pos="284"/>
          <w:tab w:val="left" w:pos="5760"/>
          <w:tab w:val="left" w:pos="7740"/>
        </w:tabs>
        <w:ind w:left="709" w:hanging="709"/>
        <w:rPr>
          <w:b/>
          <w:lang w:val="en-US"/>
        </w:rPr>
      </w:pPr>
      <w:r w:rsidRPr="004457A4">
        <w:rPr>
          <w:b/>
          <w:lang w:val="en-US"/>
        </w:rPr>
        <w:t xml:space="preserve">8.1 </w:t>
      </w:r>
      <w:r w:rsidR="00F04C47" w:rsidRPr="004457A4">
        <w:rPr>
          <w:b/>
          <w:lang w:val="en-US"/>
        </w:rPr>
        <w:t xml:space="preserve"> </w:t>
      </w:r>
      <w:r w:rsidR="001E3354" w:rsidRPr="004457A4">
        <w:rPr>
          <w:b/>
          <w:lang w:val="en-US"/>
        </w:rPr>
        <w:t xml:space="preserve"> </w:t>
      </w:r>
      <w:r w:rsidR="007D62B3">
        <w:rPr>
          <w:b/>
          <w:lang w:val="en-US"/>
        </w:rPr>
        <w:t xml:space="preserve">   </w:t>
      </w:r>
      <w:r w:rsidR="00795E1A" w:rsidRPr="004457A4">
        <w:rPr>
          <w:b/>
          <w:lang w:val="en-US"/>
        </w:rPr>
        <w:t>Audit Scotland Reports</w:t>
      </w:r>
    </w:p>
    <w:p w:rsidR="00795E1A" w:rsidRPr="004457A4" w:rsidRDefault="00286D4D" w:rsidP="006659AD">
      <w:pPr>
        <w:pStyle w:val="BodyTextIndent2"/>
        <w:ind w:left="709"/>
        <w:rPr>
          <w:b/>
        </w:rPr>
      </w:pPr>
      <w:r w:rsidRPr="00286D4D">
        <w:rPr>
          <w:rFonts w:ascii="Arial" w:hAnsi="Arial" w:cs="Arial"/>
          <w:bCs/>
          <w:sz w:val="24"/>
          <w:szCs w:val="24"/>
        </w:rPr>
        <w:t>Members are invited to</w:t>
      </w:r>
      <w:r w:rsidRPr="00286D4D">
        <w:rPr>
          <w:rFonts w:ascii="Arial" w:hAnsi="Arial" w:cs="Arial"/>
          <w:sz w:val="24"/>
          <w:szCs w:val="24"/>
        </w:rPr>
        <w:t xml:space="preserve"> note the national audit reports published by Audit Scotland</w:t>
      </w:r>
      <w:r w:rsidRPr="00286D4D">
        <w:rPr>
          <w:rFonts w:ascii="Arial" w:hAnsi="Arial" w:cs="Arial"/>
          <w:sz w:val="24"/>
          <w:szCs w:val="24"/>
        </w:rPr>
        <w:br/>
      </w:r>
      <w:r w:rsidRPr="00286D4D">
        <w:rPr>
          <w:rFonts w:ascii="Arial" w:hAnsi="Arial" w:cs="Arial"/>
          <w:sz w:val="24"/>
          <w:szCs w:val="24"/>
        </w:rPr>
        <w:tab/>
        <w:t xml:space="preserve">and to </w:t>
      </w:r>
      <w:r w:rsidRPr="00286D4D">
        <w:rPr>
          <w:rFonts w:ascii="Arial" w:hAnsi="Arial" w:cs="Arial"/>
          <w:bCs/>
          <w:sz w:val="24"/>
          <w:szCs w:val="24"/>
        </w:rPr>
        <w:t>note the agreed Board actions; and to support the proposal for the Non Executive Directors to complete the checklist recommended within the NHS in Scotland 2017 report.</w:t>
      </w:r>
      <w:r>
        <w:rPr>
          <w:rFonts w:ascii="Arial" w:hAnsi="Arial" w:cs="Arial"/>
          <w:bCs/>
          <w:sz w:val="24"/>
          <w:szCs w:val="24"/>
        </w:rPr>
        <w:br/>
      </w:r>
      <w:r w:rsidRPr="00286D4D">
        <w:rPr>
          <w:rFonts w:ascii="Arial" w:hAnsi="Arial" w:cs="Arial"/>
          <w:bCs/>
          <w:sz w:val="24"/>
          <w:szCs w:val="24"/>
        </w:rPr>
        <w:br/>
      </w:r>
      <w:r>
        <w:rPr>
          <w:rFonts w:ascii="Arial" w:hAnsi="Arial" w:cs="Arial"/>
          <w:sz w:val="24"/>
          <w:szCs w:val="24"/>
        </w:rPr>
        <w:t xml:space="preserve">JC will take the lead in ensuring that the action plans </w:t>
      </w:r>
      <w:r w:rsidR="007E5A63">
        <w:rPr>
          <w:rFonts w:ascii="Arial" w:hAnsi="Arial" w:cs="Arial"/>
          <w:sz w:val="24"/>
          <w:szCs w:val="24"/>
        </w:rPr>
        <w:t xml:space="preserve">from the reports </w:t>
      </w:r>
      <w:r>
        <w:rPr>
          <w:rFonts w:ascii="Arial" w:hAnsi="Arial" w:cs="Arial"/>
          <w:sz w:val="24"/>
          <w:szCs w:val="24"/>
        </w:rPr>
        <w:t>are progressed and submitted to</w:t>
      </w:r>
      <w:r w:rsidRPr="00286D4D">
        <w:rPr>
          <w:rFonts w:ascii="Arial" w:hAnsi="Arial" w:cs="Arial"/>
          <w:sz w:val="24"/>
          <w:szCs w:val="24"/>
        </w:rPr>
        <w:t xml:space="preserve"> relevant committees and </w:t>
      </w:r>
      <w:r>
        <w:rPr>
          <w:rFonts w:ascii="Arial" w:hAnsi="Arial" w:cs="Arial"/>
          <w:sz w:val="24"/>
          <w:szCs w:val="24"/>
        </w:rPr>
        <w:t>aligned</w:t>
      </w:r>
      <w:r w:rsidRPr="00286D4D">
        <w:rPr>
          <w:rFonts w:ascii="Arial" w:hAnsi="Arial" w:cs="Arial"/>
          <w:sz w:val="24"/>
          <w:szCs w:val="24"/>
        </w:rPr>
        <w:t xml:space="preserve"> with follow up actions for audit</w:t>
      </w:r>
      <w:r>
        <w:rPr>
          <w:rFonts w:ascii="Arial" w:hAnsi="Arial" w:cs="Arial"/>
          <w:sz w:val="24"/>
          <w:szCs w:val="24"/>
        </w:rPr>
        <w:t>.</w:t>
      </w:r>
      <w:r w:rsidR="00154930">
        <w:rPr>
          <w:rFonts w:ascii="Arial" w:hAnsi="Arial" w:cs="Arial"/>
          <w:sz w:val="24"/>
          <w:szCs w:val="24"/>
        </w:rPr>
        <w:br/>
      </w:r>
      <w:r w:rsidR="00154930">
        <w:rPr>
          <w:rFonts w:ascii="Arial" w:hAnsi="Arial" w:cs="Arial"/>
          <w:sz w:val="24"/>
          <w:szCs w:val="24"/>
        </w:rPr>
        <w:br/>
      </w:r>
      <w:r w:rsidR="00154930" w:rsidRPr="00154930">
        <w:rPr>
          <w:rFonts w:ascii="Arial" w:hAnsi="Arial" w:cs="Arial"/>
          <w:sz w:val="24"/>
          <w:szCs w:val="24"/>
        </w:rPr>
        <w:t xml:space="preserve">KH referred to the Audit Scotland report on Workforce Planning and asked if it was submitted to Person </w:t>
      </w:r>
      <w:proofErr w:type="spellStart"/>
      <w:r w:rsidR="00154930" w:rsidRPr="00154930">
        <w:rPr>
          <w:rFonts w:ascii="Arial" w:hAnsi="Arial" w:cs="Arial"/>
          <w:sz w:val="24"/>
          <w:szCs w:val="24"/>
        </w:rPr>
        <w:t>Centred</w:t>
      </w:r>
      <w:proofErr w:type="spellEnd"/>
      <w:r w:rsidR="00154930" w:rsidRPr="00154930">
        <w:rPr>
          <w:rFonts w:ascii="Arial" w:hAnsi="Arial" w:cs="Arial"/>
          <w:sz w:val="24"/>
          <w:szCs w:val="24"/>
        </w:rPr>
        <w:t xml:space="preserve"> Committee and JC confirmed that it was.</w:t>
      </w:r>
      <w:r w:rsidR="00154930" w:rsidRPr="00154930">
        <w:rPr>
          <w:rFonts w:ascii="Arial" w:hAnsi="Arial" w:cs="Arial"/>
          <w:sz w:val="24"/>
          <w:szCs w:val="24"/>
        </w:rPr>
        <w:br/>
      </w:r>
      <w:r w:rsidR="00154930" w:rsidRPr="00154930">
        <w:rPr>
          <w:rFonts w:ascii="Arial" w:hAnsi="Arial" w:cs="Arial"/>
          <w:sz w:val="24"/>
          <w:szCs w:val="24"/>
        </w:rPr>
        <w:br/>
      </w:r>
      <w:r>
        <w:rPr>
          <w:rFonts w:ascii="Arial" w:hAnsi="Arial" w:cs="Arial"/>
          <w:sz w:val="24"/>
          <w:szCs w:val="24"/>
        </w:rPr>
        <w:t xml:space="preserve">JC </w:t>
      </w:r>
      <w:r w:rsidR="00E96758">
        <w:rPr>
          <w:rFonts w:ascii="Arial" w:hAnsi="Arial" w:cs="Arial"/>
          <w:sz w:val="24"/>
          <w:szCs w:val="24"/>
        </w:rPr>
        <w:t xml:space="preserve">advised that </w:t>
      </w:r>
      <w:r w:rsidRPr="00286D4D">
        <w:rPr>
          <w:rFonts w:ascii="Arial" w:hAnsi="Arial" w:cs="Arial"/>
          <w:sz w:val="24"/>
          <w:szCs w:val="24"/>
        </w:rPr>
        <w:t>non</w:t>
      </w:r>
      <w:r w:rsidR="006659AD">
        <w:rPr>
          <w:rFonts w:ascii="Arial" w:hAnsi="Arial" w:cs="Arial"/>
          <w:sz w:val="24"/>
          <w:szCs w:val="24"/>
        </w:rPr>
        <w:t>-</w:t>
      </w:r>
      <w:r w:rsidRPr="00286D4D">
        <w:rPr>
          <w:rFonts w:ascii="Arial" w:hAnsi="Arial" w:cs="Arial"/>
          <w:sz w:val="24"/>
          <w:szCs w:val="24"/>
        </w:rPr>
        <w:t xml:space="preserve">executive colleagues </w:t>
      </w:r>
      <w:r w:rsidR="00E96758">
        <w:rPr>
          <w:rFonts w:ascii="Arial" w:hAnsi="Arial" w:cs="Arial"/>
          <w:sz w:val="24"/>
          <w:szCs w:val="24"/>
        </w:rPr>
        <w:t>were invited to</w:t>
      </w:r>
      <w:r w:rsidRPr="00286D4D">
        <w:rPr>
          <w:rFonts w:ascii="Arial" w:hAnsi="Arial" w:cs="Arial"/>
          <w:sz w:val="24"/>
          <w:szCs w:val="24"/>
        </w:rPr>
        <w:t xml:space="preserve"> complete </w:t>
      </w:r>
      <w:r w:rsidR="006659AD">
        <w:rPr>
          <w:rFonts w:ascii="Arial" w:hAnsi="Arial" w:cs="Arial"/>
          <w:sz w:val="24"/>
          <w:szCs w:val="24"/>
        </w:rPr>
        <w:t xml:space="preserve">the </w:t>
      </w:r>
      <w:r w:rsidRPr="00286D4D">
        <w:rPr>
          <w:rFonts w:ascii="Arial" w:hAnsi="Arial" w:cs="Arial"/>
          <w:sz w:val="24"/>
          <w:szCs w:val="24"/>
        </w:rPr>
        <w:t>check list</w:t>
      </w:r>
      <w:r w:rsidR="00E96758">
        <w:rPr>
          <w:rFonts w:ascii="Arial" w:hAnsi="Arial" w:cs="Arial"/>
          <w:sz w:val="24"/>
          <w:szCs w:val="24"/>
        </w:rPr>
        <w:t xml:space="preserve"> which is within the NHS Scotland report.</w:t>
      </w:r>
      <w:r>
        <w:rPr>
          <w:rFonts w:ascii="Arial" w:hAnsi="Arial" w:cs="Arial"/>
          <w:sz w:val="24"/>
          <w:szCs w:val="24"/>
        </w:rPr>
        <w:br/>
      </w:r>
      <w:r w:rsidR="007D62B3" w:rsidRPr="006659AD">
        <w:rPr>
          <w:rFonts w:ascii="Arial" w:hAnsi="Arial" w:cs="Arial"/>
          <w:sz w:val="24"/>
          <w:szCs w:val="24"/>
        </w:rPr>
        <w:t xml:space="preserve">PC </w:t>
      </w:r>
      <w:r w:rsidR="007B3067">
        <w:rPr>
          <w:rFonts w:ascii="Arial" w:hAnsi="Arial" w:cs="Arial"/>
          <w:sz w:val="24"/>
          <w:szCs w:val="24"/>
        </w:rPr>
        <w:t>noted that the check list is there to</w:t>
      </w:r>
      <w:r w:rsidR="007D62B3" w:rsidRPr="006659AD">
        <w:rPr>
          <w:rFonts w:ascii="Arial" w:hAnsi="Arial" w:cs="Arial"/>
          <w:sz w:val="24"/>
          <w:szCs w:val="24"/>
        </w:rPr>
        <w:t xml:space="preserve"> assist non exec</w:t>
      </w:r>
      <w:r w:rsidR="007B3067">
        <w:rPr>
          <w:rFonts w:ascii="Arial" w:hAnsi="Arial" w:cs="Arial"/>
          <w:sz w:val="24"/>
          <w:szCs w:val="24"/>
        </w:rPr>
        <w:t>utive directors and would</w:t>
      </w:r>
      <w:r w:rsidR="007D62B3" w:rsidRPr="006659AD">
        <w:rPr>
          <w:rFonts w:ascii="Arial" w:hAnsi="Arial" w:cs="Arial"/>
          <w:sz w:val="24"/>
          <w:szCs w:val="24"/>
        </w:rPr>
        <w:t xml:space="preserve"> be helpful in early days </w:t>
      </w:r>
      <w:r w:rsidR="007B3067">
        <w:rPr>
          <w:rFonts w:ascii="Arial" w:hAnsi="Arial" w:cs="Arial"/>
          <w:sz w:val="24"/>
          <w:szCs w:val="24"/>
        </w:rPr>
        <w:t xml:space="preserve">however asked if </w:t>
      </w:r>
      <w:r w:rsidR="007D62B3" w:rsidRPr="006659AD">
        <w:rPr>
          <w:rFonts w:ascii="Arial" w:hAnsi="Arial" w:cs="Arial"/>
          <w:sz w:val="24"/>
          <w:szCs w:val="24"/>
        </w:rPr>
        <w:t xml:space="preserve">it </w:t>
      </w:r>
      <w:r w:rsidR="007B3067">
        <w:rPr>
          <w:rFonts w:ascii="Arial" w:hAnsi="Arial" w:cs="Arial"/>
          <w:sz w:val="24"/>
          <w:szCs w:val="24"/>
        </w:rPr>
        <w:t>is necessary to</w:t>
      </w:r>
      <w:r w:rsidR="007D62B3" w:rsidRPr="006659AD">
        <w:rPr>
          <w:rFonts w:ascii="Arial" w:hAnsi="Arial" w:cs="Arial"/>
          <w:sz w:val="24"/>
          <w:szCs w:val="24"/>
        </w:rPr>
        <w:t xml:space="preserve"> report back on. JC </w:t>
      </w:r>
      <w:r w:rsidR="007B3067">
        <w:rPr>
          <w:rFonts w:ascii="Arial" w:hAnsi="Arial" w:cs="Arial"/>
          <w:sz w:val="24"/>
          <w:szCs w:val="24"/>
        </w:rPr>
        <w:t xml:space="preserve">stated that </w:t>
      </w:r>
      <w:r w:rsidR="007D62B3" w:rsidRPr="006659AD">
        <w:rPr>
          <w:rFonts w:ascii="Arial" w:hAnsi="Arial" w:cs="Arial"/>
          <w:sz w:val="24"/>
          <w:szCs w:val="24"/>
        </w:rPr>
        <w:t xml:space="preserve">it is </w:t>
      </w:r>
      <w:r w:rsidR="006E4191">
        <w:rPr>
          <w:rFonts w:ascii="Arial" w:hAnsi="Arial" w:cs="Arial"/>
          <w:sz w:val="24"/>
          <w:szCs w:val="24"/>
        </w:rPr>
        <w:t xml:space="preserve">a </w:t>
      </w:r>
      <w:r w:rsidR="007D62B3" w:rsidRPr="006659AD">
        <w:rPr>
          <w:rFonts w:ascii="Arial" w:hAnsi="Arial" w:cs="Arial"/>
          <w:sz w:val="24"/>
          <w:szCs w:val="24"/>
        </w:rPr>
        <w:t>choice</w:t>
      </w:r>
      <w:r w:rsidR="007E5A63">
        <w:rPr>
          <w:rFonts w:ascii="Arial" w:hAnsi="Arial" w:cs="Arial"/>
          <w:sz w:val="24"/>
          <w:szCs w:val="24"/>
        </w:rPr>
        <w:t>,</w:t>
      </w:r>
      <w:r w:rsidR="007B3067">
        <w:rPr>
          <w:rFonts w:ascii="Arial" w:hAnsi="Arial" w:cs="Arial"/>
          <w:sz w:val="24"/>
          <w:szCs w:val="24"/>
        </w:rPr>
        <w:t xml:space="preserve"> however if there were</w:t>
      </w:r>
      <w:r w:rsidR="007D62B3" w:rsidRPr="006659AD">
        <w:rPr>
          <w:rFonts w:ascii="Arial" w:hAnsi="Arial" w:cs="Arial"/>
          <w:sz w:val="24"/>
          <w:szCs w:val="24"/>
        </w:rPr>
        <w:t xml:space="preserve"> negative comments </w:t>
      </w:r>
      <w:r w:rsidR="007B3067">
        <w:rPr>
          <w:rFonts w:ascii="Arial" w:hAnsi="Arial" w:cs="Arial"/>
          <w:sz w:val="24"/>
          <w:szCs w:val="24"/>
        </w:rPr>
        <w:t xml:space="preserve">this would be </w:t>
      </w:r>
      <w:r w:rsidR="00E96758">
        <w:rPr>
          <w:rFonts w:ascii="Arial" w:hAnsi="Arial" w:cs="Arial"/>
          <w:sz w:val="24"/>
          <w:szCs w:val="24"/>
        </w:rPr>
        <w:t xml:space="preserve">a chance for the Board </w:t>
      </w:r>
      <w:r w:rsidR="007E5A63">
        <w:rPr>
          <w:rFonts w:ascii="Arial" w:hAnsi="Arial" w:cs="Arial"/>
          <w:sz w:val="24"/>
          <w:szCs w:val="24"/>
        </w:rPr>
        <w:t>to review</w:t>
      </w:r>
      <w:r w:rsidR="00F85DD7">
        <w:rPr>
          <w:rFonts w:ascii="Arial" w:hAnsi="Arial" w:cs="Arial"/>
          <w:sz w:val="24"/>
          <w:szCs w:val="24"/>
        </w:rPr>
        <w:t xml:space="preserve"> and improve</w:t>
      </w:r>
      <w:r w:rsidR="007B3067">
        <w:rPr>
          <w:rFonts w:ascii="Arial" w:hAnsi="Arial" w:cs="Arial"/>
          <w:sz w:val="24"/>
          <w:szCs w:val="24"/>
        </w:rPr>
        <w:t>.</w:t>
      </w:r>
      <w:r w:rsidR="007B3067">
        <w:rPr>
          <w:rFonts w:ascii="Arial" w:hAnsi="Arial" w:cs="Arial"/>
          <w:sz w:val="24"/>
          <w:szCs w:val="24"/>
        </w:rPr>
        <w:br/>
      </w:r>
      <w:r w:rsidR="007D62B3" w:rsidRPr="006659AD">
        <w:rPr>
          <w:rFonts w:ascii="Arial" w:hAnsi="Arial" w:cs="Arial"/>
          <w:sz w:val="24"/>
          <w:szCs w:val="24"/>
        </w:rPr>
        <w:t xml:space="preserve">KH </w:t>
      </w:r>
      <w:r w:rsidR="007B3067">
        <w:rPr>
          <w:rFonts w:ascii="Arial" w:hAnsi="Arial" w:cs="Arial"/>
          <w:sz w:val="24"/>
          <w:szCs w:val="24"/>
        </w:rPr>
        <w:t xml:space="preserve">asked is this is a task that </w:t>
      </w:r>
      <w:r w:rsidR="00E96758">
        <w:rPr>
          <w:rFonts w:ascii="Arial" w:hAnsi="Arial" w:cs="Arial"/>
          <w:sz w:val="24"/>
          <w:szCs w:val="24"/>
        </w:rPr>
        <w:t xml:space="preserve">non executive directors </w:t>
      </w:r>
      <w:r w:rsidR="000057B1" w:rsidRPr="006659AD">
        <w:rPr>
          <w:rFonts w:ascii="Arial" w:hAnsi="Arial" w:cs="Arial"/>
          <w:sz w:val="24"/>
          <w:szCs w:val="24"/>
        </w:rPr>
        <w:t xml:space="preserve">should </w:t>
      </w:r>
      <w:r w:rsidR="007B3067">
        <w:rPr>
          <w:rFonts w:ascii="Arial" w:hAnsi="Arial" w:cs="Arial"/>
          <w:sz w:val="24"/>
          <w:szCs w:val="24"/>
        </w:rPr>
        <w:t xml:space="preserve">undertake individually </w:t>
      </w:r>
      <w:r w:rsidR="007B3067">
        <w:rPr>
          <w:rFonts w:ascii="Arial" w:hAnsi="Arial" w:cs="Arial"/>
          <w:sz w:val="24"/>
          <w:szCs w:val="24"/>
        </w:rPr>
        <w:lastRenderedPageBreak/>
        <w:t>or as a</w:t>
      </w:r>
      <w:r w:rsidR="000057B1" w:rsidRPr="006659AD">
        <w:rPr>
          <w:rFonts w:ascii="Arial" w:hAnsi="Arial" w:cs="Arial"/>
          <w:sz w:val="24"/>
          <w:szCs w:val="24"/>
        </w:rPr>
        <w:t xml:space="preserve"> group</w:t>
      </w:r>
      <w:r w:rsidR="007B3067">
        <w:rPr>
          <w:rFonts w:ascii="Arial" w:hAnsi="Arial" w:cs="Arial"/>
          <w:sz w:val="24"/>
          <w:szCs w:val="24"/>
        </w:rPr>
        <w:t>. Members agreed to review as a group</w:t>
      </w:r>
      <w:r w:rsidR="000057B1" w:rsidRPr="006659AD">
        <w:rPr>
          <w:rFonts w:ascii="Arial" w:hAnsi="Arial" w:cs="Arial"/>
          <w:sz w:val="24"/>
          <w:szCs w:val="24"/>
        </w:rPr>
        <w:t>.</w:t>
      </w:r>
      <w:r w:rsidR="000057B1" w:rsidRPr="006659AD">
        <w:rPr>
          <w:rFonts w:ascii="Arial" w:hAnsi="Arial" w:cs="Arial"/>
          <w:sz w:val="24"/>
          <w:szCs w:val="24"/>
        </w:rPr>
        <w:br/>
        <w:t xml:space="preserve">PC </w:t>
      </w:r>
      <w:r w:rsidR="007B3067">
        <w:rPr>
          <w:rFonts w:ascii="Arial" w:hAnsi="Arial" w:cs="Arial"/>
          <w:sz w:val="24"/>
          <w:szCs w:val="24"/>
        </w:rPr>
        <w:t>suggested that a 15 minute</w:t>
      </w:r>
      <w:r w:rsidR="000057B1" w:rsidRPr="006659AD">
        <w:rPr>
          <w:rFonts w:ascii="Arial" w:hAnsi="Arial" w:cs="Arial"/>
          <w:sz w:val="24"/>
          <w:szCs w:val="24"/>
        </w:rPr>
        <w:t xml:space="preserve"> period </w:t>
      </w:r>
      <w:r w:rsidR="007B3067">
        <w:rPr>
          <w:rFonts w:ascii="Arial" w:hAnsi="Arial" w:cs="Arial"/>
          <w:sz w:val="24"/>
          <w:szCs w:val="24"/>
        </w:rPr>
        <w:t xml:space="preserve">is set aside to undertake </w:t>
      </w:r>
      <w:r w:rsidR="007E5A63">
        <w:rPr>
          <w:rFonts w:ascii="Arial" w:hAnsi="Arial" w:cs="Arial"/>
          <w:sz w:val="24"/>
          <w:szCs w:val="24"/>
        </w:rPr>
        <w:t xml:space="preserve">a </w:t>
      </w:r>
      <w:r w:rsidR="007B3067">
        <w:rPr>
          <w:rFonts w:ascii="Arial" w:hAnsi="Arial" w:cs="Arial"/>
          <w:sz w:val="24"/>
          <w:szCs w:val="24"/>
        </w:rPr>
        <w:t>review with a vi</w:t>
      </w:r>
      <w:r w:rsidR="000057B1" w:rsidRPr="006659AD">
        <w:rPr>
          <w:rFonts w:ascii="Arial" w:hAnsi="Arial" w:cs="Arial"/>
          <w:sz w:val="24"/>
          <w:szCs w:val="24"/>
        </w:rPr>
        <w:t xml:space="preserve">ew </w:t>
      </w:r>
      <w:r w:rsidR="007B3067" w:rsidRPr="007B3067">
        <w:rPr>
          <w:rFonts w:ascii="Arial" w:hAnsi="Arial" w:cs="Arial"/>
          <w:sz w:val="24"/>
          <w:szCs w:val="24"/>
        </w:rPr>
        <w:t>a</w:t>
      </w:r>
      <w:r w:rsidR="00E96758">
        <w:rPr>
          <w:rFonts w:ascii="Arial" w:hAnsi="Arial" w:cs="Arial"/>
          <w:sz w:val="24"/>
          <w:szCs w:val="24"/>
        </w:rPr>
        <w:t>s to timing and content and to form</w:t>
      </w:r>
      <w:r w:rsidR="000057B1" w:rsidRPr="007B3067">
        <w:rPr>
          <w:rFonts w:ascii="Arial" w:hAnsi="Arial" w:cs="Arial"/>
          <w:sz w:val="24"/>
          <w:szCs w:val="24"/>
        </w:rPr>
        <w:t xml:space="preserve"> opinions </w:t>
      </w:r>
      <w:r w:rsidR="00E96758">
        <w:rPr>
          <w:rFonts w:ascii="Arial" w:hAnsi="Arial" w:cs="Arial"/>
          <w:sz w:val="24"/>
          <w:szCs w:val="24"/>
        </w:rPr>
        <w:t xml:space="preserve">as to </w:t>
      </w:r>
      <w:r w:rsidR="000057B1" w:rsidRPr="007B3067">
        <w:rPr>
          <w:rFonts w:ascii="Arial" w:hAnsi="Arial" w:cs="Arial"/>
          <w:sz w:val="24"/>
          <w:szCs w:val="24"/>
        </w:rPr>
        <w:t xml:space="preserve">how it might serve them and </w:t>
      </w:r>
      <w:r w:rsidR="00E96758">
        <w:rPr>
          <w:rFonts w:ascii="Arial" w:hAnsi="Arial" w:cs="Arial"/>
          <w:sz w:val="24"/>
          <w:szCs w:val="24"/>
        </w:rPr>
        <w:t xml:space="preserve">the </w:t>
      </w:r>
      <w:r w:rsidR="000057B1" w:rsidRPr="007B3067">
        <w:rPr>
          <w:rFonts w:ascii="Arial" w:hAnsi="Arial" w:cs="Arial"/>
          <w:sz w:val="24"/>
          <w:szCs w:val="24"/>
        </w:rPr>
        <w:t>Board once completed</w:t>
      </w:r>
      <w:r w:rsidR="00E96758">
        <w:rPr>
          <w:rFonts w:ascii="Arial" w:hAnsi="Arial" w:cs="Arial"/>
          <w:sz w:val="24"/>
          <w:szCs w:val="24"/>
        </w:rPr>
        <w:t xml:space="preserve"> as this could be </w:t>
      </w:r>
      <w:r w:rsidR="000057B1" w:rsidRPr="007B3067">
        <w:rPr>
          <w:rFonts w:ascii="Arial" w:hAnsi="Arial" w:cs="Arial"/>
          <w:sz w:val="24"/>
          <w:szCs w:val="24"/>
        </w:rPr>
        <w:t>a powerful tool.</w:t>
      </w:r>
      <w:r w:rsidR="000057B1" w:rsidRPr="007B3067">
        <w:rPr>
          <w:rFonts w:ascii="Arial" w:hAnsi="Arial" w:cs="Arial"/>
          <w:sz w:val="24"/>
          <w:szCs w:val="24"/>
        </w:rPr>
        <w:br/>
        <w:t xml:space="preserve">PC </w:t>
      </w:r>
      <w:r w:rsidR="007B3067">
        <w:rPr>
          <w:rFonts w:ascii="Arial" w:hAnsi="Arial" w:cs="Arial"/>
          <w:sz w:val="24"/>
          <w:szCs w:val="24"/>
        </w:rPr>
        <w:t xml:space="preserve">will make recommendation to the Chair that the </w:t>
      </w:r>
      <w:r w:rsidR="000057B1" w:rsidRPr="007B3067">
        <w:rPr>
          <w:rFonts w:ascii="Arial" w:hAnsi="Arial" w:cs="Arial"/>
          <w:sz w:val="24"/>
          <w:szCs w:val="24"/>
        </w:rPr>
        <w:t>non executive</w:t>
      </w:r>
      <w:r w:rsidR="007B3067">
        <w:rPr>
          <w:rFonts w:ascii="Arial" w:hAnsi="Arial" w:cs="Arial"/>
          <w:sz w:val="24"/>
          <w:szCs w:val="24"/>
        </w:rPr>
        <w:t xml:space="preserve"> directors</w:t>
      </w:r>
      <w:r w:rsidR="000057B1" w:rsidRPr="007B3067">
        <w:rPr>
          <w:rFonts w:ascii="Arial" w:hAnsi="Arial" w:cs="Arial"/>
          <w:sz w:val="24"/>
          <w:szCs w:val="24"/>
        </w:rPr>
        <w:t xml:space="preserve"> </w:t>
      </w:r>
      <w:r w:rsidR="00E96758">
        <w:rPr>
          <w:rFonts w:ascii="Arial" w:hAnsi="Arial" w:cs="Arial"/>
          <w:sz w:val="24"/>
          <w:szCs w:val="24"/>
        </w:rPr>
        <w:t xml:space="preserve">propose to </w:t>
      </w:r>
      <w:r w:rsidR="000057B1" w:rsidRPr="007B3067">
        <w:rPr>
          <w:rFonts w:ascii="Arial" w:hAnsi="Arial" w:cs="Arial"/>
          <w:sz w:val="24"/>
          <w:szCs w:val="24"/>
        </w:rPr>
        <w:t xml:space="preserve">meet separately </w:t>
      </w:r>
      <w:r w:rsidR="007B3067">
        <w:rPr>
          <w:rFonts w:ascii="Arial" w:hAnsi="Arial" w:cs="Arial"/>
          <w:sz w:val="24"/>
          <w:szCs w:val="24"/>
        </w:rPr>
        <w:t>to discuss</w:t>
      </w:r>
      <w:r w:rsidR="002D0032">
        <w:rPr>
          <w:rFonts w:ascii="Arial" w:hAnsi="Arial" w:cs="Arial"/>
          <w:sz w:val="24"/>
          <w:szCs w:val="24"/>
        </w:rPr>
        <w:t xml:space="preserve"> and </w:t>
      </w:r>
      <w:r w:rsidR="007E5A63">
        <w:rPr>
          <w:rFonts w:ascii="Arial" w:hAnsi="Arial" w:cs="Arial"/>
          <w:sz w:val="24"/>
          <w:szCs w:val="24"/>
        </w:rPr>
        <w:t>complete checklist</w:t>
      </w:r>
      <w:r w:rsidR="007B3067">
        <w:rPr>
          <w:rFonts w:ascii="Arial" w:hAnsi="Arial" w:cs="Arial"/>
          <w:sz w:val="24"/>
          <w:szCs w:val="24"/>
        </w:rPr>
        <w:t>.</w:t>
      </w:r>
      <w:r w:rsidR="007B3067">
        <w:rPr>
          <w:rFonts w:ascii="Arial" w:hAnsi="Arial" w:cs="Arial"/>
          <w:sz w:val="24"/>
          <w:szCs w:val="24"/>
        </w:rPr>
        <w:br/>
      </w:r>
      <w:r w:rsidR="000057B1" w:rsidRPr="007B3067">
        <w:rPr>
          <w:rFonts w:ascii="Arial" w:hAnsi="Arial" w:cs="Arial"/>
          <w:sz w:val="24"/>
          <w:szCs w:val="24"/>
        </w:rPr>
        <w:br/>
      </w:r>
      <w:r w:rsidR="000057B1" w:rsidRPr="00522D6D">
        <w:rPr>
          <w:rFonts w:ascii="Arial" w:hAnsi="Arial" w:cs="Arial"/>
          <w:sz w:val="24"/>
          <w:szCs w:val="24"/>
        </w:rPr>
        <w:t xml:space="preserve">CB </w:t>
      </w:r>
      <w:r w:rsidR="007B3067" w:rsidRPr="00522D6D">
        <w:rPr>
          <w:rFonts w:ascii="Arial" w:hAnsi="Arial" w:cs="Arial"/>
          <w:sz w:val="24"/>
          <w:szCs w:val="24"/>
        </w:rPr>
        <w:t xml:space="preserve">asked if the committee undertake </w:t>
      </w:r>
      <w:r w:rsidR="000057B1" w:rsidRPr="00522D6D">
        <w:rPr>
          <w:rFonts w:ascii="Arial" w:hAnsi="Arial" w:cs="Arial"/>
          <w:sz w:val="24"/>
          <w:szCs w:val="24"/>
        </w:rPr>
        <w:t>effectiveness</w:t>
      </w:r>
      <w:r w:rsidR="007B3067" w:rsidRPr="00522D6D">
        <w:rPr>
          <w:rFonts w:ascii="Arial" w:hAnsi="Arial" w:cs="Arial"/>
          <w:sz w:val="24"/>
          <w:szCs w:val="24"/>
        </w:rPr>
        <w:t>.  JC replied that we have a</w:t>
      </w:r>
      <w:r w:rsidR="00F85DD7" w:rsidRPr="00522D6D">
        <w:rPr>
          <w:rFonts w:ascii="Arial" w:hAnsi="Arial" w:cs="Arial"/>
          <w:sz w:val="24"/>
          <w:szCs w:val="24"/>
        </w:rPr>
        <w:t xml:space="preserve"> Board assessment </w:t>
      </w:r>
      <w:r w:rsidR="007B3067" w:rsidRPr="00522D6D">
        <w:rPr>
          <w:rFonts w:ascii="Arial" w:hAnsi="Arial" w:cs="Arial"/>
          <w:sz w:val="24"/>
          <w:szCs w:val="24"/>
        </w:rPr>
        <w:t>tool for this purpose</w:t>
      </w:r>
      <w:r w:rsidR="00F85DD7" w:rsidRPr="00522D6D">
        <w:rPr>
          <w:rFonts w:ascii="Arial" w:hAnsi="Arial" w:cs="Arial"/>
          <w:sz w:val="24"/>
          <w:szCs w:val="24"/>
        </w:rPr>
        <w:t xml:space="preserve"> and this is also due for a review</w:t>
      </w:r>
      <w:r w:rsidR="007B3067" w:rsidRPr="00522D6D">
        <w:rPr>
          <w:rFonts w:ascii="Arial" w:hAnsi="Arial" w:cs="Arial"/>
          <w:sz w:val="24"/>
          <w:szCs w:val="24"/>
        </w:rPr>
        <w:t>.</w:t>
      </w:r>
      <w:r w:rsidR="007B3067">
        <w:rPr>
          <w:rFonts w:ascii="Arial" w:hAnsi="Arial" w:cs="Arial"/>
          <w:sz w:val="24"/>
          <w:szCs w:val="24"/>
        </w:rPr>
        <w:br/>
      </w:r>
      <w:r w:rsidR="000057B1" w:rsidRPr="007B3067">
        <w:rPr>
          <w:rFonts w:ascii="Arial" w:hAnsi="Arial" w:cs="Arial"/>
          <w:sz w:val="24"/>
          <w:szCs w:val="24"/>
        </w:rPr>
        <w:br/>
      </w:r>
      <w:r w:rsidR="000057B1" w:rsidRPr="007B3067">
        <w:rPr>
          <w:rFonts w:ascii="Arial" w:hAnsi="Arial" w:cs="Arial"/>
          <w:b/>
          <w:sz w:val="24"/>
          <w:szCs w:val="24"/>
        </w:rPr>
        <w:t xml:space="preserve">Action: PC to </w:t>
      </w:r>
      <w:r w:rsidR="007E5A63">
        <w:rPr>
          <w:rFonts w:ascii="Arial" w:hAnsi="Arial" w:cs="Arial"/>
          <w:b/>
          <w:sz w:val="24"/>
          <w:szCs w:val="24"/>
        </w:rPr>
        <w:t xml:space="preserve">suggest to </w:t>
      </w:r>
      <w:r w:rsidR="000057B1" w:rsidRPr="007B3067">
        <w:rPr>
          <w:rFonts w:ascii="Arial" w:hAnsi="Arial" w:cs="Arial"/>
          <w:b/>
          <w:sz w:val="24"/>
          <w:szCs w:val="24"/>
        </w:rPr>
        <w:t xml:space="preserve">Chair </w:t>
      </w:r>
      <w:r w:rsidR="007E5A63">
        <w:rPr>
          <w:rFonts w:ascii="Arial" w:hAnsi="Arial" w:cs="Arial"/>
          <w:b/>
          <w:sz w:val="24"/>
          <w:szCs w:val="24"/>
        </w:rPr>
        <w:t>that non executive directors meet</w:t>
      </w:r>
      <w:r w:rsidR="007E5A63" w:rsidRPr="007B3067">
        <w:rPr>
          <w:rFonts w:ascii="Arial" w:hAnsi="Arial" w:cs="Arial"/>
          <w:b/>
          <w:sz w:val="24"/>
          <w:szCs w:val="24"/>
        </w:rPr>
        <w:t xml:space="preserve"> 15 minutes </w:t>
      </w:r>
      <w:r w:rsidR="007E5A63">
        <w:rPr>
          <w:rFonts w:ascii="Arial" w:hAnsi="Arial" w:cs="Arial"/>
          <w:b/>
          <w:sz w:val="24"/>
          <w:szCs w:val="24"/>
        </w:rPr>
        <w:t xml:space="preserve">prior to the </w:t>
      </w:r>
      <w:r w:rsidR="007E5A63" w:rsidRPr="007B3067">
        <w:rPr>
          <w:rFonts w:ascii="Arial" w:hAnsi="Arial" w:cs="Arial"/>
          <w:b/>
          <w:sz w:val="24"/>
          <w:szCs w:val="24"/>
        </w:rPr>
        <w:t>next Board Workshop.</w:t>
      </w:r>
      <w:r w:rsidR="007E5A63">
        <w:rPr>
          <w:rFonts w:ascii="Arial" w:hAnsi="Arial" w:cs="Arial"/>
          <w:b/>
          <w:sz w:val="24"/>
          <w:szCs w:val="24"/>
        </w:rPr>
        <w:br/>
      </w:r>
    </w:p>
    <w:p w:rsidR="00795E1A" w:rsidRPr="004457A4" w:rsidRDefault="00795E1A" w:rsidP="007D62B3">
      <w:pPr>
        <w:pStyle w:val="ListParagraph"/>
        <w:tabs>
          <w:tab w:val="left" w:pos="5760"/>
          <w:tab w:val="left" w:pos="7740"/>
        </w:tabs>
        <w:ind w:left="709" w:hanging="709"/>
        <w:rPr>
          <w:b/>
          <w:lang w:val="en-US"/>
        </w:rPr>
      </w:pPr>
      <w:r w:rsidRPr="004457A4">
        <w:rPr>
          <w:b/>
          <w:lang w:val="en-US"/>
        </w:rPr>
        <w:t>8.2</w:t>
      </w:r>
      <w:r w:rsidR="004457A4" w:rsidRPr="004457A4">
        <w:rPr>
          <w:b/>
          <w:lang w:val="en-US"/>
        </w:rPr>
        <w:t xml:space="preserve">   </w:t>
      </w:r>
      <w:r w:rsidR="007D62B3">
        <w:rPr>
          <w:b/>
          <w:lang w:val="en-US"/>
        </w:rPr>
        <w:t xml:space="preserve">  </w:t>
      </w:r>
      <w:r w:rsidR="000057B1">
        <w:rPr>
          <w:b/>
          <w:lang w:val="en-US"/>
        </w:rPr>
        <w:t xml:space="preserve"> </w:t>
      </w:r>
      <w:r w:rsidRPr="004457A4">
        <w:rPr>
          <w:b/>
          <w:lang w:val="en-US"/>
        </w:rPr>
        <w:t>NHS 24 and Golden Jubilee Procurement Collaboration</w:t>
      </w:r>
      <w:r w:rsidR="000057B1">
        <w:rPr>
          <w:b/>
          <w:lang w:val="en-US"/>
        </w:rPr>
        <w:br/>
      </w:r>
      <w:r w:rsidR="007E5A63">
        <w:rPr>
          <w:lang w:val="en-US"/>
        </w:rPr>
        <w:t xml:space="preserve">JC </w:t>
      </w:r>
      <w:r w:rsidR="006E4191">
        <w:rPr>
          <w:lang w:val="en-US"/>
        </w:rPr>
        <w:t xml:space="preserve">asked members to note </w:t>
      </w:r>
      <w:r w:rsidR="007E5A63">
        <w:rPr>
          <w:lang w:val="en-US"/>
        </w:rPr>
        <w:t>that as p</w:t>
      </w:r>
      <w:r w:rsidR="000057B1" w:rsidRPr="000057B1">
        <w:rPr>
          <w:lang w:val="en-US"/>
        </w:rPr>
        <w:t xml:space="preserve">art of </w:t>
      </w:r>
      <w:r w:rsidR="007E5A63">
        <w:rPr>
          <w:lang w:val="en-US"/>
        </w:rPr>
        <w:t xml:space="preserve">collaboration </w:t>
      </w:r>
      <w:r w:rsidR="000057B1" w:rsidRPr="000057B1">
        <w:rPr>
          <w:lang w:val="en-US"/>
        </w:rPr>
        <w:t xml:space="preserve">work with other Boards </w:t>
      </w:r>
      <w:r w:rsidR="007E5A63">
        <w:t xml:space="preserve">an opportunity arose for Head of Procurement at GJNH </w:t>
      </w:r>
      <w:r w:rsidR="00F85DD7">
        <w:t>to take on a management role for the</w:t>
      </w:r>
      <w:r w:rsidR="00522D6D">
        <w:t xml:space="preserve"> </w:t>
      </w:r>
      <w:r w:rsidR="007E5A63">
        <w:t xml:space="preserve">Procurement Services at NHS24 </w:t>
      </w:r>
      <w:r w:rsidR="006E4191">
        <w:t>on</w:t>
      </w:r>
      <w:r w:rsidR="007E5A63">
        <w:t xml:space="preserve"> a </w:t>
      </w:r>
      <w:proofErr w:type="spellStart"/>
      <w:r w:rsidR="000057B1">
        <w:rPr>
          <w:lang w:val="en-US"/>
        </w:rPr>
        <w:t>secondment</w:t>
      </w:r>
      <w:proofErr w:type="spellEnd"/>
      <w:r w:rsidR="000057B1">
        <w:rPr>
          <w:lang w:val="en-US"/>
        </w:rPr>
        <w:t xml:space="preserve"> </w:t>
      </w:r>
      <w:r w:rsidR="00711195">
        <w:rPr>
          <w:lang w:val="en-US"/>
        </w:rPr>
        <w:t xml:space="preserve">period </w:t>
      </w:r>
      <w:r w:rsidR="002D0032">
        <w:rPr>
          <w:lang w:val="en-US"/>
        </w:rPr>
        <w:t>for</w:t>
      </w:r>
      <w:r w:rsidR="00711195">
        <w:rPr>
          <w:lang w:val="en-US"/>
        </w:rPr>
        <w:t xml:space="preserve"> two years. A number of meetings have been held to work th</w:t>
      </w:r>
      <w:r w:rsidR="006E4191">
        <w:rPr>
          <w:lang w:val="en-US"/>
        </w:rPr>
        <w:t>rough</w:t>
      </w:r>
      <w:r w:rsidR="00711195">
        <w:rPr>
          <w:lang w:val="en-US"/>
        </w:rPr>
        <w:t xml:space="preserve"> the detail </w:t>
      </w:r>
      <w:r w:rsidR="00D44DFF">
        <w:rPr>
          <w:lang w:val="en-US"/>
        </w:rPr>
        <w:t>and NHS 24 were keen to consider</w:t>
      </w:r>
      <w:r w:rsidR="000057B1">
        <w:rPr>
          <w:lang w:val="en-US"/>
        </w:rPr>
        <w:t xml:space="preserve"> our model </w:t>
      </w:r>
      <w:r w:rsidR="0005109A">
        <w:rPr>
          <w:lang w:val="en-US"/>
        </w:rPr>
        <w:t>which s</w:t>
      </w:r>
      <w:r w:rsidR="00D44DFF">
        <w:rPr>
          <w:lang w:val="en-US"/>
        </w:rPr>
        <w:t xml:space="preserve">eemed </w:t>
      </w:r>
      <w:r w:rsidR="006E4191">
        <w:rPr>
          <w:lang w:val="en-US"/>
        </w:rPr>
        <w:t>a s</w:t>
      </w:r>
      <w:r w:rsidR="000057B1">
        <w:rPr>
          <w:lang w:val="en-US"/>
        </w:rPr>
        <w:t>ensible</w:t>
      </w:r>
      <w:r w:rsidR="006E4191">
        <w:rPr>
          <w:lang w:val="en-US"/>
        </w:rPr>
        <w:t xml:space="preserve"> </w:t>
      </w:r>
      <w:r w:rsidR="0005109A">
        <w:rPr>
          <w:lang w:val="en-US"/>
        </w:rPr>
        <w:t>approach</w:t>
      </w:r>
      <w:r w:rsidR="00D44DFF">
        <w:rPr>
          <w:lang w:val="en-US"/>
        </w:rPr>
        <w:t xml:space="preserve"> as it will add value</w:t>
      </w:r>
      <w:r w:rsidR="002D0032">
        <w:rPr>
          <w:lang w:val="en-US"/>
        </w:rPr>
        <w:t xml:space="preserve"> to both parties</w:t>
      </w:r>
      <w:r w:rsidR="00D44DFF">
        <w:rPr>
          <w:lang w:val="en-US"/>
        </w:rPr>
        <w:t>.</w:t>
      </w:r>
      <w:r w:rsidR="007E5A63">
        <w:rPr>
          <w:lang w:val="en-US"/>
        </w:rPr>
        <w:br/>
      </w:r>
      <w:r w:rsidR="000057B1">
        <w:rPr>
          <w:lang w:val="en-US"/>
        </w:rPr>
        <w:br/>
        <w:t>Members were content to not</w:t>
      </w:r>
      <w:r w:rsidR="007E5A63">
        <w:rPr>
          <w:lang w:val="en-US"/>
        </w:rPr>
        <w:t>e</w:t>
      </w:r>
      <w:r w:rsidR="000057B1">
        <w:rPr>
          <w:lang w:val="en-US"/>
        </w:rPr>
        <w:t xml:space="preserve"> this in</w:t>
      </w:r>
      <w:r w:rsidR="00373DAB">
        <w:rPr>
          <w:lang w:val="en-US"/>
        </w:rPr>
        <w:t>i</w:t>
      </w:r>
      <w:r w:rsidR="000057B1">
        <w:rPr>
          <w:lang w:val="en-US"/>
        </w:rPr>
        <w:t>tiative.</w:t>
      </w:r>
      <w:r w:rsidR="007D62B3" w:rsidRPr="000057B1">
        <w:rPr>
          <w:lang w:val="en-US"/>
        </w:rPr>
        <w:br/>
      </w:r>
    </w:p>
    <w:p w:rsidR="00795E1A" w:rsidRPr="004457A4" w:rsidRDefault="00795E1A" w:rsidP="007D62B3">
      <w:pPr>
        <w:pStyle w:val="ListParagraph"/>
        <w:tabs>
          <w:tab w:val="left" w:pos="5760"/>
          <w:tab w:val="left" w:pos="7740"/>
        </w:tabs>
        <w:ind w:left="709" w:hanging="709"/>
        <w:rPr>
          <w:b/>
          <w:lang w:val="en-US"/>
        </w:rPr>
      </w:pPr>
      <w:r w:rsidRPr="004457A4">
        <w:rPr>
          <w:b/>
          <w:lang w:val="en-US"/>
        </w:rPr>
        <w:t>8.3</w:t>
      </w:r>
      <w:r w:rsidR="004457A4" w:rsidRPr="004457A4">
        <w:rPr>
          <w:b/>
          <w:lang w:val="en-US"/>
        </w:rPr>
        <w:t xml:space="preserve">   </w:t>
      </w:r>
      <w:r w:rsidR="007D62B3">
        <w:rPr>
          <w:b/>
          <w:lang w:val="en-US"/>
        </w:rPr>
        <w:t xml:space="preserve"> </w:t>
      </w:r>
      <w:r w:rsidR="004457A4" w:rsidRPr="004457A4">
        <w:rPr>
          <w:b/>
          <w:lang w:val="en-US"/>
        </w:rPr>
        <w:t xml:space="preserve"> </w:t>
      </w:r>
      <w:r w:rsidRPr="004457A4">
        <w:rPr>
          <w:b/>
          <w:lang w:val="en-US"/>
        </w:rPr>
        <w:t>National Fraud Initiative</w:t>
      </w:r>
    </w:p>
    <w:p w:rsidR="00EA44FB" w:rsidRDefault="004D376A" w:rsidP="0005109A">
      <w:pPr>
        <w:pStyle w:val="BodyTextIndent2"/>
        <w:numPr>
          <w:ilvl w:val="0"/>
          <w:numId w:val="23"/>
        </w:numPr>
        <w:ind w:left="709" w:hanging="283"/>
        <w:rPr>
          <w:rFonts w:ascii="Arial" w:hAnsi="Arial" w:cs="Arial"/>
        </w:rPr>
      </w:pPr>
      <w:r w:rsidRPr="00EA44FB">
        <w:rPr>
          <w:rFonts w:ascii="Arial" w:hAnsi="Arial" w:cs="Arial"/>
          <w:b/>
          <w:sz w:val="24"/>
          <w:szCs w:val="24"/>
        </w:rPr>
        <w:t>P</w:t>
      </w:r>
      <w:r w:rsidR="00795E1A" w:rsidRPr="00EA44FB">
        <w:rPr>
          <w:rFonts w:ascii="Arial" w:hAnsi="Arial" w:cs="Arial"/>
          <w:b/>
          <w:sz w:val="24"/>
          <w:szCs w:val="24"/>
        </w:rPr>
        <w:t>rogress Update</w:t>
      </w:r>
      <w:r w:rsidR="00894348" w:rsidRPr="00EA44FB">
        <w:rPr>
          <w:rFonts w:ascii="Arial" w:hAnsi="Arial" w:cs="Arial"/>
          <w:b/>
          <w:sz w:val="24"/>
          <w:szCs w:val="24"/>
        </w:rPr>
        <w:br/>
      </w:r>
      <w:r w:rsidR="00894348" w:rsidRPr="00EA44FB">
        <w:rPr>
          <w:rFonts w:ascii="Arial" w:hAnsi="Arial" w:cs="Arial"/>
          <w:sz w:val="24"/>
          <w:szCs w:val="24"/>
        </w:rPr>
        <w:t>Members are asked to note the progress in relation to the outcomes from the National Fraud Initiative exercise which is an</w:t>
      </w:r>
      <w:r w:rsidR="00373DAB" w:rsidRPr="00EA44FB">
        <w:rPr>
          <w:rFonts w:ascii="Arial" w:hAnsi="Arial" w:cs="Arial"/>
          <w:sz w:val="24"/>
          <w:szCs w:val="24"/>
        </w:rPr>
        <w:t xml:space="preserve"> update on 2016 exercise</w:t>
      </w:r>
      <w:r w:rsidR="00373DAB" w:rsidRPr="00EA44FB">
        <w:rPr>
          <w:rFonts w:ascii="Arial" w:hAnsi="Arial" w:cs="Arial"/>
          <w:b/>
          <w:sz w:val="24"/>
          <w:szCs w:val="24"/>
        </w:rPr>
        <w:t xml:space="preserve"> </w:t>
      </w:r>
      <w:r w:rsidR="00373DAB" w:rsidRPr="00EA44FB">
        <w:rPr>
          <w:rFonts w:ascii="Arial" w:hAnsi="Arial" w:cs="Arial"/>
          <w:sz w:val="24"/>
          <w:szCs w:val="24"/>
        </w:rPr>
        <w:t xml:space="preserve">which </w:t>
      </w:r>
      <w:r w:rsidR="002D0032" w:rsidRPr="00EA44FB">
        <w:rPr>
          <w:rFonts w:ascii="Arial" w:hAnsi="Arial" w:cs="Arial"/>
          <w:sz w:val="24"/>
          <w:szCs w:val="24"/>
        </w:rPr>
        <w:t xml:space="preserve">occurs </w:t>
      </w:r>
      <w:r w:rsidR="00373DAB" w:rsidRPr="00EA44FB">
        <w:rPr>
          <w:rFonts w:ascii="Arial" w:hAnsi="Arial" w:cs="Arial"/>
          <w:sz w:val="24"/>
          <w:szCs w:val="24"/>
        </w:rPr>
        <w:t xml:space="preserve">every two years </w:t>
      </w:r>
      <w:r w:rsidR="00216976" w:rsidRPr="00EA44FB">
        <w:rPr>
          <w:rFonts w:ascii="Arial" w:hAnsi="Arial" w:cs="Arial"/>
          <w:sz w:val="24"/>
          <w:szCs w:val="24"/>
        </w:rPr>
        <w:t>and is led by Audit Scotland.</w:t>
      </w:r>
      <w:r w:rsidR="00216976" w:rsidRPr="00EA44FB">
        <w:rPr>
          <w:rFonts w:ascii="Arial" w:hAnsi="Arial" w:cs="Arial"/>
          <w:sz w:val="24"/>
          <w:szCs w:val="24"/>
        </w:rPr>
        <w:br/>
      </w:r>
      <w:r w:rsidR="00894348" w:rsidRPr="00EA44FB">
        <w:rPr>
          <w:rFonts w:ascii="Arial" w:hAnsi="Arial" w:cs="Arial"/>
          <w:sz w:val="24"/>
          <w:szCs w:val="24"/>
        </w:rPr>
        <w:br/>
      </w:r>
      <w:r w:rsidR="00EA44FB">
        <w:rPr>
          <w:rFonts w:ascii="Arial" w:hAnsi="Arial" w:cs="Arial"/>
          <w:sz w:val="24"/>
          <w:szCs w:val="24"/>
        </w:rPr>
        <w:t xml:space="preserve">The </w:t>
      </w:r>
      <w:r w:rsidR="006C28EF">
        <w:rPr>
          <w:rFonts w:ascii="Arial" w:hAnsi="Arial" w:cs="Arial"/>
          <w:sz w:val="24"/>
          <w:szCs w:val="24"/>
        </w:rPr>
        <w:t>d</w:t>
      </w:r>
      <w:r w:rsidR="006C28EF" w:rsidRPr="00EA44FB">
        <w:rPr>
          <w:rFonts w:ascii="Arial" w:hAnsi="Arial" w:cs="Arial"/>
          <w:sz w:val="24"/>
          <w:szCs w:val="24"/>
        </w:rPr>
        <w:t>escription of matches undertaken is</w:t>
      </w:r>
      <w:r w:rsidR="00C92CFC" w:rsidRPr="00EA44FB">
        <w:rPr>
          <w:rFonts w:ascii="Arial" w:hAnsi="Arial" w:cs="Arial"/>
          <w:sz w:val="24"/>
          <w:szCs w:val="24"/>
        </w:rPr>
        <w:t xml:space="preserve"> detailed within the paper with 143 overall matches </w:t>
      </w:r>
      <w:r w:rsidR="00EA44FB">
        <w:rPr>
          <w:rFonts w:ascii="Arial" w:hAnsi="Arial" w:cs="Arial"/>
          <w:sz w:val="24"/>
          <w:szCs w:val="24"/>
        </w:rPr>
        <w:t xml:space="preserve">this year </w:t>
      </w:r>
      <w:r w:rsidR="00C92CFC" w:rsidRPr="00EA44FB">
        <w:rPr>
          <w:rFonts w:ascii="Arial" w:hAnsi="Arial" w:cs="Arial"/>
          <w:sz w:val="24"/>
          <w:szCs w:val="24"/>
        </w:rPr>
        <w:t xml:space="preserve">and the Board </w:t>
      </w:r>
      <w:r w:rsidR="006C28EF" w:rsidRPr="00EA44FB">
        <w:rPr>
          <w:rFonts w:ascii="Arial" w:hAnsi="Arial" w:cs="Arial"/>
          <w:sz w:val="24"/>
          <w:szCs w:val="24"/>
        </w:rPr>
        <w:t>has</w:t>
      </w:r>
      <w:r w:rsidR="00C92CFC" w:rsidRPr="00EA44FB">
        <w:rPr>
          <w:rFonts w:ascii="Arial" w:hAnsi="Arial" w:cs="Arial"/>
          <w:sz w:val="24"/>
          <w:szCs w:val="24"/>
        </w:rPr>
        <w:t xml:space="preserve"> investigated the recommended </w:t>
      </w:r>
      <w:r w:rsidR="00EA44FB" w:rsidRPr="00EA44FB">
        <w:rPr>
          <w:rFonts w:ascii="Arial" w:hAnsi="Arial" w:cs="Arial"/>
          <w:sz w:val="24"/>
          <w:szCs w:val="24"/>
        </w:rPr>
        <w:t>number of matches for potential fraud. LB stated that there had been an issue with matche</w:t>
      </w:r>
      <w:r w:rsidR="00EA44FB">
        <w:rPr>
          <w:rFonts w:ascii="Arial" w:hAnsi="Arial" w:cs="Arial"/>
          <w:sz w:val="24"/>
          <w:szCs w:val="24"/>
        </w:rPr>
        <w:t>s</w:t>
      </w:r>
      <w:r w:rsidR="00EA44FB" w:rsidRPr="00EA44FB">
        <w:rPr>
          <w:rFonts w:ascii="Arial" w:hAnsi="Arial" w:cs="Arial"/>
          <w:sz w:val="24"/>
          <w:szCs w:val="24"/>
        </w:rPr>
        <w:t xml:space="preserve"> due to an error by the company undertaking the work hence there was a delay</w:t>
      </w:r>
    </w:p>
    <w:p w:rsidR="00F44522" w:rsidRPr="00EA44FB" w:rsidRDefault="00373DAB" w:rsidP="00EA44FB">
      <w:pPr>
        <w:pStyle w:val="ListParagraph"/>
        <w:tabs>
          <w:tab w:val="left" w:pos="709"/>
        </w:tabs>
        <w:ind w:left="709"/>
        <w:rPr>
          <w:b/>
          <w:lang w:val="en-US"/>
        </w:rPr>
      </w:pPr>
      <w:r w:rsidRPr="00EA44FB">
        <w:rPr>
          <w:lang w:val="en-US"/>
        </w:rPr>
        <w:br/>
      </w:r>
      <w:r w:rsidR="000906EE">
        <w:rPr>
          <w:lang w:val="en-US"/>
        </w:rPr>
        <w:t>It was agreed that this exercise is h</w:t>
      </w:r>
      <w:r w:rsidRPr="00EA44FB">
        <w:rPr>
          <w:lang w:val="en-US"/>
        </w:rPr>
        <w:t>uge</w:t>
      </w:r>
      <w:r w:rsidR="00F85DD7">
        <w:rPr>
          <w:lang w:val="en-US"/>
        </w:rPr>
        <w:t>ly</w:t>
      </w:r>
      <w:r w:rsidRPr="00EA44FB">
        <w:rPr>
          <w:lang w:val="en-US"/>
        </w:rPr>
        <w:t xml:space="preserve"> bureaucra</w:t>
      </w:r>
      <w:r w:rsidR="00F85DD7">
        <w:rPr>
          <w:lang w:val="en-US"/>
        </w:rPr>
        <w:t>tic</w:t>
      </w:r>
      <w:r w:rsidR="00AD3FC3" w:rsidRPr="00EA44FB">
        <w:rPr>
          <w:lang w:val="en-US"/>
        </w:rPr>
        <w:t xml:space="preserve"> </w:t>
      </w:r>
      <w:r w:rsidR="000906EE">
        <w:rPr>
          <w:lang w:val="en-US"/>
        </w:rPr>
        <w:t>and it was asked w</w:t>
      </w:r>
      <w:r w:rsidR="00AD3FC3" w:rsidRPr="00EA44FB">
        <w:rPr>
          <w:lang w:val="en-US"/>
        </w:rPr>
        <w:t xml:space="preserve">ho audits </w:t>
      </w:r>
      <w:r w:rsidR="000906EE">
        <w:rPr>
          <w:lang w:val="en-US"/>
        </w:rPr>
        <w:t xml:space="preserve">the </w:t>
      </w:r>
      <w:r w:rsidR="00AD3FC3" w:rsidRPr="00EA44FB">
        <w:rPr>
          <w:lang w:val="en-US"/>
        </w:rPr>
        <w:t xml:space="preserve">validity of </w:t>
      </w:r>
      <w:r w:rsidR="000906EE">
        <w:rPr>
          <w:lang w:val="en-US"/>
        </w:rPr>
        <w:t xml:space="preserve">the </w:t>
      </w:r>
      <w:r w:rsidR="00AD3FC3" w:rsidRPr="00EA44FB">
        <w:rPr>
          <w:lang w:val="en-US"/>
        </w:rPr>
        <w:t xml:space="preserve">company </w:t>
      </w:r>
      <w:r w:rsidR="000906EE">
        <w:rPr>
          <w:lang w:val="en-US"/>
        </w:rPr>
        <w:t xml:space="preserve">carrying out the </w:t>
      </w:r>
      <w:r w:rsidR="002F53C6">
        <w:rPr>
          <w:lang w:val="en-US"/>
        </w:rPr>
        <w:t xml:space="preserve">data analysis. </w:t>
      </w:r>
      <w:r w:rsidR="00AD3FC3" w:rsidRPr="00EA44FB">
        <w:rPr>
          <w:lang w:val="en-US"/>
        </w:rPr>
        <w:t xml:space="preserve">LB advised that this has always been an issue </w:t>
      </w:r>
      <w:r w:rsidR="000906EE">
        <w:rPr>
          <w:lang w:val="en-US"/>
        </w:rPr>
        <w:t xml:space="preserve">however she </w:t>
      </w:r>
      <w:r w:rsidR="006E4191" w:rsidRPr="00EA44FB">
        <w:rPr>
          <w:lang w:val="en-US"/>
        </w:rPr>
        <w:t xml:space="preserve">gave assurance that </w:t>
      </w:r>
      <w:r w:rsidR="00AD3FC3" w:rsidRPr="00EA44FB">
        <w:rPr>
          <w:lang w:val="en-US"/>
        </w:rPr>
        <w:t xml:space="preserve">Audit Scotland normally </w:t>
      </w:r>
      <w:r w:rsidR="006C28EF">
        <w:rPr>
          <w:lang w:val="en-US"/>
        </w:rPr>
        <w:t>undertakes</w:t>
      </w:r>
      <w:r w:rsidR="00AD3FC3" w:rsidRPr="00EA44FB">
        <w:rPr>
          <w:lang w:val="en-US"/>
        </w:rPr>
        <w:t xml:space="preserve"> an annual report on N</w:t>
      </w:r>
      <w:r w:rsidR="000906EE">
        <w:rPr>
          <w:lang w:val="en-US"/>
        </w:rPr>
        <w:t>ational Fraud Initiative.</w:t>
      </w:r>
      <w:r w:rsidR="000906EE">
        <w:rPr>
          <w:lang w:val="en-US"/>
        </w:rPr>
        <w:br/>
      </w:r>
      <w:r w:rsidR="000906EE">
        <w:rPr>
          <w:lang w:val="en-US"/>
        </w:rPr>
        <w:br/>
      </w:r>
      <w:r w:rsidR="000906EE">
        <w:t xml:space="preserve">Members noted </w:t>
      </w:r>
      <w:r w:rsidR="000906EE" w:rsidRPr="00271BFB">
        <w:t>the National Fraud Initiative exercise.</w:t>
      </w:r>
      <w:r w:rsidR="000906EE">
        <w:rPr>
          <w:lang w:val="en-US"/>
        </w:rPr>
        <w:br/>
      </w:r>
    </w:p>
    <w:p w:rsidR="00795E1A" w:rsidRPr="00216976" w:rsidRDefault="00F44522" w:rsidP="00F44522">
      <w:pPr>
        <w:pStyle w:val="ListParagraph"/>
        <w:numPr>
          <w:ilvl w:val="0"/>
          <w:numId w:val="19"/>
        </w:numPr>
        <w:tabs>
          <w:tab w:val="left" w:pos="709"/>
        </w:tabs>
        <w:ind w:left="709" w:hanging="425"/>
        <w:rPr>
          <w:b/>
          <w:lang w:val="en-US"/>
        </w:rPr>
      </w:pPr>
      <w:r w:rsidRPr="00216976">
        <w:rPr>
          <w:b/>
          <w:lang w:val="en-US"/>
        </w:rPr>
        <w:t>P</w:t>
      </w:r>
      <w:r w:rsidR="00795E1A" w:rsidRPr="00216976">
        <w:rPr>
          <w:b/>
          <w:lang w:val="en-US"/>
        </w:rPr>
        <w:t>ost legislative Scrutiny</w:t>
      </w:r>
      <w:r w:rsidR="00AD3FC3" w:rsidRPr="00216976">
        <w:rPr>
          <w:b/>
          <w:lang w:val="en-US"/>
        </w:rPr>
        <w:br/>
      </w:r>
      <w:r w:rsidR="00AD3FC3" w:rsidRPr="00216976">
        <w:rPr>
          <w:lang w:val="en-US"/>
        </w:rPr>
        <w:t>LB</w:t>
      </w:r>
      <w:r w:rsidRPr="00216976">
        <w:rPr>
          <w:lang w:val="en-US"/>
        </w:rPr>
        <w:t xml:space="preserve"> advised members that this is</w:t>
      </w:r>
      <w:r w:rsidR="00AD3FC3" w:rsidRPr="00216976">
        <w:rPr>
          <w:lang w:val="en-US"/>
        </w:rPr>
        <w:t xml:space="preserve"> first public audit on post legislative scrutiny </w:t>
      </w:r>
      <w:r w:rsidRPr="00216976">
        <w:rPr>
          <w:lang w:val="en-US"/>
        </w:rPr>
        <w:t xml:space="preserve">on </w:t>
      </w:r>
      <w:r w:rsidR="00216976" w:rsidRPr="00216976">
        <w:rPr>
          <w:lang w:val="en-US"/>
        </w:rPr>
        <w:t xml:space="preserve">the </w:t>
      </w:r>
      <w:r w:rsidRPr="00216976">
        <w:rPr>
          <w:lang w:val="en-US"/>
        </w:rPr>
        <w:t xml:space="preserve">National Fraud Initiative </w:t>
      </w:r>
      <w:r w:rsidR="00216976" w:rsidRPr="00216976">
        <w:rPr>
          <w:lang w:val="en-US"/>
        </w:rPr>
        <w:t>and is being</w:t>
      </w:r>
      <w:r w:rsidRPr="00216976">
        <w:rPr>
          <w:lang w:val="en-US"/>
        </w:rPr>
        <w:t xml:space="preserve"> presented to members for </w:t>
      </w:r>
      <w:r w:rsidR="00AD3FC3" w:rsidRPr="00216976">
        <w:rPr>
          <w:lang w:val="en-US"/>
        </w:rPr>
        <w:t>information</w:t>
      </w:r>
      <w:r w:rsidRPr="00216976">
        <w:rPr>
          <w:lang w:val="en-US"/>
        </w:rPr>
        <w:t>.</w:t>
      </w:r>
      <w:r w:rsidRPr="00216976">
        <w:rPr>
          <w:lang w:val="en-US"/>
        </w:rPr>
        <w:br/>
      </w:r>
      <w:r>
        <w:t>A full copy of the report is provided a</w:t>
      </w:r>
      <w:r w:rsidR="00216976">
        <w:t xml:space="preserve">t appendix one of the paper with summary of </w:t>
      </w:r>
      <w:r>
        <w:t>the recommendations</w:t>
      </w:r>
      <w:r w:rsidR="00216976">
        <w:t>.</w:t>
      </w:r>
      <w:r w:rsidR="007D62B3" w:rsidRPr="00216976">
        <w:rPr>
          <w:lang w:val="en-US"/>
        </w:rPr>
        <w:br/>
      </w:r>
    </w:p>
    <w:p w:rsidR="00142F3A" w:rsidRPr="00F44522" w:rsidRDefault="00795E1A" w:rsidP="00D44DFF">
      <w:pPr>
        <w:tabs>
          <w:tab w:val="left" w:pos="5760"/>
          <w:tab w:val="left" w:pos="7740"/>
        </w:tabs>
        <w:ind w:left="709" w:hanging="567"/>
        <w:rPr>
          <w:bCs/>
          <w:iCs/>
        </w:rPr>
      </w:pPr>
      <w:r w:rsidRPr="004457A4">
        <w:rPr>
          <w:b/>
          <w:lang w:val="en-US"/>
        </w:rPr>
        <w:t>8.4</w:t>
      </w:r>
      <w:r w:rsidR="004457A4" w:rsidRPr="004457A4">
        <w:rPr>
          <w:b/>
          <w:lang w:val="en-US"/>
        </w:rPr>
        <w:t xml:space="preserve">    </w:t>
      </w:r>
      <w:r w:rsidRPr="004457A4">
        <w:rPr>
          <w:b/>
          <w:lang w:val="en-US"/>
        </w:rPr>
        <w:t>Fraud Update</w:t>
      </w:r>
      <w:r w:rsidR="00AD3FC3">
        <w:rPr>
          <w:b/>
          <w:lang w:val="en-US"/>
        </w:rPr>
        <w:br/>
      </w:r>
      <w:r w:rsidR="00AD3FC3" w:rsidRPr="00F44522">
        <w:rPr>
          <w:lang w:val="en-US"/>
        </w:rPr>
        <w:t>LB</w:t>
      </w:r>
      <w:r w:rsidR="00C32CC4" w:rsidRPr="00F44522">
        <w:rPr>
          <w:lang w:val="en-US"/>
        </w:rPr>
        <w:t xml:space="preserve"> presented the fraud update for members to note advising </w:t>
      </w:r>
      <w:r w:rsidR="00AD3FC3" w:rsidRPr="00F44522">
        <w:rPr>
          <w:lang w:val="en-US"/>
        </w:rPr>
        <w:t xml:space="preserve">that this is </w:t>
      </w:r>
      <w:r w:rsidR="00F44522" w:rsidRPr="00F44522">
        <w:rPr>
          <w:lang w:val="en-US"/>
        </w:rPr>
        <w:t xml:space="preserve">in </w:t>
      </w:r>
      <w:r w:rsidR="00AD3FC3" w:rsidRPr="00F44522">
        <w:rPr>
          <w:lang w:val="en-US"/>
        </w:rPr>
        <w:t xml:space="preserve">standard format </w:t>
      </w:r>
      <w:r w:rsidR="00C32CC4" w:rsidRPr="00F44522">
        <w:rPr>
          <w:lang w:val="en-US"/>
        </w:rPr>
        <w:t xml:space="preserve">with </w:t>
      </w:r>
      <w:r w:rsidR="00AD3FC3" w:rsidRPr="00F44522">
        <w:rPr>
          <w:lang w:val="en-US"/>
        </w:rPr>
        <w:t xml:space="preserve">no reactive cases </w:t>
      </w:r>
      <w:r w:rsidR="00C32CC4" w:rsidRPr="00F44522">
        <w:rPr>
          <w:lang w:val="en-US"/>
        </w:rPr>
        <w:t xml:space="preserve">to report since the </w:t>
      </w:r>
      <w:r w:rsidR="00AD3FC3" w:rsidRPr="00F44522">
        <w:rPr>
          <w:lang w:val="en-US"/>
        </w:rPr>
        <w:t xml:space="preserve">last committee meeting </w:t>
      </w:r>
      <w:r w:rsidR="00C32CC4" w:rsidRPr="00F44522">
        <w:rPr>
          <w:lang w:val="en-US"/>
        </w:rPr>
        <w:t>and to note work ongoing on t</w:t>
      </w:r>
      <w:r w:rsidR="00C32CC4" w:rsidRPr="00F44522">
        <w:rPr>
          <w:bCs/>
          <w:iCs/>
        </w:rPr>
        <w:t xml:space="preserve">he proactive plan for the Board for 2017/18 </w:t>
      </w:r>
      <w:r w:rsidR="00142F3A" w:rsidRPr="00F44522">
        <w:rPr>
          <w:bCs/>
          <w:iCs/>
        </w:rPr>
        <w:t>with key points noted below:</w:t>
      </w:r>
    </w:p>
    <w:p w:rsidR="00142F3A" w:rsidRPr="00142F3A" w:rsidRDefault="00142F3A" w:rsidP="00142F3A">
      <w:pPr>
        <w:pStyle w:val="ListParagraph"/>
        <w:numPr>
          <w:ilvl w:val="0"/>
          <w:numId w:val="21"/>
        </w:numPr>
        <w:tabs>
          <w:tab w:val="left" w:pos="5760"/>
          <w:tab w:val="left" w:pos="7740"/>
        </w:tabs>
        <w:ind w:left="709" w:hanging="283"/>
        <w:rPr>
          <w:b/>
          <w:lang w:val="en-US"/>
        </w:rPr>
      </w:pPr>
      <w:r>
        <w:rPr>
          <w:lang w:val="en-US"/>
        </w:rPr>
        <w:lastRenderedPageBreak/>
        <w:t>F</w:t>
      </w:r>
      <w:r w:rsidR="00AD3FC3" w:rsidRPr="00142F3A">
        <w:rPr>
          <w:lang w:val="en-US"/>
        </w:rPr>
        <w:t xml:space="preserve">raud </w:t>
      </w:r>
      <w:r>
        <w:rPr>
          <w:lang w:val="en-US"/>
        </w:rPr>
        <w:t>A</w:t>
      </w:r>
      <w:r w:rsidR="00AD3FC3" w:rsidRPr="00142F3A">
        <w:rPr>
          <w:lang w:val="en-US"/>
        </w:rPr>
        <w:t xml:space="preserve">wareness </w:t>
      </w:r>
      <w:r>
        <w:rPr>
          <w:lang w:val="en-US"/>
        </w:rPr>
        <w:t>C</w:t>
      </w:r>
      <w:r w:rsidR="00AD3FC3" w:rsidRPr="00142F3A">
        <w:rPr>
          <w:lang w:val="en-US"/>
        </w:rPr>
        <w:t>ampaign</w:t>
      </w:r>
      <w:r>
        <w:rPr>
          <w:lang w:val="en-US"/>
        </w:rPr>
        <w:t xml:space="preserve"> is being progressed to raise fraud awareness within the Board</w:t>
      </w:r>
      <w:r w:rsidR="00F44522">
        <w:rPr>
          <w:lang w:val="en-US"/>
        </w:rPr>
        <w:t>.</w:t>
      </w:r>
    </w:p>
    <w:p w:rsidR="00142F3A" w:rsidRPr="00EF1584" w:rsidRDefault="00142F3A" w:rsidP="00142F3A">
      <w:pPr>
        <w:pStyle w:val="ListParagraph"/>
        <w:numPr>
          <w:ilvl w:val="0"/>
          <w:numId w:val="21"/>
        </w:numPr>
        <w:tabs>
          <w:tab w:val="left" w:pos="5760"/>
          <w:tab w:val="left" w:pos="7740"/>
        </w:tabs>
        <w:ind w:left="709" w:hanging="283"/>
        <w:rPr>
          <w:b/>
          <w:lang w:val="en-US"/>
        </w:rPr>
      </w:pPr>
      <w:r w:rsidRPr="00EF1584">
        <w:rPr>
          <w:lang w:val="en-US"/>
        </w:rPr>
        <w:t xml:space="preserve">Counter Fraud Champion to be appointed </w:t>
      </w:r>
      <w:r w:rsidR="00F44522" w:rsidRPr="00EF1584">
        <w:rPr>
          <w:lang w:val="en-US"/>
        </w:rPr>
        <w:t>then the</w:t>
      </w:r>
      <w:r w:rsidRPr="00EF1584">
        <w:rPr>
          <w:lang w:val="en-US"/>
        </w:rPr>
        <w:t xml:space="preserve"> CFS annual visit will be arranged for later in the year.</w:t>
      </w:r>
    </w:p>
    <w:p w:rsidR="00142F3A" w:rsidRPr="00142F3A" w:rsidRDefault="00142F3A" w:rsidP="00142F3A">
      <w:pPr>
        <w:pStyle w:val="ListParagraph"/>
        <w:numPr>
          <w:ilvl w:val="0"/>
          <w:numId w:val="21"/>
        </w:numPr>
        <w:tabs>
          <w:tab w:val="left" w:pos="5760"/>
          <w:tab w:val="left" w:pos="7740"/>
        </w:tabs>
        <w:ind w:left="709" w:hanging="283"/>
        <w:rPr>
          <w:b/>
          <w:lang w:val="en-US"/>
        </w:rPr>
      </w:pPr>
      <w:r w:rsidRPr="00142F3A">
        <w:rPr>
          <w:lang w:val="en-US"/>
        </w:rPr>
        <w:t xml:space="preserve">Fraud </w:t>
      </w:r>
      <w:r>
        <w:rPr>
          <w:lang w:val="en-US"/>
        </w:rPr>
        <w:t>W</w:t>
      </w:r>
      <w:r w:rsidRPr="00142F3A">
        <w:rPr>
          <w:lang w:val="en-US"/>
        </w:rPr>
        <w:t>orkshop</w:t>
      </w:r>
      <w:r>
        <w:rPr>
          <w:lang w:val="en-US"/>
        </w:rPr>
        <w:t xml:space="preserve">s have been held which </w:t>
      </w:r>
      <w:r w:rsidR="00EF1584">
        <w:rPr>
          <w:lang w:val="en-US"/>
        </w:rPr>
        <w:t xml:space="preserve">were </w:t>
      </w:r>
      <w:r w:rsidRPr="00142F3A">
        <w:rPr>
          <w:lang w:val="en-US"/>
        </w:rPr>
        <w:t xml:space="preserve">very successful </w:t>
      </w:r>
      <w:r>
        <w:rPr>
          <w:lang w:val="en-US"/>
        </w:rPr>
        <w:t>with other</w:t>
      </w:r>
      <w:r w:rsidR="00F44522">
        <w:rPr>
          <w:lang w:val="en-US"/>
        </w:rPr>
        <w:t xml:space="preserve"> workshops</w:t>
      </w:r>
      <w:r>
        <w:rPr>
          <w:lang w:val="en-US"/>
        </w:rPr>
        <w:t xml:space="preserve"> arranged to </w:t>
      </w:r>
      <w:r w:rsidR="00EF1584">
        <w:rPr>
          <w:lang w:val="en-US"/>
        </w:rPr>
        <w:t>allow</w:t>
      </w:r>
      <w:r>
        <w:rPr>
          <w:lang w:val="en-US"/>
        </w:rPr>
        <w:t xml:space="preserve"> as many staff as possible to attend.</w:t>
      </w:r>
    </w:p>
    <w:p w:rsidR="00F85DD7" w:rsidRDefault="00F85DD7" w:rsidP="00F44522">
      <w:pPr>
        <w:pStyle w:val="ListParagraph"/>
        <w:tabs>
          <w:tab w:val="left" w:pos="5760"/>
          <w:tab w:val="left" w:pos="7740"/>
        </w:tabs>
        <w:ind w:left="709"/>
        <w:rPr>
          <w:lang w:val="en-US"/>
        </w:rPr>
      </w:pPr>
    </w:p>
    <w:p w:rsidR="00F85DD7" w:rsidRDefault="00142F3A" w:rsidP="00F44522">
      <w:pPr>
        <w:pStyle w:val="ListParagraph"/>
        <w:tabs>
          <w:tab w:val="left" w:pos="5760"/>
          <w:tab w:val="left" w:pos="7740"/>
        </w:tabs>
        <w:ind w:left="709"/>
        <w:rPr>
          <w:lang w:val="en-US"/>
        </w:rPr>
      </w:pPr>
      <w:r>
        <w:rPr>
          <w:lang w:val="en-US"/>
        </w:rPr>
        <w:t>PC asked if th</w:t>
      </w:r>
      <w:r w:rsidR="00F44522">
        <w:rPr>
          <w:lang w:val="en-US"/>
        </w:rPr>
        <w:t xml:space="preserve">e fraud awareness will be available through </w:t>
      </w:r>
      <w:r w:rsidR="00DA1E1F">
        <w:rPr>
          <w:lang w:val="en-US"/>
        </w:rPr>
        <w:t>the eLearning package</w:t>
      </w:r>
      <w:r w:rsidR="00F44522">
        <w:rPr>
          <w:lang w:val="en-US"/>
        </w:rPr>
        <w:t xml:space="preserve">. </w:t>
      </w:r>
      <w:r w:rsidR="00DA1E1F">
        <w:rPr>
          <w:lang w:val="en-US"/>
        </w:rPr>
        <w:t xml:space="preserve"> </w:t>
      </w:r>
      <w:r w:rsidR="00AD3FC3" w:rsidRPr="00142F3A">
        <w:rPr>
          <w:lang w:val="en-US"/>
        </w:rPr>
        <w:t xml:space="preserve">LB </w:t>
      </w:r>
      <w:r w:rsidR="00F44522">
        <w:rPr>
          <w:lang w:val="en-US"/>
        </w:rPr>
        <w:t>advised that it would not be.</w:t>
      </w:r>
      <w:r w:rsidR="00AD3FC3" w:rsidRPr="00142F3A">
        <w:rPr>
          <w:lang w:val="en-US"/>
        </w:rPr>
        <w:br/>
      </w:r>
    </w:p>
    <w:p w:rsidR="00795E1A" w:rsidRPr="00142F3A" w:rsidRDefault="00F44522" w:rsidP="00F44522">
      <w:pPr>
        <w:pStyle w:val="ListParagraph"/>
        <w:tabs>
          <w:tab w:val="left" w:pos="5760"/>
          <w:tab w:val="left" w:pos="7740"/>
        </w:tabs>
        <w:ind w:left="709"/>
        <w:rPr>
          <w:b/>
          <w:lang w:val="en-US"/>
        </w:rPr>
      </w:pPr>
      <w:r>
        <w:rPr>
          <w:lang w:val="en-US"/>
        </w:rPr>
        <w:t xml:space="preserve">It was agreed that </w:t>
      </w:r>
      <w:r w:rsidR="00AD3FC3" w:rsidRPr="00142F3A">
        <w:rPr>
          <w:lang w:val="en-US"/>
        </w:rPr>
        <w:t xml:space="preserve">CFS </w:t>
      </w:r>
      <w:r>
        <w:rPr>
          <w:lang w:val="en-US"/>
        </w:rPr>
        <w:t>should be invited to provide a presentation on Bribery Corruption and Cyber Security to the Board and Audit and Risk Committee.</w:t>
      </w:r>
      <w:r w:rsidR="00AD3FC3" w:rsidRPr="00142F3A">
        <w:rPr>
          <w:lang w:val="en-US"/>
        </w:rPr>
        <w:br/>
      </w:r>
      <w:r w:rsidR="00AD3FC3" w:rsidRPr="00DA1E1F">
        <w:rPr>
          <w:b/>
          <w:lang w:val="en-US"/>
        </w:rPr>
        <w:t>Action: LB</w:t>
      </w:r>
      <w:r>
        <w:rPr>
          <w:b/>
          <w:lang w:val="en-US"/>
        </w:rPr>
        <w:t xml:space="preserve"> will arrange this</w:t>
      </w:r>
      <w:r w:rsidR="00AD3FC3" w:rsidRPr="00DA1E1F">
        <w:rPr>
          <w:b/>
          <w:lang w:val="en-US"/>
        </w:rPr>
        <w:br/>
      </w:r>
    </w:p>
    <w:p w:rsidR="00246FEE" w:rsidRDefault="00795E1A" w:rsidP="00246FEE">
      <w:pPr>
        <w:ind w:left="709" w:hanging="851"/>
        <w:rPr>
          <w:lang w:val="en-US"/>
        </w:rPr>
      </w:pPr>
      <w:r w:rsidRPr="004457A4">
        <w:rPr>
          <w:b/>
          <w:lang w:val="en-US"/>
        </w:rPr>
        <w:t>8.5</w:t>
      </w:r>
      <w:r w:rsidR="004457A4" w:rsidRPr="004457A4">
        <w:rPr>
          <w:b/>
          <w:lang w:val="en-US"/>
        </w:rPr>
        <w:t xml:space="preserve">    </w:t>
      </w:r>
      <w:r w:rsidR="00AD3FC3">
        <w:rPr>
          <w:b/>
          <w:lang w:val="en-US"/>
        </w:rPr>
        <w:t xml:space="preserve"> </w:t>
      </w:r>
      <w:r w:rsidR="004457A4" w:rsidRPr="004457A4">
        <w:rPr>
          <w:b/>
          <w:lang w:val="en-US"/>
        </w:rPr>
        <w:t xml:space="preserve"> </w:t>
      </w:r>
      <w:r w:rsidR="00F44522">
        <w:rPr>
          <w:b/>
          <w:lang w:val="en-US"/>
        </w:rPr>
        <w:t xml:space="preserve">  </w:t>
      </w:r>
      <w:r w:rsidRPr="004457A4">
        <w:rPr>
          <w:b/>
          <w:lang w:val="en-US"/>
        </w:rPr>
        <w:t xml:space="preserve">Internal Audit Contract </w:t>
      </w:r>
      <w:r w:rsidR="00AD3FC3">
        <w:rPr>
          <w:b/>
          <w:lang w:val="en-US"/>
        </w:rPr>
        <w:br/>
      </w:r>
      <w:r w:rsidR="00F44522">
        <w:rPr>
          <w:lang w:val="en-US"/>
        </w:rPr>
        <w:t>Both i</w:t>
      </w:r>
      <w:r w:rsidR="006E4191">
        <w:rPr>
          <w:lang w:val="en-US"/>
        </w:rPr>
        <w:t>nternal and external a</w:t>
      </w:r>
      <w:r w:rsidR="00AD3FC3" w:rsidRPr="00AD3FC3">
        <w:rPr>
          <w:lang w:val="en-US"/>
        </w:rPr>
        <w:t>uditors left meeting for this agenda item</w:t>
      </w:r>
      <w:r w:rsidR="006E4191">
        <w:rPr>
          <w:lang w:val="en-US"/>
        </w:rPr>
        <w:t>.</w:t>
      </w:r>
      <w:r w:rsidR="00246FEE">
        <w:rPr>
          <w:lang w:val="en-US"/>
        </w:rPr>
        <w:br/>
      </w:r>
      <w:r w:rsidR="00246FEE">
        <w:rPr>
          <w:lang w:val="en-US"/>
        </w:rPr>
        <w:br/>
      </w:r>
      <w:r w:rsidR="00246FEE">
        <w:t xml:space="preserve">Members </w:t>
      </w:r>
      <w:r w:rsidR="00246FEE" w:rsidRPr="00F006B5">
        <w:t xml:space="preserve">are asked to </w:t>
      </w:r>
      <w:r w:rsidR="00246FEE">
        <w:t>approve the proposal for renewal of the Internal Audit Contract from April 2018. It is proposed to undertake</w:t>
      </w:r>
      <w:r w:rsidR="00246FEE" w:rsidRPr="00F006B5">
        <w:t xml:space="preserve"> a joint tendering exercise </w:t>
      </w:r>
      <w:r w:rsidR="00246FEE">
        <w:t>which is articulated in the paper however to note t</w:t>
      </w:r>
      <w:r w:rsidR="00246FEE" w:rsidRPr="004C44CB">
        <w:t>he procurement process is expected to take approximately 6 months</w:t>
      </w:r>
      <w:r w:rsidR="00C32CC4">
        <w:t xml:space="preserve"> and the normal terms of the contract will run for </w:t>
      </w:r>
      <w:r w:rsidR="00C32CC4">
        <w:rPr>
          <w:lang w:val="en-US"/>
        </w:rPr>
        <w:t>three years.</w:t>
      </w:r>
    </w:p>
    <w:p w:rsidR="00F85DD7" w:rsidRDefault="00F85DD7" w:rsidP="00246FEE">
      <w:pPr>
        <w:ind w:left="709" w:hanging="851"/>
      </w:pPr>
    </w:p>
    <w:p w:rsidR="00517708" w:rsidRDefault="00246FEE" w:rsidP="00246FEE">
      <w:pPr>
        <w:tabs>
          <w:tab w:val="left" w:pos="5760"/>
          <w:tab w:val="left" w:pos="7740"/>
        </w:tabs>
        <w:ind w:left="709" w:hanging="709"/>
        <w:rPr>
          <w:b/>
        </w:rPr>
      </w:pPr>
      <w:r>
        <w:rPr>
          <w:lang w:val="en-US"/>
        </w:rPr>
        <w:tab/>
      </w:r>
      <w:r w:rsidR="00B778A7">
        <w:rPr>
          <w:lang w:val="en-US"/>
        </w:rPr>
        <w:t>LB</w:t>
      </w:r>
      <w:r w:rsidR="00C32CC4">
        <w:rPr>
          <w:lang w:val="en-US"/>
        </w:rPr>
        <w:t xml:space="preserve"> highlighted that a potential risk could occur if a set of auditors were not appointed by 1 April 2018 however in this event </w:t>
      </w:r>
      <w:r w:rsidR="00B778A7">
        <w:rPr>
          <w:lang w:val="en-US"/>
        </w:rPr>
        <w:t xml:space="preserve">we would extend </w:t>
      </w:r>
      <w:r w:rsidR="00C32CC4">
        <w:rPr>
          <w:lang w:val="en-US"/>
        </w:rPr>
        <w:t xml:space="preserve">the </w:t>
      </w:r>
      <w:r w:rsidR="00B778A7">
        <w:rPr>
          <w:lang w:val="en-US"/>
        </w:rPr>
        <w:t xml:space="preserve">existing </w:t>
      </w:r>
      <w:r w:rsidR="00C32CC4">
        <w:rPr>
          <w:lang w:val="en-US"/>
        </w:rPr>
        <w:t xml:space="preserve">audit </w:t>
      </w:r>
      <w:r w:rsidR="00B778A7">
        <w:rPr>
          <w:lang w:val="en-US"/>
        </w:rPr>
        <w:t xml:space="preserve">contract </w:t>
      </w:r>
      <w:r w:rsidR="00C32CC4">
        <w:rPr>
          <w:lang w:val="en-US"/>
        </w:rPr>
        <w:t xml:space="preserve">following the </w:t>
      </w:r>
      <w:proofErr w:type="spellStart"/>
      <w:r w:rsidR="00B778A7">
        <w:rPr>
          <w:lang w:val="en-US"/>
        </w:rPr>
        <w:t>rigour</w:t>
      </w:r>
      <w:proofErr w:type="spellEnd"/>
      <w:r w:rsidR="00B778A7">
        <w:rPr>
          <w:lang w:val="en-US"/>
        </w:rPr>
        <w:t xml:space="preserve"> required.</w:t>
      </w:r>
      <w:r w:rsidR="00C32CC4">
        <w:rPr>
          <w:lang w:val="en-US"/>
        </w:rPr>
        <w:br/>
      </w:r>
      <w:r w:rsidR="00C32CC4">
        <w:rPr>
          <w:lang w:val="en-US"/>
        </w:rPr>
        <w:br/>
        <w:t>Members approved proposal for the provision of renewal of internal audit services.</w:t>
      </w:r>
      <w:r w:rsidR="00B778A7">
        <w:rPr>
          <w:lang w:val="en-US"/>
        </w:rPr>
        <w:br/>
      </w:r>
    </w:p>
    <w:p w:rsidR="004457A4" w:rsidRDefault="00517708" w:rsidP="00246FEE">
      <w:pPr>
        <w:pStyle w:val="Title"/>
        <w:ind w:left="709" w:hanging="851"/>
        <w:jc w:val="left"/>
        <w:rPr>
          <w:rFonts w:ascii="Arial" w:hAnsi="Arial" w:cs="Arial"/>
          <w:b w:val="0"/>
          <w:sz w:val="24"/>
          <w:szCs w:val="24"/>
        </w:rPr>
      </w:pPr>
      <w:r>
        <w:rPr>
          <w:rFonts w:ascii="Arial" w:hAnsi="Arial" w:cs="Arial"/>
          <w:sz w:val="24"/>
          <w:szCs w:val="24"/>
        </w:rPr>
        <w:t>9.</w:t>
      </w:r>
      <w:r w:rsidR="00726A73" w:rsidRPr="00517708">
        <w:rPr>
          <w:rFonts w:ascii="Arial" w:hAnsi="Arial" w:cs="Arial"/>
          <w:sz w:val="24"/>
          <w:szCs w:val="24"/>
        </w:rPr>
        <w:t xml:space="preserve">  </w:t>
      </w:r>
      <w:r>
        <w:rPr>
          <w:rFonts w:ascii="Arial" w:hAnsi="Arial" w:cs="Arial"/>
          <w:sz w:val="24"/>
          <w:szCs w:val="24"/>
        </w:rPr>
        <w:tab/>
      </w:r>
      <w:r w:rsidR="00726A73" w:rsidRPr="00517708">
        <w:rPr>
          <w:rFonts w:ascii="Arial" w:hAnsi="Arial" w:cs="Arial"/>
          <w:sz w:val="24"/>
          <w:szCs w:val="24"/>
        </w:rPr>
        <w:t>AOCB</w:t>
      </w:r>
      <w:r w:rsidR="00726A73" w:rsidRPr="00517708">
        <w:rPr>
          <w:rFonts w:ascii="Arial" w:hAnsi="Arial" w:cs="Arial"/>
          <w:sz w:val="24"/>
          <w:szCs w:val="24"/>
        </w:rPr>
        <w:br/>
        <w:t>360 degree Reflection of meeting</w:t>
      </w:r>
      <w:r w:rsidR="004457A4">
        <w:rPr>
          <w:rFonts w:ascii="Arial" w:hAnsi="Arial" w:cs="Arial"/>
          <w:b w:val="0"/>
          <w:sz w:val="24"/>
          <w:szCs w:val="24"/>
        </w:rPr>
        <w:br/>
      </w:r>
      <w:r w:rsidR="00B778A7">
        <w:rPr>
          <w:rFonts w:ascii="Arial" w:hAnsi="Arial" w:cs="Arial"/>
          <w:b w:val="0"/>
          <w:sz w:val="24"/>
          <w:szCs w:val="24"/>
        </w:rPr>
        <w:t xml:space="preserve">PC </w:t>
      </w:r>
      <w:r w:rsidR="006E4191">
        <w:rPr>
          <w:rFonts w:ascii="Arial" w:hAnsi="Arial" w:cs="Arial"/>
          <w:b w:val="0"/>
          <w:sz w:val="24"/>
          <w:szCs w:val="24"/>
        </w:rPr>
        <w:t>invited members to reflect on the meeting</w:t>
      </w:r>
      <w:r w:rsidR="002D0032">
        <w:rPr>
          <w:rFonts w:ascii="Arial" w:hAnsi="Arial" w:cs="Arial"/>
          <w:b w:val="0"/>
          <w:sz w:val="24"/>
          <w:szCs w:val="24"/>
        </w:rPr>
        <w:t>.</w:t>
      </w:r>
      <w:r w:rsidR="006E4191">
        <w:rPr>
          <w:rFonts w:ascii="Arial" w:hAnsi="Arial" w:cs="Arial"/>
          <w:b w:val="0"/>
          <w:sz w:val="24"/>
          <w:szCs w:val="24"/>
        </w:rPr>
        <w:br/>
        <w:t xml:space="preserve">KH stated that she had no issue with the way the papers were written however felt there were a </w:t>
      </w:r>
      <w:r w:rsidR="00EF1584">
        <w:rPr>
          <w:rFonts w:ascii="Arial" w:hAnsi="Arial" w:cs="Arial"/>
          <w:b w:val="0"/>
          <w:sz w:val="24"/>
          <w:szCs w:val="24"/>
        </w:rPr>
        <w:t xml:space="preserve">substantial </w:t>
      </w:r>
      <w:r w:rsidR="006E4191">
        <w:rPr>
          <w:rFonts w:ascii="Arial" w:hAnsi="Arial" w:cs="Arial"/>
          <w:b w:val="0"/>
          <w:sz w:val="24"/>
          <w:szCs w:val="24"/>
        </w:rPr>
        <w:t xml:space="preserve">amount of papers to read through </w:t>
      </w:r>
      <w:r w:rsidR="00EF1584">
        <w:rPr>
          <w:rFonts w:ascii="Arial" w:hAnsi="Arial" w:cs="Arial"/>
          <w:b w:val="0"/>
          <w:sz w:val="24"/>
          <w:szCs w:val="24"/>
        </w:rPr>
        <w:t>in all at once to fully scrutinise them.</w:t>
      </w:r>
      <w:r w:rsidR="00EF1584">
        <w:rPr>
          <w:rFonts w:ascii="Arial" w:hAnsi="Arial" w:cs="Arial"/>
          <w:b w:val="0"/>
          <w:sz w:val="24"/>
          <w:szCs w:val="24"/>
        </w:rPr>
        <w:br/>
      </w:r>
      <w:r w:rsidR="006E4191">
        <w:rPr>
          <w:rFonts w:ascii="Arial" w:hAnsi="Arial" w:cs="Arial"/>
          <w:b w:val="0"/>
          <w:sz w:val="24"/>
          <w:szCs w:val="24"/>
        </w:rPr>
        <w:t xml:space="preserve">PC noted for future reference it would be helpful to have an accurate description at the top of the paper </w:t>
      </w:r>
      <w:r w:rsidR="007B305F">
        <w:rPr>
          <w:rFonts w:ascii="Arial" w:hAnsi="Arial" w:cs="Arial"/>
          <w:b w:val="0"/>
          <w:sz w:val="24"/>
          <w:szCs w:val="24"/>
        </w:rPr>
        <w:t>clarifying</w:t>
      </w:r>
      <w:r w:rsidR="002D0032">
        <w:rPr>
          <w:rFonts w:ascii="Arial" w:hAnsi="Arial" w:cs="Arial"/>
          <w:b w:val="0"/>
          <w:sz w:val="24"/>
          <w:szCs w:val="24"/>
        </w:rPr>
        <w:t xml:space="preserve"> what is being requested from committee members </w:t>
      </w:r>
      <w:proofErr w:type="spellStart"/>
      <w:r w:rsidR="002D0032">
        <w:rPr>
          <w:rFonts w:ascii="Arial" w:hAnsi="Arial" w:cs="Arial"/>
          <w:b w:val="0"/>
          <w:sz w:val="24"/>
          <w:szCs w:val="24"/>
        </w:rPr>
        <w:t>ie</w:t>
      </w:r>
      <w:proofErr w:type="spellEnd"/>
      <w:r w:rsidR="002D0032">
        <w:rPr>
          <w:rFonts w:ascii="Arial" w:hAnsi="Arial" w:cs="Arial"/>
          <w:b w:val="0"/>
          <w:sz w:val="24"/>
          <w:szCs w:val="24"/>
        </w:rPr>
        <w:t>;</w:t>
      </w:r>
      <w:r w:rsidR="006E4191">
        <w:rPr>
          <w:rFonts w:ascii="Arial" w:hAnsi="Arial" w:cs="Arial"/>
          <w:b w:val="0"/>
          <w:sz w:val="24"/>
          <w:szCs w:val="24"/>
        </w:rPr>
        <w:t xml:space="preserve"> being asked to not</w:t>
      </w:r>
      <w:r w:rsidR="007B305F">
        <w:rPr>
          <w:rFonts w:ascii="Arial" w:hAnsi="Arial" w:cs="Arial"/>
          <w:b w:val="0"/>
          <w:sz w:val="24"/>
          <w:szCs w:val="24"/>
        </w:rPr>
        <w:t>e</w:t>
      </w:r>
      <w:r w:rsidR="006E4191">
        <w:rPr>
          <w:rFonts w:ascii="Arial" w:hAnsi="Arial" w:cs="Arial"/>
          <w:b w:val="0"/>
          <w:sz w:val="24"/>
          <w:szCs w:val="24"/>
        </w:rPr>
        <w:t xml:space="preserve"> or approve</w:t>
      </w:r>
      <w:r w:rsidR="007B305F">
        <w:rPr>
          <w:rFonts w:ascii="Arial" w:hAnsi="Arial" w:cs="Arial"/>
          <w:b w:val="0"/>
          <w:sz w:val="24"/>
          <w:szCs w:val="24"/>
        </w:rPr>
        <w:t xml:space="preserve"> the </w:t>
      </w:r>
      <w:r w:rsidR="006E4191">
        <w:rPr>
          <w:rFonts w:ascii="Arial" w:hAnsi="Arial" w:cs="Arial"/>
          <w:b w:val="0"/>
          <w:sz w:val="24"/>
          <w:szCs w:val="24"/>
        </w:rPr>
        <w:t>paper and timelines</w:t>
      </w:r>
      <w:r w:rsidR="007B305F">
        <w:rPr>
          <w:rFonts w:ascii="Arial" w:hAnsi="Arial" w:cs="Arial"/>
          <w:b w:val="0"/>
          <w:sz w:val="24"/>
          <w:szCs w:val="24"/>
        </w:rPr>
        <w:t xml:space="preserve"> involved</w:t>
      </w:r>
      <w:r w:rsidR="006E4191">
        <w:rPr>
          <w:rFonts w:ascii="Arial" w:hAnsi="Arial" w:cs="Arial"/>
          <w:b w:val="0"/>
          <w:sz w:val="24"/>
          <w:szCs w:val="24"/>
        </w:rPr>
        <w:t>.</w:t>
      </w:r>
      <w:r w:rsidR="00B778A7">
        <w:rPr>
          <w:rFonts w:ascii="Arial" w:hAnsi="Arial" w:cs="Arial"/>
          <w:b w:val="0"/>
          <w:sz w:val="24"/>
          <w:szCs w:val="24"/>
        </w:rPr>
        <w:br/>
      </w:r>
      <w:r w:rsidR="007B305F">
        <w:rPr>
          <w:rFonts w:ascii="Arial" w:hAnsi="Arial" w:cs="Arial"/>
          <w:b w:val="0"/>
          <w:sz w:val="24"/>
          <w:szCs w:val="24"/>
        </w:rPr>
        <w:t>Members were satisfied with conduct of the meeting.</w:t>
      </w:r>
      <w:r w:rsidR="007B305F">
        <w:rPr>
          <w:rFonts w:ascii="Arial" w:hAnsi="Arial" w:cs="Arial"/>
          <w:b w:val="0"/>
          <w:sz w:val="24"/>
          <w:szCs w:val="24"/>
        </w:rPr>
        <w:br/>
      </w:r>
      <w:r w:rsidR="00B778A7">
        <w:rPr>
          <w:rFonts w:ascii="Arial" w:hAnsi="Arial" w:cs="Arial"/>
          <w:b w:val="0"/>
          <w:sz w:val="24"/>
          <w:szCs w:val="24"/>
        </w:rPr>
        <w:br/>
      </w:r>
      <w:r w:rsidR="007B305F">
        <w:rPr>
          <w:rFonts w:ascii="Arial" w:hAnsi="Arial" w:cs="Arial"/>
          <w:b w:val="0"/>
          <w:sz w:val="24"/>
          <w:szCs w:val="24"/>
        </w:rPr>
        <w:t xml:space="preserve">JC thanked PC on behalf of the Audit and Risk Committee </w:t>
      </w:r>
      <w:r w:rsidR="002D0032">
        <w:rPr>
          <w:rFonts w:ascii="Arial" w:hAnsi="Arial" w:cs="Arial"/>
          <w:b w:val="0"/>
          <w:sz w:val="24"/>
          <w:szCs w:val="24"/>
        </w:rPr>
        <w:t xml:space="preserve">members </w:t>
      </w:r>
      <w:r w:rsidR="007B305F">
        <w:rPr>
          <w:rFonts w:ascii="Arial" w:hAnsi="Arial" w:cs="Arial"/>
          <w:b w:val="0"/>
          <w:sz w:val="24"/>
          <w:szCs w:val="24"/>
        </w:rPr>
        <w:t>for all his hard work</w:t>
      </w:r>
      <w:r w:rsidR="00F85DD7">
        <w:rPr>
          <w:rFonts w:ascii="Arial" w:hAnsi="Arial" w:cs="Arial"/>
          <w:b w:val="0"/>
          <w:sz w:val="24"/>
          <w:szCs w:val="24"/>
        </w:rPr>
        <w:t xml:space="preserve">, significant </w:t>
      </w:r>
      <w:r w:rsidR="00246FEE">
        <w:rPr>
          <w:rFonts w:ascii="Arial" w:hAnsi="Arial" w:cs="Arial"/>
          <w:b w:val="0"/>
          <w:sz w:val="24"/>
          <w:szCs w:val="24"/>
        </w:rPr>
        <w:t>contribution</w:t>
      </w:r>
      <w:r w:rsidR="00F85DD7">
        <w:rPr>
          <w:rFonts w:ascii="Arial" w:hAnsi="Arial" w:cs="Arial"/>
          <w:b w:val="0"/>
          <w:sz w:val="24"/>
          <w:szCs w:val="24"/>
        </w:rPr>
        <w:t xml:space="preserve"> and </w:t>
      </w:r>
      <w:r w:rsidR="00246FEE">
        <w:rPr>
          <w:rFonts w:ascii="Arial" w:hAnsi="Arial" w:cs="Arial"/>
          <w:b w:val="0"/>
          <w:sz w:val="24"/>
          <w:szCs w:val="24"/>
        </w:rPr>
        <w:t>support</w:t>
      </w:r>
      <w:r w:rsidR="007B305F">
        <w:rPr>
          <w:rFonts w:ascii="Arial" w:hAnsi="Arial" w:cs="Arial"/>
          <w:b w:val="0"/>
          <w:sz w:val="24"/>
          <w:szCs w:val="24"/>
        </w:rPr>
        <w:t xml:space="preserve"> over the past two years in his role as Interim Chair of the </w:t>
      </w:r>
      <w:r w:rsidR="00246FEE">
        <w:rPr>
          <w:rFonts w:ascii="Arial" w:hAnsi="Arial" w:cs="Arial"/>
          <w:b w:val="0"/>
          <w:sz w:val="24"/>
          <w:szCs w:val="24"/>
        </w:rPr>
        <w:t xml:space="preserve">Audit and Risk </w:t>
      </w:r>
      <w:r w:rsidR="007B305F">
        <w:rPr>
          <w:rFonts w:ascii="Arial" w:hAnsi="Arial" w:cs="Arial"/>
          <w:b w:val="0"/>
          <w:sz w:val="24"/>
          <w:szCs w:val="24"/>
        </w:rPr>
        <w:t>Committee.</w:t>
      </w:r>
      <w:r w:rsidR="007B305F">
        <w:rPr>
          <w:rFonts w:ascii="Arial" w:hAnsi="Arial" w:cs="Arial"/>
          <w:b w:val="0"/>
          <w:sz w:val="24"/>
          <w:szCs w:val="24"/>
        </w:rPr>
        <w:br/>
      </w:r>
      <w:r w:rsidR="00B778A7">
        <w:rPr>
          <w:rFonts w:ascii="Arial" w:hAnsi="Arial" w:cs="Arial"/>
          <w:b w:val="0"/>
          <w:sz w:val="24"/>
          <w:szCs w:val="24"/>
        </w:rPr>
        <w:br/>
        <w:t>PC thanked members and close</w:t>
      </w:r>
      <w:r w:rsidR="007B305F">
        <w:rPr>
          <w:rFonts w:ascii="Arial" w:hAnsi="Arial" w:cs="Arial"/>
          <w:b w:val="0"/>
          <w:sz w:val="24"/>
          <w:szCs w:val="24"/>
        </w:rPr>
        <w:t xml:space="preserve">d the </w:t>
      </w:r>
      <w:r w:rsidR="00B778A7">
        <w:rPr>
          <w:rFonts w:ascii="Arial" w:hAnsi="Arial" w:cs="Arial"/>
          <w:b w:val="0"/>
          <w:sz w:val="24"/>
          <w:szCs w:val="24"/>
        </w:rPr>
        <w:t>meeting at 12.30</w:t>
      </w:r>
      <w:r w:rsidR="00B778A7">
        <w:rPr>
          <w:rFonts w:ascii="Arial" w:hAnsi="Arial" w:cs="Arial"/>
          <w:b w:val="0"/>
          <w:sz w:val="24"/>
          <w:szCs w:val="24"/>
        </w:rPr>
        <w:br/>
      </w:r>
    </w:p>
    <w:p w:rsidR="00795E1A" w:rsidRPr="004457A4" w:rsidRDefault="004457A4" w:rsidP="00B778A7">
      <w:pPr>
        <w:pStyle w:val="Title"/>
        <w:ind w:left="851" w:hanging="851"/>
        <w:jc w:val="left"/>
        <w:rPr>
          <w:rFonts w:ascii="Arial" w:hAnsi="Arial" w:cs="Arial"/>
          <w:bCs/>
          <w:sz w:val="24"/>
          <w:szCs w:val="24"/>
        </w:rPr>
      </w:pPr>
      <w:r>
        <w:rPr>
          <w:rFonts w:ascii="Arial" w:hAnsi="Arial" w:cs="Arial"/>
          <w:sz w:val="24"/>
          <w:szCs w:val="24"/>
        </w:rPr>
        <w:t>10</w:t>
      </w:r>
      <w:r w:rsidRPr="004457A4">
        <w:rPr>
          <w:rFonts w:ascii="Arial" w:hAnsi="Arial" w:cs="Arial"/>
          <w:b w:val="0"/>
          <w:sz w:val="24"/>
          <w:szCs w:val="24"/>
        </w:rPr>
        <w:t>.</w:t>
      </w:r>
      <w:r>
        <w:rPr>
          <w:rFonts w:ascii="Arial" w:hAnsi="Arial" w:cs="Arial"/>
          <w:b w:val="0"/>
          <w:sz w:val="24"/>
          <w:szCs w:val="24"/>
        </w:rPr>
        <w:tab/>
      </w:r>
      <w:r w:rsidRPr="004457A4">
        <w:rPr>
          <w:rFonts w:ascii="Arial" w:hAnsi="Arial" w:cs="Arial"/>
          <w:sz w:val="24"/>
          <w:szCs w:val="24"/>
        </w:rPr>
        <w:t>D</w:t>
      </w:r>
      <w:r w:rsidR="00726A73" w:rsidRPr="004457A4">
        <w:rPr>
          <w:rFonts w:ascii="Arial" w:hAnsi="Arial" w:cs="Arial"/>
          <w:sz w:val="24"/>
          <w:szCs w:val="24"/>
        </w:rPr>
        <w:t>ate of next Meeting</w:t>
      </w:r>
      <w:r w:rsidR="00726A73" w:rsidRPr="004457A4">
        <w:rPr>
          <w:rFonts w:ascii="Arial" w:hAnsi="Arial" w:cs="Arial"/>
          <w:sz w:val="24"/>
          <w:szCs w:val="24"/>
        </w:rPr>
        <w:br/>
        <w:t xml:space="preserve"> </w:t>
      </w:r>
      <w:r w:rsidR="00795E1A" w:rsidRPr="004457A4">
        <w:rPr>
          <w:rFonts w:ascii="Arial" w:hAnsi="Arial" w:cs="Arial"/>
          <w:bCs/>
          <w:sz w:val="24"/>
          <w:szCs w:val="24"/>
        </w:rPr>
        <w:t>6 February 2018</w:t>
      </w:r>
    </w:p>
    <w:p w:rsidR="00726A73" w:rsidRPr="004457A4" w:rsidRDefault="00726A73" w:rsidP="00B778A7">
      <w:pPr>
        <w:pStyle w:val="ListParagraph"/>
        <w:ind w:left="851" w:hanging="851"/>
        <w:rPr>
          <w:b/>
        </w:rPr>
      </w:pPr>
    </w:p>
    <w:sectPr w:rsidR="00726A73" w:rsidRPr="004457A4" w:rsidSect="005D078F">
      <w:footerReference w:type="even" r:id="rId9"/>
      <w:footerReference w:type="default" r:id="rId10"/>
      <w:pgSz w:w="11906" w:h="16838"/>
      <w:pgMar w:top="1134" w:right="1134" w:bottom="902"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4796" w:rsidRDefault="00904796">
      <w:r>
        <w:separator/>
      </w:r>
    </w:p>
  </w:endnote>
  <w:endnote w:type="continuationSeparator" w:id="0">
    <w:p w:rsidR="00904796" w:rsidRDefault="0090479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337" w:rsidRDefault="007E466D">
    <w:pPr>
      <w:pStyle w:val="Footer"/>
      <w:framePr w:wrap="auto" w:vAnchor="text" w:hAnchor="margin" w:xAlign="center" w:y="1"/>
      <w:rPr>
        <w:rStyle w:val="PageNumber"/>
        <w:rFonts w:ascii="Arial" w:hAnsi="Arial" w:cs="Arial"/>
      </w:rPr>
    </w:pPr>
    <w:r>
      <w:rPr>
        <w:rStyle w:val="PageNumber"/>
        <w:rFonts w:ascii="Arial" w:hAnsi="Arial" w:cs="Arial"/>
      </w:rPr>
      <w:fldChar w:fldCharType="begin"/>
    </w:r>
    <w:r w:rsidR="00D04337">
      <w:rPr>
        <w:rStyle w:val="PageNumber"/>
        <w:rFonts w:ascii="Arial" w:hAnsi="Arial" w:cs="Arial"/>
      </w:rPr>
      <w:instrText xml:space="preserve">PAGE  </w:instrText>
    </w:r>
    <w:r>
      <w:rPr>
        <w:rStyle w:val="PageNumber"/>
        <w:rFonts w:ascii="Arial" w:hAnsi="Arial" w:cs="Arial"/>
      </w:rPr>
      <w:fldChar w:fldCharType="end"/>
    </w:r>
  </w:p>
  <w:p w:rsidR="00D04337" w:rsidRDefault="00D0433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337" w:rsidRDefault="007E466D">
    <w:pPr>
      <w:pStyle w:val="Footer"/>
      <w:jc w:val="center"/>
    </w:pPr>
    <w:fldSimple w:instr=" PAGE   \* MERGEFORMAT ">
      <w:r w:rsidR="003F621D">
        <w:rPr>
          <w:noProof/>
        </w:rPr>
        <w:t>1</w:t>
      </w:r>
    </w:fldSimple>
  </w:p>
  <w:p w:rsidR="00D04337" w:rsidRDefault="00D0433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4796" w:rsidRDefault="00904796">
      <w:r>
        <w:separator/>
      </w:r>
    </w:p>
  </w:footnote>
  <w:footnote w:type="continuationSeparator" w:id="0">
    <w:p w:rsidR="00904796" w:rsidRDefault="009047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D193A"/>
    <w:multiLevelType w:val="hybridMultilevel"/>
    <w:tmpl w:val="E4728568"/>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
    <w:nsid w:val="019A0E2E"/>
    <w:multiLevelType w:val="hybridMultilevel"/>
    <w:tmpl w:val="BEB48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7C056E1"/>
    <w:multiLevelType w:val="hybridMultilevel"/>
    <w:tmpl w:val="F760D0EA"/>
    <w:lvl w:ilvl="0" w:tplc="08090001">
      <w:start w:val="1"/>
      <w:numFmt w:val="bullet"/>
      <w:lvlText w:val=""/>
      <w:lvlJc w:val="left"/>
      <w:pPr>
        <w:ind w:left="1856" w:hanging="360"/>
      </w:pPr>
      <w:rPr>
        <w:rFonts w:ascii="Symbol" w:hAnsi="Symbol" w:hint="default"/>
      </w:rPr>
    </w:lvl>
    <w:lvl w:ilvl="1" w:tplc="08090003" w:tentative="1">
      <w:start w:val="1"/>
      <w:numFmt w:val="bullet"/>
      <w:lvlText w:val="o"/>
      <w:lvlJc w:val="left"/>
      <w:pPr>
        <w:ind w:left="2576" w:hanging="360"/>
      </w:pPr>
      <w:rPr>
        <w:rFonts w:ascii="Courier New" w:hAnsi="Courier New" w:cs="Courier New" w:hint="default"/>
      </w:rPr>
    </w:lvl>
    <w:lvl w:ilvl="2" w:tplc="08090005" w:tentative="1">
      <w:start w:val="1"/>
      <w:numFmt w:val="bullet"/>
      <w:lvlText w:val=""/>
      <w:lvlJc w:val="left"/>
      <w:pPr>
        <w:ind w:left="3296" w:hanging="360"/>
      </w:pPr>
      <w:rPr>
        <w:rFonts w:ascii="Wingdings" w:hAnsi="Wingdings" w:hint="default"/>
      </w:rPr>
    </w:lvl>
    <w:lvl w:ilvl="3" w:tplc="08090001" w:tentative="1">
      <w:start w:val="1"/>
      <w:numFmt w:val="bullet"/>
      <w:lvlText w:val=""/>
      <w:lvlJc w:val="left"/>
      <w:pPr>
        <w:ind w:left="4016" w:hanging="360"/>
      </w:pPr>
      <w:rPr>
        <w:rFonts w:ascii="Symbol" w:hAnsi="Symbol" w:hint="default"/>
      </w:rPr>
    </w:lvl>
    <w:lvl w:ilvl="4" w:tplc="08090003" w:tentative="1">
      <w:start w:val="1"/>
      <w:numFmt w:val="bullet"/>
      <w:lvlText w:val="o"/>
      <w:lvlJc w:val="left"/>
      <w:pPr>
        <w:ind w:left="4736" w:hanging="360"/>
      </w:pPr>
      <w:rPr>
        <w:rFonts w:ascii="Courier New" w:hAnsi="Courier New" w:cs="Courier New" w:hint="default"/>
      </w:rPr>
    </w:lvl>
    <w:lvl w:ilvl="5" w:tplc="08090005" w:tentative="1">
      <w:start w:val="1"/>
      <w:numFmt w:val="bullet"/>
      <w:lvlText w:val=""/>
      <w:lvlJc w:val="left"/>
      <w:pPr>
        <w:ind w:left="5456" w:hanging="360"/>
      </w:pPr>
      <w:rPr>
        <w:rFonts w:ascii="Wingdings" w:hAnsi="Wingdings" w:hint="default"/>
      </w:rPr>
    </w:lvl>
    <w:lvl w:ilvl="6" w:tplc="08090001" w:tentative="1">
      <w:start w:val="1"/>
      <w:numFmt w:val="bullet"/>
      <w:lvlText w:val=""/>
      <w:lvlJc w:val="left"/>
      <w:pPr>
        <w:ind w:left="6176" w:hanging="360"/>
      </w:pPr>
      <w:rPr>
        <w:rFonts w:ascii="Symbol" w:hAnsi="Symbol" w:hint="default"/>
      </w:rPr>
    </w:lvl>
    <w:lvl w:ilvl="7" w:tplc="08090003" w:tentative="1">
      <w:start w:val="1"/>
      <w:numFmt w:val="bullet"/>
      <w:lvlText w:val="o"/>
      <w:lvlJc w:val="left"/>
      <w:pPr>
        <w:ind w:left="6896" w:hanging="360"/>
      </w:pPr>
      <w:rPr>
        <w:rFonts w:ascii="Courier New" w:hAnsi="Courier New" w:cs="Courier New" w:hint="default"/>
      </w:rPr>
    </w:lvl>
    <w:lvl w:ilvl="8" w:tplc="08090005" w:tentative="1">
      <w:start w:val="1"/>
      <w:numFmt w:val="bullet"/>
      <w:lvlText w:val=""/>
      <w:lvlJc w:val="left"/>
      <w:pPr>
        <w:ind w:left="7616" w:hanging="360"/>
      </w:pPr>
      <w:rPr>
        <w:rFonts w:ascii="Wingdings" w:hAnsi="Wingdings" w:hint="default"/>
      </w:rPr>
    </w:lvl>
  </w:abstractNum>
  <w:abstractNum w:abstractNumId="3">
    <w:nsid w:val="1DB55F17"/>
    <w:multiLevelType w:val="multilevel"/>
    <w:tmpl w:val="7D72FD84"/>
    <w:lvl w:ilvl="0">
      <w:start w:val="8"/>
      <w:numFmt w:val="decimal"/>
      <w:lvlText w:val="%1"/>
      <w:lvlJc w:val="left"/>
      <w:pPr>
        <w:ind w:left="360" w:hanging="360"/>
      </w:pPr>
      <w:rPr>
        <w:rFonts w:cs="Times New Roman" w:hint="default"/>
      </w:rPr>
    </w:lvl>
    <w:lvl w:ilvl="1">
      <w:start w:val="5"/>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215167A7"/>
    <w:multiLevelType w:val="hybridMultilevel"/>
    <w:tmpl w:val="5C50FB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22A6C3D"/>
    <w:multiLevelType w:val="hybridMultilevel"/>
    <w:tmpl w:val="7E9E0E24"/>
    <w:lvl w:ilvl="0" w:tplc="08090001">
      <w:start w:val="1"/>
      <w:numFmt w:val="bullet"/>
      <w:lvlText w:val=""/>
      <w:lvlJc w:val="left"/>
      <w:pPr>
        <w:ind w:left="1125" w:hanging="360"/>
      </w:pPr>
      <w:rPr>
        <w:rFonts w:ascii="Symbol" w:hAnsi="Symbol" w:hint="default"/>
      </w:rPr>
    </w:lvl>
    <w:lvl w:ilvl="1" w:tplc="08090003" w:tentative="1">
      <w:start w:val="1"/>
      <w:numFmt w:val="bullet"/>
      <w:lvlText w:val="o"/>
      <w:lvlJc w:val="left"/>
      <w:pPr>
        <w:ind w:left="1845" w:hanging="360"/>
      </w:pPr>
      <w:rPr>
        <w:rFonts w:ascii="Courier New" w:hAnsi="Courier New" w:cs="Courier New" w:hint="default"/>
      </w:rPr>
    </w:lvl>
    <w:lvl w:ilvl="2" w:tplc="08090005" w:tentative="1">
      <w:start w:val="1"/>
      <w:numFmt w:val="bullet"/>
      <w:lvlText w:val=""/>
      <w:lvlJc w:val="left"/>
      <w:pPr>
        <w:ind w:left="2565" w:hanging="360"/>
      </w:pPr>
      <w:rPr>
        <w:rFonts w:ascii="Wingdings" w:hAnsi="Wingdings" w:hint="default"/>
      </w:rPr>
    </w:lvl>
    <w:lvl w:ilvl="3" w:tplc="08090001" w:tentative="1">
      <w:start w:val="1"/>
      <w:numFmt w:val="bullet"/>
      <w:lvlText w:val=""/>
      <w:lvlJc w:val="left"/>
      <w:pPr>
        <w:ind w:left="3285" w:hanging="360"/>
      </w:pPr>
      <w:rPr>
        <w:rFonts w:ascii="Symbol" w:hAnsi="Symbol" w:hint="default"/>
      </w:rPr>
    </w:lvl>
    <w:lvl w:ilvl="4" w:tplc="08090003" w:tentative="1">
      <w:start w:val="1"/>
      <w:numFmt w:val="bullet"/>
      <w:lvlText w:val="o"/>
      <w:lvlJc w:val="left"/>
      <w:pPr>
        <w:ind w:left="4005" w:hanging="360"/>
      </w:pPr>
      <w:rPr>
        <w:rFonts w:ascii="Courier New" w:hAnsi="Courier New" w:cs="Courier New" w:hint="default"/>
      </w:rPr>
    </w:lvl>
    <w:lvl w:ilvl="5" w:tplc="08090005" w:tentative="1">
      <w:start w:val="1"/>
      <w:numFmt w:val="bullet"/>
      <w:lvlText w:val=""/>
      <w:lvlJc w:val="left"/>
      <w:pPr>
        <w:ind w:left="4725" w:hanging="360"/>
      </w:pPr>
      <w:rPr>
        <w:rFonts w:ascii="Wingdings" w:hAnsi="Wingdings" w:hint="default"/>
      </w:rPr>
    </w:lvl>
    <w:lvl w:ilvl="6" w:tplc="08090001" w:tentative="1">
      <w:start w:val="1"/>
      <w:numFmt w:val="bullet"/>
      <w:lvlText w:val=""/>
      <w:lvlJc w:val="left"/>
      <w:pPr>
        <w:ind w:left="5445" w:hanging="360"/>
      </w:pPr>
      <w:rPr>
        <w:rFonts w:ascii="Symbol" w:hAnsi="Symbol" w:hint="default"/>
      </w:rPr>
    </w:lvl>
    <w:lvl w:ilvl="7" w:tplc="08090003" w:tentative="1">
      <w:start w:val="1"/>
      <w:numFmt w:val="bullet"/>
      <w:lvlText w:val="o"/>
      <w:lvlJc w:val="left"/>
      <w:pPr>
        <w:ind w:left="6165" w:hanging="360"/>
      </w:pPr>
      <w:rPr>
        <w:rFonts w:ascii="Courier New" w:hAnsi="Courier New" w:cs="Courier New" w:hint="default"/>
      </w:rPr>
    </w:lvl>
    <w:lvl w:ilvl="8" w:tplc="08090005" w:tentative="1">
      <w:start w:val="1"/>
      <w:numFmt w:val="bullet"/>
      <w:lvlText w:val=""/>
      <w:lvlJc w:val="left"/>
      <w:pPr>
        <w:ind w:left="6885" w:hanging="360"/>
      </w:pPr>
      <w:rPr>
        <w:rFonts w:ascii="Wingdings" w:hAnsi="Wingdings" w:hint="default"/>
      </w:rPr>
    </w:lvl>
  </w:abstractNum>
  <w:abstractNum w:abstractNumId="6">
    <w:nsid w:val="224F68CE"/>
    <w:multiLevelType w:val="hybridMultilevel"/>
    <w:tmpl w:val="FCF85A26"/>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nsid w:val="26541868"/>
    <w:multiLevelType w:val="hybridMultilevel"/>
    <w:tmpl w:val="EC4A6B88"/>
    <w:lvl w:ilvl="0" w:tplc="08090005">
      <w:start w:val="1"/>
      <w:numFmt w:val="bullet"/>
      <w:lvlText w:val=""/>
      <w:lvlJc w:val="left"/>
      <w:pPr>
        <w:ind w:left="765" w:hanging="360"/>
      </w:pPr>
      <w:rPr>
        <w:rFonts w:ascii="Wingdings" w:hAnsi="Wingdings"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8">
    <w:nsid w:val="2AD14499"/>
    <w:multiLevelType w:val="hybridMultilevel"/>
    <w:tmpl w:val="83F84C14"/>
    <w:lvl w:ilvl="0" w:tplc="08090001">
      <w:start w:val="1"/>
      <w:numFmt w:val="bullet"/>
      <w:lvlText w:val=""/>
      <w:lvlJc w:val="left"/>
      <w:pPr>
        <w:ind w:left="765" w:hanging="360"/>
      </w:pPr>
      <w:rPr>
        <w:rFonts w:ascii="Symbol" w:hAnsi="Symbol" w:hint="default"/>
      </w:rPr>
    </w:lvl>
    <w:lvl w:ilvl="1" w:tplc="08090003">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9">
    <w:nsid w:val="314F531B"/>
    <w:multiLevelType w:val="hybridMultilevel"/>
    <w:tmpl w:val="F740DFF8"/>
    <w:lvl w:ilvl="0" w:tplc="0809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2B62084"/>
    <w:multiLevelType w:val="multilevel"/>
    <w:tmpl w:val="A754B97C"/>
    <w:lvl w:ilvl="0">
      <w:start w:val="2"/>
      <w:numFmt w:val="decimal"/>
      <w:lvlText w:val="%1"/>
      <w:lvlJc w:val="left"/>
      <w:pPr>
        <w:tabs>
          <w:tab w:val="num" w:pos="720"/>
        </w:tabs>
        <w:ind w:left="720" w:hanging="360"/>
      </w:pPr>
      <w:rPr>
        <w:rFonts w:cs="Times New Roman" w:hint="default"/>
        <w:b/>
      </w:rPr>
    </w:lvl>
    <w:lvl w:ilvl="1">
      <w:start w:val="1"/>
      <w:numFmt w:val="bullet"/>
      <w:lvlText w:val=""/>
      <w:lvlJc w:val="left"/>
      <w:pPr>
        <w:ind w:left="1440" w:hanging="720"/>
      </w:pPr>
      <w:rPr>
        <w:rFonts w:ascii="Symbol" w:hAnsi="Symbol" w:hint="default"/>
        <w:b w:val="0"/>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1">
    <w:nsid w:val="37DE74A0"/>
    <w:multiLevelType w:val="hybridMultilevel"/>
    <w:tmpl w:val="C1322DF2"/>
    <w:lvl w:ilvl="0" w:tplc="8DB0FBD4">
      <w:start w:val="10"/>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0E71350"/>
    <w:multiLevelType w:val="hybridMultilevel"/>
    <w:tmpl w:val="34782F1E"/>
    <w:lvl w:ilvl="0" w:tplc="08090001">
      <w:start w:val="1"/>
      <w:numFmt w:val="bullet"/>
      <w:lvlText w:val=""/>
      <w:lvlJc w:val="left"/>
      <w:pPr>
        <w:ind w:left="1485" w:hanging="360"/>
      </w:pPr>
      <w:rPr>
        <w:rFonts w:ascii="Symbol" w:hAnsi="Symbol" w:hint="default"/>
      </w:rPr>
    </w:lvl>
    <w:lvl w:ilvl="1" w:tplc="08090003" w:tentative="1">
      <w:start w:val="1"/>
      <w:numFmt w:val="bullet"/>
      <w:lvlText w:val="o"/>
      <w:lvlJc w:val="left"/>
      <w:pPr>
        <w:ind w:left="2205" w:hanging="360"/>
      </w:pPr>
      <w:rPr>
        <w:rFonts w:ascii="Courier New" w:hAnsi="Courier New" w:cs="Courier New" w:hint="default"/>
      </w:rPr>
    </w:lvl>
    <w:lvl w:ilvl="2" w:tplc="08090005" w:tentative="1">
      <w:start w:val="1"/>
      <w:numFmt w:val="bullet"/>
      <w:lvlText w:val=""/>
      <w:lvlJc w:val="left"/>
      <w:pPr>
        <w:ind w:left="2925" w:hanging="360"/>
      </w:pPr>
      <w:rPr>
        <w:rFonts w:ascii="Wingdings" w:hAnsi="Wingdings" w:hint="default"/>
      </w:rPr>
    </w:lvl>
    <w:lvl w:ilvl="3" w:tplc="08090001" w:tentative="1">
      <w:start w:val="1"/>
      <w:numFmt w:val="bullet"/>
      <w:lvlText w:val=""/>
      <w:lvlJc w:val="left"/>
      <w:pPr>
        <w:ind w:left="3645" w:hanging="360"/>
      </w:pPr>
      <w:rPr>
        <w:rFonts w:ascii="Symbol" w:hAnsi="Symbol" w:hint="default"/>
      </w:rPr>
    </w:lvl>
    <w:lvl w:ilvl="4" w:tplc="08090003" w:tentative="1">
      <w:start w:val="1"/>
      <w:numFmt w:val="bullet"/>
      <w:lvlText w:val="o"/>
      <w:lvlJc w:val="left"/>
      <w:pPr>
        <w:ind w:left="4365" w:hanging="360"/>
      </w:pPr>
      <w:rPr>
        <w:rFonts w:ascii="Courier New" w:hAnsi="Courier New" w:cs="Courier New" w:hint="default"/>
      </w:rPr>
    </w:lvl>
    <w:lvl w:ilvl="5" w:tplc="08090005" w:tentative="1">
      <w:start w:val="1"/>
      <w:numFmt w:val="bullet"/>
      <w:lvlText w:val=""/>
      <w:lvlJc w:val="left"/>
      <w:pPr>
        <w:ind w:left="5085" w:hanging="360"/>
      </w:pPr>
      <w:rPr>
        <w:rFonts w:ascii="Wingdings" w:hAnsi="Wingdings" w:hint="default"/>
      </w:rPr>
    </w:lvl>
    <w:lvl w:ilvl="6" w:tplc="08090001" w:tentative="1">
      <w:start w:val="1"/>
      <w:numFmt w:val="bullet"/>
      <w:lvlText w:val=""/>
      <w:lvlJc w:val="left"/>
      <w:pPr>
        <w:ind w:left="5805" w:hanging="360"/>
      </w:pPr>
      <w:rPr>
        <w:rFonts w:ascii="Symbol" w:hAnsi="Symbol" w:hint="default"/>
      </w:rPr>
    </w:lvl>
    <w:lvl w:ilvl="7" w:tplc="08090003" w:tentative="1">
      <w:start w:val="1"/>
      <w:numFmt w:val="bullet"/>
      <w:lvlText w:val="o"/>
      <w:lvlJc w:val="left"/>
      <w:pPr>
        <w:ind w:left="6525" w:hanging="360"/>
      </w:pPr>
      <w:rPr>
        <w:rFonts w:ascii="Courier New" w:hAnsi="Courier New" w:cs="Courier New" w:hint="default"/>
      </w:rPr>
    </w:lvl>
    <w:lvl w:ilvl="8" w:tplc="08090005" w:tentative="1">
      <w:start w:val="1"/>
      <w:numFmt w:val="bullet"/>
      <w:lvlText w:val=""/>
      <w:lvlJc w:val="left"/>
      <w:pPr>
        <w:ind w:left="7245" w:hanging="360"/>
      </w:pPr>
      <w:rPr>
        <w:rFonts w:ascii="Wingdings" w:hAnsi="Wingdings" w:hint="default"/>
      </w:rPr>
    </w:lvl>
  </w:abstractNum>
  <w:abstractNum w:abstractNumId="13">
    <w:nsid w:val="41743E55"/>
    <w:multiLevelType w:val="hybridMultilevel"/>
    <w:tmpl w:val="099CEB82"/>
    <w:lvl w:ilvl="0" w:tplc="08090003">
      <w:start w:val="1"/>
      <w:numFmt w:val="bullet"/>
      <w:lvlText w:val="o"/>
      <w:lvlJc w:val="left"/>
      <w:pPr>
        <w:ind w:left="1429" w:hanging="360"/>
      </w:pPr>
      <w:rPr>
        <w:rFonts w:ascii="Courier New" w:hAnsi="Courier New" w:cs="Courier New"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nsid w:val="440C5458"/>
    <w:multiLevelType w:val="hybridMultilevel"/>
    <w:tmpl w:val="D3168BE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nsid w:val="501C132B"/>
    <w:multiLevelType w:val="hybridMultilevel"/>
    <w:tmpl w:val="A75275E4"/>
    <w:lvl w:ilvl="0" w:tplc="230E506E">
      <w:start w:val="1"/>
      <w:numFmt w:val="decimal"/>
      <w:lvlText w:val="%1"/>
      <w:lvlJc w:val="left"/>
      <w:pPr>
        <w:ind w:left="720" w:hanging="360"/>
      </w:pPr>
      <w:rPr>
        <w:rFonts w:ascii="Arial" w:hAnsi="Arial" w:cs="Arial" w:hint="default"/>
        <w:b/>
        <w:sz w:val="24"/>
        <w:szCs w:val="24"/>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nsid w:val="557944A4"/>
    <w:multiLevelType w:val="hybridMultilevel"/>
    <w:tmpl w:val="FB66FECC"/>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nsid w:val="568D32D8"/>
    <w:multiLevelType w:val="hybridMultilevel"/>
    <w:tmpl w:val="6C0CAB1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nsid w:val="61C5196B"/>
    <w:multiLevelType w:val="hybridMultilevel"/>
    <w:tmpl w:val="C2246548"/>
    <w:lvl w:ilvl="0" w:tplc="08090001">
      <w:start w:val="1"/>
      <w:numFmt w:val="bullet"/>
      <w:lvlText w:val=""/>
      <w:lvlJc w:val="left"/>
      <w:pPr>
        <w:ind w:left="1014" w:hanging="360"/>
      </w:pPr>
      <w:rPr>
        <w:rFonts w:ascii="Symbol" w:hAnsi="Symbol" w:hint="default"/>
      </w:rPr>
    </w:lvl>
    <w:lvl w:ilvl="1" w:tplc="08090003" w:tentative="1">
      <w:start w:val="1"/>
      <w:numFmt w:val="bullet"/>
      <w:lvlText w:val="o"/>
      <w:lvlJc w:val="left"/>
      <w:pPr>
        <w:ind w:left="1734" w:hanging="360"/>
      </w:pPr>
      <w:rPr>
        <w:rFonts w:ascii="Courier New" w:hAnsi="Courier New" w:cs="Courier New" w:hint="default"/>
      </w:rPr>
    </w:lvl>
    <w:lvl w:ilvl="2" w:tplc="08090005" w:tentative="1">
      <w:start w:val="1"/>
      <w:numFmt w:val="bullet"/>
      <w:lvlText w:val=""/>
      <w:lvlJc w:val="left"/>
      <w:pPr>
        <w:ind w:left="2454" w:hanging="360"/>
      </w:pPr>
      <w:rPr>
        <w:rFonts w:ascii="Wingdings" w:hAnsi="Wingdings" w:hint="default"/>
      </w:rPr>
    </w:lvl>
    <w:lvl w:ilvl="3" w:tplc="08090001" w:tentative="1">
      <w:start w:val="1"/>
      <w:numFmt w:val="bullet"/>
      <w:lvlText w:val=""/>
      <w:lvlJc w:val="left"/>
      <w:pPr>
        <w:ind w:left="3174" w:hanging="360"/>
      </w:pPr>
      <w:rPr>
        <w:rFonts w:ascii="Symbol" w:hAnsi="Symbol" w:hint="default"/>
      </w:rPr>
    </w:lvl>
    <w:lvl w:ilvl="4" w:tplc="08090003" w:tentative="1">
      <w:start w:val="1"/>
      <w:numFmt w:val="bullet"/>
      <w:lvlText w:val="o"/>
      <w:lvlJc w:val="left"/>
      <w:pPr>
        <w:ind w:left="3894" w:hanging="360"/>
      </w:pPr>
      <w:rPr>
        <w:rFonts w:ascii="Courier New" w:hAnsi="Courier New" w:cs="Courier New" w:hint="default"/>
      </w:rPr>
    </w:lvl>
    <w:lvl w:ilvl="5" w:tplc="08090005" w:tentative="1">
      <w:start w:val="1"/>
      <w:numFmt w:val="bullet"/>
      <w:lvlText w:val=""/>
      <w:lvlJc w:val="left"/>
      <w:pPr>
        <w:ind w:left="4614" w:hanging="360"/>
      </w:pPr>
      <w:rPr>
        <w:rFonts w:ascii="Wingdings" w:hAnsi="Wingdings" w:hint="default"/>
      </w:rPr>
    </w:lvl>
    <w:lvl w:ilvl="6" w:tplc="08090001" w:tentative="1">
      <w:start w:val="1"/>
      <w:numFmt w:val="bullet"/>
      <w:lvlText w:val=""/>
      <w:lvlJc w:val="left"/>
      <w:pPr>
        <w:ind w:left="5334" w:hanging="360"/>
      </w:pPr>
      <w:rPr>
        <w:rFonts w:ascii="Symbol" w:hAnsi="Symbol" w:hint="default"/>
      </w:rPr>
    </w:lvl>
    <w:lvl w:ilvl="7" w:tplc="08090003" w:tentative="1">
      <w:start w:val="1"/>
      <w:numFmt w:val="bullet"/>
      <w:lvlText w:val="o"/>
      <w:lvlJc w:val="left"/>
      <w:pPr>
        <w:ind w:left="6054" w:hanging="360"/>
      </w:pPr>
      <w:rPr>
        <w:rFonts w:ascii="Courier New" w:hAnsi="Courier New" w:cs="Courier New" w:hint="default"/>
      </w:rPr>
    </w:lvl>
    <w:lvl w:ilvl="8" w:tplc="08090005" w:tentative="1">
      <w:start w:val="1"/>
      <w:numFmt w:val="bullet"/>
      <w:lvlText w:val=""/>
      <w:lvlJc w:val="left"/>
      <w:pPr>
        <w:ind w:left="6774" w:hanging="360"/>
      </w:pPr>
      <w:rPr>
        <w:rFonts w:ascii="Wingdings" w:hAnsi="Wingdings" w:hint="default"/>
      </w:rPr>
    </w:lvl>
  </w:abstractNum>
  <w:abstractNum w:abstractNumId="19">
    <w:nsid w:val="6D4421EF"/>
    <w:multiLevelType w:val="hybridMultilevel"/>
    <w:tmpl w:val="F0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29C2605"/>
    <w:multiLevelType w:val="hybridMultilevel"/>
    <w:tmpl w:val="93468E0C"/>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21">
    <w:nsid w:val="79EF2311"/>
    <w:multiLevelType w:val="hybridMultilevel"/>
    <w:tmpl w:val="06A42DA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nsid w:val="7D8C3316"/>
    <w:multiLevelType w:val="hybridMultilevel"/>
    <w:tmpl w:val="3F4A7D9E"/>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10"/>
  </w:num>
  <w:num w:numId="2">
    <w:abstractNumId w:val="15"/>
  </w:num>
  <w:num w:numId="3">
    <w:abstractNumId w:val="3"/>
  </w:num>
  <w:num w:numId="4">
    <w:abstractNumId w:val="19"/>
  </w:num>
  <w:num w:numId="5">
    <w:abstractNumId w:val="1"/>
  </w:num>
  <w:num w:numId="6">
    <w:abstractNumId w:val="9"/>
  </w:num>
  <w:num w:numId="7">
    <w:abstractNumId w:val="21"/>
  </w:num>
  <w:num w:numId="8">
    <w:abstractNumId w:val="17"/>
  </w:num>
  <w:num w:numId="9">
    <w:abstractNumId w:val="13"/>
  </w:num>
  <w:num w:numId="10">
    <w:abstractNumId w:val="14"/>
  </w:num>
  <w:num w:numId="11">
    <w:abstractNumId w:val="7"/>
  </w:num>
  <w:num w:numId="12">
    <w:abstractNumId w:val="22"/>
  </w:num>
  <w:num w:numId="13">
    <w:abstractNumId w:val="11"/>
  </w:num>
  <w:num w:numId="14">
    <w:abstractNumId w:val="18"/>
  </w:num>
  <w:num w:numId="15">
    <w:abstractNumId w:val="8"/>
  </w:num>
  <w:num w:numId="16">
    <w:abstractNumId w:val="0"/>
  </w:num>
  <w:num w:numId="17">
    <w:abstractNumId w:val="16"/>
  </w:num>
  <w:num w:numId="18">
    <w:abstractNumId w:val="5"/>
  </w:num>
  <w:num w:numId="19">
    <w:abstractNumId w:val="2"/>
  </w:num>
  <w:num w:numId="20">
    <w:abstractNumId w:val="12"/>
  </w:num>
  <w:num w:numId="21">
    <w:abstractNumId w:val="20"/>
  </w:num>
  <w:num w:numId="22">
    <w:abstractNumId w:val="4"/>
  </w:num>
  <w:num w:numId="23">
    <w:abstractNumId w:val="6"/>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hil Cox">
    <w15:presenceInfo w15:providerId="AD" w15:userId="S-1-5-21-2883076115-3040097393-2284842364-117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20"/>
  <w:doNotHyphenateCaps/>
  <w:characterSpacingControl w:val="doNotCompress"/>
  <w:footnotePr>
    <w:footnote w:id="-1"/>
    <w:footnote w:id="0"/>
  </w:footnotePr>
  <w:endnotePr>
    <w:endnote w:id="-1"/>
    <w:endnote w:id="0"/>
  </w:endnotePr>
  <w:compat/>
  <w:rsids>
    <w:rsidRoot w:val="004D0513"/>
    <w:rsid w:val="00002B8A"/>
    <w:rsid w:val="00003C82"/>
    <w:rsid w:val="00003D2C"/>
    <w:rsid w:val="00004216"/>
    <w:rsid w:val="00004AF9"/>
    <w:rsid w:val="00004B00"/>
    <w:rsid w:val="00004E74"/>
    <w:rsid w:val="000055ED"/>
    <w:rsid w:val="000057B1"/>
    <w:rsid w:val="0001146C"/>
    <w:rsid w:val="000114CE"/>
    <w:rsid w:val="00011A29"/>
    <w:rsid w:val="000130F4"/>
    <w:rsid w:val="00013AB9"/>
    <w:rsid w:val="00014323"/>
    <w:rsid w:val="00016919"/>
    <w:rsid w:val="00016EF4"/>
    <w:rsid w:val="0001762F"/>
    <w:rsid w:val="0001773E"/>
    <w:rsid w:val="0002316F"/>
    <w:rsid w:val="000242A1"/>
    <w:rsid w:val="000242A7"/>
    <w:rsid w:val="00024494"/>
    <w:rsid w:val="000267DB"/>
    <w:rsid w:val="00026A20"/>
    <w:rsid w:val="00030696"/>
    <w:rsid w:val="00031745"/>
    <w:rsid w:val="0003338C"/>
    <w:rsid w:val="00033912"/>
    <w:rsid w:val="00036746"/>
    <w:rsid w:val="000369BB"/>
    <w:rsid w:val="00036A22"/>
    <w:rsid w:val="000371FB"/>
    <w:rsid w:val="000371FD"/>
    <w:rsid w:val="00040BE1"/>
    <w:rsid w:val="00040DA0"/>
    <w:rsid w:val="00041184"/>
    <w:rsid w:val="0004168F"/>
    <w:rsid w:val="00041962"/>
    <w:rsid w:val="0004258E"/>
    <w:rsid w:val="00042631"/>
    <w:rsid w:val="00042EA1"/>
    <w:rsid w:val="00043B50"/>
    <w:rsid w:val="00044033"/>
    <w:rsid w:val="000449B6"/>
    <w:rsid w:val="00044AD3"/>
    <w:rsid w:val="00044F10"/>
    <w:rsid w:val="00044F80"/>
    <w:rsid w:val="0004602D"/>
    <w:rsid w:val="00046DF7"/>
    <w:rsid w:val="00047DD2"/>
    <w:rsid w:val="00050A6A"/>
    <w:rsid w:val="0005109A"/>
    <w:rsid w:val="00052253"/>
    <w:rsid w:val="00052622"/>
    <w:rsid w:val="00053491"/>
    <w:rsid w:val="000545CC"/>
    <w:rsid w:val="000546F6"/>
    <w:rsid w:val="0006080F"/>
    <w:rsid w:val="000616E1"/>
    <w:rsid w:val="00061A12"/>
    <w:rsid w:val="00061DBB"/>
    <w:rsid w:val="000624A7"/>
    <w:rsid w:val="00063013"/>
    <w:rsid w:val="00063101"/>
    <w:rsid w:val="0006363A"/>
    <w:rsid w:val="00064D0A"/>
    <w:rsid w:val="00064D14"/>
    <w:rsid w:val="00065895"/>
    <w:rsid w:val="00065BCF"/>
    <w:rsid w:val="00065D79"/>
    <w:rsid w:val="00066B37"/>
    <w:rsid w:val="000670D4"/>
    <w:rsid w:val="00067651"/>
    <w:rsid w:val="000704F4"/>
    <w:rsid w:val="00071036"/>
    <w:rsid w:val="00072343"/>
    <w:rsid w:val="00072C1C"/>
    <w:rsid w:val="000738EE"/>
    <w:rsid w:val="0007661B"/>
    <w:rsid w:val="000772FE"/>
    <w:rsid w:val="00077B0F"/>
    <w:rsid w:val="00080142"/>
    <w:rsid w:val="0008042D"/>
    <w:rsid w:val="00080EDF"/>
    <w:rsid w:val="00080FF4"/>
    <w:rsid w:val="00081468"/>
    <w:rsid w:val="00082FC9"/>
    <w:rsid w:val="000835FC"/>
    <w:rsid w:val="0008513A"/>
    <w:rsid w:val="00086145"/>
    <w:rsid w:val="000867D4"/>
    <w:rsid w:val="000870D7"/>
    <w:rsid w:val="000906EE"/>
    <w:rsid w:val="000908BB"/>
    <w:rsid w:val="0009123C"/>
    <w:rsid w:val="00091360"/>
    <w:rsid w:val="00091FC0"/>
    <w:rsid w:val="0009250D"/>
    <w:rsid w:val="00092AB8"/>
    <w:rsid w:val="000935E2"/>
    <w:rsid w:val="00093DD4"/>
    <w:rsid w:val="00095643"/>
    <w:rsid w:val="00096136"/>
    <w:rsid w:val="0009734E"/>
    <w:rsid w:val="000A313B"/>
    <w:rsid w:val="000A7114"/>
    <w:rsid w:val="000B2114"/>
    <w:rsid w:val="000B211A"/>
    <w:rsid w:val="000B2879"/>
    <w:rsid w:val="000B41E9"/>
    <w:rsid w:val="000B56A8"/>
    <w:rsid w:val="000B79C8"/>
    <w:rsid w:val="000C01EA"/>
    <w:rsid w:val="000C088F"/>
    <w:rsid w:val="000C0972"/>
    <w:rsid w:val="000C09B2"/>
    <w:rsid w:val="000C12B7"/>
    <w:rsid w:val="000C13AD"/>
    <w:rsid w:val="000C2BBC"/>
    <w:rsid w:val="000C31C1"/>
    <w:rsid w:val="000C368B"/>
    <w:rsid w:val="000C3E37"/>
    <w:rsid w:val="000C4E6A"/>
    <w:rsid w:val="000C57A2"/>
    <w:rsid w:val="000C6290"/>
    <w:rsid w:val="000C6DEF"/>
    <w:rsid w:val="000C7920"/>
    <w:rsid w:val="000C7ADC"/>
    <w:rsid w:val="000D047B"/>
    <w:rsid w:val="000D0587"/>
    <w:rsid w:val="000D09FC"/>
    <w:rsid w:val="000D0ED7"/>
    <w:rsid w:val="000D2602"/>
    <w:rsid w:val="000D3C83"/>
    <w:rsid w:val="000D3ED8"/>
    <w:rsid w:val="000D408B"/>
    <w:rsid w:val="000D508B"/>
    <w:rsid w:val="000D6BB1"/>
    <w:rsid w:val="000D7708"/>
    <w:rsid w:val="000D7719"/>
    <w:rsid w:val="000D78DA"/>
    <w:rsid w:val="000E0188"/>
    <w:rsid w:val="000E1821"/>
    <w:rsid w:val="000E277F"/>
    <w:rsid w:val="000E2C9B"/>
    <w:rsid w:val="000E3185"/>
    <w:rsid w:val="000E334B"/>
    <w:rsid w:val="000E3774"/>
    <w:rsid w:val="000E3820"/>
    <w:rsid w:val="000E3DFF"/>
    <w:rsid w:val="000E41D2"/>
    <w:rsid w:val="000E4A4A"/>
    <w:rsid w:val="000E4AA9"/>
    <w:rsid w:val="000E4E37"/>
    <w:rsid w:val="000E515A"/>
    <w:rsid w:val="000E5401"/>
    <w:rsid w:val="000E61CF"/>
    <w:rsid w:val="000E77D1"/>
    <w:rsid w:val="000E79D3"/>
    <w:rsid w:val="000F000E"/>
    <w:rsid w:val="000F242F"/>
    <w:rsid w:val="000F3731"/>
    <w:rsid w:val="000F5A58"/>
    <w:rsid w:val="000F5BD2"/>
    <w:rsid w:val="000F613B"/>
    <w:rsid w:val="000F64B5"/>
    <w:rsid w:val="00100282"/>
    <w:rsid w:val="0010046E"/>
    <w:rsid w:val="001013EA"/>
    <w:rsid w:val="0010167C"/>
    <w:rsid w:val="00105439"/>
    <w:rsid w:val="00105CD3"/>
    <w:rsid w:val="00105E5F"/>
    <w:rsid w:val="001068EC"/>
    <w:rsid w:val="0010782E"/>
    <w:rsid w:val="00107B7C"/>
    <w:rsid w:val="00107F08"/>
    <w:rsid w:val="00110109"/>
    <w:rsid w:val="0011143B"/>
    <w:rsid w:val="00111F38"/>
    <w:rsid w:val="00113341"/>
    <w:rsid w:val="00113823"/>
    <w:rsid w:val="0011382B"/>
    <w:rsid w:val="0011663A"/>
    <w:rsid w:val="00116BC0"/>
    <w:rsid w:val="00120692"/>
    <w:rsid w:val="00121725"/>
    <w:rsid w:val="00122DFB"/>
    <w:rsid w:val="00122F87"/>
    <w:rsid w:val="00124A39"/>
    <w:rsid w:val="00125777"/>
    <w:rsid w:val="0012600B"/>
    <w:rsid w:val="00126333"/>
    <w:rsid w:val="0012713E"/>
    <w:rsid w:val="0012727E"/>
    <w:rsid w:val="00127296"/>
    <w:rsid w:val="00127684"/>
    <w:rsid w:val="00127DE6"/>
    <w:rsid w:val="00130339"/>
    <w:rsid w:val="0013122A"/>
    <w:rsid w:val="001316C3"/>
    <w:rsid w:val="001319E6"/>
    <w:rsid w:val="00131C5D"/>
    <w:rsid w:val="0013262F"/>
    <w:rsid w:val="00132B5D"/>
    <w:rsid w:val="00133C24"/>
    <w:rsid w:val="00133E4B"/>
    <w:rsid w:val="00134C72"/>
    <w:rsid w:val="0013723A"/>
    <w:rsid w:val="00137E80"/>
    <w:rsid w:val="001401FD"/>
    <w:rsid w:val="00140804"/>
    <w:rsid w:val="00140F5D"/>
    <w:rsid w:val="00140F8C"/>
    <w:rsid w:val="001414D9"/>
    <w:rsid w:val="00141579"/>
    <w:rsid w:val="00141BB6"/>
    <w:rsid w:val="0014254A"/>
    <w:rsid w:val="00142874"/>
    <w:rsid w:val="00142F3A"/>
    <w:rsid w:val="0014312E"/>
    <w:rsid w:val="0014353E"/>
    <w:rsid w:val="00143716"/>
    <w:rsid w:val="0014379D"/>
    <w:rsid w:val="001437DD"/>
    <w:rsid w:val="001441F5"/>
    <w:rsid w:val="00144AEA"/>
    <w:rsid w:val="00144E80"/>
    <w:rsid w:val="0014608A"/>
    <w:rsid w:val="00146487"/>
    <w:rsid w:val="001476EA"/>
    <w:rsid w:val="00147D16"/>
    <w:rsid w:val="00147F08"/>
    <w:rsid w:val="0015089E"/>
    <w:rsid w:val="001517F7"/>
    <w:rsid w:val="00151AE0"/>
    <w:rsid w:val="00152C39"/>
    <w:rsid w:val="0015359F"/>
    <w:rsid w:val="0015369D"/>
    <w:rsid w:val="0015394F"/>
    <w:rsid w:val="00153D21"/>
    <w:rsid w:val="00154930"/>
    <w:rsid w:val="00155F4F"/>
    <w:rsid w:val="00155FAF"/>
    <w:rsid w:val="001574D8"/>
    <w:rsid w:val="00157B79"/>
    <w:rsid w:val="00161797"/>
    <w:rsid w:val="00162334"/>
    <w:rsid w:val="001635D7"/>
    <w:rsid w:val="0016367E"/>
    <w:rsid w:val="00164949"/>
    <w:rsid w:val="00164F5D"/>
    <w:rsid w:val="00165301"/>
    <w:rsid w:val="00165587"/>
    <w:rsid w:val="00165C92"/>
    <w:rsid w:val="001662CB"/>
    <w:rsid w:val="001668A3"/>
    <w:rsid w:val="001674CF"/>
    <w:rsid w:val="00170359"/>
    <w:rsid w:val="00170E53"/>
    <w:rsid w:val="00171464"/>
    <w:rsid w:val="00171C22"/>
    <w:rsid w:val="001722DE"/>
    <w:rsid w:val="00172D6A"/>
    <w:rsid w:val="001743CE"/>
    <w:rsid w:val="0017472E"/>
    <w:rsid w:val="001759AF"/>
    <w:rsid w:val="00176768"/>
    <w:rsid w:val="00176B4E"/>
    <w:rsid w:val="00177D1C"/>
    <w:rsid w:val="00177DD5"/>
    <w:rsid w:val="00180D92"/>
    <w:rsid w:val="001817BE"/>
    <w:rsid w:val="00181E08"/>
    <w:rsid w:val="00181E69"/>
    <w:rsid w:val="00182E68"/>
    <w:rsid w:val="00182EA2"/>
    <w:rsid w:val="001833A7"/>
    <w:rsid w:val="00183BC9"/>
    <w:rsid w:val="00183D0D"/>
    <w:rsid w:val="00184456"/>
    <w:rsid w:val="001849DE"/>
    <w:rsid w:val="00186D04"/>
    <w:rsid w:val="00186DA7"/>
    <w:rsid w:val="00187B26"/>
    <w:rsid w:val="00190AA6"/>
    <w:rsid w:val="00191501"/>
    <w:rsid w:val="00191DD7"/>
    <w:rsid w:val="001921AE"/>
    <w:rsid w:val="00192E2F"/>
    <w:rsid w:val="0019308A"/>
    <w:rsid w:val="00193739"/>
    <w:rsid w:val="00193AA0"/>
    <w:rsid w:val="00194924"/>
    <w:rsid w:val="00194C7F"/>
    <w:rsid w:val="001951C9"/>
    <w:rsid w:val="00195809"/>
    <w:rsid w:val="00195E37"/>
    <w:rsid w:val="00196076"/>
    <w:rsid w:val="001977D7"/>
    <w:rsid w:val="00197A22"/>
    <w:rsid w:val="001A0E0F"/>
    <w:rsid w:val="001A148E"/>
    <w:rsid w:val="001A1879"/>
    <w:rsid w:val="001A1A4A"/>
    <w:rsid w:val="001A1F3F"/>
    <w:rsid w:val="001A3108"/>
    <w:rsid w:val="001A38E0"/>
    <w:rsid w:val="001A452E"/>
    <w:rsid w:val="001A49A4"/>
    <w:rsid w:val="001A5203"/>
    <w:rsid w:val="001A5509"/>
    <w:rsid w:val="001A7972"/>
    <w:rsid w:val="001A7FFB"/>
    <w:rsid w:val="001B0501"/>
    <w:rsid w:val="001B0637"/>
    <w:rsid w:val="001B0A3D"/>
    <w:rsid w:val="001B209B"/>
    <w:rsid w:val="001B21BA"/>
    <w:rsid w:val="001B21DF"/>
    <w:rsid w:val="001B27DB"/>
    <w:rsid w:val="001B2B40"/>
    <w:rsid w:val="001B2F22"/>
    <w:rsid w:val="001B3542"/>
    <w:rsid w:val="001B48A3"/>
    <w:rsid w:val="001B5BFA"/>
    <w:rsid w:val="001B6589"/>
    <w:rsid w:val="001B7654"/>
    <w:rsid w:val="001B7A2C"/>
    <w:rsid w:val="001C1328"/>
    <w:rsid w:val="001C133E"/>
    <w:rsid w:val="001C1827"/>
    <w:rsid w:val="001C38BE"/>
    <w:rsid w:val="001C3E4A"/>
    <w:rsid w:val="001C4642"/>
    <w:rsid w:val="001C6B9F"/>
    <w:rsid w:val="001C78BF"/>
    <w:rsid w:val="001D0272"/>
    <w:rsid w:val="001D0F7B"/>
    <w:rsid w:val="001D119C"/>
    <w:rsid w:val="001D131E"/>
    <w:rsid w:val="001D2600"/>
    <w:rsid w:val="001D391F"/>
    <w:rsid w:val="001D3926"/>
    <w:rsid w:val="001D4112"/>
    <w:rsid w:val="001D4468"/>
    <w:rsid w:val="001D46C2"/>
    <w:rsid w:val="001D4715"/>
    <w:rsid w:val="001D4D63"/>
    <w:rsid w:val="001D6CF7"/>
    <w:rsid w:val="001D7037"/>
    <w:rsid w:val="001D7EB7"/>
    <w:rsid w:val="001E173D"/>
    <w:rsid w:val="001E3354"/>
    <w:rsid w:val="001E3EE9"/>
    <w:rsid w:val="001E4B4F"/>
    <w:rsid w:val="001E58CC"/>
    <w:rsid w:val="001E5C67"/>
    <w:rsid w:val="001E6D3E"/>
    <w:rsid w:val="001E6EA1"/>
    <w:rsid w:val="001E73A3"/>
    <w:rsid w:val="001F0697"/>
    <w:rsid w:val="001F0F23"/>
    <w:rsid w:val="001F2359"/>
    <w:rsid w:val="001F2D0A"/>
    <w:rsid w:val="001F35E9"/>
    <w:rsid w:val="001F382B"/>
    <w:rsid w:val="001F3B5D"/>
    <w:rsid w:val="001F3EAC"/>
    <w:rsid w:val="001F4863"/>
    <w:rsid w:val="001F4FB4"/>
    <w:rsid w:val="001F53E1"/>
    <w:rsid w:val="001F62A4"/>
    <w:rsid w:val="001F6727"/>
    <w:rsid w:val="002005D6"/>
    <w:rsid w:val="00200648"/>
    <w:rsid w:val="0020082C"/>
    <w:rsid w:val="00200F33"/>
    <w:rsid w:val="00202BE1"/>
    <w:rsid w:val="00202CBE"/>
    <w:rsid w:val="00203CF7"/>
    <w:rsid w:val="00204217"/>
    <w:rsid w:val="0020468C"/>
    <w:rsid w:val="00205466"/>
    <w:rsid w:val="002057C4"/>
    <w:rsid w:val="00205AC3"/>
    <w:rsid w:val="00206539"/>
    <w:rsid w:val="0020674E"/>
    <w:rsid w:val="002070B4"/>
    <w:rsid w:val="00207195"/>
    <w:rsid w:val="00207349"/>
    <w:rsid w:val="00207EF0"/>
    <w:rsid w:val="002106CD"/>
    <w:rsid w:val="00210A01"/>
    <w:rsid w:val="0021107E"/>
    <w:rsid w:val="00211BBE"/>
    <w:rsid w:val="00211E16"/>
    <w:rsid w:val="00214CC6"/>
    <w:rsid w:val="00215193"/>
    <w:rsid w:val="0021562B"/>
    <w:rsid w:val="00215873"/>
    <w:rsid w:val="00215BD2"/>
    <w:rsid w:val="00216976"/>
    <w:rsid w:val="00217F8C"/>
    <w:rsid w:val="0022056B"/>
    <w:rsid w:val="00220749"/>
    <w:rsid w:val="00221FB4"/>
    <w:rsid w:val="00222C73"/>
    <w:rsid w:val="002237E6"/>
    <w:rsid w:val="00223C4A"/>
    <w:rsid w:val="0022496C"/>
    <w:rsid w:val="00225E69"/>
    <w:rsid w:val="00225FCA"/>
    <w:rsid w:val="002313EB"/>
    <w:rsid w:val="002317F5"/>
    <w:rsid w:val="002324B5"/>
    <w:rsid w:val="002325B4"/>
    <w:rsid w:val="002339D4"/>
    <w:rsid w:val="00233DC8"/>
    <w:rsid w:val="0023519A"/>
    <w:rsid w:val="00235364"/>
    <w:rsid w:val="00236992"/>
    <w:rsid w:val="00237B28"/>
    <w:rsid w:val="00237ED3"/>
    <w:rsid w:val="00237F4E"/>
    <w:rsid w:val="00240640"/>
    <w:rsid w:val="00240F51"/>
    <w:rsid w:val="00241069"/>
    <w:rsid w:val="002416D1"/>
    <w:rsid w:val="002416D9"/>
    <w:rsid w:val="00242762"/>
    <w:rsid w:val="00242DA0"/>
    <w:rsid w:val="00243CB9"/>
    <w:rsid w:val="00244A4A"/>
    <w:rsid w:val="00245B24"/>
    <w:rsid w:val="002464EF"/>
    <w:rsid w:val="00246FEE"/>
    <w:rsid w:val="002500B4"/>
    <w:rsid w:val="00250779"/>
    <w:rsid w:val="0025170D"/>
    <w:rsid w:val="0025199F"/>
    <w:rsid w:val="00252B6C"/>
    <w:rsid w:val="00252F0F"/>
    <w:rsid w:val="002535D0"/>
    <w:rsid w:val="00255791"/>
    <w:rsid w:val="00256968"/>
    <w:rsid w:val="00257B7F"/>
    <w:rsid w:val="00257DED"/>
    <w:rsid w:val="002606EB"/>
    <w:rsid w:val="002619E6"/>
    <w:rsid w:val="002628CE"/>
    <w:rsid w:val="00263D5E"/>
    <w:rsid w:val="00264313"/>
    <w:rsid w:val="0026464B"/>
    <w:rsid w:val="0026535E"/>
    <w:rsid w:val="00266B6F"/>
    <w:rsid w:val="00267B41"/>
    <w:rsid w:val="00270E82"/>
    <w:rsid w:val="002715AD"/>
    <w:rsid w:val="00272D20"/>
    <w:rsid w:val="002732D6"/>
    <w:rsid w:val="00273788"/>
    <w:rsid w:val="00273B48"/>
    <w:rsid w:val="00274DC1"/>
    <w:rsid w:val="00275199"/>
    <w:rsid w:val="00281819"/>
    <w:rsid w:val="0028228D"/>
    <w:rsid w:val="00282BFC"/>
    <w:rsid w:val="002833AB"/>
    <w:rsid w:val="00283A61"/>
    <w:rsid w:val="0028458F"/>
    <w:rsid w:val="002852E3"/>
    <w:rsid w:val="0028583F"/>
    <w:rsid w:val="002868AB"/>
    <w:rsid w:val="00286D4D"/>
    <w:rsid w:val="002878DB"/>
    <w:rsid w:val="00290C5E"/>
    <w:rsid w:val="00291056"/>
    <w:rsid w:val="0029156B"/>
    <w:rsid w:val="002922FD"/>
    <w:rsid w:val="0029232B"/>
    <w:rsid w:val="00294C11"/>
    <w:rsid w:val="002962DF"/>
    <w:rsid w:val="002965F4"/>
    <w:rsid w:val="00296E5A"/>
    <w:rsid w:val="0029701D"/>
    <w:rsid w:val="002A09C2"/>
    <w:rsid w:val="002A1653"/>
    <w:rsid w:val="002A1DE8"/>
    <w:rsid w:val="002A1E30"/>
    <w:rsid w:val="002A1E9D"/>
    <w:rsid w:val="002A2CC1"/>
    <w:rsid w:val="002A2E54"/>
    <w:rsid w:val="002A30EE"/>
    <w:rsid w:val="002A4051"/>
    <w:rsid w:val="002A40C9"/>
    <w:rsid w:val="002A4400"/>
    <w:rsid w:val="002A48EA"/>
    <w:rsid w:val="002A58C2"/>
    <w:rsid w:val="002A60C5"/>
    <w:rsid w:val="002A616A"/>
    <w:rsid w:val="002A6261"/>
    <w:rsid w:val="002A72D1"/>
    <w:rsid w:val="002B013D"/>
    <w:rsid w:val="002B0DBA"/>
    <w:rsid w:val="002B1A6C"/>
    <w:rsid w:val="002B253D"/>
    <w:rsid w:val="002B34E9"/>
    <w:rsid w:val="002B40C3"/>
    <w:rsid w:val="002B66AF"/>
    <w:rsid w:val="002C095D"/>
    <w:rsid w:val="002C2268"/>
    <w:rsid w:val="002C37B0"/>
    <w:rsid w:val="002C5CA8"/>
    <w:rsid w:val="002C657F"/>
    <w:rsid w:val="002C7A80"/>
    <w:rsid w:val="002D0032"/>
    <w:rsid w:val="002D1DA3"/>
    <w:rsid w:val="002D2AA0"/>
    <w:rsid w:val="002D3BC6"/>
    <w:rsid w:val="002D43DA"/>
    <w:rsid w:val="002D4D3A"/>
    <w:rsid w:val="002D507D"/>
    <w:rsid w:val="002D6DE0"/>
    <w:rsid w:val="002D7288"/>
    <w:rsid w:val="002E0D65"/>
    <w:rsid w:val="002E18EF"/>
    <w:rsid w:val="002E2370"/>
    <w:rsid w:val="002E25CA"/>
    <w:rsid w:val="002E33D1"/>
    <w:rsid w:val="002E402E"/>
    <w:rsid w:val="002E41B3"/>
    <w:rsid w:val="002E56DF"/>
    <w:rsid w:val="002E5FAB"/>
    <w:rsid w:val="002E5FC9"/>
    <w:rsid w:val="002E69E6"/>
    <w:rsid w:val="002E7694"/>
    <w:rsid w:val="002E7C26"/>
    <w:rsid w:val="002E7FBF"/>
    <w:rsid w:val="002F14F6"/>
    <w:rsid w:val="002F2657"/>
    <w:rsid w:val="002F27D2"/>
    <w:rsid w:val="002F2C80"/>
    <w:rsid w:val="002F2CB2"/>
    <w:rsid w:val="002F34A3"/>
    <w:rsid w:val="002F3558"/>
    <w:rsid w:val="002F3774"/>
    <w:rsid w:val="002F4476"/>
    <w:rsid w:val="002F4DCC"/>
    <w:rsid w:val="002F5061"/>
    <w:rsid w:val="002F53C6"/>
    <w:rsid w:val="002F633B"/>
    <w:rsid w:val="002F6E72"/>
    <w:rsid w:val="002F744F"/>
    <w:rsid w:val="002F7A9F"/>
    <w:rsid w:val="0030190A"/>
    <w:rsid w:val="00301F70"/>
    <w:rsid w:val="003021F2"/>
    <w:rsid w:val="00304679"/>
    <w:rsid w:val="0030507B"/>
    <w:rsid w:val="003054B9"/>
    <w:rsid w:val="0030592F"/>
    <w:rsid w:val="00305A3F"/>
    <w:rsid w:val="00306129"/>
    <w:rsid w:val="00306BA5"/>
    <w:rsid w:val="00307DB4"/>
    <w:rsid w:val="003104B1"/>
    <w:rsid w:val="00310A43"/>
    <w:rsid w:val="0031101B"/>
    <w:rsid w:val="00312597"/>
    <w:rsid w:val="0031481D"/>
    <w:rsid w:val="00315882"/>
    <w:rsid w:val="00315D0B"/>
    <w:rsid w:val="00315DEC"/>
    <w:rsid w:val="003164CF"/>
    <w:rsid w:val="0031705E"/>
    <w:rsid w:val="0031772F"/>
    <w:rsid w:val="0032081D"/>
    <w:rsid w:val="00320EEB"/>
    <w:rsid w:val="0032130B"/>
    <w:rsid w:val="003257D1"/>
    <w:rsid w:val="0032591D"/>
    <w:rsid w:val="00325CEC"/>
    <w:rsid w:val="003260DB"/>
    <w:rsid w:val="00327441"/>
    <w:rsid w:val="00330129"/>
    <w:rsid w:val="0033064C"/>
    <w:rsid w:val="00331D44"/>
    <w:rsid w:val="003320DB"/>
    <w:rsid w:val="003324A9"/>
    <w:rsid w:val="0033260F"/>
    <w:rsid w:val="0033300F"/>
    <w:rsid w:val="00333387"/>
    <w:rsid w:val="0033455E"/>
    <w:rsid w:val="00334C01"/>
    <w:rsid w:val="00335E5C"/>
    <w:rsid w:val="003364F4"/>
    <w:rsid w:val="00337692"/>
    <w:rsid w:val="003377F7"/>
    <w:rsid w:val="003407A3"/>
    <w:rsid w:val="00340C08"/>
    <w:rsid w:val="00341116"/>
    <w:rsid w:val="003425E4"/>
    <w:rsid w:val="003427AE"/>
    <w:rsid w:val="003433BD"/>
    <w:rsid w:val="00345062"/>
    <w:rsid w:val="00345CE6"/>
    <w:rsid w:val="00350554"/>
    <w:rsid w:val="003509CC"/>
    <w:rsid w:val="00350E8F"/>
    <w:rsid w:val="003514B1"/>
    <w:rsid w:val="003517F3"/>
    <w:rsid w:val="0035492C"/>
    <w:rsid w:val="0035636A"/>
    <w:rsid w:val="003565C2"/>
    <w:rsid w:val="00356D65"/>
    <w:rsid w:val="0035700C"/>
    <w:rsid w:val="00360425"/>
    <w:rsid w:val="0036068A"/>
    <w:rsid w:val="0036092F"/>
    <w:rsid w:val="00360DE3"/>
    <w:rsid w:val="0036235E"/>
    <w:rsid w:val="00362B61"/>
    <w:rsid w:val="0036327C"/>
    <w:rsid w:val="00363BC3"/>
    <w:rsid w:val="0036510E"/>
    <w:rsid w:val="003660EA"/>
    <w:rsid w:val="0036749C"/>
    <w:rsid w:val="003676E0"/>
    <w:rsid w:val="00370082"/>
    <w:rsid w:val="00370C1B"/>
    <w:rsid w:val="00371F13"/>
    <w:rsid w:val="00372755"/>
    <w:rsid w:val="003735F3"/>
    <w:rsid w:val="00373A9D"/>
    <w:rsid w:val="00373DAB"/>
    <w:rsid w:val="003757AF"/>
    <w:rsid w:val="00375F15"/>
    <w:rsid w:val="0037653B"/>
    <w:rsid w:val="0037675A"/>
    <w:rsid w:val="00376A62"/>
    <w:rsid w:val="00377309"/>
    <w:rsid w:val="0037798C"/>
    <w:rsid w:val="00377A35"/>
    <w:rsid w:val="00377A6E"/>
    <w:rsid w:val="00377CEB"/>
    <w:rsid w:val="003807CD"/>
    <w:rsid w:val="00380E73"/>
    <w:rsid w:val="00381223"/>
    <w:rsid w:val="00381940"/>
    <w:rsid w:val="003832E5"/>
    <w:rsid w:val="00384FEE"/>
    <w:rsid w:val="003853BF"/>
    <w:rsid w:val="003857E3"/>
    <w:rsid w:val="00385811"/>
    <w:rsid w:val="00385941"/>
    <w:rsid w:val="00386C7C"/>
    <w:rsid w:val="003872D9"/>
    <w:rsid w:val="00387636"/>
    <w:rsid w:val="003877C9"/>
    <w:rsid w:val="00387B3E"/>
    <w:rsid w:val="00387EFC"/>
    <w:rsid w:val="003902EB"/>
    <w:rsid w:val="00390C87"/>
    <w:rsid w:val="00391B0A"/>
    <w:rsid w:val="0039239D"/>
    <w:rsid w:val="00392927"/>
    <w:rsid w:val="0039298C"/>
    <w:rsid w:val="00394230"/>
    <w:rsid w:val="003950A8"/>
    <w:rsid w:val="00395CA1"/>
    <w:rsid w:val="00396305"/>
    <w:rsid w:val="00396B12"/>
    <w:rsid w:val="00396DE0"/>
    <w:rsid w:val="00397622"/>
    <w:rsid w:val="003A1841"/>
    <w:rsid w:val="003A18A0"/>
    <w:rsid w:val="003A2573"/>
    <w:rsid w:val="003A2A71"/>
    <w:rsid w:val="003A2DDF"/>
    <w:rsid w:val="003A31E3"/>
    <w:rsid w:val="003A3224"/>
    <w:rsid w:val="003A335B"/>
    <w:rsid w:val="003A3D3D"/>
    <w:rsid w:val="003A4E51"/>
    <w:rsid w:val="003A4EE4"/>
    <w:rsid w:val="003A622E"/>
    <w:rsid w:val="003A6986"/>
    <w:rsid w:val="003B1A88"/>
    <w:rsid w:val="003B1E75"/>
    <w:rsid w:val="003B302D"/>
    <w:rsid w:val="003B341F"/>
    <w:rsid w:val="003B357F"/>
    <w:rsid w:val="003B3B96"/>
    <w:rsid w:val="003B3F0D"/>
    <w:rsid w:val="003B44CB"/>
    <w:rsid w:val="003B4AC5"/>
    <w:rsid w:val="003B5138"/>
    <w:rsid w:val="003B542E"/>
    <w:rsid w:val="003B6B79"/>
    <w:rsid w:val="003B7478"/>
    <w:rsid w:val="003B755A"/>
    <w:rsid w:val="003B7F15"/>
    <w:rsid w:val="003C08DC"/>
    <w:rsid w:val="003C09E6"/>
    <w:rsid w:val="003C16E3"/>
    <w:rsid w:val="003C18C2"/>
    <w:rsid w:val="003C1B30"/>
    <w:rsid w:val="003C22EC"/>
    <w:rsid w:val="003C3BBB"/>
    <w:rsid w:val="003C4E9A"/>
    <w:rsid w:val="003C5202"/>
    <w:rsid w:val="003C5793"/>
    <w:rsid w:val="003C65B9"/>
    <w:rsid w:val="003C68E7"/>
    <w:rsid w:val="003D29F0"/>
    <w:rsid w:val="003D3023"/>
    <w:rsid w:val="003D31A5"/>
    <w:rsid w:val="003D34D2"/>
    <w:rsid w:val="003D4FD3"/>
    <w:rsid w:val="003D599E"/>
    <w:rsid w:val="003D5C05"/>
    <w:rsid w:val="003D6B43"/>
    <w:rsid w:val="003E0743"/>
    <w:rsid w:val="003E07C3"/>
    <w:rsid w:val="003E098B"/>
    <w:rsid w:val="003E17C9"/>
    <w:rsid w:val="003E211E"/>
    <w:rsid w:val="003E2180"/>
    <w:rsid w:val="003E258E"/>
    <w:rsid w:val="003E54CD"/>
    <w:rsid w:val="003E6099"/>
    <w:rsid w:val="003E670F"/>
    <w:rsid w:val="003E75DC"/>
    <w:rsid w:val="003E7809"/>
    <w:rsid w:val="003F18E5"/>
    <w:rsid w:val="003F25B5"/>
    <w:rsid w:val="003F2787"/>
    <w:rsid w:val="003F2979"/>
    <w:rsid w:val="003F37C9"/>
    <w:rsid w:val="003F3B1B"/>
    <w:rsid w:val="003F3B35"/>
    <w:rsid w:val="003F5379"/>
    <w:rsid w:val="003F621D"/>
    <w:rsid w:val="003F63B3"/>
    <w:rsid w:val="003F67BB"/>
    <w:rsid w:val="003F6B45"/>
    <w:rsid w:val="003F7A49"/>
    <w:rsid w:val="003F7E4F"/>
    <w:rsid w:val="00402FA8"/>
    <w:rsid w:val="00404668"/>
    <w:rsid w:val="00404884"/>
    <w:rsid w:val="00405940"/>
    <w:rsid w:val="00407BD6"/>
    <w:rsid w:val="00410BF4"/>
    <w:rsid w:val="00411CE0"/>
    <w:rsid w:val="004124C6"/>
    <w:rsid w:val="00412A61"/>
    <w:rsid w:val="00412BEE"/>
    <w:rsid w:val="004135D4"/>
    <w:rsid w:val="00414145"/>
    <w:rsid w:val="00414147"/>
    <w:rsid w:val="0041576D"/>
    <w:rsid w:val="004158A4"/>
    <w:rsid w:val="00415A0E"/>
    <w:rsid w:val="00416C1D"/>
    <w:rsid w:val="00416DFF"/>
    <w:rsid w:val="00417EAF"/>
    <w:rsid w:val="00421E1B"/>
    <w:rsid w:val="00421F0E"/>
    <w:rsid w:val="00422D28"/>
    <w:rsid w:val="0042364A"/>
    <w:rsid w:val="00425BD8"/>
    <w:rsid w:val="004267BC"/>
    <w:rsid w:val="00426B27"/>
    <w:rsid w:val="00427556"/>
    <w:rsid w:val="00427AC8"/>
    <w:rsid w:val="00427D07"/>
    <w:rsid w:val="0043188A"/>
    <w:rsid w:val="00431CAD"/>
    <w:rsid w:val="00431CF8"/>
    <w:rsid w:val="00432348"/>
    <w:rsid w:val="00434729"/>
    <w:rsid w:val="00435F8F"/>
    <w:rsid w:val="004365A7"/>
    <w:rsid w:val="004368AB"/>
    <w:rsid w:val="00436A88"/>
    <w:rsid w:val="00436DA1"/>
    <w:rsid w:val="00437197"/>
    <w:rsid w:val="004376D3"/>
    <w:rsid w:val="0044295C"/>
    <w:rsid w:val="00443089"/>
    <w:rsid w:val="00444E71"/>
    <w:rsid w:val="004457A4"/>
    <w:rsid w:val="00445D20"/>
    <w:rsid w:val="00446684"/>
    <w:rsid w:val="00446C3D"/>
    <w:rsid w:val="0044714B"/>
    <w:rsid w:val="004473A8"/>
    <w:rsid w:val="00450BB3"/>
    <w:rsid w:val="004525C5"/>
    <w:rsid w:val="00452D5F"/>
    <w:rsid w:val="00453C7A"/>
    <w:rsid w:val="0045449A"/>
    <w:rsid w:val="0045578B"/>
    <w:rsid w:val="004573E6"/>
    <w:rsid w:val="004614EB"/>
    <w:rsid w:val="004616D1"/>
    <w:rsid w:val="0046414F"/>
    <w:rsid w:val="00464878"/>
    <w:rsid w:val="00465466"/>
    <w:rsid w:val="004657F9"/>
    <w:rsid w:val="00465B75"/>
    <w:rsid w:val="00465F93"/>
    <w:rsid w:val="004723EC"/>
    <w:rsid w:val="0047241D"/>
    <w:rsid w:val="00472879"/>
    <w:rsid w:val="0047306A"/>
    <w:rsid w:val="00474B1D"/>
    <w:rsid w:val="00474CB0"/>
    <w:rsid w:val="00476027"/>
    <w:rsid w:val="0047610D"/>
    <w:rsid w:val="00476674"/>
    <w:rsid w:val="004768FC"/>
    <w:rsid w:val="00477569"/>
    <w:rsid w:val="004801DE"/>
    <w:rsid w:val="004806FF"/>
    <w:rsid w:val="00481843"/>
    <w:rsid w:val="00482EC1"/>
    <w:rsid w:val="00483C80"/>
    <w:rsid w:val="00484D5C"/>
    <w:rsid w:val="00485542"/>
    <w:rsid w:val="00485B65"/>
    <w:rsid w:val="00486054"/>
    <w:rsid w:val="00486539"/>
    <w:rsid w:val="004916DA"/>
    <w:rsid w:val="00491D7D"/>
    <w:rsid w:val="0049392F"/>
    <w:rsid w:val="00494E0E"/>
    <w:rsid w:val="00496D10"/>
    <w:rsid w:val="00496E30"/>
    <w:rsid w:val="004A067D"/>
    <w:rsid w:val="004A13B5"/>
    <w:rsid w:val="004A1FF0"/>
    <w:rsid w:val="004A2869"/>
    <w:rsid w:val="004A33FA"/>
    <w:rsid w:val="004A3891"/>
    <w:rsid w:val="004A3A2E"/>
    <w:rsid w:val="004A3DDD"/>
    <w:rsid w:val="004A4BAC"/>
    <w:rsid w:val="004A4D1A"/>
    <w:rsid w:val="004A52FF"/>
    <w:rsid w:val="004A535A"/>
    <w:rsid w:val="004A5859"/>
    <w:rsid w:val="004B05E1"/>
    <w:rsid w:val="004B2895"/>
    <w:rsid w:val="004B2AB7"/>
    <w:rsid w:val="004B339A"/>
    <w:rsid w:val="004B38A3"/>
    <w:rsid w:val="004B38F2"/>
    <w:rsid w:val="004B53BE"/>
    <w:rsid w:val="004B62B1"/>
    <w:rsid w:val="004B67A8"/>
    <w:rsid w:val="004B7034"/>
    <w:rsid w:val="004B7640"/>
    <w:rsid w:val="004B7954"/>
    <w:rsid w:val="004C0C65"/>
    <w:rsid w:val="004C0CE2"/>
    <w:rsid w:val="004C17C4"/>
    <w:rsid w:val="004C198D"/>
    <w:rsid w:val="004C1C76"/>
    <w:rsid w:val="004C2B5A"/>
    <w:rsid w:val="004C2D1C"/>
    <w:rsid w:val="004C38E1"/>
    <w:rsid w:val="004C4306"/>
    <w:rsid w:val="004C447D"/>
    <w:rsid w:val="004C4951"/>
    <w:rsid w:val="004C4C9F"/>
    <w:rsid w:val="004C5335"/>
    <w:rsid w:val="004C6859"/>
    <w:rsid w:val="004C6CA5"/>
    <w:rsid w:val="004D0513"/>
    <w:rsid w:val="004D0BF6"/>
    <w:rsid w:val="004D187F"/>
    <w:rsid w:val="004D1A7F"/>
    <w:rsid w:val="004D1BF1"/>
    <w:rsid w:val="004D2091"/>
    <w:rsid w:val="004D27C3"/>
    <w:rsid w:val="004D376A"/>
    <w:rsid w:val="004D37F3"/>
    <w:rsid w:val="004D38E4"/>
    <w:rsid w:val="004D6414"/>
    <w:rsid w:val="004D754C"/>
    <w:rsid w:val="004D75B7"/>
    <w:rsid w:val="004E2D8D"/>
    <w:rsid w:val="004E38B0"/>
    <w:rsid w:val="004E48AE"/>
    <w:rsid w:val="004E5CA9"/>
    <w:rsid w:val="004E5FAC"/>
    <w:rsid w:val="004E6603"/>
    <w:rsid w:val="004E66AA"/>
    <w:rsid w:val="004E6854"/>
    <w:rsid w:val="004E6B22"/>
    <w:rsid w:val="004E6B8E"/>
    <w:rsid w:val="004E71BF"/>
    <w:rsid w:val="004E795D"/>
    <w:rsid w:val="004E798E"/>
    <w:rsid w:val="004F0CE5"/>
    <w:rsid w:val="004F144B"/>
    <w:rsid w:val="004F1A88"/>
    <w:rsid w:val="004F1FB5"/>
    <w:rsid w:val="004F22B3"/>
    <w:rsid w:val="004F3189"/>
    <w:rsid w:val="004F39DC"/>
    <w:rsid w:val="004F4910"/>
    <w:rsid w:val="004F596A"/>
    <w:rsid w:val="004F7B5C"/>
    <w:rsid w:val="004F7CE7"/>
    <w:rsid w:val="0050045D"/>
    <w:rsid w:val="00501388"/>
    <w:rsid w:val="00501517"/>
    <w:rsid w:val="00501814"/>
    <w:rsid w:val="0050246E"/>
    <w:rsid w:val="00502636"/>
    <w:rsid w:val="00502C5F"/>
    <w:rsid w:val="005030D0"/>
    <w:rsid w:val="00504935"/>
    <w:rsid w:val="00504EEA"/>
    <w:rsid w:val="00505759"/>
    <w:rsid w:val="00507C8F"/>
    <w:rsid w:val="00507C97"/>
    <w:rsid w:val="00510AC2"/>
    <w:rsid w:val="00510B5D"/>
    <w:rsid w:val="005111B9"/>
    <w:rsid w:val="00511A45"/>
    <w:rsid w:val="00511DFB"/>
    <w:rsid w:val="0051218D"/>
    <w:rsid w:val="00512E19"/>
    <w:rsid w:val="00513011"/>
    <w:rsid w:val="00516296"/>
    <w:rsid w:val="005168EA"/>
    <w:rsid w:val="00516992"/>
    <w:rsid w:val="00517708"/>
    <w:rsid w:val="00517BFE"/>
    <w:rsid w:val="00517C6F"/>
    <w:rsid w:val="005208F8"/>
    <w:rsid w:val="0052211C"/>
    <w:rsid w:val="00522D6D"/>
    <w:rsid w:val="00523D03"/>
    <w:rsid w:val="0052494E"/>
    <w:rsid w:val="005275C5"/>
    <w:rsid w:val="00527A83"/>
    <w:rsid w:val="00527FDE"/>
    <w:rsid w:val="00530B0C"/>
    <w:rsid w:val="005317EA"/>
    <w:rsid w:val="00531C6B"/>
    <w:rsid w:val="00532505"/>
    <w:rsid w:val="00532FDA"/>
    <w:rsid w:val="00533588"/>
    <w:rsid w:val="005341E9"/>
    <w:rsid w:val="00535E00"/>
    <w:rsid w:val="00535EDB"/>
    <w:rsid w:val="00536143"/>
    <w:rsid w:val="005376DF"/>
    <w:rsid w:val="005400C9"/>
    <w:rsid w:val="005404F8"/>
    <w:rsid w:val="00540616"/>
    <w:rsid w:val="005407BB"/>
    <w:rsid w:val="00540D1D"/>
    <w:rsid w:val="00541EE5"/>
    <w:rsid w:val="00542488"/>
    <w:rsid w:val="00542897"/>
    <w:rsid w:val="0054322A"/>
    <w:rsid w:val="00543664"/>
    <w:rsid w:val="00543940"/>
    <w:rsid w:val="00545E5F"/>
    <w:rsid w:val="00545F35"/>
    <w:rsid w:val="00546A48"/>
    <w:rsid w:val="00546BD7"/>
    <w:rsid w:val="00546C28"/>
    <w:rsid w:val="00546D91"/>
    <w:rsid w:val="005475A1"/>
    <w:rsid w:val="005477C1"/>
    <w:rsid w:val="00550660"/>
    <w:rsid w:val="00551453"/>
    <w:rsid w:val="005523E4"/>
    <w:rsid w:val="005524C8"/>
    <w:rsid w:val="00552FFC"/>
    <w:rsid w:val="00553617"/>
    <w:rsid w:val="00553746"/>
    <w:rsid w:val="005545B7"/>
    <w:rsid w:val="005559A7"/>
    <w:rsid w:val="00555B98"/>
    <w:rsid w:val="005565CA"/>
    <w:rsid w:val="005566B9"/>
    <w:rsid w:val="00557B61"/>
    <w:rsid w:val="00557EDD"/>
    <w:rsid w:val="005603A1"/>
    <w:rsid w:val="0056167E"/>
    <w:rsid w:val="005616D2"/>
    <w:rsid w:val="005618D1"/>
    <w:rsid w:val="005625B1"/>
    <w:rsid w:val="00562E65"/>
    <w:rsid w:val="00562E99"/>
    <w:rsid w:val="005646ED"/>
    <w:rsid w:val="00564C85"/>
    <w:rsid w:val="00566E11"/>
    <w:rsid w:val="00567EDB"/>
    <w:rsid w:val="00570BB4"/>
    <w:rsid w:val="00571BB0"/>
    <w:rsid w:val="00571BFA"/>
    <w:rsid w:val="00572584"/>
    <w:rsid w:val="005727ED"/>
    <w:rsid w:val="005732AC"/>
    <w:rsid w:val="00574D8F"/>
    <w:rsid w:val="00574D97"/>
    <w:rsid w:val="00575452"/>
    <w:rsid w:val="00575D46"/>
    <w:rsid w:val="00575D7E"/>
    <w:rsid w:val="00576453"/>
    <w:rsid w:val="0057655B"/>
    <w:rsid w:val="0057681A"/>
    <w:rsid w:val="0057799E"/>
    <w:rsid w:val="005801F3"/>
    <w:rsid w:val="00580730"/>
    <w:rsid w:val="00580E8D"/>
    <w:rsid w:val="0058177C"/>
    <w:rsid w:val="00581CE7"/>
    <w:rsid w:val="00581D66"/>
    <w:rsid w:val="00582690"/>
    <w:rsid w:val="00582A99"/>
    <w:rsid w:val="005834F6"/>
    <w:rsid w:val="005836D1"/>
    <w:rsid w:val="00587597"/>
    <w:rsid w:val="005879E8"/>
    <w:rsid w:val="00590322"/>
    <w:rsid w:val="00590627"/>
    <w:rsid w:val="00590DB5"/>
    <w:rsid w:val="00591C44"/>
    <w:rsid w:val="00591EF7"/>
    <w:rsid w:val="0059210A"/>
    <w:rsid w:val="005926A7"/>
    <w:rsid w:val="005927E7"/>
    <w:rsid w:val="00593869"/>
    <w:rsid w:val="00594EB3"/>
    <w:rsid w:val="0059600D"/>
    <w:rsid w:val="0059624E"/>
    <w:rsid w:val="00597242"/>
    <w:rsid w:val="005979DE"/>
    <w:rsid w:val="00597AFD"/>
    <w:rsid w:val="005A07A9"/>
    <w:rsid w:val="005A0AA7"/>
    <w:rsid w:val="005A0B26"/>
    <w:rsid w:val="005A0F84"/>
    <w:rsid w:val="005A1B3D"/>
    <w:rsid w:val="005A1C3F"/>
    <w:rsid w:val="005A207D"/>
    <w:rsid w:val="005A29E3"/>
    <w:rsid w:val="005A369E"/>
    <w:rsid w:val="005A47D1"/>
    <w:rsid w:val="005A4E65"/>
    <w:rsid w:val="005A55EA"/>
    <w:rsid w:val="005A5A41"/>
    <w:rsid w:val="005A5B8E"/>
    <w:rsid w:val="005A6CAF"/>
    <w:rsid w:val="005A6E81"/>
    <w:rsid w:val="005A6E99"/>
    <w:rsid w:val="005A73B1"/>
    <w:rsid w:val="005A768F"/>
    <w:rsid w:val="005B0F9D"/>
    <w:rsid w:val="005B103A"/>
    <w:rsid w:val="005B172B"/>
    <w:rsid w:val="005B1BFA"/>
    <w:rsid w:val="005B1CE4"/>
    <w:rsid w:val="005B3397"/>
    <w:rsid w:val="005B3645"/>
    <w:rsid w:val="005B3983"/>
    <w:rsid w:val="005B5788"/>
    <w:rsid w:val="005B63AB"/>
    <w:rsid w:val="005B65C1"/>
    <w:rsid w:val="005B7965"/>
    <w:rsid w:val="005C02E2"/>
    <w:rsid w:val="005C0DC2"/>
    <w:rsid w:val="005C1867"/>
    <w:rsid w:val="005C1A72"/>
    <w:rsid w:val="005C49DB"/>
    <w:rsid w:val="005C6B50"/>
    <w:rsid w:val="005C766A"/>
    <w:rsid w:val="005D078F"/>
    <w:rsid w:val="005D1A33"/>
    <w:rsid w:val="005D1B1C"/>
    <w:rsid w:val="005D2CED"/>
    <w:rsid w:val="005D32B2"/>
    <w:rsid w:val="005D3BDA"/>
    <w:rsid w:val="005D44B2"/>
    <w:rsid w:val="005D4DD3"/>
    <w:rsid w:val="005D52BF"/>
    <w:rsid w:val="005D5CE7"/>
    <w:rsid w:val="005D605A"/>
    <w:rsid w:val="005D7529"/>
    <w:rsid w:val="005E076C"/>
    <w:rsid w:val="005E098B"/>
    <w:rsid w:val="005E1457"/>
    <w:rsid w:val="005E36E6"/>
    <w:rsid w:val="005E4200"/>
    <w:rsid w:val="005E45F8"/>
    <w:rsid w:val="005E47D4"/>
    <w:rsid w:val="005E4B7D"/>
    <w:rsid w:val="005E514F"/>
    <w:rsid w:val="005E6036"/>
    <w:rsid w:val="005E6DA6"/>
    <w:rsid w:val="005E7923"/>
    <w:rsid w:val="005F02D2"/>
    <w:rsid w:val="005F05FD"/>
    <w:rsid w:val="005F06BF"/>
    <w:rsid w:val="005F12AF"/>
    <w:rsid w:val="005F1EC0"/>
    <w:rsid w:val="005F1EF8"/>
    <w:rsid w:val="005F205B"/>
    <w:rsid w:val="005F353E"/>
    <w:rsid w:val="005F3A57"/>
    <w:rsid w:val="005F3CED"/>
    <w:rsid w:val="005F3E59"/>
    <w:rsid w:val="005F4B18"/>
    <w:rsid w:val="005F5A54"/>
    <w:rsid w:val="005F7990"/>
    <w:rsid w:val="005F7EE3"/>
    <w:rsid w:val="0060192C"/>
    <w:rsid w:val="006026C6"/>
    <w:rsid w:val="006040EA"/>
    <w:rsid w:val="006048CF"/>
    <w:rsid w:val="00605A35"/>
    <w:rsid w:val="00605EF7"/>
    <w:rsid w:val="0060601A"/>
    <w:rsid w:val="006060E4"/>
    <w:rsid w:val="006076DE"/>
    <w:rsid w:val="00607FB2"/>
    <w:rsid w:val="00610671"/>
    <w:rsid w:val="00612672"/>
    <w:rsid w:val="0061278B"/>
    <w:rsid w:val="00613163"/>
    <w:rsid w:val="00613374"/>
    <w:rsid w:val="00613850"/>
    <w:rsid w:val="00614E8B"/>
    <w:rsid w:val="00615135"/>
    <w:rsid w:val="00615DF4"/>
    <w:rsid w:val="00616584"/>
    <w:rsid w:val="00616807"/>
    <w:rsid w:val="006169B6"/>
    <w:rsid w:val="00616A99"/>
    <w:rsid w:val="00616FD9"/>
    <w:rsid w:val="006175F2"/>
    <w:rsid w:val="006178A1"/>
    <w:rsid w:val="00620CBA"/>
    <w:rsid w:val="006215B8"/>
    <w:rsid w:val="00623A04"/>
    <w:rsid w:val="00625907"/>
    <w:rsid w:val="00626621"/>
    <w:rsid w:val="006321BD"/>
    <w:rsid w:val="0063355C"/>
    <w:rsid w:val="00634A45"/>
    <w:rsid w:val="00634E52"/>
    <w:rsid w:val="0063788F"/>
    <w:rsid w:val="00637D9E"/>
    <w:rsid w:val="00641477"/>
    <w:rsid w:val="006420F0"/>
    <w:rsid w:val="006424A1"/>
    <w:rsid w:val="0064378D"/>
    <w:rsid w:val="00643B27"/>
    <w:rsid w:val="00644276"/>
    <w:rsid w:val="00644C1B"/>
    <w:rsid w:val="006478B5"/>
    <w:rsid w:val="0065086B"/>
    <w:rsid w:val="00651688"/>
    <w:rsid w:val="00651F79"/>
    <w:rsid w:val="00652745"/>
    <w:rsid w:val="006527B5"/>
    <w:rsid w:val="0065544D"/>
    <w:rsid w:val="00655B2B"/>
    <w:rsid w:val="0065674D"/>
    <w:rsid w:val="0065704D"/>
    <w:rsid w:val="006571D1"/>
    <w:rsid w:val="006577B1"/>
    <w:rsid w:val="006577F9"/>
    <w:rsid w:val="00657D11"/>
    <w:rsid w:val="0066029E"/>
    <w:rsid w:val="00660884"/>
    <w:rsid w:val="006624ED"/>
    <w:rsid w:val="00663426"/>
    <w:rsid w:val="006646D5"/>
    <w:rsid w:val="00664A1C"/>
    <w:rsid w:val="0066517D"/>
    <w:rsid w:val="006654DC"/>
    <w:rsid w:val="006659AD"/>
    <w:rsid w:val="00665D31"/>
    <w:rsid w:val="00665FA8"/>
    <w:rsid w:val="00665FE3"/>
    <w:rsid w:val="0066685D"/>
    <w:rsid w:val="006669D9"/>
    <w:rsid w:val="00666DD5"/>
    <w:rsid w:val="0066789F"/>
    <w:rsid w:val="0067109D"/>
    <w:rsid w:val="00671CCD"/>
    <w:rsid w:val="0067278C"/>
    <w:rsid w:val="00672935"/>
    <w:rsid w:val="00672983"/>
    <w:rsid w:val="0067406A"/>
    <w:rsid w:val="0067463E"/>
    <w:rsid w:val="0067474C"/>
    <w:rsid w:val="006749C8"/>
    <w:rsid w:val="00675349"/>
    <w:rsid w:val="0067586F"/>
    <w:rsid w:val="006770A4"/>
    <w:rsid w:val="006777B1"/>
    <w:rsid w:val="00681A54"/>
    <w:rsid w:val="00682D84"/>
    <w:rsid w:val="006831B8"/>
    <w:rsid w:val="00683E0D"/>
    <w:rsid w:val="00684A1B"/>
    <w:rsid w:val="0068531B"/>
    <w:rsid w:val="00685F49"/>
    <w:rsid w:val="00686075"/>
    <w:rsid w:val="0068741B"/>
    <w:rsid w:val="00690268"/>
    <w:rsid w:val="006909D4"/>
    <w:rsid w:val="00691D7A"/>
    <w:rsid w:val="00691DA4"/>
    <w:rsid w:val="00692241"/>
    <w:rsid w:val="00692BE5"/>
    <w:rsid w:val="00695A64"/>
    <w:rsid w:val="00695E43"/>
    <w:rsid w:val="00697023"/>
    <w:rsid w:val="00697106"/>
    <w:rsid w:val="0069722D"/>
    <w:rsid w:val="00697C42"/>
    <w:rsid w:val="006A0330"/>
    <w:rsid w:val="006A0905"/>
    <w:rsid w:val="006A1233"/>
    <w:rsid w:val="006A1681"/>
    <w:rsid w:val="006A3154"/>
    <w:rsid w:val="006A34B5"/>
    <w:rsid w:val="006A44AF"/>
    <w:rsid w:val="006A5516"/>
    <w:rsid w:val="006A5A05"/>
    <w:rsid w:val="006A5E4E"/>
    <w:rsid w:val="006B05A5"/>
    <w:rsid w:val="006B15AD"/>
    <w:rsid w:val="006B3FEB"/>
    <w:rsid w:val="006B52A3"/>
    <w:rsid w:val="006B67C2"/>
    <w:rsid w:val="006B69A4"/>
    <w:rsid w:val="006B772D"/>
    <w:rsid w:val="006B7DF4"/>
    <w:rsid w:val="006C0362"/>
    <w:rsid w:val="006C2149"/>
    <w:rsid w:val="006C28EF"/>
    <w:rsid w:val="006C2E17"/>
    <w:rsid w:val="006C32D5"/>
    <w:rsid w:val="006C62F6"/>
    <w:rsid w:val="006D03A3"/>
    <w:rsid w:val="006D051D"/>
    <w:rsid w:val="006D17DE"/>
    <w:rsid w:val="006D3CC1"/>
    <w:rsid w:val="006D7C9D"/>
    <w:rsid w:val="006D7CA4"/>
    <w:rsid w:val="006E0366"/>
    <w:rsid w:val="006E0D07"/>
    <w:rsid w:val="006E2E9C"/>
    <w:rsid w:val="006E3625"/>
    <w:rsid w:val="006E3D3A"/>
    <w:rsid w:val="006E4191"/>
    <w:rsid w:val="006E47B6"/>
    <w:rsid w:val="006E4981"/>
    <w:rsid w:val="006E75F2"/>
    <w:rsid w:val="006E76B1"/>
    <w:rsid w:val="006E7FA9"/>
    <w:rsid w:val="006F0434"/>
    <w:rsid w:val="006F0D86"/>
    <w:rsid w:val="006F10C1"/>
    <w:rsid w:val="006F14D8"/>
    <w:rsid w:val="006F2384"/>
    <w:rsid w:val="006F2425"/>
    <w:rsid w:val="006F24AB"/>
    <w:rsid w:val="006F28FE"/>
    <w:rsid w:val="006F2B57"/>
    <w:rsid w:val="006F30C1"/>
    <w:rsid w:val="006F3586"/>
    <w:rsid w:val="006F4395"/>
    <w:rsid w:val="006F4C7F"/>
    <w:rsid w:val="006F5AE1"/>
    <w:rsid w:val="006F5EB0"/>
    <w:rsid w:val="006F66B6"/>
    <w:rsid w:val="006F7E7C"/>
    <w:rsid w:val="0070007A"/>
    <w:rsid w:val="0070141F"/>
    <w:rsid w:val="00701930"/>
    <w:rsid w:val="00702E7A"/>
    <w:rsid w:val="00703BF6"/>
    <w:rsid w:val="00705258"/>
    <w:rsid w:val="007056B3"/>
    <w:rsid w:val="007065D8"/>
    <w:rsid w:val="007073FA"/>
    <w:rsid w:val="00707F85"/>
    <w:rsid w:val="00710E5C"/>
    <w:rsid w:val="00711195"/>
    <w:rsid w:val="00711A59"/>
    <w:rsid w:val="00712184"/>
    <w:rsid w:val="007134A2"/>
    <w:rsid w:val="00714863"/>
    <w:rsid w:val="007157BF"/>
    <w:rsid w:val="00715A7F"/>
    <w:rsid w:val="00716559"/>
    <w:rsid w:val="00716B96"/>
    <w:rsid w:val="00716DE6"/>
    <w:rsid w:val="00717BE9"/>
    <w:rsid w:val="0072011B"/>
    <w:rsid w:val="00720135"/>
    <w:rsid w:val="00721280"/>
    <w:rsid w:val="00721736"/>
    <w:rsid w:val="00723401"/>
    <w:rsid w:val="0072463B"/>
    <w:rsid w:val="00724730"/>
    <w:rsid w:val="00724B13"/>
    <w:rsid w:val="00724C15"/>
    <w:rsid w:val="00724C24"/>
    <w:rsid w:val="007252BB"/>
    <w:rsid w:val="00725D76"/>
    <w:rsid w:val="00726A73"/>
    <w:rsid w:val="00726D44"/>
    <w:rsid w:val="00727BE9"/>
    <w:rsid w:val="00730C39"/>
    <w:rsid w:val="0073164F"/>
    <w:rsid w:val="00732B29"/>
    <w:rsid w:val="00733E06"/>
    <w:rsid w:val="00735579"/>
    <w:rsid w:val="0073590E"/>
    <w:rsid w:val="00736207"/>
    <w:rsid w:val="007369DE"/>
    <w:rsid w:val="00736D7C"/>
    <w:rsid w:val="00736EA1"/>
    <w:rsid w:val="00737379"/>
    <w:rsid w:val="007376E2"/>
    <w:rsid w:val="007405DB"/>
    <w:rsid w:val="007411F4"/>
    <w:rsid w:val="00741736"/>
    <w:rsid w:val="00741DF1"/>
    <w:rsid w:val="00741FBF"/>
    <w:rsid w:val="0074203C"/>
    <w:rsid w:val="00742DF6"/>
    <w:rsid w:val="007440C0"/>
    <w:rsid w:val="007447C9"/>
    <w:rsid w:val="00745310"/>
    <w:rsid w:val="00745C02"/>
    <w:rsid w:val="00746C75"/>
    <w:rsid w:val="00747069"/>
    <w:rsid w:val="0074750B"/>
    <w:rsid w:val="0075012D"/>
    <w:rsid w:val="007503C0"/>
    <w:rsid w:val="007505D7"/>
    <w:rsid w:val="00750B4D"/>
    <w:rsid w:val="00750EF6"/>
    <w:rsid w:val="007533DE"/>
    <w:rsid w:val="007539C9"/>
    <w:rsid w:val="00753B08"/>
    <w:rsid w:val="007552BE"/>
    <w:rsid w:val="007558E3"/>
    <w:rsid w:val="00755C6D"/>
    <w:rsid w:val="0075662B"/>
    <w:rsid w:val="007566A6"/>
    <w:rsid w:val="007579B2"/>
    <w:rsid w:val="00760528"/>
    <w:rsid w:val="0076171D"/>
    <w:rsid w:val="0076209D"/>
    <w:rsid w:val="00762189"/>
    <w:rsid w:val="00762AA7"/>
    <w:rsid w:val="00762ACA"/>
    <w:rsid w:val="00762E17"/>
    <w:rsid w:val="007637B8"/>
    <w:rsid w:val="00763C7F"/>
    <w:rsid w:val="00763DFF"/>
    <w:rsid w:val="00766661"/>
    <w:rsid w:val="0076686E"/>
    <w:rsid w:val="00767AF0"/>
    <w:rsid w:val="0077070D"/>
    <w:rsid w:val="00770765"/>
    <w:rsid w:val="00770ED1"/>
    <w:rsid w:val="007717D4"/>
    <w:rsid w:val="00771857"/>
    <w:rsid w:val="007722D0"/>
    <w:rsid w:val="00772B11"/>
    <w:rsid w:val="00773189"/>
    <w:rsid w:val="00773950"/>
    <w:rsid w:val="00774359"/>
    <w:rsid w:val="0077437B"/>
    <w:rsid w:val="00774E10"/>
    <w:rsid w:val="0077722A"/>
    <w:rsid w:val="00777708"/>
    <w:rsid w:val="00780288"/>
    <w:rsid w:val="00780AB7"/>
    <w:rsid w:val="00780E15"/>
    <w:rsid w:val="0078166A"/>
    <w:rsid w:val="007822FE"/>
    <w:rsid w:val="00782E16"/>
    <w:rsid w:val="007838CE"/>
    <w:rsid w:val="00784913"/>
    <w:rsid w:val="00784D10"/>
    <w:rsid w:val="00785E1C"/>
    <w:rsid w:val="007862FB"/>
    <w:rsid w:val="007867CF"/>
    <w:rsid w:val="00786E7F"/>
    <w:rsid w:val="007900BB"/>
    <w:rsid w:val="00790364"/>
    <w:rsid w:val="007904F6"/>
    <w:rsid w:val="0079252E"/>
    <w:rsid w:val="007945A8"/>
    <w:rsid w:val="00795E1A"/>
    <w:rsid w:val="00797124"/>
    <w:rsid w:val="007A104A"/>
    <w:rsid w:val="007A1377"/>
    <w:rsid w:val="007A2CBF"/>
    <w:rsid w:val="007A366A"/>
    <w:rsid w:val="007A3B6B"/>
    <w:rsid w:val="007A4AE8"/>
    <w:rsid w:val="007A5E2A"/>
    <w:rsid w:val="007A63F7"/>
    <w:rsid w:val="007A66AF"/>
    <w:rsid w:val="007A672C"/>
    <w:rsid w:val="007A7599"/>
    <w:rsid w:val="007B1A55"/>
    <w:rsid w:val="007B1E28"/>
    <w:rsid w:val="007B2734"/>
    <w:rsid w:val="007B295C"/>
    <w:rsid w:val="007B305F"/>
    <w:rsid w:val="007B3067"/>
    <w:rsid w:val="007B3CBC"/>
    <w:rsid w:val="007B3EF3"/>
    <w:rsid w:val="007B4294"/>
    <w:rsid w:val="007C0A10"/>
    <w:rsid w:val="007C1ED9"/>
    <w:rsid w:val="007C24EB"/>
    <w:rsid w:val="007C3141"/>
    <w:rsid w:val="007C31B6"/>
    <w:rsid w:val="007C4AE7"/>
    <w:rsid w:val="007C5149"/>
    <w:rsid w:val="007C627F"/>
    <w:rsid w:val="007C69D3"/>
    <w:rsid w:val="007C6C13"/>
    <w:rsid w:val="007C7FCE"/>
    <w:rsid w:val="007D0731"/>
    <w:rsid w:val="007D12FA"/>
    <w:rsid w:val="007D1ECB"/>
    <w:rsid w:val="007D217E"/>
    <w:rsid w:val="007D2214"/>
    <w:rsid w:val="007D29D4"/>
    <w:rsid w:val="007D33BD"/>
    <w:rsid w:val="007D375E"/>
    <w:rsid w:val="007D4187"/>
    <w:rsid w:val="007D5109"/>
    <w:rsid w:val="007D5B12"/>
    <w:rsid w:val="007D5E5A"/>
    <w:rsid w:val="007D62B3"/>
    <w:rsid w:val="007D689F"/>
    <w:rsid w:val="007D6CAF"/>
    <w:rsid w:val="007D6D92"/>
    <w:rsid w:val="007E05CE"/>
    <w:rsid w:val="007E0713"/>
    <w:rsid w:val="007E0859"/>
    <w:rsid w:val="007E0FA6"/>
    <w:rsid w:val="007E1A49"/>
    <w:rsid w:val="007E3E17"/>
    <w:rsid w:val="007E4439"/>
    <w:rsid w:val="007E466D"/>
    <w:rsid w:val="007E5427"/>
    <w:rsid w:val="007E558F"/>
    <w:rsid w:val="007E5A63"/>
    <w:rsid w:val="007E68DF"/>
    <w:rsid w:val="007E6D95"/>
    <w:rsid w:val="007E6DF6"/>
    <w:rsid w:val="007E792F"/>
    <w:rsid w:val="007E7EAD"/>
    <w:rsid w:val="007E7FBF"/>
    <w:rsid w:val="007F00FA"/>
    <w:rsid w:val="007F06AB"/>
    <w:rsid w:val="007F1B6A"/>
    <w:rsid w:val="007F2257"/>
    <w:rsid w:val="007F33C3"/>
    <w:rsid w:val="007F3728"/>
    <w:rsid w:val="007F54F8"/>
    <w:rsid w:val="007F566B"/>
    <w:rsid w:val="007F5FC8"/>
    <w:rsid w:val="007F64F3"/>
    <w:rsid w:val="007F6FB7"/>
    <w:rsid w:val="008021A3"/>
    <w:rsid w:val="00802349"/>
    <w:rsid w:val="0080246F"/>
    <w:rsid w:val="00802552"/>
    <w:rsid w:val="008028EC"/>
    <w:rsid w:val="00802D1E"/>
    <w:rsid w:val="008033DF"/>
    <w:rsid w:val="00803AE4"/>
    <w:rsid w:val="00804427"/>
    <w:rsid w:val="008045C9"/>
    <w:rsid w:val="00805601"/>
    <w:rsid w:val="00806D44"/>
    <w:rsid w:val="0080703B"/>
    <w:rsid w:val="0080743D"/>
    <w:rsid w:val="00807CA7"/>
    <w:rsid w:val="00811C85"/>
    <w:rsid w:val="00811FD2"/>
    <w:rsid w:val="008145D8"/>
    <w:rsid w:val="00814828"/>
    <w:rsid w:val="00814FBB"/>
    <w:rsid w:val="008153E4"/>
    <w:rsid w:val="0081601E"/>
    <w:rsid w:val="00820399"/>
    <w:rsid w:val="00821304"/>
    <w:rsid w:val="00822E5B"/>
    <w:rsid w:val="008230EB"/>
    <w:rsid w:val="008236BF"/>
    <w:rsid w:val="00823AB9"/>
    <w:rsid w:val="008247FD"/>
    <w:rsid w:val="00824A70"/>
    <w:rsid w:val="00824E61"/>
    <w:rsid w:val="008253A7"/>
    <w:rsid w:val="00827624"/>
    <w:rsid w:val="0083076F"/>
    <w:rsid w:val="00830BB2"/>
    <w:rsid w:val="0083162B"/>
    <w:rsid w:val="00831A86"/>
    <w:rsid w:val="00831F08"/>
    <w:rsid w:val="00832B46"/>
    <w:rsid w:val="00833DC2"/>
    <w:rsid w:val="0083555A"/>
    <w:rsid w:val="00837810"/>
    <w:rsid w:val="0084071D"/>
    <w:rsid w:val="00842401"/>
    <w:rsid w:val="00843D08"/>
    <w:rsid w:val="00844700"/>
    <w:rsid w:val="00844D43"/>
    <w:rsid w:val="00847064"/>
    <w:rsid w:val="00847251"/>
    <w:rsid w:val="0084784B"/>
    <w:rsid w:val="00847A21"/>
    <w:rsid w:val="00850167"/>
    <w:rsid w:val="00852B11"/>
    <w:rsid w:val="00852C49"/>
    <w:rsid w:val="00853998"/>
    <w:rsid w:val="00853E7C"/>
    <w:rsid w:val="00854990"/>
    <w:rsid w:val="00854A2D"/>
    <w:rsid w:val="008555CE"/>
    <w:rsid w:val="0085608C"/>
    <w:rsid w:val="00856DF7"/>
    <w:rsid w:val="008608F3"/>
    <w:rsid w:val="00860D94"/>
    <w:rsid w:val="00860F9D"/>
    <w:rsid w:val="00861C40"/>
    <w:rsid w:val="008635DB"/>
    <w:rsid w:val="00864018"/>
    <w:rsid w:val="00864B7B"/>
    <w:rsid w:val="00865032"/>
    <w:rsid w:val="00865174"/>
    <w:rsid w:val="008651F6"/>
    <w:rsid w:val="00867B77"/>
    <w:rsid w:val="00867D1B"/>
    <w:rsid w:val="00870F93"/>
    <w:rsid w:val="0087161F"/>
    <w:rsid w:val="0087198A"/>
    <w:rsid w:val="00872886"/>
    <w:rsid w:val="00875057"/>
    <w:rsid w:val="00875A4D"/>
    <w:rsid w:val="00876B74"/>
    <w:rsid w:val="00877648"/>
    <w:rsid w:val="00877D56"/>
    <w:rsid w:val="008808BE"/>
    <w:rsid w:val="008813EC"/>
    <w:rsid w:val="00882BEF"/>
    <w:rsid w:val="008832B8"/>
    <w:rsid w:val="00883441"/>
    <w:rsid w:val="008851D8"/>
    <w:rsid w:val="0088536F"/>
    <w:rsid w:val="0088581D"/>
    <w:rsid w:val="00885821"/>
    <w:rsid w:val="00886DF4"/>
    <w:rsid w:val="00886EF4"/>
    <w:rsid w:val="008876D6"/>
    <w:rsid w:val="0088792C"/>
    <w:rsid w:val="008913FB"/>
    <w:rsid w:val="00891FC2"/>
    <w:rsid w:val="008940A9"/>
    <w:rsid w:val="00894348"/>
    <w:rsid w:val="008958D6"/>
    <w:rsid w:val="00896227"/>
    <w:rsid w:val="00896400"/>
    <w:rsid w:val="00896A49"/>
    <w:rsid w:val="00896A62"/>
    <w:rsid w:val="008A0C32"/>
    <w:rsid w:val="008A2C00"/>
    <w:rsid w:val="008A3811"/>
    <w:rsid w:val="008A45C9"/>
    <w:rsid w:val="008A47C2"/>
    <w:rsid w:val="008A4A88"/>
    <w:rsid w:val="008A5B96"/>
    <w:rsid w:val="008A636C"/>
    <w:rsid w:val="008A6AB7"/>
    <w:rsid w:val="008B0549"/>
    <w:rsid w:val="008B11C7"/>
    <w:rsid w:val="008B1400"/>
    <w:rsid w:val="008B22E3"/>
    <w:rsid w:val="008B23A4"/>
    <w:rsid w:val="008B3770"/>
    <w:rsid w:val="008B3987"/>
    <w:rsid w:val="008B401A"/>
    <w:rsid w:val="008B45E1"/>
    <w:rsid w:val="008B5A62"/>
    <w:rsid w:val="008C0126"/>
    <w:rsid w:val="008C03CE"/>
    <w:rsid w:val="008C08B8"/>
    <w:rsid w:val="008C182F"/>
    <w:rsid w:val="008C31AD"/>
    <w:rsid w:val="008C3397"/>
    <w:rsid w:val="008C33A9"/>
    <w:rsid w:val="008C3C16"/>
    <w:rsid w:val="008C428F"/>
    <w:rsid w:val="008C5C96"/>
    <w:rsid w:val="008C602E"/>
    <w:rsid w:val="008C648B"/>
    <w:rsid w:val="008C74F7"/>
    <w:rsid w:val="008C7DEC"/>
    <w:rsid w:val="008C7EC6"/>
    <w:rsid w:val="008D094F"/>
    <w:rsid w:val="008D1872"/>
    <w:rsid w:val="008D1920"/>
    <w:rsid w:val="008D3506"/>
    <w:rsid w:val="008D41CB"/>
    <w:rsid w:val="008D47E5"/>
    <w:rsid w:val="008D5009"/>
    <w:rsid w:val="008D6077"/>
    <w:rsid w:val="008D612A"/>
    <w:rsid w:val="008D7663"/>
    <w:rsid w:val="008E0B46"/>
    <w:rsid w:val="008E0EA7"/>
    <w:rsid w:val="008E1E5C"/>
    <w:rsid w:val="008E1FAA"/>
    <w:rsid w:val="008E2157"/>
    <w:rsid w:val="008E2161"/>
    <w:rsid w:val="008E35CE"/>
    <w:rsid w:val="008E3FC4"/>
    <w:rsid w:val="008E47B8"/>
    <w:rsid w:val="008E4A6B"/>
    <w:rsid w:val="008E4B33"/>
    <w:rsid w:val="008E6882"/>
    <w:rsid w:val="008E7163"/>
    <w:rsid w:val="008F020E"/>
    <w:rsid w:val="008F0578"/>
    <w:rsid w:val="008F0987"/>
    <w:rsid w:val="008F1219"/>
    <w:rsid w:val="008F14B8"/>
    <w:rsid w:val="008F1679"/>
    <w:rsid w:val="008F17A3"/>
    <w:rsid w:val="008F18E1"/>
    <w:rsid w:val="008F199D"/>
    <w:rsid w:val="008F1B9B"/>
    <w:rsid w:val="008F1C41"/>
    <w:rsid w:val="008F1C8C"/>
    <w:rsid w:val="008F2B86"/>
    <w:rsid w:val="008F334C"/>
    <w:rsid w:val="008F391F"/>
    <w:rsid w:val="008F5439"/>
    <w:rsid w:val="008F54B2"/>
    <w:rsid w:val="008F59EF"/>
    <w:rsid w:val="008F65A6"/>
    <w:rsid w:val="008F6F8B"/>
    <w:rsid w:val="008F7249"/>
    <w:rsid w:val="00900F34"/>
    <w:rsid w:val="00902797"/>
    <w:rsid w:val="009027F2"/>
    <w:rsid w:val="00902D08"/>
    <w:rsid w:val="00902F09"/>
    <w:rsid w:val="009035B0"/>
    <w:rsid w:val="009037FB"/>
    <w:rsid w:val="00904796"/>
    <w:rsid w:val="00904FC2"/>
    <w:rsid w:val="009077CE"/>
    <w:rsid w:val="00907920"/>
    <w:rsid w:val="00907A13"/>
    <w:rsid w:val="00910448"/>
    <w:rsid w:val="00910735"/>
    <w:rsid w:val="00911B7A"/>
    <w:rsid w:val="00911F66"/>
    <w:rsid w:val="00914247"/>
    <w:rsid w:val="0091426F"/>
    <w:rsid w:val="009146A3"/>
    <w:rsid w:val="00914A6A"/>
    <w:rsid w:val="00914E84"/>
    <w:rsid w:val="00915521"/>
    <w:rsid w:val="00915FCF"/>
    <w:rsid w:val="009160AB"/>
    <w:rsid w:val="00917CCC"/>
    <w:rsid w:val="00920307"/>
    <w:rsid w:val="00920A67"/>
    <w:rsid w:val="00922110"/>
    <w:rsid w:val="00922563"/>
    <w:rsid w:val="00922BF5"/>
    <w:rsid w:val="00923C42"/>
    <w:rsid w:val="009245DE"/>
    <w:rsid w:val="00925980"/>
    <w:rsid w:val="00926AD0"/>
    <w:rsid w:val="00927381"/>
    <w:rsid w:val="00930650"/>
    <w:rsid w:val="00930892"/>
    <w:rsid w:val="0093090F"/>
    <w:rsid w:val="00930B53"/>
    <w:rsid w:val="00930EAA"/>
    <w:rsid w:val="0093184D"/>
    <w:rsid w:val="00931A78"/>
    <w:rsid w:val="00931E89"/>
    <w:rsid w:val="00932E3B"/>
    <w:rsid w:val="0093344D"/>
    <w:rsid w:val="009334E5"/>
    <w:rsid w:val="009348BC"/>
    <w:rsid w:val="00934D4B"/>
    <w:rsid w:val="00934F97"/>
    <w:rsid w:val="009354B5"/>
    <w:rsid w:val="00935C0C"/>
    <w:rsid w:val="009376A5"/>
    <w:rsid w:val="0094070B"/>
    <w:rsid w:val="00940BF1"/>
    <w:rsid w:val="00940F7D"/>
    <w:rsid w:val="00941056"/>
    <w:rsid w:val="00941FD2"/>
    <w:rsid w:val="00942501"/>
    <w:rsid w:val="00942B30"/>
    <w:rsid w:val="00943095"/>
    <w:rsid w:val="00943674"/>
    <w:rsid w:val="009440B6"/>
    <w:rsid w:val="00944223"/>
    <w:rsid w:val="00946837"/>
    <w:rsid w:val="00946AE3"/>
    <w:rsid w:val="00947751"/>
    <w:rsid w:val="00950B89"/>
    <w:rsid w:val="009513A1"/>
    <w:rsid w:val="0095184B"/>
    <w:rsid w:val="0095256D"/>
    <w:rsid w:val="009525F8"/>
    <w:rsid w:val="009529EB"/>
    <w:rsid w:val="00954A9E"/>
    <w:rsid w:val="00955744"/>
    <w:rsid w:val="00955BCC"/>
    <w:rsid w:val="00955D25"/>
    <w:rsid w:val="00956854"/>
    <w:rsid w:val="00957936"/>
    <w:rsid w:val="0096004A"/>
    <w:rsid w:val="009606B2"/>
    <w:rsid w:val="00961332"/>
    <w:rsid w:val="00961BCA"/>
    <w:rsid w:val="009621D0"/>
    <w:rsid w:val="00962E10"/>
    <w:rsid w:val="009640CE"/>
    <w:rsid w:val="00964325"/>
    <w:rsid w:val="00964D35"/>
    <w:rsid w:val="00965807"/>
    <w:rsid w:val="009660A0"/>
    <w:rsid w:val="0096673F"/>
    <w:rsid w:val="00967445"/>
    <w:rsid w:val="009704FA"/>
    <w:rsid w:val="00970A92"/>
    <w:rsid w:val="00971EA9"/>
    <w:rsid w:val="00972C74"/>
    <w:rsid w:val="009743E1"/>
    <w:rsid w:val="0097449F"/>
    <w:rsid w:val="009762EA"/>
    <w:rsid w:val="00976B0F"/>
    <w:rsid w:val="00976C42"/>
    <w:rsid w:val="00977325"/>
    <w:rsid w:val="00977964"/>
    <w:rsid w:val="00977FA1"/>
    <w:rsid w:val="009813D5"/>
    <w:rsid w:val="009817EF"/>
    <w:rsid w:val="00981C98"/>
    <w:rsid w:val="0098236D"/>
    <w:rsid w:val="009839A4"/>
    <w:rsid w:val="00983C2D"/>
    <w:rsid w:val="00985067"/>
    <w:rsid w:val="00985B30"/>
    <w:rsid w:val="00986278"/>
    <w:rsid w:val="009866A4"/>
    <w:rsid w:val="00986756"/>
    <w:rsid w:val="00987138"/>
    <w:rsid w:val="009875CB"/>
    <w:rsid w:val="00990910"/>
    <w:rsid w:val="0099091E"/>
    <w:rsid w:val="009915D4"/>
    <w:rsid w:val="0099222D"/>
    <w:rsid w:val="00992992"/>
    <w:rsid w:val="00992EF6"/>
    <w:rsid w:val="0099329B"/>
    <w:rsid w:val="009937FE"/>
    <w:rsid w:val="00994578"/>
    <w:rsid w:val="009947B9"/>
    <w:rsid w:val="009950C0"/>
    <w:rsid w:val="009954DB"/>
    <w:rsid w:val="00995BDC"/>
    <w:rsid w:val="00996ADD"/>
    <w:rsid w:val="009A07BC"/>
    <w:rsid w:val="009A10A0"/>
    <w:rsid w:val="009A1237"/>
    <w:rsid w:val="009A1C91"/>
    <w:rsid w:val="009A29B2"/>
    <w:rsid w:val="009A3F1D"/>
    <w:rsid w:val="009A4BD9"/>
    <w:rsid w:val="009A50ED"/>
    <w:rsid w:val="009A5DDA"/>
    <w:rsid w:val="009B008C"/>
    <w:rsid w:val="009B0A7B"/>
    <w:rsid w:val="009B130F"/>
    <w:rsid w:val="009B25E6"/>
    <w:rsid w:val="009B397E"/>
    <w:rsid w:val="009B48D4"/>
    <w:rsid w:val="009B537E"/>
    <w:rsid w:val="009B5EB9"/>
    <w:rsid w:val="009B6AB9"/>
    <w:rsid w:val="009B7169"/>
    <w:rsid w:val="009B7651"/>
    <w:rsid w:val="009B7A4F"/>
    <w:rsid w:val="009C09AE"/>
    <w:rsid w:val="009C16D7"/>
    <w:rsid w:val="009C2348"/>
    <w:rsid w:val="009C25D4"/>
    <w:rsid w:val="009C2955"/>
    <w:rsid w:val="009C2B08"/>
    <w:rsid w:val="009C3640"/>
    <w:rsid w:val="009C3E6B"/>
    <w:rsid w:val="009C4D58"/>
    <w:rsid w:val="009C5061"/>
    <w:rsid w:val="009C5B9E"/>
    <w:rsid w:val="009C6A17"/>
    <w:rsid w:val="009C6BE8"/>
    <w:rsid w:val="009D00E6"/>
    <w:rsid w:val="009D0C6E"/>
    <w:rsid w:val="009D18ED"/>
    <w:rsid w:val="009D2089"/>
    <w:rsid w:val="009D2A68"/>
    <w:rsid w:val="009D36A4"/>
    <w:rsid w:val="009D3A6E"/>
    <w:rsid w:val="009D3F26"/>
    <w:rsid w:val="009D4ECB"/>
    <w:rsid w:val="009D5306"/>
    <w:rsid w:val="009D58AA"/>
    <w:rsid w:val="009D7734"/>
    <w:rsid w:val="009D7D15"/>
    <w:rsid w:val="009E039B"/>
    <w:rsid w:val="009E1F27"/>
    <w:rsid w:val="009E2536"/>
    <w:rsid w:val="009E2A23"/>
    <w:rsid w:val="009E2B4A"/>
    <w:rsid w:val="009E323B"/>
    <w:rsid w:val="009E33E2"/>
    <w:rsid w:val="009E3662"/>
    <w:rsid w:val="009E3FF8"/>
    <w:rsid w:val="009E5266"/>
    <w:rsid w:val="009E6470"/>
    <w:rsid w:val="009E7FEE"/>
    <w:rsid w:val="009F0CEA"/>
    <w:rsid w:val="009F177A"/>
    <w:rsid w:val="009F1CBD"/>
    <w:rsid w:val="009F1D50"/>
    <w:rsid w:val="009F2E82"/>
    <w:rsid w:val="009F3056"/>
    <w:rsid w:val="009F32FE"/>
    <w:rsid w:val="009F6B43"/>
    <w:rsid w:val="00A0103E"/>
    <w:rsid w:val="00A01180"/>
    <w:rsid w:val="00A03162"/>
    <w:rsid w:val="00A039F9"/>
    <w:rsid w:val="00A04A4B"/>
    <w:rsid w:val="00A04B1A"/>
    <w:rsid w:val="00A04BF6"/>
    <w:rsid w:val="00A055E7"/>
    <w:rsid w:val="00A05887"/>
    <w:rsid w:val="00A059B0"/>
    <w:rsid w:val="00A05E79"/>
    <w:rsid w:val="00A07279"/>
    <w:rsid w:val="00A07D27"/>
    <w:rsid w:val="00A110AA"/>
    <w:rsid w:val="00A12442"/>
    <w:rsid w:val="00A127DE"/>
    <w:rsid w:val="00A12E32"/>
    <w:rsid w:val="00A12FB1"/>
    <w:rsid w:val="00A13AA4"/>
    <w:rsid w:val="00A13E61"/>
    <w:rsid w:val="00A14763"/>
    <w:rsid w:val="00A15279"/>
    <w:rsid w:val="00A158D8"/>
    <w:rsid w:val="00A16591"/>
    <w:rsid w:val="00A16863"/>
    <w:rsid w:val="00A23808"/>
    <w:rsid w:val="00A238D9"/>
    <w:rsid w:val="00A241B6"/>
    <w:rsid w:val="00A24A2F"/>
    <w:rsid w:val="00A24C1C"/>
    <w:rsid w:val="00A25170"/>
    <w:rsid w:val="00A254FB"/>
    <w:rsid w:val="00A25744"/>
    <w:rsid w:val="00A2630B"/>
    <w:rsid w:val="00A27B15"/>
    <w:rsid w:val="00A30097"/>
    <w:rsid w:val="00A31B2E"/>
    <w:rsid w:val="00A31C72"/>
    <w:rsid w:val="00A31F39"/>
    <w:rsid w:val="00A32E63"/>
    <w:rsid w:val="00A34082"/>
    <w:rsid w:val="00A3438E"/>
    <w:rsid w:val="00A34FC4"/>
    <w:rsid w:val="00A34FE4"/>
    <w:rsid w:val="00A35787"/>
    <w:rsid w:val="00A359D4"/>
    <w:rsid w:val="00A35A23"/>
    <w:rsid w:val="00A362A7"/>
    <w:rsid w:val="00A36A4A"/>
    <w:rsid w:val="00A376B3"/>
    <w:rsid w:val="00A40695"/>
    <w:rsid w:val="00A40DBC"/>
    <w:rsid w:val="00A40F33"/>
    <w:rsid w:val="00A414C9"/>
    <w:rsid w:val="00A414E3"/>
    <w:rsid w:val="00A418A2"/>
    <w:rsid w:val="00A4209B"/>
    <w:rsid w:val="00A4438F"/>
    <w:rsid w:val="00A44D90"/>
    <w:rsid w:val="00A44FBB"/>
    <w:rsid w:val="00A4786C"/>
    <w:rsid w:val="00A479A0"/>
    <w:rsid w:val="00A5020B"/>
    <w:rsid w:val="00A50A8E"/>
    <w:rsid w:val="00A50D11"/>
    <w:rsid w:val="00A5162E"/>
    <w:rsid w:val="00A5172A"/>
    <w:rsid w:val="00A528C2"/>
    <w:rsid w:val="00A52BF0"/>
    <w:rsid w:val="00A55F8D"/>
    <w:rsid w:val="00A573A6"/>
    <w:rsid w:val="00A60511"/>
    <w:rsid w:val="00A60B23"/>
    <w:rsid w:val="00A6206E"/>
    <w:rsid w:val="00A62BA4"/>
    <w:rsid w:val="00A635C0"/>
    <w:rsid w:val="00A645ED"/>
    <w:rsid w:val="00A648E3"/>
    <w:rsid w:val="00A65561"/>
    <w:rsid w:val="00A6570B"/>
    <w:rsid w:val="00A66460"/>
    <w:rsid w:val="00A66758"/>
    <w:rsid w:val="00A67049"/>
    <w:rsid w:val="00A70503"/>
    <w:rsid w:val="00A70E16"/>
    <w:rsid w:val="00A72D80"/>
    <w:rsid w:val="00A73774"/>
    <w:rsid w:val="00A7612B"/>
    <w:rsid w:val="00A76C68"/>
    <w:rsid w:val="00A77938"/>
    <w:rsid w:val="00A77C7C"/>
    <w:rsid w:val="00A8084D"/>
    <w:rsid w:val="00A812BF"/>
    <w:rsid w:val="00A8307B"/>
    <w:rsid w:val="00A8311D"/>
    <w:rsid w:val="00A837AB"/>
    <w:rsid w:val="00A84B76"/>
    <w:rsid w:val="00A850A3"/>
    <w:rsid w:val="00A85F40"/>
    <w:rsid w:val="00A860EF"/>
    <w:rsid w:val="00A872F7"/>
    <w:rsid w:val="00A87BF0"/>
    <w:rsid w:val="00A87E08"/>
    <w:rsid w:val="00A903B9"/>
    <w:rsid w:val="00A9128D"/>
    <w:rsid w:val="00A91627"/>
    <w:rsid w:val="00A923CE"/>
    <w:rsid w:val="00A93994"/>
    <w:rsid w:val="00A93FA0"/>
    <w:rsid w:val="00A94723"/>
    <w:rsid w:val="00A94E45"/>
    <w:rsid w:val="00A9585D"/>
    <w:rsid w:val="00A96F27"/>
    <w:rsid w:val="00A9709C"/>
    <w:rsid w:val="00A978EE"/>
    <w:rsid w:val="00AA0010"/>
    <w:rsid w:val="00AA1F84"/>
    <w:rsid w:val="00AA30BE"/>
    <w:rsid w:val="00AA4A54"/>
    <w:rsid w:val="00AA4AE4"/>
    <w:rsid w:val="00AA4D43"/>
    <w:rsid w:val="00AA5D2D"/>
    <w:rsid w:val="00AA5DCD"/>
    <w:rsid w:val="00AA6711"/>
    <w:rsid w:val="00AA6ED6"/>
    <w:rsid w:val="00AA70B0"/>
    <w:rsid w:val="00AA7E73"/>
    <w:rsid w:val="00AB002D"/>
    <w:rsid w:val="00AB0751"/>
    <w:rsid w:val="00AB2318"/>
    <w:rsid w:val="00AB28ED"/>
    <w:rsid w:val="00AB3A42"/>
    <w:rsid w:val="00AB3DFE"/>
    <w:rsid w:val="00AB5F34"/>
    <w:rsid w:val="00AB6702"/>
    <w:rsid w:val="00AB6F71"/>
    <w:rsid w:val="00AC13F1"/>
    <w:rsid w:val="00AC1994"/>
    <w:rsid w:val="00AC3287"/>
    <w:rsid w:val="00AC33CB"/>
    <w:rsid w:val="00AC356B"/>
    <w:rsid w:val="00AC373B"/>
    <w:rsid w:val="00AC374E"/>
    <w:rsid w:val="00AC3D07"/>
    <w:rsid w:val="00AC3D59"/>
    <w:rsid w:val="00AC5F18"/>
    <w:rsid w:val="00AC62FD"/>
    <w:rsid w:val="00AC7AFB"/>
    <w:rsid w:val="00AD3DE3"/>
    <w:rsid w:val="00AD3EC2"/>
    <w:rsid w:val="00AD3FC3"/>
    <w:rsid w:val="00AD4CBF"/>
    <w:rsid w:val="00AD5542"/>
    <w:rsid w:val="00AD5B4A"/>
    <w:rsid w:val="00AD6E76"/>
    <w:rsid w:val="00AD7103"/>
    <w:rsid w:val="00AE026C"/>
    <w:rsid w:val="00AE1851"/>
    <w:rsid w:val="00AE2D2C"/>
    <w:rsid w:val="00AE4237"/>
    <w:rsid w:val="00AE45F1"/>
    <w:rsid w:val="00AE49A5"/>
    <w:rsid w:val="00AE6EB3"/>
    <w:rsid w:val="00AE753B"/>
    <w:rsid w:val="00AF18A2"/>
    <w:rsid w:val="00AF1E84"/>
    <w:rsid w:val="00AF1FE5"/>
    <w:rsid w:val="00AF2328"/>
    <w:rsid w:val="00AF3B45"/>
    <w:rsid w:val="00AF4AA4"/>
    <w:rsid w:val="00AF4B14"/>
    <w:rsid w:val="00AF741C"/>
    <w:rsid w:val="00B0049F"/>
    <w:rsid w:val="00B00729"/>
    <w:rsid w:val="00B00960"/>
    <w:rsid w:val="00B00D39"/>
    <w:rsid w:val="00B00E05"/>
    <w:rsid w:val="00B02140"/>
    <w:rsid w:val="00B02B0C"/>
    <w:rsid w:val="00B03C62"/>
    <w:rsid w:val="00B05253"/>
    <w:rsid w:val="00B060A9"/>
    <w:rsid w:val="00B06198"/>
    <w:rsid w:val="00B06F29"/>
    <w:rsid w:val="00B07358"/>
    <w:rsid w:val="00B076AC"/>
    <w:rsid w:val="00B103FF"/>
    <w:rsid w:val="00B107C9"/>
    <w:rsid w:val="00B108EA"/>
    <w:rsid w:val="00B12149"/>
    <w:rsid w:val="00B12414"/>
    <w:rsid w:val="00B124B2"/>
    <w:rsid w:val="00B15406"/>
    <w:rsid w:val="00B21908"/>
    <w:rsid w:val="00B22848"/>
    <w:rsid w:val="00B234E2"/>
    <w:rsid w:val="00B2354B"/>
    <w:rsid w:val="00B23D4B"/>
    <w:rsid w:val="00B24216"/>
    <w:rsid w:val="00B24BB0"/>
    <w:rsid w:val="00B26946"/>
    <w:rsid w:val="00B2751B"/>
    <w:rsid w:val="00B27574"/>
    <w:rsid w:val="00B302BF"/>
    <w:rsid w:val="00B3066F"/>
    <w:rsid w:val="00B3069F"/>
    <w:rsid w:val="00B30A39"/>
    <w:rsid w:val="00B30E90"/>
    <w:rsid w:val="00B32CBF"/>
    <w:rsid w:val="00B33FD9"/>
    <w:rsid w:val="00B34C8E"/>
    <w:rsid w:val="00B34E56"/>
    <w:rsid w:val="00B356DF"/>
    <w:rsid w:val="00B364C6"/>
    <w:rsid w:val="00B364EF"/>
    <w:rsid w:val="00B373B7"/>
    <w:rsid w:val="00B37ADA"/>
    <w:rsid w:val="00B37E1F"/>
    <w:rsid w:val="00B40DAA"/>
    <w:rsid w:val="00B4206F"/>
    <w:rsid w:val="00B42C25"/>
    <w:rsid w:val="00B4303E"/>
    <w:rsid w:val="00B43487"/>
    <w:rsid w:val="00B4405E"/>
    <w:rsid w:val="00B44DD8"/>
    <w:rsid w:val="00B45152"/>
    <w:rsid w:val="00B45547"/>
    <w:rsid w:val="00B45685"/>
    <w:rsid w:val="00B45F6E"/>
    <w:rsid w:val="00B4662E"/>
    <w:rsid w:val="00B46FFB"/>
    <w:rsid w:val="00B47BE9"/>
    <w:rsid w:val="00B50434"/>
    <w:rsid w:val="00B5044A"/>
    <w:rsid w:val="00B50D40"/>
    <w:rsid w:val="00B51567"/>
    <w:rsid w:val="00B51BE9"/>
    <w:rsid w:val="00B52646"/>
    <w:rsid w:val="00B52762"/>
    <w:rsid w:val="00B52778"/>
    <w:rsid w:val="00B53679"/>
    <w:rsid w:val="00B54A42"/>
    <w:rsid w:val="00B54CFB"/>
    <w:rsid w:val="00B55321"/>
    <w:rsid w:val="00B55802"/>
    <w:rsid w:val="00B55AE0"/>
    <w:rsid w:val="00B56B90"/>
    <w:rsid w:val="00B57658"/>
    <w:rsid w:val="00B57706"/>
    <w:rsid w:val="00B5797C"/>
    <w:rsid w:val="00B57AFD"/>
    <w:rsid w:val="00B57C70"/>
    <w:rsid w:val="00B60668"/>
    <w:rsid w:val="00B6084B"/>
    <w:rsid w:val="00B60E5D"/>
    <w:rsid w:val="00B61D03"/>
    <w:rsid w:val="00B6219D"/>
    <w:rsid w:val="00B6407C"/>
    <w:rsid w:val="00B6481B"/>
    <w:rsid w:val="00B64EBE"/>
    <w:rsid w:val="00B6506F"/>
    <w:rsid w:val="00B65A07"/>
    <w:rsid w:val="00B65F8F"/>
    <w:rsid w:val="00B66FBB"/>
    <w:rsid w:val="00B6710F"/>
    <w:rsid w:val="00B67C0B"/>
    <w:rsid w:val="00B702BD"/>
    <w:rsid w:val="00B70D14"/>
    <w:rsid w:val="00B715CF"/>
    <w:rsid w:val="00B716E5"/>
    <w:rsid w:val="00B719AB"/>
    <w:rsid w:val="00B73A23"/>
    <w:rsid w:val="00B74542"/>
    <w:rsid w:val="00B757A3"/>
    <w:rsid w:val="00B75A01"/>
    <w:rsid w:val="00B75CA4"/>
    <w:rsid w:val="00B76E02"/>
    <w:rsid w:val="00B778A7"/>
    <w:rsid w:val="00B8077D"/>
    <w:rsid w:val="00B80B3C"/>
    <w:rsid w:val="00B816D6"/>
    <w:rsid w:val="00B81F91"/>
    <w:rsid w:val="00B8288A"/>
    <w:rsid w:val="00B83484"/>
    <w:rsid w:val="00B83E4B"/>
    <w:rsid w:val="00B84824"/>
    <w:rsid w:val="00B84E10"/>
    <w:rsid w:val="00B85AB5"/>
    <w:rsid w:val="00B85B3D"/>
    <w:rsid w:val="00B862EA"/>
    <w:rsid w:val="00B871ED"/>
    <w:rsid w:val="00B873A9"/>
    <w:rsid w:val="00B90F30"/>
    <w:rsid w:val="00B92110"/>
    <w:rsid w:val="00B94296"/>
    <w:rsid w:val="00B9756D"/>
    <w:rsid w:val="00B9773B"/>
    <w:rsid w:val="00BA183F"/>
    <w:rsid w:val="00BA3A66"/>
    <w:rsid w:val="00BA3B53"/>
    <w:rsid w:val="00BA4349"/>
    <w:rsid w:val="00BA56B5"/>
    <w:rsid w:val="00BA577E"/>
    <w:rsid w:val="00BA7206"/>
    <w:rsid w:val="00BA7BEE"/>
    <w:rsid w:val="00BA7C65"/>
    <w:rsid w:val="00BB09C1"/>
    <w:rsid w:val="00BB0B23"/>
    <w:rsid w:val="00BB0E2B"/>
    <w:rsid w:val="00BB1179"/>
    <w:rsid w:val="00BB1F60"/>
    <w:rsid w:val="00BB2BA4"/>
    <w:rsid w:val="00BB3FF7"/>
    <w:rsid w:val="00BB4111"/>
    <w:rsid w:val="00BB63A1"/>
    <w:rsid w:val="00BB682A"/>
    <w:rsid w:val="00BB6F79"/>
    <w:rsid w:val="00BC1A3F"/>
    <w:rsid w:val="00BC1A78"/>
    <w:rsid w:val="00BC1C63"/>
    <w:rsid w:val="00BC2E53"/>
    <w:rsid w:val="00BC3799"/>
    <w:rsid w:val="00BC4243"/>
    <w:rsid w:val="00BC4FE0"/>
    <w:rsid w:val="00BC52EE"/>
    <w:rsid w:val="00BC5A90"/>
    <w:rsid w:val="00BC5C4D"/>
    <w:rsid w:val="00BC5D5E"/>
    <w:rsid w:val="00BC5EE5"/>
    <w:rsid w:val="00BC61B8"/>
    <w:rsid w:val="00BC69DE"/>
    <w:rsid w:val="00BC6C45"/>
    <w:rsid w:val="00BC7E5A"/>
    <w:rsid w:val="00BD0285"/>
    <w:rsid w:val="00BD162A"/>
    <w:rsid w:val="00BD34C9"/>
    <w:rsid w:val="00BD3F15"/>
    <w:rsid w:val="00BD4309"/>
    <w:rsid w:val="00BD4737"/>
    <w:rsid w:val="00BD50ED"/>
    <w:rsid w:val="00BD6A97"/>
    <w:rsid w:val="00BD6C33"/>
    <w:rsid w:val="00BD6DEC"/>
    <w:rsid w:val="00BD76DE"/>
    <w:rsid w:val="00BE0C00"/>
    <w:rsid w:val="00BE0C1D"/>
    <w:rsid w:val="00BE192A"/>
    <w:rsid w:val="00BE1E5A"/>
    <w:rsid w:val="00BE1F04"/>
    <w:rsid w:val="00BE6383"/>
    <w:rsid w:val="00BE63E7"/>
    <w:rsid w:val="00BE6465"/>
    <w:rsid w:val="00BE7137"/>
    <w:rsid w:val="00BE7178"/>
    <w:rsid w:val="00BE77C2"/>
    <w:rsid w:val="00BE7D8D"/>
    <w:rsid w:val="00BE7E92"/>
    <w:rsid w:val="00BF3660"/>
    <w:rsid w:val="00BF4095"/>
    <w:rsid w:val="00BF4350"/>
    <w:rsid w:val="00BF4389"/>
    <w:rsid w:val="00BF4D86"/>
    <w:rsid w:val="00BF510B"/>
    <w:rsid w:val="00BF5F6C"/>
    <w:rsid w:val="00BF7641"/>
    <w:rsid w:val="00BF7B58"/>
    <w:rsid w:val="00BF7F86"/>
    <w:rsid w:val="00C00753"/>
    <w:rsid w:val="00C007DF"/>
    <w:rsid w:val="00C025E2"/>
    <w:rsid w:val="00C03892"/>
    <w:rsid w:val="00C03DE9"/>
    <w:rsid w:val="00C044A1"/>
    <w:rsid w:val="00C04533"/>
    <w:rsid w:val="00C04E32"/>
    <w:rsid w:val="00C06EA4"/>
    <w:rsid w:val="00C11000"/>
    <w:rsid w:val="00C1144E"/>
    <w:rsid w:val="00C13D7A"/>
    <w:rsid w:val="00C15442"/>
    <w:rsid w:val="00C17245"/>
    <w:rsid w:val="00C17524"/>
    <w:rsid w:val="00C17DA1"/>
    <w:rsid w:val="00C20B37"/>
    <w:rsid w:val="00C210B6"/>
    <w:rsid w:val="00C212F3"/>
    <w:rsid w:val="00C21A4F"/>
    <w:rsid w:val="00C21DE0"/>
    <w:rsid w:val="00C221E4"/>
    <w:rsid w:val="00C2464C"/>
    <w:rsid w:val="00C247C6"/>
    <w:rsid w:val="00C255E9"/>
    <w:rsid w:val="00C25C09"/>
    <w:rsid w:val="00C25C38"/>
    <w:rsid w:val="00C261B9"/>
    <w:rsid w:val="00C269F8"/>
    <w:rsid w:val="00C27200"/>
    <w:rsid w:val="00C2739E"/>
    <w:rsid w:val="00C31255"/>
    <w:rsid w:val="00C312DE"/>
    <w:rsid w:val="00C3206B"/>
    <w:rsid w:val="00C32CB2"/>
    <w:rsid w:val="00C32CC4"/>
    <w:rsid w:val="00C32E13"/>
    <w:rsid w:val="00C32FEA"/>
    <w:rsid w:val="00C34973"/>
    <w:rsid w:val="00C34EFF"/>
    <w:rsid w:val="00C351F4"/>
    <w:rsid w:val="00C35AAF"/>
    <w:rsid w:val="00C362EF"/>
    <w:rsid w:val="00C36548"/>
    <w:rsid w:val="00C37430"/>
    <w:rsid w:val="00C37940"/>
    <w:rsid w:val="00C40CF1"/>
    <w:rsid w:val="00C417D2"/>
    <w:rsid w:val="00C41907"/>
    <w:rsid w:val="00C41C3D"/>
    <w:rsid w:val="00C41FA1"/>
    <w:rsid w:val="00C42024"/>
    <w:rsid w:val="00C420C8"/>
    <w:rsid w:val="00C439B3"/>
    <w:rsid w:val="00C44019"/>
    <w:rsid w:val="00C4525B"/>
    <w:rsid w:val="00C47428"/>
    <w:rsid w:val="00C5115C"/>
    <w:rsid w:val="00C5131B"/>
    <w:rsid w:val="00C51578"/>
    <w:rsid w:val="00C51609"/>
    <w:rsid w:val="00C51BEC"/>
    <w:rsid w:val="00C5203A"/>
    <w:rsid w:val="00C52382"/>
    <w:rsid w:val="00C525BB"/>
    <w:rsid w:val="00C52F37"/>
    <w:rsid w:val="00C531BD"/>
    <w:rsid w:val="00C54DE5"/>
    <w:rsid w:val="00C55433"/>
    <w:rsid w:val="00C60450"/>
    <w:rsid w:val="00C605E8"/>
    <w:rsid w:val="00C60F67"/>
    <w:rsid w:val="00C61967"/>
    <w:rsid w:val="00C6364A"/>
    <w:rsid w:val="00C639B9"/>
    <w:rsid w:val="00C63C68"/>
    <w:rsid w:val="00C643AC"/>
    <w:rsid w:val="00C661A0"/>
    <w:rsid w:val="00C66684"/>
    <w:rsid w:val="00C6684B"/>
    <w:rsid w:val="00C66BEA"/>
    <w:rsid w:val="00C703CB"/>
    <w:rsid w:val="00C711C7"/>
    <w:rsid w:val="00C73FCE"/>
    <w:rsid w:val="00C742CE"/>
    <w:rsid w:val="00C744CB"/>
    <w:rsid w:val="00C754AA"/>
    <w:rsid w:val="00C76A66"/>
    <w:rsid w:val="00C7770E"/>
    <w:rsid w:val="00C77A98"/>
    <w:rsid w:val="00C800C5"/>
    <w:rsid w:val="00C81031"/>
    <w:rsid w:val="00C8143B"/>
    <w:rsid w:val="00C823A2"/>
    <w:rsid w:val="00C82EAC"/>
    <w:rsid w:val="00C830E1"/>
    <w:rsid w:val="00C8310C"/>
    <w:rsid w:val="00C83154"/>
    <w:rsid w:val="00C83336"/>
    <w:rsid w:val="00C83A03"/>
    <w:rsid w:val="00C83D3F"/>
    <w:rsid w:val="00C86459"/>
    <w:rsid w:val="00C87700"/>
    <w:rsid w:val="00C87A02"/>
    <w:rsid w:val="00C902E8"/>
    <w:rsid w:val="00C9041F"/>
    <w:rsid w:val="00C91028"/>
    <w:rsid w:val="00C92CFC"/>
    <w:rsid w:val="00C9345D"/>
    <w:rsid w:val="00C94193"/>
    <w:rsid w:val="00C949D2"/>
    <w:rsid w:val="00C955E0"/>
    <w:rsid w:val="00C95CDD"/>
    <w:rsid w:val="00C9725B"/>
    <w:rsid w:val="00C972EB"/>
    <w:rsid w:val="00C97953"/>
    <w:rsid w:val="00C97E8F"/>
    <w:rsid w:val="00CA1D64"/>
    <w:rsid w:val="00CA2314"/>
    <w:rsid w:val="00CA38FA"/>
    <w:rsid w:val="00CA45C5"/>
    <w:rsid w:val="00CA5F4A"/>
    <w:rsid w:val="00CA65FD"/>
    <w:rsid w:val="00CA7167"/>
    <w:rsid w:val="00CB21DC"/>
    <w:rsid w:val="00CB2A17"/>
    <w:rsid w:val="00CB351A"/>
    <w:rsid w:val="00CB3CA9"/>
    <w:rsid w:val="00CB3DC6"/>
    <w:rsid w:val="00CB44F2"/>
    <w:rsid w:val="00CB55D5"/>
    <w:rsid w:val="00CB591D"/>
    <w:rsid w:val="00CB5C7A"/>
    <w:rsid w:val="00CB5EDB"/>
    <w:rsid w:val="00CB6C02"/>
    <w:rsid w:val="00CB6E0D"/>
    <w:rsid w:val="00CB7A25"/>
    <w:rsid w:val="00CB7A63"/>
    <w:rsid w:val="00CB7D05"/>
    <w:rsid w:val="00CC0D95"/>
    <w:rsid w:val="00CC238E"/>
    <w:rsid w:val="00CC297D"/>
    <w:rsid w:val="00CC31E5"/>
    <w:rsid w:val="00CC6CAF"/>
    <w:rsid w:val="00CD0042"/>
    <w:rsid w:val="00CD120C"/>
    <w:rsid w:val="00CD2155"/>
    <w:rsid w:val="00CD25DA"/>
    <w:rsid w:val="00CD555C"/>
    <w:rsid w:val="00CD5FFB"/>
    <w:rsid w:val="00CD6641"/>
    <w:rsid w:val="00CD6A29"/>
    <w:rsid w:val="00CD7E90"/>
    <w:rsid w:val="00CE19E7"/>
    <w:rsid w:val="00CE1D16"/>
    <w:rsid w:val="00CE2E39"/>
    <w:rsid w:val="00CE3142"/>
    <w:rsid w:val="00CE4839"/>
    <w:rsid w:val="00CE5A9F"/>
    <w:rsid w:val="00CE6072"/>
    <w:rsid w:val="00CE6276"/>
    <w:rsid w:val="00CE62CE"/>
    <w:rsid w:val="00CE67DC"/>
    <w:rsid w:val="00CE7DE9"/>
    <w:rsid w:val="00CF03C2"/>
    <w:rsid w:val="00CF218C"/>
    <w:rsid w:val="00CF22C0"/>
    <w:rsid w:val="00CF2EC8"/>
    <w:rsid w:val="00CF3E30"/>
    <w:rsid w:val="00CF505E"/>
    <w:rsid w:val="00D01092"/>
    <w:rsid w:val="00D01CB9"/>
    <w:rsid w:val="00D020B9"/>
    <w:rsid w:val="00D02230"/>
    <w:rsid w:val="00D022D6"/>
    <w:rsid w:val="00D02313"/>
    <w:rsid w:val="00D025CB"/>
    <w:rsid w:val="00D04337"/>
    <w:rsid w:val="00D04601"/>
    <w:rsid w:val="00D04805"/>
    <w:rsid w:val="00D04FB7"/>
    <w:rsid w:val="00D05AEF"/>
    <w:rsid w:val="00D0722B"/>
    <w:rsid w:val="00D078BF"/>
    <w:rsid w:val="00D07E8A"/>
    <w:rsid w:val="00D11F07"/>
    <w:rsid w:val="00D11FBF"/>
    <w:rsid w:val="00D12297"/>
    <w:rsid w:val="00D20753"/>
    <w:rsid w:val="00D21409"/>
    <w:rsid w:val="00D215AF"/>
    <w:rsid w:val="00D215B8"/>
    <w:rsid w:val="00D21F70"/>
    <w:rsid w:val="00D224DF"/>
    <w:rsid w:val="00D22D7D"/>
    <w:rsid w:val="00D23826"/>
    <w:rsid w:val="00D2634A"/>
    <w:rsid w:val="00D26580"/>
    <w:rsid w:val="00D2719B"/>
    <w:rsid w:val="00D3038F"/>
    <w:rsid w:val="00D30922"/>
    <w:rsid w:val="00D30B9B"/>
    <w:rsid w:val="00D30CEF"/>
    <w:rsid w:val="00D3325A"/>
    <w:rsid w:val="00D33D84"/>
    <w:rsid w:val="00D363FC"/>
    <w:rsid w:val="00D3668B"/>
    <w:rsid w:val="00D36E0C"/>
    <w:rsid w:val="00D37AEE"/>
    <w:rsid w:val="00D4039B"/>
    <w:rsid w:val="00D404AE"/>
    <w:rsid w:val="00D417C2"/>
    <w:rsid w:val="00D41F6A"/>
    <w:rsid w:val="00D420E4"/>
    <w:rsid w:val="00D43BE5"/>
    <w:rsid w:val="00D445CE"/>
    <w:rsid w:val="00D44DFF"/>
    <w:rsid w:val="00D45104"/>
    <w:rsid w:val="00D453A1"/>
    <w:rsid w:val="00D455CC"/>
    <w:rsid w:val="00D45BAE"/>
    <w:rsid w:val="00D45C39"/>
    <w:rsid w:val="00D474D4"/>
    <w:rsid w:val="00D477FC"/>
    <w:rsid w:val="00D47AC3"/>
    <w:rsid w:val="00D50A46"/>
    <w:rsid w:val="00D5100F"/>
    <w:rsid w:val="00D5152C"/>
    <w:rsid w:val="00D515D6"/>
    <w:rsid w:val="00D52E81"/>
    <w:rsid w:val="00D531CA"/>
    <w:rsid w:val="00D5399C"/>
    <w:rsid w:val="00D54695"/>
    <w:rsid w:val="00D549B0"/>
    <w:rsid w:val="00D54AB6"/>
    <w:rsid w:val="00D56CCB"/>
    <w:rsid w:val="00D57123"/>
    <w:rsid w:val="00D5761E"/>
    <w:rsid w:val="00D57A1E"/>
    <w:rsid w:val="00D601D0"/>
    <w:rsid w:val="00D61021"/>
    <w:rsid w:val="00D61D15"/>
    <w:rsid w:val="00D64056"/>
    <w:rsid w:val="00D643F8"/>
    <w:rsid w:val="00D6456F"/>
    <w:rsid w:val="00D6469B"/>
    <w:rsid w:val="00D64D20"/>
    <w:rsid w:val="00D652EF"/>
    <w:rsid w:val="00D65BF9"/>
    <w:rsid w:val="00D65F89"/>
    <w:rsid w:val="00D66D3C"/>
    <w:rsid w:val="00D6760F"/>
    <w:rsid w:val="00D708A6"/>
    <w:rsid w:val="00D70A93"/>
    <w:rsid w:val="00D711CF"/>
    <w:rsid w:val="00D715C9"/>
    <w:rsid w:val="00D72C5A"/>
    <w:rsid w:val="00D72D99"/>
    <w:rsid w:val="00D73287"/>
    <w:rsid w:val="00D7343D"/>
    <w:rsid w:val="00D7378B"/>
    <w:rsid w:val="00D7411C"/>
    <w:rsid w:val="00D74406"/>
    <w:rsid w:val="00D749D5"/>
    <w:rsid w:val="00D74D08"/>
    <w:rsid w:val="00D7577C"/>
    <w:rsid w:val="00D8246E"/>
    <w:rsid w:val="00D82B3C"/>
    <w:rsid w:val="00D835C1"/>
    <w:rsid w:val="00D83D1C"/>
    <w:rsid w:val="00D844ED"/>
    <w:rsid w:val="00D855AE"/>
    <w:rsid w:val="00D86206"/>
    <w:rsid w:val="00D86DF4"/>
    <w:rsid w:val="00D9030A"/>
    <w:rsid w:val="00D90A68"/>
    <w:rsid w:val="00D91405"/>
    <w:rsid w:val="00D91749"/>
    <w:rsid w:val="00D921C0"/>
    <w:rsid w:val="00D92244"/>
    <w:rsid w:val="00D92248"/>
    <w:rsid w:val="00D92ACA"/>
    <w:rsid w:val="00D92AEF"/>
    <w:rsid w:val="00D92E7D"/>
    <w:rsid w:val="00D92FF6"/>
    <w:rsid w:val="00D933C1"/>
    <w:rsid w:val="00D93438"/>
    <w:rsid w:val="00D93720"/>
    <w:rsid w:val="00D947FB"/>
    <w:rsid w:val="00D94A35"/>
    <w:rsid w:val="00D94AD2"/>
    <w:rsid w:val="00D9548B"/>
    <w:rsid w:val="00D95751"/>
    <w:rsid w:val="00D95D7F"/>
    <w:rsid w:val="00D96E86"/>
    <w:rsid w:val="00D97318"/>
    <w:rsid w:val="00D97C8A"/>
    <w:rsid w:val="00DA0B8F"/>
    <w:rsid w:val="00DA1996"/>
    <w:rsid w:val="00DA1B30"/>
    <w:rsid w:val="00DA1E1F"/>
    <w:rsid w:val="00DA202A"/>
    <w:rsid w:val="00DA2065"/>
    <w:rsid w:val="00DA2683"/>
    <w:rsid w:val="00DA4A6C"/>
    <w:rsid w:val="00DA502A"/>
    <w:rsid w:val="00DA6579"/>
    <w:rsid w:val="00DA6657"/>
    <w:rsid w:val="00DA7833"/>
    <w:rsid w:val="00DB0DDE"/>
    <w:rsid w:val="00DB10C0"/>
    <w:rsid w:val="00DB14EB"/>
    <w:rsid w:val="00DB1955"/>
    <w:rsid w:val="00DB1E76"/>
    <w:rsid w:val="00DB2498"/>
    <w:rsid w:val="00DB26F3"/>
    <w:rsid w:val="00DB5213"/>
    <w:rsid w:val="00DB5458"/>
    <w:rsid w:val="00DB5AFE"/>
    <w:rsid w:val="00DB6249"/>
    <w:rsid w:val="00DB633D"/>
    <w:rsid w:val="00DB7D92"/>
    <w:rsid w:val="00DC105A"/>
    <w:rsid w:val="00DC16AF"/>
    <w:rsid w:val="00DC16CB"/>
    <w:rsid w:val="00DC201B"/>
    <w:rsid w:val="00DC29F6"/>
    <w:rsid w:val="00DC3338"/>
    <w:rsid w:val="00DC473C"/>
    <w:rsid w:val="00DC6BC6"/>
    <w:rsid w:val="00DC7FD4"/>
    <w:rsid w:val="00DD00A5"/>
    <w:rsid w:val="00DD03F3"/>
    <w:rsid w:val="00DD0499"/>
    <w:rsid w:val="00DD04DC"/>
    <w:rsid w:val="00DD0769"/>
    <w:rsid w:val="00DD1E20"/>
    <w:rsid w:val="00DD216B"/>
    <w:rsid w:val="00DD34E4"/>
    <w:rsid w:val="00DD40E9"/>
    <w:rsid w:val="00DD46D0"/>
    <w:rsid w:val="00DD4E6F"/>
    <w:rsid w:val="00DD53D2"/>
    <w:rsid w:val="00DD54DA"/>
    <w:rsid w:val="00DD6502"/>
    <w:rsid w:val="00DD7C76"/>
    <w:rsid w:val="00DD7CCC"/>
    <w:rsid w:val="00DE03EB"/>
    <w:rsid w:val="00DE07F5"/>
    <w:rsid w:val="00DE0914"/>
    <w:rsid w:val="00DE09E7"/>
    <w:rsid w:val="00DE0E17"/>
    <w:rsid w:val="00DE22F8"/>
    <w:rsid w:val="00DE28AE"/>
    <w:rsid w:val="00DE3EBE"/>
    <w:rsid w:val="00DE4204"/>
    <w:rsid w:val="00DE6756"/>
    <w:rsid w:val="00DE72D3"/>
    <w:rsid w:val="00DE7316"/>
    <w:rsid w:val="00DF085A"/>
    <w:rsid w:val="00DF184F"/>
    <w:rsid w:val="00DF1D2B"/>
    <w:rsid w:val="00DF372D"/>
    <w:rsid w:val="00DF3CDC"/>
    <w:rsid w:val="00DF485F"/>
    <w:rsid w:val="00DF585F"/>
    <w:rsid w:val="00DF631F"/>
    <w:rsid w:val="00DF6B15"/>
    <w:rsid w:val="00DF6CF6"/>
    <w:rsid w:val="00DF713E"/>
    <w:rsid w:val="00E00C4C"/>
    <w:rsid w:val="00E00ECF"/>
    <w:rsid w:val="00E0182A"/>
    <w:rsid w:val="00E01A5F"/>
    <w:rsid w:val="00E02E85"/>
    <w:rsid w:val="00E02F36"/>
    <w:rsid w:val="00E05B9A"/>
    <w:rsid w:val="00E06B5C"/>
    <w:rsid w:val="00E07398"/>
    <w:rsid w:val="00E07E10"/>
    <w:rsid w:val="00E10A77"/>
    <w:rsid w:val="00E113D3"/>
    <w:rsid w:val="00E12042"/>
    <w:rsid w:val="00E126B0"/>
    <w:rsid w:val="00E1287D"/>
    <w:rsid w:val="00E14378"/>
    <w:rsid w:val="00E145E5"/>
    <w:rsid w:val="00E146B6"/>
    <w:rsid w:val="00E14874"/>
    <w:rsid w:val="00E14A8F"/>
    <w:rsid w:val="00E15550"/>
    <w:rsid w:val="00E16303"/>
    <w:rsid w:val="00E1657E"/>
    <w:rsid w:val="00E1662D"/>
    <w:rsid w:val="00E16C2B"/>
    <w:rsid w:val="00E175A3"/>
    <w:rsid w:val="00E17EC4"/>
    <w:rsid w:val="00E2006F"/>
    <w:rsid w:val="00E2059B"/>
    <w:rsid w:val="00E210C4"/>
    <w:rsid w:val="00E2122F"/>
    <w:rsid w:val="00E24ABE"/>
    <w:rsid w:val="00E2574E"/>
    <w:rsid w:val="00E269D0"/>
    <w:rsid w:val="00E30715"/>
    <w:rsid w:val="00E31F60"/>
    <w:rsid w:val="00E32DD0"/>
    <w:rsid w:val="00E332EB"/>
    <w:rsid w:val="00E33E1D"/>
    <w:rsid w:val="00E341B3"/>
    <w:rsid w:val="00E34F9F"/>
    <w:rsid w:val="00E35E4E"/>
    <w:rsid w:val="00E36CE5"/>
    <w:rsid w:val="00E37542"/>
    <w:rsid w:val="00E378D8"/>
    <w:rsid w:val="00E37B0F"/>
    <w:rsid w:val="00E403F5"/>
    <w:rsid w:val="00E42174"/>
    <w:rsid w:val="00E42DC7"/>
    <w:rsid w:val="00E43F10"/>
    <w:rsid w:val="00E440A8"/>
    <w:rsid w:val="00E445EE"/>
    <w:rsid w:val="00E4581D"/>
    <w:rsid w:val="00E45D5B"/>
    <w:rsid w:val="00E46029"/>
    <w:rsid w:val="00E477A7"/>
    <w:rsid w:val="00E50337"/>
    <w:rsid w:val="00E5045F"/>
    <w:rsid w:val="00E51D7F"/>
    <w:rsid w:val="00E52F13"/>
    <w:rsid w:val="00E5395A"/>
    <w:rsid w:val="00E5412D"/>
    <w:rsid w:val="00E559E1"/>
    <w:rsid w:val="00E55A62"/>
    <w:rsid w:val="00E56631"/>
    <w:rsid w:val="00E56C35"/>
    <w:rsid w:val="00E5781B"/>
    <w:rsid w:val="00E60E6F"/>
    <w:rsid w:val="00E61140"/>
    <w:rsid w:val="00E61911"/>
    <w:rsid w:val="00E620E7"/>
    <w:rsid w:val="00E622B3"/>
    <w:rsid w:val="00E62C16"/>
    <w:rsid w:val="00E63027"/>
    <w:rsid w:val="00E64F28"/>
    <w:rsid w:val="00E66D1D"/>
    <w:rsid w:val="00E67FFC"/>
    <w:rsid w:val="00E72D15"/>
    <w:rsid w:val="00E731B1"/>
    <w:rsid w:val="00E7340F"/>
    <w:rsid w:val="00E73831"/>
    <w:rsid w:val="00E74D23"/>
    <w:rsid w:val="00E74FA8"/>
    <w:rsid w:val="00E7606F"/>
    <w:rsid w:val="00E765A1"/>
    <w:rsid w:val="00E777FB"/>
    <w:rsid w:val="00E7788A"/>
    <w:rsid w:val="00E803A3"/>
    <w:rsid w:val="00E80DE2"/>
    <w:rsid w:val="00E80E2E"/>
    <w:rsid w:val="00E814CC"/>
    <w:rsid w:val="00E81B69"/>
    <w:rsid w:val="00E82261"/>
    <w:rsid w:val="00E83560"/>
    <w:rsid w:val="00E8379E"/>
    <w:rsid w:val="00E83851"/>
    <w:rsid w:val="00E85EA5"/>
    <w:rsid w:val="00E8747E"/>
    <w:rsid w:val="00E8784B"/>
    <w:rsid w:val="00E87C01"/>
    <w:rsid w:val="00E904D2"/>
    <w:rsid w:val="00E9127D"/>
    <w:rsid w:val="00E91325"/>
    <w:rsid w:val="00E925F9"/>
    <w:rsid w:val="00E93FDD"/>
    <w:rsid w:val="00E9497E"/>
    <w:rsid w:val="00E94D63"/>
    <w:rsid w:val="00E96758"/>
    <w:rsid w:val="00EA12EE"/>
    <w:rsid w:val="00EA14C0"/>
    <w:rsid w:val="00EA2A4B"/>
    <w:rsid w:val="00EA4476"/>
    <w:rsid w:val="00EA44FB"/>
    <w:rsid w:val="00EA45A3"/>
    <w:rsid w:val="00EA4E26"/>
    <w:rsid w:val="00EA524F"/>
    <w:rsid w:val="00EA5252"/>
    <w:rsid w:val="00EA5F62"/>
    <w:rsid w:val="00EA6C58"/>
    <w:rsid w:val="00EA77E3"/>
    <w:rsid w:val="00EB0C35"/>
    <w:rsid w:val="00EB0EA0"/>
    <w:rsid w:val="00EB1FB3"/>
    <w:rsid w:val="00EB2141"/>
    <w:rsid w:val="00EB2F7E"/>
    <w:rsid w:val="00EB35EA"/>
    <w:rsid w:val="00EB583C"/>
    <w:rsid w:val="00EB5DA7"/>
    <w:rsid w:val="00EB6008"/>
    <w:rsid w:val="00EB678D"/>
    <w:rsid w:val="00EB79A5"/>
    <w:rsid w:val="00EC0146"/>
    <w:rsid w:val="00EC171D"/>
    <w:rsid w:val="00EC25E3"/>
    <w:rsid w:val="00EC3A92"/>
    <w:rsid w:val="00EC58C7"/>
    <w:rsid w:val="00EC6A1A"/>
    <w:rsid w:val="00ED0763"/>
    <w:rsid w:val="00ED07C1"/>
    <w:rsid w:val="00ED0F18"/>
    <w:rsid w:val="00ED196C"/>
    <w:rsid w:val="00ED23AC"/>
    <w:rsid w:val="00ED27D4"/>
    <w:rsid w:val="00ED3525"/>
    <w:rsid w:val="00ED3D4A"/>
    <w:rsid w:val="00ED4549"/>
    <w:rsid w:val="00ED4BFC"/>
    <w:rsid w:val="00ED4C09"/>
    <w:rsid w:val="00ED65C8"/>
    <w:rsid w:val="00ED7513"/>
    <w:rsid w:val="00ED7680"/>
    <w:rsid w:val="00EE1149"/>
    <w:rsid w:val="00EE1CA1"/>
    <w:rsid w:val="00EE203A"/>
    <w:rsid w:val="00EE21A5"/>
    <w:rsid w:val="00EE3A85"/>
    <w:rsid w:val="00EE49E7"/>
    <w:rsid w:val="00EE4C39"/>
    <w:rsid w:val="00EE5140"/>
    <w:rsid w:val="00EE5EB2"/>
    <w:rsid w:val="00EE6190"/>
    <w:rsid w:val="00EE6848"/>
    <w:rsid w:val="00EE6CD1"/>
    <w:rsid w:val="00EE72EF"/>
    <w:rsid w:val="00EE75A1"/>
    <w:rsid w:val="00EF115B"/>
    <w:rsid w:val="00EF1435"/>
    <w:rsid w:val="00EF1584"/>
    <w:rsid w:val="00EF27D5"/>
    <w:rsid w:val="00EF3677"/>
    <w:rsid w:val="00EF4569"/>
    <w:rsid w:val="00EF5B86"/>
    <w:rsid w:val="00EF79B4"/>
    <w:rsid w:val="00EF7BBD"/>
    <w:rsid w:val="00F00480"/>
    <w:rsid w:val="00F01DA9"/>
    <w:rsid w:val="00F023F1"/>
    <w:rsid w:val="00F0246F"/>
    <w:rsid w:val="00F02DCD"/>
    <w:rsid w:val="00F043CB"/>
    <w:rsid w:val="00F04B37"/>
    <w:rsid w:val="00F04C47"/>
    <w:rsid w:val="00F05A8B"/>
    <w:rsid w:val="00F10436"/>
    <w:rsid w:val="00F10943"/>
    <w:rsid w:val="00F11251"/>
    <w:rsid w:val="00F11D95"/>
    <w:rsid w:val="00F11E4B"/>
    <w:rsid w:val="00F1214B"/>
    <w:rsid w:val="00F1434B"/>
    <w:rsid w:val="00F1470E"/>
    <w:rsid w:val="00F14EBE"/>
    <w:rsid w:val="00F1572B"/>
    <w:rsid w:val="00F15905"/>
    <w:rsid w:val="00F15996"/>
    <w:rsid w:val="00F16086"/>
    <w:rsid w:val="00F168EB"/>
    <w:rsid w:val="00F17682"/>
    <w:rsid w:val="00F20BD2"/>
    <w:rsid w:val="00F2181B"/>
    <w:rsid w:val="00F23AA9"/>
    <w:rsid w:val="00F24367"/>
    <w:rsid w:val="00F24810"/>
    <w:rsid w:val="00F2740C"/>
    <w:rsid w:val="00F277BC"/>
    <w:rsid w:val="00F3024A"/>
    <w:rsid w:val="00F30B3B"/>
    <w:rsid w:val="00F30C50"/>
    <w:rsid w:val="00F311A6"/>
    <w:rsid w:val="00F32A2D"/>
    <w:rsid w:val="00F3346C"/>
    <w:rsid w:val="00F335F0"/>
    <w:rsid w:val="00F3430C"/>
    <w:rsid w:val="00F35441"/>
    <w:rsid w:val="00F35E06"/>
    <w:rsid w:val="00F36A73"/>
    <w:rsid w:val="00F37B41"/>
    <w:rsid w:val="00F403B8"/>
    <w:rsid w:val="00F406CA"/>
    <w:rsid w:val="00F408A6"/>
    <w:rsid w:val="00F40DE3"/>
    <w:rsid w:val="00F40EA3"/>
    <w:rsid w:val="00F410BD"/>
    <w:rsid w:val="00F41F78"/>
    <w:rsid w:val="00F42091"/>
    <w:rsid w:val="00F43C11"/>
    <w:rsid w:val="00F44522"/>
    <w:rsid w:val="00F448A4"/>
    <w:rsid w:val="00F44C00"/>
    <w:rsid w:val="00F451C5"/>
    <w:rsid w:val="00F455A1"/>
    <w:rsid w:val="00F45859"/>
    <w:rsid w:val="00F45A48"/>
    <w:rsid w:val="00F45B93"/>
    <w:rsid w:val="00F45D36"/>
    <w:rsid w:val="00F461CC"/>
    <w:rsid w:val="00F46B07"/>
    <w:rsid w:val="00F478C0"/>
    <w:rsid w:val="00F50AA4"/>
    <w:rsid w:val="00F5201C"/>
    <w:rsid w:val="00F524BD"/>
    <w:rsid w:val="00F52D71"/>
    <w:rsid w:val="00F53CBC"/>
    <w:rsid w:val="00F55D91"/>
    <w:rsid w:val="00F56487"/>
    <w:rsid w:val="00F56810"/>
    <w:rsid w:val="00F576C0"/>
    <w:rsid w:val="00F60279"/>
    <w:rsid w:val="00F60B9C"/>
    <w:rsid w:val="00F60E19"/>
    <w:rsid w:val="00F618F8"/>
    <w:rsid w:val="00F61A8E"/>
    <w:rsid w:val="00F62261"/>
    <w:rsid w:val="00F62648"/>
    <w:rsid w:val="00F62B91"/>
    <w:rsid w:val="00F639C5"/>
    <w:rsid w:val="00F639CA"/>
    <w:rsid w:val="00F6408A"/>
    <w:rsid w:val="00F64E44"/>
    <w:rsid w:val="00F66EAD"/>
    <w:rsid w:val="00F67209"/>
    <w:rsid w:val="00F6790B"/>
    <w:rsid w:val="00F67D3C"/>
    <w:rsid w:val="00F70C3C"/>
    <w:rsid w:val="00F70D46"/>
    <w:rsid w:val="00F711B4"/>
    <w:rsid w:val="00F72B60"/>
    <w:rsid w:val="00F73837"/>
    <w:rsid w:val="00F73901"/>
    <w:rsid w:val="00F74DF9"/>
    <w:rsid w:val="00F75D10"/>
    <w:rsid w:val="00F76DDD"/>
    <w:rsid w:val="00F77D5D"/>
    <w:rsid w:val="00F77E9A"/>
    <w:rsid w:val="00F77F51"/>
    <w:rsid w:val="00F80088"/>
    <w:rsid w:val="00F803AE"/>
    <w:rsid w:val="00F81CC6"/>
    <w:rsid w:val="00F824BD"/>
    <w:rsid w:val="00F8301B"/>
    <w:rsid w:val="00F84D0D"/>
    <w:rsid w:val="00F85303"/>
    <w:rsid w:val="00F85DD7"/>
    <w:rsid w:val="00F8687B"/>
    <w:rsid w:val="00F8787D"/>
    <w:rsid w:val="00F91A3C"/>
    <w:rsid w:val="00F93206"/>
    <w:rsid w:val="00F933C6"/>
    <w:rsid w:val="00F943E5"/>
    <w:rsid w:val="00F946D2"/>
    <w:rsid w:val="00F95E0B"/>
    <w:rsid w:val="00F967E3"/>
    <w:rsid w:val="00F96CAC"/>
    <w:rsid w:val="00F9780E"/>
    <w:rsid w:val="00F97F09"/>
    <w:rsid w:val="00FA0E51"/>
    <w:rsid w:val="00FA1D49"/>
    <w:rsid w:val="00FA2050"/>
    <w:rsid w:val="00FA26C2"/>
    <w:rsid w:val="00FA3E94"/>
    <w:rsid w:val="00FA3F32"/>
    <w:rsid w:val="00FA4659"/>
    <w:rsid w:val="00FA50DA"/>
    <w:rsid w:val="00FA5E80"/>
    <w:rsid w:val="00FA64B1"/>
    <w:rsid w:val="00FA6F1F"/>
    <w:rsid w:val="00FB0396"/>
    <w:rsid w:val="00FB03D7"/>
    <w:rsid w:val="00FB0C55"/>
    <w:rsid w:val="00FB2007"/>
    <w:rsid w:val="00FB328A"/>
    <w:rsid w:val="00FB34CD"/>
    <w:rsid w:val="00FB3F68"/>
    <w:rsid w:val="00FB412B"/>
    <w:rsid w:val="00FB4201"/>
    <w:rsid w:val="00FB4771"/>
    <w:rsid w:val="00FB4C0E"/>
    <w:rsid w:val="00FB4CB0"/>
    <w:rsid w:val="00FB4F64"/>
    <w:rsid w:val="00FB547D"/>
    <w:rsid w:val="00FB5853"/>
    <w:rsid w:val="00FB615C"/>
    <w:rsid w:val="00FB6177"/>
    <w:rsid w:val="00FB6A15"/>
    <w:rsid w:val="00FB6B39"/>
    <w:rsid w:val="00FB6E44"/>
    <w:rsid w:val="00FB77B0"/>
    <w:rsid w:val="00FB7BFB"/>
    <w:rsid w:val="00FC0F3F"/>
    <w:rsid w:val="00FC1D7D"/>
    <w:rsid w:val="00FC1E2F"/>
    <w:rsid w:val="00FC25C5"/>
    <w:rsid w:val="00FC2928"/>
    <w:rsid w:val="00FC2F05"/>
    <w:rsid w:val="00FC3D2C"/>
    <w:rsid w:val="00FC4237"/>
    <w:rsid w:val="00FC490E"/>
    <w:rsid w:val="00FC5157"/>
    <w:rsid w:val="00FC5B31"/>
    <w:rsid w:val="00FC69BC"/>
    <w:rsid w:val="00FC6E1A"/>
    <w:rsid w:val="00FC72B3"/>
    <w:rsid w:val="00FD13D5"/>
    <w:rsid w:val="00FD187E"/>
    <w:rsid w:val="00FD2062"/>
    <w:rsid w:val="00FD2DE2"/>
    <w:rsid w:val="00FD3A77"/>
    <w:rsid w:val="00FD4F93"/>
    <w:rsid w:val="00FD5308"/>
    <w:rsid w:val="00FD6846"/>
    <w:rsid w:val="00FD6F68"/>
    <w:rsid w:val="00FD6FAA"/>
    <w:rsid w:val="00FD7EA1"/>
    <w:rsid w:val="00FE1022"/>
    <w:rsid w:val="00FE12F2"/>
    <w:rsid w:val="00FE2073"/>
    <w:rsid w:val="00FE3175"/>
    <w:rsid w:val="00FE4325"/>
    <w:rsid w:val="00FE46AD"/>
    <w:rsid w:val="00FE4902"/>
    <w:rsid w:val="00FE5774"/>
    <w:rsid w:val="00FE65F6"/>
    <w:rsid w:val="00FF08F0"/>
    <w:rsid w:val="00FF0E14"/>
    <w:rsid w:val="00FF1E3A"/>
    <w:rsid w:val="00FF1F44"/>
    <w:rsid w:val="00FF20A6"/>
    <w:rsid w:val="00FF3D47"/>
    <w:rsid w:val="00FF3F21"/>
    <w:rsid w:val="00FF45AE"/>
    <w:rsid w:val="00FF4DFA"/>
    <w:rsid w:val="00FF5933"/>
    <w:rsid w:val="00FF765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7EC4"/>
    <w:rPr>
      <w:rFonts w:ascii="Arial" w:hAnsi="Arial" w:cs="Arial"/>
      <w:sz w:val="24"/>
      <w:szCs w:val="24"/>
      <w:lang w:val="en-GB"/>
    </w:rPr>
  </w:style>
  <w:style w:type="paragraph" w:styleId="Heading1">
    <w:name w:val="heading 1"/>
    <w:basedOn w:val="Normal"/>
    <w:next w:val="Normal"/>
    <w:link w:val="Heading1Char"/>
    <w:uiPriority w:val="99"/>
    <w:qFormat/>
    <w:rsid w:val="00E17E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E17EC4"/>
    <w:pPr>
      <w:keepNext/>
      <w:ind w:firstLine="720"/>
      <w:outlineLvl w:val="1"/>
    </w:pPr>
    <w:rPr>
      <w:b/>
    </w:rPr>
  </w:style>
  <w:style w:type="paragraph" w:styleId="Heading3">
    <w:name w:val="heading 3"/>
    <w:basedOn w:val="Normal"/>
    <w:next w:val="Normal"/>
    <w:link w:val="Heading3Char"/>
    <w:uiPriority w:val="99"/>
    <w:qFormat/>
    <w:rsid w:val="00E17EC4"/>
    <w:pPr>
      <w:keepNext/>
      <w:spacing w:before="240" w:after="60"/>
      <w:outlineLvl w:val="2"/>
    </w:pPr>
    <w:rPr>
      <w:b/>
      <w:bCs/>
      <w:sz w:val="26"/>
      <w:szCs w:val="26"/>
    </w:rPr>
  </w:style>
  <w:style w:type="paragraph" w:styleId="Heading4">
    <w:name w:val="heading 4"/>
    <w:basedOn w:val="Normal"/>
    <w:next w:val="Normal"/>
    <w:link w:val="Heading4Char"/>
    <w:uiPriority w:val="99"/>
    <w:qFormat/>
    <w:rsid w:val="00E17EC4"/>
    <w:pPr>
      <w:keepNext/>
      <w:ind w:left="360"/>
      <w:outlineLvl w:val="3"/>
    </w:pPr>
    <w:rPr>
      <w:b/>
      <w:lang w:val="en-US"/>
    </w:rPr>
  </w:style>
  <w:style w:type="paragraph" w:styleId="Heading5">
    <w:name w:val="heading 5"/>
    <w:basedOn w:val="Normal"/>
    <w:next w:val="Normal"/>
    <w:link w:val="Heading5Char"/>
    <w:uiPriority w:val="99"/>
    <w:qFormat/>
    <w:rsid w:val="00E17EC4"/>
    <w:pPr>
      <w:keepNext/>
      <w:ind w:left="720"/>
      <w:outlineLvl w:val="4"/>
    </w:pPr>
    <w:rPr>
      <w:b/>
      <w:bCs/>
      <w:lang w:val="en-US"/>
    </w:rPr>
  </w:style>
  <w:style w:type="paragraph" w:styleId="Heading6">
    <w:name w:val="heading 6"/>
    <w:basedOn w:val="Normal"/>
    <w:next w:val="Normal"/>
    <w:link w:val="Heading6Char"/>
    <w:uiPriority w:val="99"/>
    <w:qFormat/>
    <w:rsid w:val="00E17EC4"/>
    <w:pPr>
      <w:keepNext/>
      <w:outlineLvl w:val="5"/>
    </w:pPr>
    <w:rPr>
      <w:b/>
      <w:bCs/>
    </w:rPr>
  </w:style>
  <w:style w:type="paragraph" w:styleId="Heading7">
    <w:name w:val="heading 7"/>
    <w:basedOn w:val="Normal"/>
    <w:next w:val="Normal"/>
    <w:link w:val="Heading7Char"/>
    <w:uiPriority w:val="99"/>
    <w:qFormat/>
    <w:rsid w:val="00E17EC4"/>
    <w:pPr>
      <w:keepNext/>
      <w:outlineLvl w:val="6"/>
    </w:pPr>
    <w:rPr>
      <w:rFonts w:ascii="Times New Roman" w:hAnsi="Times New Roman" w:cs="Times New Roman"/>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68E6"/>
    <w:rPr>
      <w:rFonts w:asciiTheme="majorHAnsi" w:eastAsiaTheme="majorEastAsia" w:hAnsiTheme="majorHAnsi" w:cstheme="majorBidi"/>
      <w:b/>
      <w:bCs/>
      <w:kern w:val="32"/>
      <w:sz w:val="32"/>
      <w:szCs w:val="32"/>
      <w:lang w:val="en-GB"/>
    </w:rPr>
  </w:style>
  <w:style w:type="character" w:customStyle="1" w:styleId="Heading2Char">
    <w:name w:val="Heading 2 Char"/>
    <w:basedOn w:val="DefaultParagraphFont"/>
    <w:link w:val="Heading2"/>
    <w:uiPriority w:val="9"/>
    <w:semiHidden/>
    <w:rsid w:val="00B768E6"/>
    <w:rPr>
      <w:rFonts w:asciiTheme="majorHAnsi" w:eastAsiaTheme="majorEastAsia" w:hAnsiTheme="majorHAnsi" w:cstheme="majorBidi"/>
      <w:b/>
      <w:bCs/>
      <w:i/>
      <w:iCs/>
      <w:sz w:val="28"/>
      <w:szCs w:val="28"/>
      <w:lang w:val="en-GB"/>
    </w:rPr>
  </w:style>
  <w:style w:type="character" w:customStyle="1" w:styleId="Heading3Char">
    <w:name w:val="Heading 3 Char"/>
    <w:basedOn w:val="DefaultParagraphFont"/>
    <w:link w:val="Heading3"/>
    <w:uiPriority w:val="9"/>
    <w:semiHidden/>
    <w:rsid w:val="00B768E6"/>
    <w:rPr>
      <w:rFonts w:asciiTheme="majorHAnsi" w:eastAsiaTheme="majorEastAsia" w:hAnsiTheme="majorHAnsi" w:cstheme="majorBidi"/>
      <w:b/>
      <w:bCs/>
      <w:sz w:val="26"/>
      <w:szCs w:val="26"/>
      <w:lang w:val="en-GB"/>
    </w:rPr>
  </w:style>
  <w:style w:type="character" w:customStyle="1" w:styleId="Heading4Char">
    <w:name w:val="Heading 4 Char"/>
    <w:basedOn w:val="DefaultParagraphFont"/>
    <w:link w:val="Heading4"/>
    <w:uiPriority w:val="9"/>
    <w:semiHidden/>
    <w:rsid w:val="00B768E6"/>
    <w:rPr>
      <w:rFonts w:asciiTheme="minorHAnsi" w:eastAsiaTheme="minorEastAsia" w:hAnsiTheme="minorHAnsi" w:cstheme="minorBidi"/>
      <w:b/>
      <w:bCs/>
      <w:sz w:val="28"/>
      <w:szCs w:val="28"/>
      <w:lang w:val="en-GB"/>
    </w:rPr>
  </w:style>
  <w:style w:type="character" w:customStyle="1" w:styleId="Heading5Char">
    <w:name w:val="Heading 5 Char"/>
    <w:basedOn w:val="DefaultParagraphFont"/>
    <w:link w:val="Heading5"/>
    <w:uiPriority w:val="9"/>
    <w:semiHidden/>
    <w:rsid w:val="00B768E6"/>
    <w:rPr>
      <w:rFonts w:asciiTheme="minorHAnsi" w:eastAsiaTheme="minorEastAsia" w:hAnsiTheme="minorHAnsi" w:cstheme="minorBidi"/>
      <w:b/>
      <w:bCs/>
      <w:i/>
      <w:iCs/>
      <w:sz w:val="26"/>
      <w:szCs w:val="26"/>
      <w:lang w:val="en-GB"/>
    </w:rPr>
  </w:style>
  <w:style w:type="character" w:customStyle="1" w:styleId="Heading6Char">
    <w:name w:val="Heading 6 Char"/>
    <w:basedOn w:val="DefaultParagraphFont"/>
    <w:link w:val="Heading6"/>
    <w:uiPriority w:val="9"/>
    <w:semiHidden/>
    <w:rsid w:val="00B768E6"/>
    <w:rPr>
      <w:rFonts w:asciiTheme="minorHAnsi" w:eastAsiaTheme="minorEastAsia" w:hAnsiTheme="minorHAnsi" w:cstheme="minorBidi"/>
      <w:b/>
      <w:bCs/>
      <w:lang w:val="en-GB"/>
    </w:rPr>
  </w:style>
  <w:style w:type="character" w:customStyle="1" w:styleId="Heading7Char">
    <w:name w:val="Heading 7 Char"/>
    <w:basedOn w:val="DefaultParagraphFont"/>
    <w:link w:val="Heading7"/>
    <w:uiPriority w:val="9"/>
    <w:semiHidden/>
    <w:rsid w:val="00B768E6"/>
    <w:rPr>
      <w:rFonts w:asciiTheme="minorHAnsi" w:eastAsiaTheme="minorEastAsia" w:hAnsiTheme="minorHAnsi" w:cstheme="minorBidi"/>
      <w:sz w:val="24"/>
      <w:szCs w:val="24"/>
      <w:lang w:val="en-GB"/>
    </w:rPr>
  </w:style>
  <w:style w:type="paragraph" w:styleId="Header">
    <w:name w:val="header"/>
    <w:basedOn w:val="Normal"/>
    <w:link w:val="HeaderChar"/>
    <w:uiPriority w:val="99"/>
    <w:rsid w:val="00E17EC4"/>
    <w:pPr>
      <w:tabs>
        <w:tab w:val="center" w:pos="4153"/>
        <w:tab w:val="right" w:pos="8306"/>
      </w:tabs>
    </w:pPr>
  </w:style>
  <w:style w:type="character" w:customStyle="1" w:styleId="HeaderChar">
    <w:name w:val="Header Char"/>
    <w:basedOn w:val="DefaultParagraphFont"/>
    <w:link w:val="Header"/>
    <w:uiPriority w:val="99"/>
    <w:semiHidden/>
    <w:rsid w:val="00B768E6"/>
    <w:rPr>
      <w:rFonts w:ascii="Arial" w:hAnsi="Arial" w:cs="Arial"/>
      <w:sz w:val="24"/>
      <w:szCs w:val="24"/>
      <w:lang w:val="en-GB"/>
    </w:rPr>
  </w:style>
  <w:style w:type="paragraph" w:styleId="Footer">
    <w:name w:val="footer"/>
    <w:basedOn w:val="Normal"/>
    <w:link w:val="FooterChar"/>
    <w:uiPriority w:val="99"/>
    <w:rsid w:val="00E17EC4"/>
    <w:pPr>
      <w:tabs>
        <w:tab w:val="center" w:pos="4153"/>
        <w:tab w:val="right" w:pos="8306"/>
      </w:tabs>
    </w:pPr>
  </w:style>
  <w:style w:type="character" w:customStyle="1" w:styleId="FooterChar">
    <w:name w:val="Footer Char"/>
    <w:basedOn w:val="DefaultParagraphFont"/>
    <w:link w:val="Footer"/>
    <w:uiPriority w:val="99"/>
    <w:locked/>
    <w:rsid w:val="00E37542"/>
    <w:rPr>
      <w:rFonts w:ascii="Arial" w:hAnsi="Arial" w:cs="Arial"/>
      <w:sz w:val="24"/>
      <w:szCs w:val="24"/>
      <w:lang w:eastAsia="en-US"/>
    </w:rPr>
  </w:style>
  <w:style w:type="paragraph" w:styleId="Title">
    <w:name w:val="Title"/>
    <w:basedOn w:val="Normal"/>
    <w:link w:val="TitleChar"/>
    <w:qFormat/>
    <w:rsid w:val="00E17EC4"/>
    <w:pPr>
      <w:overflowPunct w:val="0"/>
      <w:autoSpaceDE w:val="0"/>
      <w:autoSpaceDN w:val="0"/>
      <w:adjustRightInd w:val="0"/>
      <w:jc w:val="center"/>
      <w:textAlignment w:val="baseline"/>
    </w:pPr>
    <w:rPr>
      <w:rFonts w:ascii="Times New Roman" w:hAnsi="Times New Roman" w:cs="Times New Roman"/>
      <w:b/>
      <w:sz w:val="22"/>
      <w:szCs w:val="20"/>
    </w:rPr>
  </w:style>
  <w:style w:type="character" w:customStyle="1" w:styleId="TitleChar">
    <w:name w:val="Title Char"/>
    <w:basedOn w:val="DefaultParagraphFont"/>
    <w:link w:val="Title"/>
    <w:uiPriority w:val="10"/>
    <w:rsid w:val="00B768E6"/>
    <w:rPr>
      <w:rFonts w:asciiTheme="majorHAnsi" w:eastAsiaTheme="majorEastAsia" w:hAnsiTheme="majorHAnsi" w:cstheme="majorBidi"/>
      <w:b/>
      <w:bCs/>
      <w:kern w:val="28"/>
      <w:sz w:val="32"/>
      <w:szCs w:val="32"/>
      <w:lang w:val="en-GB"/>
    </w:rPr>
  </w:style>
  <w:style w:type="paragraph" w:styleId="BodyTextIndent2">
    <w:name w:val="Body Text Indent 2"/>
    <w:basedOn w:val="Normal"/>
    <w:link w:val="BodyTextIndent2Char"/>
    <w:uiPriority w:val="99"/>
    <w:rsid w:val="00E17EC4"/>
    <w:pPr>
      <w:overflowPunct w:val="0"/>
      <w:autoSpaceDE w:val="0"/>
      <w:autoSpaceDN w:val="0"/>
      <w:adjustRightInd w:val="0"/>
      <w:spacing w:line="240" w:lineRule="atLeast"/>
      <w:ind w:left="720"/>
      <w:textAlignment w:val="baseline"/>
    </w:pPr>
    <w:rPr>
      <w:rFonts w:ascii="Times New Roman" w:hAnsi="Times New Roman" w:cs="Times New Roman"/>
      <w:color w:val="000000"/>
      <w:sz w:val="22"/>
      <w:szCs w:val="20"/>
      <w:lang w:val="en-US"/>
    </w:rPr>
  </w:style>
  <w:style w:type="character" w:customStyle="1" w:styleId="BodyTextIndent2Char">
    <w:name w:val="Body Text Indent 2 Char"/>
    <w:basedOn w:val="DefaultParagraphFont"/>
    <w:link w:val="BodyTextIndent2"/>
    <w:uiPriority w:val="99"/>
    <w:semiHidden/>
    <w:rsid w:val="00B768E6"/>
    <w:rPr>
      <w:rFonts w:ascii="Arial" w:hAnsi="Arial" w:cs="Arial"/>
      <w:sz w:val="24"/>
      <w:szCs w:val="24"/>
      <w:lang w:val="en-GB"/>
    </w:rPr>
  </w:style>
  <w:style w:type="character" w:styleId="PageNumber">
    <w:name w:val="page number"/>
    <w:basedOn w:val="DefaultParagraphFont"/>
    <w:uiPriority w:val="99"/>
    <w:rsid w:val="00E17EC4"/>
    <w:rPr>
      <w:rFonts w:ascii="Times New Roman" w:hAnsi="Times New Roman" w:cs="Times New Roman"/>
    </w:rPr>
  </w:style>
  <w:style w:type="paragraph" w:styleId="BalloonText">
    <w:name w:val="Balloon Text"/>
    <w:basedOn w:val="Normal"/>
    <w:link w:val="BalloonTextChar"/>
    <w:uiPriority w:val="99"/>
    <w:rsid w:val="00E17EC4"/>
    <w:rPr>
      <w:rFonts w:ascii="Tahoma" w:hAnsi="Tahoma" w:cs="Tahoma"/>
      <w:sz w:val="16"/>
      <w:szCs w:val="16"/>
    </w:rPr>
  </w:style>
  <w:style w:type="character" w:customStyle="1" w:styleId="BalloonTextChar">
    <w:name w:val="Balloon Text Char"/>
    <w:basedOn w:val="DefaultParagraphFont"/>
    <w:link w:val="BalloonText"/>
    <w:uiPriority w:val="99"/>
    <w:semiHidden/>
    <w:rsid w:val="00B768E6"/>
    <w:rPr>
      <w:rFonts w:cs="Arial"/>
      <w:sz w:val="0"/>
      <w:szCs w:val="0"/>
      <w:lang w:val="en-GB"/>
    </w:rPr>
  </w:style>
  <w:style w:type="paragraph" w:styleId="BodyTextIndent">
    <w:name w:val="Body Text Indent"/>
    <w:basedOn w:val="Normal"/>
    <w:link w:val="BodyTextIndentChar"/>
    <w:uiPriority w:val="99"/>
    <w:rsid w:val="00E17EC4"/>
    <w:pPr>
      <w:ind w:left="720"/>
    </w:pPr>
    <w:rPr>
      <w:bCs/>
      <w:lang w:val="en-US"/>
    </w:rPr>
  </w:style>
  <w:style w:type="character" w:customStyle="1" w:styleId="BodyTextIndentChar">
    <w:name w:val="Body Text Indent Char"/>
    <w:basedOn w:val="DefaultParagraphFont"/>
    <w:link w:val="BodyTextIndent"/>
    <w:uiPriority w:val="99"/>
    <w:semiHidden/>
    <w:rsid w:val="00B768E6"/>
    <w:rPr>
      <w:rFonts w:ascii="Arial" w:hAnsi="Arial" w:cs="Arial"/>
      <w:sz w:val="24"/>
      <w:szCs w:val="24"/>
      <w:lang w:val="en-GB"/>
    </w:rPr>
  </w:style>
  <w:style w:type="paragraph" w:styleId="BodyTextIndent3">
    <w:name w:val="Body Text Indent 3"/>
    <w:basedOn w:val="Normal"/>
    <w:link w:val="BodyTextIndent3Char"/>
    <w:uiPriority w:val="99"/>
    <w:rsid w:val="00E17EC4"/>
    <w:pPr>
      <w:tabs>
        <w:tab w:val="left" w:pos="720"/>
      </w:tabs>
      <w:ind w:left="1440" w:hanging="720"/>
    </w:pPr>
  </w:style>
  <w:style w:type="character" w:customStyle="1" w:styleId="BodyTextIndent3Char">
    <w:name w:val="Body Text Indent 3 Char"/>
    <w:basedOn w:val="DefaultParagraphFont"/>
    <w:link w:val="BodyTextIndent3"/>
    <w:uiPriority w:val="99"/>
    <w:semiHidden/>
    <w:rsid w:val="00B768E6"/>
    <w:rPr>
      <w:rFonts w:ascii="Arial" w:hAnsi="Arial" w:cs="Arial"/>
      <w:sz w:val="16"/>
      <w:szCs w:val="16"/>
      <w:lang w:val="en-GB"/>
    </w:rPr>
  </w:style>
  <w:style w:type="table" w:styleId="TableGrid">
    <w:name w:val="Table Grid"/>
    <w:basedOn w:val="TableNormal"/>
    <w:rsid w:val="00B364E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FAA"/>
    <w:pPr>
      <w:ind w:left="720"/>
    </w:pPr>
  </w:style>
  <w:style w:type="character" w:styleId="CommentReference">
    <w:name w:val="annotation reference"/>
    <w:basedOn w:val="DefaultParagraphFont"/>
    <w:uiPriority w:val="99"/>
    <w:rsid w:val="00934D4B"/>
    <w:rPr>
      <w:rFonts w:cs="Times New Roman"/>
      <w:sz w:val="16"/>
      <w:szCs w:val="16"/>
    </w:rPr>
  </w:style>
  <w:style w:type="paragraph" w:styleId="CommentText">
    <w:name w:val="annotation text"/>
    <w:basedOn w:val="Normal"/>
    <w:link w:val="CommentTextChar"/>
    <w:uiPriority w:val="99"/>
    <w:rsid w:val="00934D4B"/>
    <w:rPr>
      <w:sz w:val="20"/>
      <w:szCs w:val="20"/>
    </w:rPr>
  </w:style>
  <w:style w:type="character" w:customStyle="1" w:styleId="CommentTextChar">
    <w:name w:val="Comment Text Char"/>
    <w:basedOn w:val="DefaultParagraphFont"/>
    <w:link w:val="CommentText"/>
    <w:uiPriority w:val="99"/>
    <w:locked/>
    <w:rsid w:val="00934D4B"/>
    <w:rPr>
      <w:rFonts w:ascii="Arial" w:hAnsi="Arial" w:cs="Arial"/>
      <w:lang w:eastAsia="en-US"/>
    </w:rPr>
  </w:style>
  <w:style w:type="paragraph" w:styleId="CommentSubject">
    <w:name w:val="annotation subject"/>
    <w:basedOn w:val="CommentText"/>
    <w:next w:val="CommentText"/>
    <w:link w:val="CommentSubjectChar"/>
    <w:uiPriority w:val="99"/>
    <w:rsid w:val="00934D4B"/>
    <w:rPr>
      <w:b/>
      <w:bCs/>
    </w:rPr>
  </w:style>
  <w:style w:type="character" w:customStyle="1" w:styleId="CommentSubjectChar">
    <w:name w:val="Comment Subject Char"/>
    <w:basedOn w:val="CommentTextChar"/>
    <w:link w:val="CommentSubject"/>
    <w:uiPriority w:val="99"/>
    <w:locked/>
    <w:rsid w:val="00934D4B"/>
    <w:rPr>
      <w:rFonts w:ascii="Arial" w:hAnsi="Arial" w:cs="Arial"/>
      <w:b/>
      <w:bCs/>
      <w:lang w:eastAsia="en-US"/>
    </w:rPr>
  </w:style>
  <w:style w:type="paragraph" w:customStyle="1" w:styleId="nhsbase">
    <w:name w:val="nhs_base"/>
    <w:basedOn w:val="Normal"/>
    <w:uiPriority w:val="99"/>
    <w:rsid w:val="00BF3660"/>
    <w:rPr>
      <w:rFonts w:ascii="Times New Roman" w:hAnsi="Times New Roman" w:cs="Times New Roman"/>
      <w:sz w:val="22"/>
      <w:szCs w:val="22"/>
      <w:lang w:eastAsia="en-GB"/>
    </w:rPr>
  </w:style>
  <w:style w:type="paragraph" w:styleId="NormalWeb">
    <w:name w:val="Normal (Web)"/>
    <w:basedOn w:val="Normal"/>
    <w:rsid w:val="0077722A"/>
    <w:pPr>
      <w:spacing w:before="145" w:after="73"/>
    </w:pPr>
    <w:rPr>
      <w:rFonts w:ascii="Times New Roman" w:hAnsi="Times New Roman" w:cs="Times New Roman"/>
      <w:sz w:val="18"/>
      <w:szCs w:val="18"/>
      <w:lang w:eastAsia="en-GB"/>
    </w:rPr>
  </w:style>
</w:styles>
</file>

<file path=word/webSettings.xml><?xml version="1.0" encoding="utf-8"?>
<w:webSettings xmlns:r="http://schemas.openxmlformats.org/officeDocument/2006/relationships" xmlns:w="http://schemas.openxmlformats.org/wordprocessingml/2006/main">
  <w:divs>
    <w:div w:id="214658496">
      <w:marLeft w:val="0"/>
      <w:marRight w:val="0"/>
      <w:marTop w:val="0"/>
      <w:marBottom w:val="0"/>
      <w:divBdr>
        <w:top w:val="none" w:sz="0" w:space="0" w:color="auto"/>
        <w:left w:val="none" w:sz="0" w:space="0" w:color="auto"/>
        <w:bottom w:val="none" w:sz="0" w:space="0" w:color="auto"/>
        <w:right w:val="none" w:sz="0" w:space="0" w:color="auto"/>
      </w:divBdr>
    </w:div>
    <w:div w:id="214658497">
      <w:marLeft w:val="0"/>
      <w:marRight w:val="0"/>
      <w:marTop w:val="0"/>
      <w:marBottom w:val="0"/>
      <w:divBdr>
        <w:top w:val="none" w:sz="0" w:space="0" w:color="auto"/>
        <w:left w:val="none" w:sz="0" w:space="0" w:color="auto"/>
        <w:bottom w:val="none" w:sz="0" w:space="0" w:color="auto"/>
        <w:right w:val="none" w:sz="0" w:space="0" w:color="auto"/>
      </w:divBdr>
    </w:div>
    <w:div w:id="214658498">
      <w:marLeft w:val="0"/>
      <w:marRight w:val="0"/>
      <w:marTop w:val="0"/>
      <w:marBottom w:val="0"/>
      <w:divBdr>
        <w:top w:val="none" w:sz="0" w:space="0" w:color="auto"/>
        <w:left w:val="none" w:sz="0" w:space="0" w:color="auto"/>
        <w:bottom w:val="none" w:sz="0" w:space="0" w:color="auto"/>
        <w:right w:val="none" w:sz="0" w:space="0" w:color="auto"/>
      </w:divBdr>
    </w:div>
    <w:div w:id="214658499">
      <w:marLeft w:val="0"/>
      <w:marRight w:val="0"/>
      <w:marTop w:val="0"/>
      <w:marBottom w:val="0"/>
      <w:divBdr>
        <w:top w:val="none" w:sz="0" w:space="0" w:color="auto"/>
        <w:left w:val="none" w:sz="0" w:space="0" w:color="auto"/>
        <w:bottom w:val="none" w:sz="0" w:space="0" w:color="auto"/>
        <w:right w:val="none" w:sz="0" w:space="0" w:color="auto"/>
      </w:divBdr>
    </w:div>
    <w:div w:id="214658500">
      <w:marLeft w:val="0"/>
      <w:marRight w:val="0"/>
      <w:marTop w:val="0"/>
      <w:marBottom w:val="0"/>
      <w:divBdr>
        <w:top w:val="none" w:sz="0" w:space="0" w:color="auto"/>
        <w:left w:val="none" w:sz="0" w:space="0" w:color="auto"/>
        <w:bottom w:val="none" w:sz="0" w:space="0" w:color="auto"/>
        <w:right w:val="none" w:sz="0" w:space="0" w:color="auto"/>
      </w:divBdr>
    </w:div>
    <w:div w:id="214658501">
      <w:marLeft w:val="0"/>
      <w:marRight w:val="0"/>
      <w:marTop w:val="0"/>
      <w:marBottom w:val="0"/>
      <w:divBdr>
        <w:top w:val="none" w:sz="0" w:space="0" w:color="auto"/>
        <w:left w:val="none" w:sz="0" w:space="0" w:color="auto"/>
        <w:bottom w:val="none" w:sz="0" w:space="0" w:color="auto"/>
        <w:right w:val="none" w:sz="0" w:space="0" w:color="auto"/>
      </w:divBdr>
    </w:div>
    <w:div w:id="214658502">
      <w:marLeft w:val="0"/>
      <w:marRight w:val="0"/>
      <w:marTop w:val="0"/>
      <w:marBottom w:val="0"/>
      <w:divBdr>
        <w:top w:val="none" w:sz="0" w:space="0" w:color="auto"/>
        <w:left w:val="none" w:sz="0" w:space="0" w:color="auto"/>
        <w:bottom w:val="none" w:sz="0" w:space="0" w:color="auto"/>
        <w:right w:val="none" w:sz="0" w:space="0" w:color="auto"/>
      </w:divBdr>
    </w:div>
    <w:div w:id="117453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D8FA99-6AEF-46FE-89A7-FE22CB847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3134</Words>
  <Characters>17866</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Unapproved/Approved minutes</vt:lpstr>
    </vt:vector>
  </TitlesOfParts>
  <Company>GJNH</Company>
  <LinksUpToDate>false</LinksUpToDate>
  <CharactersWithSpaces>20959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Unapproved/Approved minutes</dc:title>
  <dc:creator>Sandie Scott</dc:creator>
  <cp:lastModifiedBy>PrenticeC</cp:lastModifiedBy>
  <cp:revision>3</cp:revision>
  <cp:lastPrinted>2018-02-06T14:21:00Z</cp:lastPrinted>
  <dcterms:created xsi:type="dcterms:W3CDTF">2018-02-19T10:57:00Z</dcterms:created>
  <dcterms:modified xsi:type="dcterms:W3CDTF">2018-03-20T10:02:00Z</dcterms:modified>
</cp:coreProperties>
</file>