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1EC43" w14:textId="41213DDA" w:rsidR="00663FDC" w:rsidRPr="00DC4893" w:rsidRDefault="005E33AF" w:rsidP="008F10E7">
      <w:pPr>
        <w:tabs>
          <w:tab w:val="left" w:pos="7300"/>
        </w:tabs>
        <w:spacing w:after="0" w:line="240" w:lineRule="auto"/>
        <w:rPr>
          <w:rFonts w:ascii="Arial" w:hAnsi="Arial" w:cs="Arial"/>
          <w:b/>
          <w:sz w:val="24"/>
          <w:szCs w:val="24"/>
        </w:rPr>
      </w:pPr>
      <w:r>
        <w:rPr>
          <w:rFonts w:ascii="Arial" w:hAnsi="Arial" w:cs="Arial"/>
          <w:b/>
          <w:sz w:val="24"/>
          <w:szCs w:val="24"/>
        </w:rPr>
        <w:t>A</w:t>
      </w:r>
      <w:r w:rsidR="00D9221C" w:rsidRPr="00DC4893">
        <w:rPr>
          <w:rFonts w:ascii="Arial" w:hAnsi="Arial" w:cs="Arial"/>
          <w:b/>
          <w:sz w:val="24"/>
          <w:szCs w:val="24"/>
        </w:rPr>
        <w:t>pproved M</w:t>
      </w:r>
      <w:r w:rsidR="00405149" w:rsidRPr="00DC4893">
        <w:rPr>
          <w:rFonts w:ascii="Arial" w:hAnsi="Arial" w:cs="Arial"/>
          <w:b/>
          <w:sz w:val="24"/>
          <w:szCs w:val="24"/>
        </w:rPr>
        <w:t>inutes</w:t>
      </w:r>
      <w:r w:rsidR="002A7295" w:rsidRPr="00DC4893">
        <w:rPr>
          <w:rFonts w:ascii="Arial" w:hAnsi="Arial" w:cs="Arial"/>
          <w:b/>
          <w:sz w:val="24"/>
          <w:szCs w:val="24"/>
        </w:rPr>
        <w:tab/>
      </w:r>
    </w:p>
    <w:p w14:paraId="2B819085" w14:textId="77777777" w:rsidR="00405149" w:rsidRPr="00DC4893" w:rsidRDefault="007E7518" w:rsidP="008F10E7">
      <w:pPr>
        <w:spacing w:after="0" w:line="240" w:lineRule="auto"/>
        <w:rPr>
          <w:rFonts w:ascii="Arial" w:hAnsi="Arial" w:cs="Arial"/>
          <w:b/>
          <w:sz w:val="24"/>
          <w:szCs w:val="24"/>
        </w:rPr>
      </w:pPr>
      <w:r w:rsidRPr="00DC4893">
        <w:rPr>
          <w:rFonts w:ascii="Arial" w:hAnsi="Arial" w:cs="Arial"/>
          <w:b/>
          <w:sz w:val="24"/>
          <w:szCs w:val="24"/>
        </w:rPr>
        <w:t>S</w:t>
      </w:r>
      <w:r w:rsidR="00405149" w:rsidRPr="00DC4893">
        <w:rPr>
          <w:rFonts w:ascii="Arial" w:hAnsi="Arial" w:cs="Arial"/>
          <w:b/>
          <w:sz w:val="24"/>
          <w:szCs w:val="24"/>
        </w:rPr>
        <w:t xml:space="preserve">trategic Portfolio Governance Committee </w:t>
      </w:r>
    </w:p>
    <w:p w14:paraId="2492116A" w14:textId="1BF6980B" w:rsidR="00405149" w:rsidRPr="00DC4893" w:rsidRDefault="00234DFE" w:rsidP="008F10E7">
      <w:pPr>
        <w:spacing w:after="0" w:line="240" w:lineRule="auto"/>
        <w:rPr>
          <w:rFonts w:ascii="Arial" w:hAnsi="Arial" w:cs="Arial"/>
          <w:sz w:val="24"/>
          <w:szCs w:val="24"/>
        </w:rPr>
      </w:pPr>
      <w:r>
        <w:rPr>
          <w:rFonts w:ascii="Arial" w:hAnsi="Arial" w:cs="Arial"/>
          <w:sz w:val="24"/>
          <w:szCs w:val="24"/>
        </w:rPr>
        <w:t xml:space="preserve">Thursday 1 May </w:t>
      </w:r>
      <w:r w:rsidR="00A53B9F">
        <w:rPr>
          <w:rFonts w:ascii="Arial" w:hAnsi="Arial" w:cs="Arial"/>
          <w:sz w:val="24"/>
          <w:szCs w:val="24"/>
        </w:rPr>
        <w:t>2025,</w:t>
      </w:r>
      <w:r w:rsidR="00E535E7" w:rsidRPr="00DC4893">
        <w:rPr>
          <w:rFonts w:ascii="Arial" w:hAnsi="Arial" w:cs="Arial"/>
          <w:sz w:val="24"/>
          <w:szCs w:val="24"/>
        </w:rPr>
        <w:t xml:space="preserve"> </w:t>
      </w:r>
      <w:r w:rsidR="002331B7">
        <w:rPr>
          <w:rFonts w:ascii="Arial" w:hAnsi="Arial" w:cs="Arial"/>
          <w:sz w:val="24"/>
          <w:szCs w:val="24"/>
        </w:rPr>
        <w:t>13:30-15:3</w:t>
      </w:r>
      <w:r>
        <w:rPr>
          <w:rFonts w:ascii="Arial" w:hAnsi="Arial" w:cs="Arial"/>
          <w:sz w:val="24"/>
          <w:szCs w:val="24"/>
        </w:rPr>
        <w:t>0</w:t>
      </w:r>
      <w:r w:rsidR="00B821D6" w:rsidRPr="00DC4893">
        <w:rPr>
          <w:rFonts w:ascii="Arial" w:hAnsi="Arial" w:cs="Arial"/>
          <w:sz w:val="24"/>
          <w:szCs w:val="24"/>
        </w:rPr>
        <w:t>hrs</w:t>
      </w:r>
    </w:p>
    <w:p w14:paraId="12B2D3D8" w14:textId="77777777" w:rsidR="00405149" w:rsidRPr="00DC4893" w:rsidRDefault="000A2B58" w:rsidP="008F10E7">
      <w:pPr>
        <w:spacing w:after="0" w:line="240" w:lineRule="auto"/>
        <w:rPr>
          <w:rFonts w:ascii="Arial" w:hAnsi="Arial" w:cs="Arial"/>
          <w:sz w:val="24"/>
          <w:szCs w:val="24"/>
        </w:rPr>
      </w:pPr>
      <w:r w:rsidRPr="00DC4893">
        <w:rPr>
          <w:rFonts w:ascii="Arial" w:hAnsi="Arial" w:cs="Arial"/>
          <w:sz w:val="24"/>
          <w:szCs w:val="24"/>
        </w:rPr>
        <w:t>Microsoft</w:t>
      </w:r>
      <w:r w:rsidR="00405149" w:rsidRPr="00DC4893">
        <w:rPr>
          <w:rFonts w:ascii="Arial" w:hAnsi="Arial" w:cs="Arial"/>
          <w:sz w:val="24"/>
          <w:szCs w:val="24"/>
        </w:rPr>
        <w:t xml:space="preserve"> Teams</w:t>
      </w:r>
      <w:r w:rsidR="00FC46AC" w:rsidRPr="00DC4893">
        <w:rPr>
          <w:rFonts w:ascii="Arial" w:hAnsi="Arial" w:cs="Arial"/>
          <w:sz w:val="24"/>
          <w:szCs w:val="24"/>
        </w:rPr>
        <w:t xml:space="preserve"> Meeting</w:t>
      </w:r>
    </w:p>
    <w:p w14:paraId="7175D21E" w14:textId="77777777" w:rsidR="00405149" w:rsidRPr="00DC4893" w:rsidRDefault="00405149" w:rsidP="008F10E7">
      <w:pPr>
        <w:spacing w:after="0" w:line="240" w:lineRule="auto"/>
        <w:rPr>
          <w:rFonts w:ascii="Arial" w:hAnsi="Arial" w:cs="Arial"/>
          <w:sz w:val="24"/>
          <w:szCs w:val="24"/>
        </w:rPr>
      </w:pPr>
    </w:p>
    <w:p w14:paraId="500AC222" w14:textId="77777777" w:rsidR="00341258" w:rsidRDefault="00405149" w:rsidP="008F10E7">
      <w:pPr>
        <w:tabs>
          <w:tab w:val="left" w:pos="2552"/>
        </w:tabs>
        <w:spacing w:after="0" w:line="240" w:lineRule="auto"/>
        <w:rPr>
          <w:rFonts w:ascii="Arial" w:hAnsi="Arial" w:cs="Arial"/>
          <w:b/>
          <w:sz w:val="24"/>
          <w:szCs w:val="24"/>
        </w:rPr>
      </w:pPr>
      <w:r w:rsidRPr="00DC4893">
        <w:rPr>
          <w:rFonts w:ascii="Arial" w:hAnsi="Arial" w:cs="Arial"/>
          <w:b/>
          <w:sz w:val="24"/>
          <w:szCs w:val="24"/>
        </w:rPr>
        <w:t>Members</w:t>
      </w:r>
    </w:p>
    <w:p w14:paraId="47C6684B" w14:textId="77777777" w:rsidR="00EE4E99" w:rsidRPr="00EE4E99" w:rsidRDefault="00EE4E99" w:rsidP="008F10E7">
      <w:pPr>
        <w:tabs>
          <w:tab w:val="left" w:pos="2552"/>
          <w:tab w:val="left" w:pos="3402"/>
          <w:tab w:val="left" w:pos="3686"/>
        </w:tabs>
        <w:spacing w:after="0" w:line="240" w:lineRule="auto"/>
        <w:rPr>
          <w:rFonts w:ascii="Arial" w:hAnsi="Arial" w:cs="Arial"/>
          <w:sz w:val="24"/>
          <w:szCs w:val="24"/>
        </w:rPr>
      </w:pPr>
      <w:r w:rsidRPr="00EE4E99">
        <w:rPr>
          <w:rFonts w:ascii="Arial" w:hAnsi="Arial" w:cs="Arial"/>
          <w:sz w:val="24"/>
          <w:szCs w:val="24"/>
        </w:rPr>
        <w:t>Linda Semple</w:t>
      </w:r>
      <w:r w:rsidRPr="00EE4E99">
        <w:rPr>
          <w:rFonts w:ascii="Arial" w:hAnsi="Arial" w:cs="Arial"/>
          <w:sz w:val="24"/>
          <w:szCs w:val="24"/>
        </w:rPr>
        <w:tab/>
        <w:t>Non-Executive Director</w:t>
      </w:r>
      <w:r>
        <w:rPr>
          <w:rFonts w:ascii="Arial" w:hAnsi="Arial" w:cs="Arial"/>
          <w:sz w:val="24"/>
          <w:szCs w:val="24"/>
        </w:rPr>
        <w:t xml:space="preserve"> (Chair)</w:t>
      </w:r>
    </w:p>
    <w:p w14:paraId="4E067EE5" w14:textId="77777777" w:rsidR="00034A31" w:rsidRPr="00EE4E99" w:rsidRDefault="00034A31" w:rsidP="008F10E7">
      <w:pPr>
        <w:tabs>
          <w:tab w:val="left" w:pos="2552"/>
          <w:tab w:val="left" w:pos="3402"/>
          <w:tab w:val="left" w:pos="3686"/>
        </w:tabs>
        <w:spacing w:after="0" w:line="240" w:lineRule="auto"/>
        <w:rPr>
          <w:rFonts w:ascii="Arial" w:hAnsi="Arial" w:cs="Arial"/>
          <w:sz w:val="24"/>
          <w:szCs w:val="24"/>
        </w:rPr>
      </w:pPr>
      <w:r>
        <w:rPr>
          <w:rFonts w:ascii="Arial" w:hAnsi="Arial" w:cs="Arial"/>
          <w:sz w:val="24"/>
          <w:szCs w:val="24"/>
        </w:rPr>
        <w:t>Jane Christie-Flight</w:t>
      </w:r>
      <w:r>
        <w:rPr>
          <w:rFonts w:ascii="Arial" w:hAnsi="Arial" w:cs="Arial"/>
          <w:sz w:val="24"/>
          <w:szCs w:val="24"/>
        </w:rPr>
        <w:tab/>
        <w:t>Employee Director</w:t>
      </w:r>
    </w:p>
    <w:p w14:paraId="6A3EFAEC" w14:textId="77777777" w:rsidR="00034A31" w:rsidRDefault="00034A31" w:rsidP="008F10E7">
      <w:pPr>
        <w:tabs>
          <w:tab w:val="left" w:pos="2552"/>
        </w:tabs>
        <w:spacing w:after="0" w:line="240" w:lineRule="auto"/>
        <w:rPr>
          <w:rFonts w:ascii="Arial" w:hAnsi="Arial" w:cs="Arial"/>
          <w:sz w:val="24"/>
          <w:szCs w:val="24"/>
        </w:rPr>
      </w:pPr>
      <w:r w:rsidRPr="00DC4893">
        <w:rPr>
          <w:rFonts w:ascii="Arial" w:hAnsi="Arial" w:cs="Arial"/>
          <w:sz w:val="24"/>
          <w:szCs w:val="24"/>
        </w:rPr>
        <w:t>Marce</w:t>
      </w:r>
      <w:r>
        <w:rPr>
          <w:rFonts w:ascii="Arial" w:hAnsi="Arial" w:cs="Arial"/>
          <w:sz w:val="24"/>
          <w:szCs w:val="24"/>
        </w:rPr>
        <w:t>lla Boyle</w:t>
      </w:r>
      <w:r>
        <w:rPr>
          <w:rFonts w:ascii="Arial" w:hAnsi="Arial" w:cs="Arial"/>
          <w:sz w:val="24"/>
          <w:szCs w:val="24"/>
        </w:rPr>
        <w:tab/>
        <w:t>Non-Executive Director</w:t>
      </w:r>
    </w:p>
    <w:p w14:paraId="0D2D1783" w14:textId="77777777" w:rsidR="00034A31" w:rsidRPr="003D59E2" w:rsidRDefault="00034A31" w:rsidP="003D59E2">
      <w:pPr>
        <w:tabs>
          <w:tab w:val="left" w:pos="2552"/>
          <w:tab w:val="left" w:pos="3402"/>
          <w:tab w:val="left" w:pos="3686"/>
        </w:tabs>
        <w:spacing w:after="0" w:line="240" w:lineRule="auto"/>
        <w:rPr>
          <w:rFonts w:ascii="Arial" w:hAnsi="Arial" w:cs="Arial"/>
          <w:sz w:val="24"/>
          <w:szCs w:val="24"/>
        </w:rPr>
      </w:pPr>
      <w:r w:rsidRPr="00EE4E99">
        <w:rPr>
          <w:rFonts w:ascii="Arial" w:hAnsi="Arial" w:cs="Arial"/>
          <w:sz w:val="24"/>
          <w:szCs w:val="24"/>
        </w:rPr>
        <w:t>Morag Brown</w:t>
      </w:r>
      <w:r w:rsidRPr="00EE4E99">
        <w:rPr>
          <w:rFonts w:ascii="Arial" w:hAnsi="Arial" w:cs="Arial"/>
          <w:sz w:val="24"/>
          <w:szCs w:val="24"/>
        </w:rPr>
        <w:tab/>
        <w:t>Non-Executive Director</w:t>
      </w:r>
    </w:p>
    <w:p w14:paraId="15EBC606" w14:textId="77777777" w:rsidR="00034A31" w:rsidRDefault="00034A31" w:rsidP="003D59E2">
      <w:pPr>
        <w:tabs>
          <w:tab w:val="left" w:pos="2552"/>
        </w:tabs>
        <w:spacing w:after="0" w:line="240" w:lineRule="auto"/>
        <w:rPr>
          <w:rFonts w:ascii="Arial" w:hAnsi="Arial" w:cs="Arial"/>
          <w:sz w:val="24"/>
          <w:szCs w:val="24"/>
        </w:rPr>
      </w:pPr>
      <w:r>
        <w:rPr>
          <w:rFonts w:ascii="Arial" w:hAnsi="Arial" w:cs="Arial"/>
          <w:sz w:val="24"/>
          <w:szCs w:val="24"/>
        </w:rPr>
        <w:t>Rebecca Maxwell</w:t>
      </w:r>
      <w:r>
        <w:rPr>
          <w:rFonts w:ascii="Arial" w:hAnsi="Arial" w:cs="Arial"/>
          <w:sz w:val="24"/>
          <w:szCs w:val="24"/>
        </w:rPr>
        <w:tab/>
        <w:t>Non-Executive Director</w:t>
      </w:r>
    </w:p>
    <w:p w14:paraId="111887F5" w14:textId="77777777" w:rsidR="00034A31" w:rsidRPr="00EE4E99" w:rsidRDefault="00034A31" w:rsidP="003D59E2">
      <w:pPr>
        <w:tabs>
          <w:tab w:val="left" w:pos="2552"/>
        </w:tabs>
        <w:spacing w:after="0" w:line="240" w:lineRule="auto"/>
        <w:rPr>
          <w:rFonts w:ascii="Arial" w:hAnsi="Arial" w:cs="Arial"/>
          <w:sz w:val="24"/>
          <w:szCs w:val="24"/>
        </w:rPr>
      </w:pPr>
      <w:r>
        <w:rPr>
          <w:rFonts w:ascii="Arial" w:hAnsi="Arial" w:cs="Arial"/>
          <w:sz w:val="24"/>
          <w:szCs w:val="24"/>
        </w:rPr>
        <w:t>Stephen McAllister</w:t>
      </w:r>
      <w:r>
        <w:rPr>
          <w:rFonts w:ascii="Arial" w:hAnsi="Arial" w:cs="Arial"/>
          <w:sz w:val="24"/>
          <w:szCs w:val="24"/>
        </w:rPr>
        <w:tab/>
        <w:t>Non-Executive Director</w:t>
      </w:r>
    </w:p>
    <w:p w14:paraId="010675DB" w14:textId="77777777" w:rsidR="00173B52" w:rsidRPr="00DC4893" w:rsidRDefault="00173B52" w:rsidP="008F10E7">
      <w:pPr>
        <w:tabs>
          <w:tab w:val="left" w:pos="2552"/>
        </w:tabs>
        <w:spacing w:after="0" w:line="240" w:lineRule="auto"/>
        <w:rPr>
          <w:rFonts w:ascii="Arial" w:hAnsi="Arial" w:cs="Arial"/>
          <w:sz w:val="24"/>
          <w:szCs w:val="24"/>
        </w:rPr>
      </w:pPr>
    </w:p>
    <w:p w14:paraId="27596127" w14:textId="77777777" w:rsidR="00F62321" w:rsidRPr="00DC4893" w:rsidRDefault="00F62321" w:rsidP="008F10E7">
      <w:pPr>
        <w:tabs>
          <w:tab w:val="left" w:pos="2552"/>
        </w:tabs>
        <w:spacing w:after="0" w:line="240" w:lineRule="auto"/>
        <w:rPr>
          <w:rFonts w:ascii="Arial" w:hAnsi="Arial" w:cs="Arial"/>
          <w:b/>
          <w:sz w:val="24"/>
          <w:szCs w:val="24"/>
        </w:rPr>
      </w:pPr>
      <w:r w:rsidRPr="00DC4893">
        <w:rPr>
          <w:rFonts w:ascii="Arial" w:hAnsi="Arial" w:cs="Arial"/>
          <w:b/>
          <w:sz w:val="24"/>
          <w:szCs w:val="24"/>
        </w:rPr>
        <w:t>Core Attendees</w:t>
      </w:r>
    </w:p>
    <w:p w14:paraId="75DF459A" w14:textId="77777777" w:rsidR="00034A31" w:rsidRDefault="00034A31" w:rsidP="008F10E7">
      <w:pPr>
        <w:tabs>
          <w:tab w:val="left" w:pos="2552"/>
          <w:tab w:val="left" w:pos="3402"/>
          <w:tab w:val="left" w:pos="3686"/>
        </w:tabs>
        <w:spacing w:after="0" w:line="240" w:lineRule="auto"/>
        <w:rPr>
          <w:rFonts w:ascii="Arial" w:hAnsi="Arial" w:cs="Arial"/>
          <w:sz w:val="24"/>
          <w:szCs w:val="24"/>
        </w:rPr>
      </w:pPr>
      <w:r w:rsidRPr="00D71239">
        <w:rPr>
          <w:rFonts w:ascii="Arial" w:hAnsi="Arial" w:cs="Arial"/>
          <w:sz w:val="24"/>
          <w:szCs w:val="24"/>
        </w:rPr>
        <w:t>Anne Marie Cavanagh</w:t>
      </w:r>
      <w:r w:rsidRPr="00D71239">
        <w:rPr>
          <w:rFonts w:ascii="Arial" w:hAnsi="Arial" w:cs="Arial"/>
          <w:sz w:val="24"/>
          <w:szCs w:val="24"/>
        </w:rPr>
        <w:tab/>
      </w:r>
      <w:r>
        <w:rPr>
          <w:rFonts w:ascii="Arial" w:hAnsi="Arial" w:cs="Arial"/>
          <w:sz w:val="24"/>
          <w:szCs w:val="24"/>
        </w:rPr>
        <w:t xml:space="preserve">Director of </w:t>
      </w:r>
      <w:r w:rsidRPr="00D71239">
        <w:rPr>
          <w:rFonts w:ascii="Arial" w:hAnsi="Arial" w:cs="Arial"/>
          <w:sz w:val="24"/>
          <w:szCs w:val="24"/>
        </w:rPr>
        <w:t>Nursing</w:t>
      </w:r>
    </w:p>
    <w:p w14:paraId="117E27D9" w14:textId="77777777" w:rsidR="00034A31" w:rsidRPr="00EE4E99" w:rsidRDefault="00034A31" w:rsidP="008F10E7">
      <w:pPr>
        <w:tabs>
          <w:tab w:val="left" w:pos="2552"/>
          <w:tab w:val="left" w:pos="3402"/>
          <w:tab w:val="left" w:pos="3686"/>
        </w:tabs>
        <w:spacing w:after="0" w:line="240" w:lineRule="auto"/>
        <w:ind w:left="2552" w:hanging="2552"/>
        <w:rPr>
          <w:rFonts w:ascii="Arial" w:hAnsi="Arial" w:cs="Arial"/>
          <w:sz w:val="24"/>
          <w:szCs w:val="24"/>
          <w:lang w:eastAsia="en-GB"/>
        </w:rPr>
      </w:pPr>
      <w:r w:rsidRPr="00EE4E99">
        <w:rPr>
          <w:rFonts w:ascii="Arial" w:hAnsi="Arial" w:cs="Arial"/>
          <w:sz w:val="24"/>
          <w:szCs w:val="24"/>
        </w:rPr>
        <w:t>Carole Anderson</w:t>
      </w:r>
      <w:r w:rsidRPr="00EE4E99">
        <w:rPr>
          <w:rFonts w:ascii="Arial" w:hAnsi="Arial" w:cs="Arial"/>
          <w:sz w:val="24"/>
          <w:szCs w:val="24"/>
        </w:rPr>
        <w:tab/>
      </w:r>
      <w:r w:rsidRPr="00EE4E99">
        <w:rPr>
          <w:rFonts w:ascii="Arial" w:hAnsi="Arial" w:cs="Arial"/>
          <w:sz w:val="24"/>
          <w:szCs w:val="24"/>
          <w:lang w:eastAsia="en-GB"/>
        </w:rPr>
        <w:t>Director of Transformation, Strategy, Planning and Performance</w:t>
      </w:r>
    </w:p>
    <w:p w14:paraId="2FCB6FE6" w14:textId="77777777" w:rsidR="00034A31" w:rsidRDefault="00034A31" w:rsidP="008F10E7">
      <w:pPr>
        <w:tabs>
          <w:tab w:val="left" w:pos="2552"/>
          <w:tab w:val="left" w:pos="3402"/>
          <w:tab w:val="left" w:pos="3686"/>
        </w:tabs>
        <w:spacing w:after="0" w:line="240" w:lineRule="auto"/>
        <w:rPr>
          <w:rFonts w:ascii="Arial" w:hAnsi="Arial" w:cs="Arial"/>
          <w:sz w:val="24"/>
          <w:szCs w:val="24"/>
        </w:rPr>
      </w:pPr>
      <w:r w:rsidRPr="00EE4E99">
        <w:rPr>
          <w:rFonts w:ascii="Arial" w:hAnsi="Arial" w:cs="Arial"/>
          <w:sz w:val="24"/>
          <w:szCs w:val="24"/>
        </w:rPr>
        <w:t>Gordon James</w:t>
      </w:r>
      <w:r w:rsidRPr="00EE4E99">
        <w:rPr>
          <w:rFonts w:ascii="Arial" w:hAnsi="Arial" w:cs="Arial"/>
          <w:sz w:val="24"/>
          <w:szCs w:val="24"/>
        </w:rPr>
        <w:tab/>
        <w:t>Chief Executive</w:t>
      </w:r>
    </w:p>
    <w:p w14:paraId="2A9089A5" w14:textId="77777777" w:rsidR="00034A31" w:rsidRDefault="00034A31" w:rsidP="008F10E7">
      <w:pPr>
        <w:tabs>
          <w:tab w:val="left" w:pos="2552"/>
          <w:tab w:val="left" w:pos="3402"/>
          <w:tab w:val="left" w:pos="3686"/>
        </w:tabs>
        <w:spacing w:after="0" w:line="240" w:lineRule="auto"/>
        <w:rPr>
          <w:rFonts w:ascii="Arial" w:hAnsi="Arial" w:cs="Arial"/>
          <w:sz w:val="24"/>
          <w:szCs w:val="24"/>
        </w:rPr>
      </w:pPr>
      <w:r>
        <w:rPr>
          <w:rFonts w:ascii="Arial" w:hAnsi="Arial" w:cs="Arial"/>
          <w:sz w:val="24"/>
          <w:szCs w:val="24"/>
        </w:rPr>
        <w:t>Jonny Gamble</w:t>
      </w:r>
      <w:r>
        <w:rPr>
          <w:rFonts w:ascii="Arial" w:hAnsi="Arial" w:cs="Arial"/>
          <w:sz w:val="24"/>
          <w:szCs w:val="24"/>
        </w:rPr>
        <w:tab/>
        <w:t>Director of Finance</w:t>
      </w:r>
    </w:p>
    <w:p w14:paraId="6644A8B0" w14:textId="77777777" w:rsidR="0066674B" w:rsidRPr="0066674B" w:rsidRDefault="0066674B" w:rsidP="008F10E7">
      <w:pPr>
        <w:tabs>
          <w:tab w:val="left" w:pos="2552"/>
          <w:tab w:val="left" w:pos="3402"/>
          <w:tab w:val="left" w:pos="3686"/>
        </w:tabs>
        <w:spacing w:after="0" w:line="240" w:lineRule="auto"/>
        <w:rPr>
          <w:rFonts w:ascii="Arial" w:hAnsi="Arial" w:cs="Arial"/>
          <w:sz w:val="24"/>
          <w:szCs w:val="24"/>
        </w:rPr>
      </w:pPr>
    </w:p>
    <w:p w14:paraId="5D0FD195" w14:textId="0744F36A" w:rsidR="00173B52" w:rsidRPr="00173B52" w:rsidRDefault="00C75298" w:rsidP="008F10E7">
      <w:pPr>
        <w:tabs>
          <w:tab w:val="left" w:pos="2552"/>
          <w:tab w:val="left" w:pos="3402"/>
          <w:tab w:val="left" w:pos="3686"/>
        </w:tabs>
        <w:spacing w:after="0" w:line="240" w:lineRule="auto"/>
        <w:rPr>
          <w:rFonts w:ascii="Arial" w:hAnsi="Arial" w:cs="Arial"/>
          <w:b/>
          <w:sz w:val="24"/>
          <w:szCs w:val="24"/>
        </w:rPr>
      </w:pPr>
      <w:r w:rsidRPr="00DC4893">
        <w:rPr>
          <w:rFonts w:ascii="Arial" w:hAnsi="Arial" w:cs="Arial"/>
          <w:b/>
          <w:sz w:val="24"/>
          <w:szCs w:val="24"/>
        </w:rPr>
        <w:t>In A</w:t>
      </w:r>
      <w:r w:rsidR="00405149" w:rsidRPr="00DC4893">
        <w:rPr>
          <w:rFonts w:ascii="Arial" w:hAnsi="Arial" w:cs="Arial"/>
          <w:b/>
          <w:sz w:val="24"/>
          <w:szCs w:val="24"/>
        </w:rPr>
        <w:t>ttendance</w:t>
      </w:r>
    </w:p>
    <w:p w14:paraId="10CF253D" w14:textId="77777777" w:rsidR="00CF4314" w:rsidRDefault="00CF4314" w:rsidP="008F10E7">
      <w:pPr>
        <w:tabs>
          <w:tab w:val="left" w:pos="2552"/>
        </w:tabs>
        <w:spacing w:after="0" w:line="240" w:lineRule="auto"/>
        <w:rPr>
          <w:rFonts w:ascii="Arial" w:hAnsi="Arial" w:cs="Arial"/>
          <w:sz w:val="24"/>
          <w:szCs w:val="24"/>
        </w:rPr>
      </w:pPr>
      <w:r>
        <w:rPr>
          <w:rFonts w:ascii="Arial" w:hAnsi="Arial" w:cs="Arial"/>
          <w:sz w:val="24"/>
          <w:szCs w:val="24"/>
        </w:rPr>
        <w:t>Christine Nelson</w:t>
      </w:r>
      <w:r>
        <w:rPr>
          <w:rFonts w:ascii="Arial" w:hAnsi="Arial" w:cs="Arial"/>
          <w:sz w:val="24"/>
          <w:szCs w:val="24"/>
        </w:rPr>
        <w:tab/>
        <w:t>Deputy Head of Corporate Governance</w:t>
      </w:r>
    </w:p>
    <w:p w14:paraId="25DD3D60" w14:textId="4EB92A96" w:rsidR="00034A31" w:rsidRPr="00004D8E" w:rsidRDefault="00034A31" w:rsidP="008F10E7">
      <w:pPr>
        <w:tabs>
          <w:tab w:val="left" w:pos="2552"/>
        </w:tabs>
        <w:spacing w:after="0" w:line="240" w:lineRule="auto"/>
        <w:rPr>
          <w:rFonts w:ascii="Arial" w:hAnsi="Arial" w:cs="Arial"/>
          <w:sz w:val="24"/>
          <w:szCs w:val="24"/>
        </w:rPr>
      </w:pPr>
      <w:r>
        <w:rPr>
          <w:rFonts w:ascii="Arial" w:hAnsi="Arial" w:cs="Arial"/>
          <w:sz w:val="24"/>
          <w:szCs w:val="24"/>
        </w:rPr>
        <w:t>Katie Cuthbertson</w:t>
      </w:r>
      <w:r>
        <w:rPr>
          <w:rFonts w:ascii="Arial" w:hAnsi="Arial" w:cs="Arial"/>
          <w:sz w:val="24"/>
          <w:szCs w:val="24"/>
        </w:rPr>
        <w:tab/>
        <w:t xml:space="preserve">National Director, Centre for Sustainable Delivery </w:t>
      </w:r>
      <w:r w:rsidR="00004D8E">
        <w:rPr>
          <w:rFonts w:ascii="Arial" w:hAnsi="Arial" w:cs="Arial"/>
          <w:sz w:val="24"/>
          <w:szCs w:val="24"/>
        </w:rPr>
        <w:t>(I</w:t>
      </w:r>
      <w:r w:rsidRPr="00153846">
        <w:rPr>
          <w:rFonts w:ascii="Arial" w:hAnsi="Arial" w:cs="Arial"/>
          <w:iCs/>
          <w:sz w:val="24"/>
          <w:szCs w:val="24"/>
        </w:rPr>
        <w:t>tem 5.1</w:t>
      </w:r>
      <w:r w:rsidR="00004D8E">
        <w:rPr>
          <w:rFonts w:ascii="Arial" w:hAnsi="Arial" w:cs="Arial"/>
          <w:sz w:val="24"/>
          <w:szCs w:val="24"/>
        </w:rPr>
        <w:t>)</w:t>
      </w:r>
    </w:p>
    <w:p w14:paraId="33886531" w14:textId="77777777" w:rsidR="00034A31" w:rsidRPr="0066674B" w:rsidRDefault="00034A31" w:rsidP="008F10E7">
      <w:pPr>
        <w:tabs>
          <w:tab w:val="left" w:pos="2552"/>
        </w:tabs>
        <w:spacing w:after="0" w:line="240" w:lineRule="auto"/>
        <w:rPr>
          <w:rFonts w:ascii="Arial" w:hAnsi="Arial" w:cs="Arial"/>
          <w:i/>
          <w:sz w:val="24"/>
          <w:szCs w:val="24"/>
        </w:rPr>
      </w:pPr>
      <w:r>
        <w:rPr>
          <w:rFonts w:ascii="Arial" w:hAnsi="Arial" w:cs="Arial"/>
          <w:sz w:val="24"/>
          <w:szCs w:val="24"/>
        </w:rPr>
        <w:t>Kevin Kelman</w:t>
      </w:r>
      <w:r>
        <w:rPr>
          <w:rFonts w:ascii="Arial" w:hAnsi="Arial" w:cs="Arial"/>
          <w:sz w:val="24"/>
          <w:szCs w:val="24"/>
        </w:rPr>
        <w:tab/>
      </w:r>
      <w:r w:rsidRPr="001D6A03">
        <w:rPr>
          <w:rFonts w:ascii="Arial" w:hAnsi="Arial" w:cs="Arial"/>
          <w:sz w:val="24"/>
          <w:szCs w:val="24"/>
        </w:rPr>
        <w:t>Director, NHS Scotland Academy</w:t>
      </w:r>
      <w:r>
        <w:rPr>
          <w:rFonts w:ascii="Arial" w:hAnsi="Arial" w:cs="Arial"/>
          <w:sz w:val="24"/>
          <w:szCs w:val="24"/>
        </w:rPr>
        <w:t xml:space="preserve"> </w:t>
      </w:r>
      <w:r w:rsidRPr="00153846">
        <w:rPr>
          <w:rFonts w:ascii="Arial" w:hAnsi="Arial" w:cs="Arial"/>
          <w:iCs/>
          <w:sz w:val="24"/>
          <w:szCs w:val="24"/>
        </w:rPr>
        <w:t>(Item 6.1</w:t>
      </w:r>
      <w:r w:rsidRPr="002331B7">
        <w:rPr>
          <w:rFonts w:ascii="Arial" w:hAnsi="Arial" w:cs="Arial"/>
          <w:i/>
          <w:sz w:val="24"/>
          <w:szCs w:val="24"/>
        </w:rPr>
        <w:t>)</w:t>
      </w:r>
    </w:p>
    <w:p w14:paraId="129ED010" w14:textId="0C7D303C" w:rsidR="00034A31" w:rsidRDefault="00034A31" w:rsidP="008F10E7">
      <w:pPr>
        <w:tabs>
          <w:tab w:val="left" w:pos="2552"/>
        </w:tabs>
        <w:spacing w:after="0" w:line="240" w:lineRule="auto"/>
        <w:ind w:left="2550" w:hanging="2550"/>
        <w:rPr>
          <w:rFonts w:ascii="Arial" w:hAnsi="Arial" w:cs="Arial"/>
          <w:sz w:val="24"/>
          <w:szCs w:val="24"/>
        </w:rPr>
      </w:pPr>
      <w:r>
        <w:rPr>
          <w:rFonts w:ascii="Arial" w:hAnsi="Arial" w:cs="Arial"/>
          <w:sz w:val="24"/>
          <w:szCs w:val="24"/>
        </w:rPr>
        <w:t>Sandie Scott</w:t>
      </w:r>
      <w:r>
        <w:rPr>
          <w:rFonts w:ascii="Arial" w:hAnsi="Arial" w:cs="Arial"/>
          <w:sz w:val="24"/>
          <w:szCs w:val="24"/>
        </w:rPr>
        <w:tab/>
      </w:r>
      <w:r>
        <w:rPr>
          <w:rFonts w:ascii="Arial" w:hAnsi="Arial" w:cs="Arial"/>
          <w:sz w:val="24"/>
          <w:szCs w:val="24"/>
        </w:rPr>
        <w:tab/>
      </w:r>
      <w:r w:rsidRPr="001D6A03">
        <w:rPr>
          <w:rFonts w:ascii="Arial" w:hAnsi="Arial" w:cs="Arial"/>
          <w:sz w:val="24"/>
          <w:szCs w:val="24"/>
        </w:rPr>
        <w:t>Director of Strategic Communications and Stakeholder Relations</w:t>
      </w:r>
    </w:p>
    <w:p w14:paraId="39B01E6D" w14:textId="3E2E1E49" w:rsidR="00034A31" w:rsidRDefault="00034A31" w:rsidP="008F10E7">
      <w:pPr>
        <w:tabs>
          <w:tab w:val="left" w:pos="2552"/>
        </w:tabs>
        <w:spacing w:after="0" w:line="240" w:lineRule="auto"/>
        <w:ind w:left="2550" w:hanging="2550"/>
        <w:rPr>
          <w:rFonts w:ascii="Arial" w:hAnsi="Arial" w:cs="Arial"/>
          <w:sz w:val="24"/>
          <w:szCs w:val="24"/>
        </w:rPr>
      </w:pPr>
      <w:r>
        <w:rPr>
          <w:rFonts w:ascii="Arial" w:hAnsi="Arial" w:cs="Arial"/>
          <w:sz w:val="24"/>
          <w:szCs w:val="24"/>
        </w:rPr>
        <w:t>Steven Friel</w:t>
      </w:r>
      <w:r>
        <w:rPr>
          <w:rFonts w:ascii="Arial" w:hAnsi="Arial" w:cs="Arial"/>
          <w:sz w:val="24"/>
          <w:szCs w:val="24"/>
        </w:rPr>
        <w:tab/>
        <w:t>Head of Medical Physics (Item 4.3)</w:t>
      </w:r>
    </w:p>
    <w:p w14:paraId="71A09F52" w14:textId="41E1BB0B" w:rsidR="00034A31" w:rsidRPr="007A0150" w:rsidRDefault="00034A31" w:rsidP="007A0150">
      <w:pPr>
        <w:tabs>
          <w:tab w:val="left" w:pos="2552"/>
        </w:tabs>
        <w:spacing w:after="0" w:line="240" w:lineRule="auto"/>
        <w:rPr>
          <w:rFonts w:ascii="Arial" w:hAnsi="Arial" w:cs="Arial"/>
          <w:i/>
          <w:sz w:val="24"/>
          <w:szCs w:val="24"/>
        </w:rPr>
      </w:pPr>
      <w:r>
        <w:rPr>
          <w:rFonts w:ascii="Arial" w:hAnsi="Arial" w:cs="Arial"/>
          <w:sz w:val="24"/>
          <w:szCs w:val="24"/>
        </w:rPr>
        <w:t>Stuart Graham</w:t>
      </w:r>
      <w:r>
        <w:rPr>
          <w:rFonts w:ascii="Arial" w:hAnsi="Arial" w:cs="Arial"/>
          <w:sz w:val="24"/>
          <w:szCs w:val="24"/>
        </w:rPr>
        <w:tab/>
        <w:t xml:space="preserve">Director of Digital &amp; EHealth </w:t>
      </w:r>
      <w:r w:rsidRPr="002331B7">
        <w:rPr>
          <w:rFonts w:ascii="Arial" w:hAnsi="Arial" w:cs="Arial"/>
          <w:i/>
          <w:sz w:val="24"/>
          <w:szCs w:val="24"/>
        </w:rPr>
        <w:t>(</w:t>
      </w:r>
      <w:r w:rsidRPr="00153846">
        <w:rPr>
          <w:rFonts w:ascii="Arial" w:hAnsi="Arial" w:cs="Arial"/>
          <w:sz w:val="24"/>
          <w:szCs w:val="24"/>
        </w:rPr>
        <w:t>Item 4.2</w:t>
      </w:r>
      <w:r w:rsidRPr="002331B7">
        <w:rPr>
          <w:rFonts w:ascii="Arial" w:hAnsi="Arial" w:cs="Arial"/>
          <w:i/>
          <w:iCs/>
          <w:sz w:val="24"/>
          <w:szCs w:val="24"/>
        </w:rPr>
        <w:t>)</w:t>
      </w:r>
    </w:p>
    <w:p w14:paraId="3A0CFEC1" w14:textId="77777777" w:rsidR="00034A31" w:rsidRDefault="00034A31" w:rsidP="008F10E7">
      <w:pPr>
        <w:tabs>
          <w:tab w:val="left" w:pos="2552"/>
        </w:tabs>
        <w:spacing w:after="0" w:line="240" w:lineRule="auto"/>
        <w:rPr>
          <w:rFonts w:ascii="Arial" w:hAnsi="Arial" w:cs="Arial"/>
          <w:sz w:val="24"/>
          <w:szCs w:val="24"/>
        </w:rPr>
      </w:pPr>
      <w:r>
        <w:rPr>
          <w:rFonts w:ascii="Arial" w:hAnsi="Arial" w:cs="Arial"/>
          <w:sz w:val="24"/>
          <w:szCs w:val="24"/>
        </w:rPr>
        <w:t xml:space="preserve">Susan Douglas-Scott </w:t>
      </w:r>
      <w:r>
        <w:rPr>
          <w:rFonts w:ascii="Arial" w:hAnsi="Arial" w:cs="Arial"/>
          <w:sz w:val="24"/>
          <w:szCs w:val="24"/>
        </w:rPr>
        <w:tab/>
        <w:t>Board Chair</w:t>
      </w:r>
    </w:p>
    <w:p w14:paraId="1F961698" w14:textId="77777777" w:rsidR="00034A31" w:rsidRDefault="00034A31" w:rsidP="008F10E7">
      <w:pPr>
        <w:tabs>
          <w:tab w:val="left" w:pos="2552"/>
        </w:tabs>
        <w:spacing w:after="0" w:line="240" w:lineRule="auto"/>
        <w:ind w:left="2550" w:hanging="2550"/>
        <w:rPr>
          <w:rFonts w:ascii="Arial" w:hAnsi="Arial" w:cs="Arial"/>
          <w:sz w:val="24"/>
          <w:szCs w:val="24"/>
        </w:rPr>
      </w:pPr>
      <w:r>
        <w:rPr>
          <w:rFonts w:ascii="Arial" w:hAnsi="Arial" w:cs="Arial"/>
          <w:sz w:val="24"/>
          <w:szCs w:val="24"/>
        </w:rPr>
        <w:t>Zaid Tariq</w:t>
      </w:r>
      <w:r>
        <w:rPr>
          <w:rFonts w:ascii="Arial" w:hAnsi="Arial" w:cs="Arial"/>
          <w:sz w:val="24"/>
          <w:szCs w:val="24"/>
        </w:rPr>
        <w:tab/>
      </w:r>
      <w:r>
        <w:rPr>
          <w:rFonts w:ascii="Arial" w:hAnsi="Arial" w:cs="Arial"/>
          <w:sz w:val="24"/>
          <w:szCs w:val="24"/>
        </w:rPr>
        <w:tab/>
      </w:r>
      <w:r w:rsidRPr="001D6A03">
        <w:rPr>
          <w:rFonts w:ascii="Arial" w:hAnsi="Arial" w:cs="Arial"/>
          <w:sz w:val="24"/>
          <w:szCs w:val="24"/>
        </w:rPr>
        <w:t>Deputy Director of Quality, Performance, Planning and Programmes</w:t>
      </w:r>
      <w:r>
        <w:rPr>
          <w:rFonts w:ascii="Arial" w:hAnsi="Arial" w:cs="Arial"/>
          <w:sz w:val="24"/>
          <w:szCs w:val="24"/>
        </w:rPr>
        <w:t xml:space="preserve"> </w:t>
      </w:r>
    </w:p>
    <w:p w14:paraId="108BE4C7" w14:textId="3AACEE6B" w:rsidR="00A53B9F" w:rsidRPr="00745CCA" w:rsidRDefault="00A53B9F" w:rsidP="008F10E7">
      <w:pPr>
        <w:tabs>
          <w:tab w:val="left" w:pos="2552"/>
          <w:tab w:val="left" w:pos="3402"/>
          <w:tab w:val="left" w:pos="3686"/>
        </w:tabs>
        <w:spacing w:after="0" w:line="240" w:lineRule="auto"/>
        <w:rPr>
          <w:rFonts w:ascii="Arial" w:hAnsi="Arial" w:cs="Arial"/>
          <w:sz w:val="24"/>
          <w:szCs w:val="24"/>
        </w:rPr>
      </w:pPr>
    </w:p>
    <w:p w14:paraId="7095779E" w14:textId="4FBFE917" w:rsidR="00A35DB4" w:rsidRPr="00DC4893" w:rsidRDefault="00405149" w:rsidP="008F10E7">
      <w:pPr>
        <w:tabs>
          <w:tab w:val="left" w:pos="2552"/>
          <w:tab w:val="left" w:pos="3402"/>
          <w:tab w:val="left" w:pos="3686"/>
        </w:tabs>
        <w:spacing w:after="0" w:line="240" w:lineRule="auto"/>
        <w:ind w:right="-188"/>
        <w:rPr>
          <w:rFonts w:ascii="Arial" w:hAnsi="Arial" w:cs="Arial"/>
          <w:b/>
          <w:sz w:val="24"/>
          <w:szCs w:val="24"/>
        </w:rPr>
      </w:pPr>
      <w:r w:rsidRPr="00DC4893">
        <w:rPr>
          <w:rFonts w:ascii="Arial" w:hAnsi="Arial" w:cs="Arial"/>
          <w:b/>
          <w:sz w:val="24"/>
          <w:szCs w:val="24"/>
        </w:rPr>
        <w:t xml:space="preserve">Minutes </w:t>
      </w:r>
    </w:p>
    <w:p w14:paraId="311AE4B5" w14:textId="54FA3ED5" w:rsidR="00307C8A" w:rsidRDefault="000F32CE" w:rsidP="008F10E7">
      <w:pPr>
        <w:tabs>
          <w:tab w:val="left" w:pos="2552"/>
          <w:tab w:val="left" w:pos="3402"/>
          <w:tab w:val="left" w:pos="3686"/>
        </w:tabs>
        <w:spacing w:after="0" w:line="240" w:lineRule="auto"/>
        <w:rPr>
          <w:rFonts w:ascii="Arial" w:hAnsi="Arial" w:cs="Arial"/>
          <w:sz w:val="24"/>
          <w:szCs w:val="24"/>
        </w:rPr>
      </w:pPr>
      <w:r>
        <w:rPr>
          <w:rFonts w:ascii="Arial" w:hAnsi="Arial" w:cs="Arial"/>
          <w:sz w:val="24"/>
          <w:szCs w:val="24"/>
        </w:rPr>
        <w:t>Paula Nugent</w:t>
      </w:r>
      <w:r w:rsidR="0092426D" w:rsidRPr="00DC4893">
        <w:rPr>
          <w:rFonts w:ascii="Arial" w:hAnsi="Arial" w:cs="Arial"/>
          <w:sz w:val="24"/>
          <w:szCs w:val="24"/>
        </w:rPr>
        <w:tab/>
      </w:r>
      <w:r w:rsidR="002470EC" w:rsidRPr="00DC4893">
        <w:rPr>
          <w:rFonts w:ascii="Arial" w:hAnsi="Arial" w:cs="Arial"/>
          <w:sz w:val="24"/>
          <w:szCs w:val="24"/>
        </w:rPr>
        <w:t xml:space="preserve">Senior </w:t>
      </w:r>
      <w:r w:rsidR="00BC7EB6">
        <w:rPr>
          <w:rFonts w:ascii="Arial" w:hAnsi="Arial" w:cs="Arial"/>
          <w:sz w:val="24"/>
          <w:szCs w:val="24"/>
        </w:rPr>
        <w:t>Corporate Administrator</w:t>
      </w:r>
    </w:p>
    <w:p w14:paraId="1F4952A3" w14:textId="3B43CBC4" w:rsidR="005C0FB2" w:rsidRDefault="005C0FB2" w:rsidP="008F10E7">
      <w:pPr>
        <w:tabs>
          <w:tab w:val="left" w:pos="2552"/>
          <w:tab w:val="left" w:pos="3402"/>
          <w:tab w:val="left" w:pos="3686"/>
        </w:tabs>
        <w:spacing w:after="0" w:line="240" w:lineRule="auto"/>
        <w:rPr>
          <w:rFonts w:ascii="Arial" w:hAnsi="Arial" w:cs="Arial"/>
          <w:sz w:val="24"/>
          <w:szCs w:val="24"/>
        </w:rPr>
      </w:pPr>
    </w:p>
    <w:p w14:paraId="5A856D65" w14:textId="77777777" w:rsidR="00E369B9" w:rsidRPr="00DC4893" w:rsidRDefault="00E369B9" w:rsidP="008F10E7">
      <w:pPr>
        <w:tabs>
          <w:tab w:val="left" w:pos="2552"/>
          <w:tab w:val="left" w:pos="3402"/>
          <w:tab w:val="left" w:pos="3686"/>
        </w:tabs>
        <w:spacing w:after="0" w:line="240" w:lineRule="auto"/>
        <w:rPr>
          <w:rFonts w:ascii="Arial" w:hAnsi="Arial" w:cs="Arial"/>
          <w:sz w:val="24"/>
          <w:szCs w:val="24"/>
        </w:rPr>
      </w:pPr>
    </w:p>
    <w:p w14:paraId="684A3D58" w14:textId="602E5628" w:rsidR="00405149" w:rsidRPr="009F0BDF" w:rsidRDefault="009F0BDF" w:rsidP="008F10E7">
      <w:pPr>
        <w:pStyle w:val="ListParagraph"/>
        <w:numPr>
          <w:ilvl w:val="0"/>
          <w:numId w:val="12"/>
        </w:numPr>
        <w:spacing w:after="0" w:line="240" w:lineRule="auto"/>
        <w:rPr>
          <w:rFonts w:ascii="Arial" w:hAnsi="Arial" w:cs="Arial"/>
          <w:b/>
          <w:sz w:val="24"/>
          <w:szCs w:val="24"/>
        </w:rPr>
      </w:pPr>
      <w:r>
        <w:rPr>
          <w:rFonts w:ascii="Arial" w:hAnsi="Arial" w:cs="Arial"/>
          <w:b/>
          <w:color w:val="0070C0"/>
          <w:sz w:val="24"/>
          <w:szCs w:val="24"/>
        </w:rPr>
        <w:t xml:space="preserve">   </w:t>
      </w:r>
      <w:r w:rsidR="00BB6845" w:rsidRPr="009F0BDF">
        <w:rPr>
          <w:rFonts w:ascii="Arial" w:hAnsi="Arial" w:cs="Arial"/>
          <w:b/>
          <w:color w:val="0070C0"/>
          <w:sz w:val="24"/>
          <w:szCs w:val="24"/>
        </w:rPr>
        <w:t>Opening Remarks</w:t>
      </w:r>
    </w:p>
    <w:p w14:paraId="0320361C" w14:textId="77777777" w:rsidR="00BB6845" w:rsidRPr="00DC4893" w:rsidRDefault="00BB6845" w:rsidP="008F10E7">
      <w:pPr>
        <w:spacing w:after="0" w:line="240" w:lineRule="auto"/>
        <w:rPr>
          <w:rFonts w:ascii="Arial" w:hAnsi="Arial" w:cs="Arial"/>
          <w:b/>
          <w:sz w:val="24"/>
          <w:szCs w:val="24"/>
        </w:rPr>
      </w:pPr>
    </w:p>
    <w:p w14:paraId="05C87B2F" w14:textId="77777777" w:rsidR="00BB6845" w:rsidRPr="00DC4893" w:rsidRDefault="00BB6845" w:rsidP="008F10E7">
      <w:pPr>
        <w:spacing w:after="0" w:line="240" w:lineRule="auto"/>
        <w:ind w:left="567" w:hanging="567"/>
        <w:rPr>
          <w:rFonts w:ascii="Arial" w:hAnsi="Arial" w:cs="Arial"/>
          <w:b/>
          <w:sz w:val="24"/>
          <w:szCs w:val="24"/>
        </w:rPr>
      </w:pPr>
      <w:r w:rsidRPr="00DC4893">
        <w:rPr>
          <w:rFonts w:ascii="Arial" w:hAnsi="Arial" w:cs="Arial"/>
          <w:b/>
          <w:sz w:val="24"/>
          <w:szCs w:val="24"/>
        </w:rPr>
        <w:t>1.2</w:t>
      </w:r>
      <w:r w:rsidRPr="00DC4893">
        <w:rPr>
          <w:rFonts w:ascii="Arial" w:hAnsi="Arial" w:cs="Arial"/>
          <w:b/>
          <w:sz w:val="24"/>
          <w:szCs w:val="24"/>
        </w:rPr>
        <w:tab/>
        <w:t xml:space="preserve">Wellbeing Pause and Chair’s Introductory Remarks </w:t>
      </w:r>
    </w:p>
    <w:p w14:paraId="772A7797" w14:textId="77777777" w:rsidR="00BB6845" w:rsidRPr="00DC4893" w:rsidRDefault="00BB6845" w:rsidP="008F10E7">
      <w:pPr>
        <w:spacing w:after="0" w:line="240" w:lineRule="auto"/>
        <w:ind w:left="567" w:hanging="567"/>
        <w:rPr>
          <w:rFonts w:ascii="Arial" w:hAnsi="Arial" w:cs="Arial"/>
          <w:b/>
          <w:sz w:val="24"/>
          <w:szCs w:val="24"/>
        </w:rPr>
      </w:pPr>
    </w:p>
    <w:p w14:paraId="72863349" w14:textId="0BD17CC6" w:rsidR="00826652" w:rsidRDefault="00024FC5" w:rsidP="008F10E7">
      <w:pPr>
        <w:spacing w:after="0" w:line="240" w:lineRule="auto"/>
        <w:ind w:left="567" w:hanging="567"/>
        <w:rPr>
          <w:rFonts w:ascii="Arial" w:hAnsi="Arial" w:cs="Arial"/>
          <w:sz w:val="24"/>
          <w:szCs w:val="24"/>
        </w:rPr>
      </w:pPr>
      <w:r w:rsidRPr="00DC4893">
        <w:rPr>
          <w:rFonts w:ascii="Arial" w:hAnsi="Arial" w:cs="Arial"/>
          <w:b/>
          <w:sz w:val="24"/>
          <w:szCs w:val="24"/>
        </w:rPr>
        <w:tab/>
      </w:r>
      <w:r w:rsidR="00332D39">
        <w:rPr>
          <w:rFonts w:ascii="Arial" w:hAnsi="Arial" w:cs="Arial"/>
          <w:sz w:val="24"/>
          <w:szCs w:val="24"/>
        </w:rPr>
        <w:t xml:space="preserve">The Chair </w:t>
      </w:r>
      <w:r w:rsidR="00D824E3">
        <w:rPr>
          <w:rFonts w:ascii="Arial" w:hAnsi="Arial" w:cs="Arial"/>
          <w:sz w:val="24"/>
          <w:szCs w:val="24"/>
        </w:rPr>
        <w:t xml:space="preserve">welcomed members and attendees to </w:t>
      </w:r>
      <w:r w:rsidR="00745CCA">
        <w:rPr>
          <w:rFonts w:ascii="Arial" w:hAnsi="Arial" w:cs="Arial"/>
          <w:sz w:val="24"/>
          <w:szCs w:val="24"/>
        </w:rPr>
        <w:t>the meeting and</w:t>
      </w:r>
      <w:r w:rsidR="000B3A35">
        <w:rPr>
          <w:rFonts w:ascii="Arial" w:hAnsi="Arial" w:cs="Arial"/>
          <w:sz w:val="24"/>
          <w:szCs w:val="24"/>
        </w:rPr>
        <w:t xml:space="preserve"> </w:t>
      </w:r>
      <w:r w:rsidR="00ED3460">
        <w:rPr>
          <w:rFonts w:ascii="Arial" w:hAnsi="Arial" w:cs="Arial"/>
          <w:sz w:val="24"/>
          <w:szCs w:val="24"/>
        </w:rPr>
        <w:t>the Committee participated in</w:t>
      </w:r>
      <w:r w:rsidR="00DA6AF4">
        <w:rPr>
          <w:rFonts w:ascii="Arial" w:hAnsi="Arial" w:cs="Arial"/>
          <w:sz w:val="24"/>
          <w:szCs w:val="24"/>
        </w:rPr>
        <w:t xml:space="preserve"> a Wellbeing Pause.</w:t>
      </w:r>
    </w:p>
    <w:p w14:paraId="0D62DBD1" w14:textId="7566BF51" w:rsidR="00D35C47" w:rsidRDefault="00D35C47" w:rsidP="008F10E7">
      <w:pPr>
        <w:spacing w:after="0" w:line="240" w:lineRule="auto"/>
        <w:rPr>
          <w:rFonts w:ascii="Arial" w:hAnsi="Arial" w:cs="Arial"/>
          <w:b/>
          <w:sz w:val="24"/>
          <w:szCs w:val="24"/>
        </w:rPr>
      </w:pPr>
    </w:p>
    <w:p w14:paraId="24978F3C" w14:textId="77777777" w:rsidR="00405149" w:rsidRPr="00DC4893" w:rsidRDefault="00793290" w:rsidP="008F10E7">
      <w:pPr>
        <w:spacing w:after="0" w:line="240" w:lineRule="auto"/>
        <w:ind w:left="567" w:hanging="567"/>
        <w:rPr>
          <w:rFonts w:ascii="Arial" w:hAnsi="Arial" w:cs="Arial"/>
          <w:b/>
          <w:sz w:val="24"/>
          <w:szCs w:val="24"/>
        </w:rPr>
      </w:pPr>
      <w:r w:rsidRPr="00DC4893">
        <w:rPr>
          <w:rFonts w:ascii="Arial" w:hAnsi="Arial" w:cs="Arial"/>
          <w:b/>
          <w:sz w:val="24"/>
          <w:szCs w:val="24"/>
        </w:rPr>
        <w:t>1.2</w:t>
      </w:r>
      <w:r w:rsidR="00E23717" w:rsidRPr="00DC4893">
        <w:rPr>
          <w:rFonts w:ascii="Arial" w:hAnsi="Arial" w:cs="Arial"/>
          <w:b/>
          <w:sz w:val="24"/>
          <w:szCs w:val="24"/>
        </w:rPr>
        <w:tab/>
      </w:r>
      <w:r w:rsidR="00405149" w:rsidRPr="00DC4893">
        <w:rPr>
          <w:rFonts w:ascii="Arial" w:hAnsi="Arial" w:cs="Arial"/>
          <w:b/>
          <w:sz w:val="24"/>
          <w:szCs w:val="24"/>
        </w:rPr>
        <w:t xml:space="preserve">Apologies </w:t>
      </w:r>
    </w:p>
    <w:p w14:paraId="655EAE03" w14:textId="77777777" w:rsidR="00DD440E" w:rsidRPr="00DC4893" w:rsidRDefault="00DD440E" w:rsidP="008F10E7">
      <w:pPr>
        <w:spacing w:after="0" w:line="240" w:lineRule="auto"/>
        <w:ind w:left="567" w:hanging="567"/>
        <w:rPr>
          <w:rFonts w:ascii="Arial" w:hAnsi="Arial" w:cs="Arial"/>
          <w:b/>
          <w:sz w:val="24"/>
          <w:szCs w:val="24"/>
        </w:rPr>
      </w:pPr>
    </w:p>
    <w:p w14:paraId="7C469249" w14:textId="3CC3E599" w:rsidR="005508F2" w:rsidRPr="00DC4893" w:rsidRDefault="00A73115" w:rsidP="008F10E7">
      <w:pPr>
        <w:tabs>
          <w:tab w:val="left" w:pos="2835"/>
          <w:tab w:val="left" w:pos="3402"/>
          <w:tab w:val="left" w:pos="3686"/>
        </w:tabs>
        <w:spacing w:after="0" w:line="240" w:lineRule="auto"/>
        <w:ind w:left="567"/>
        <w:rPr>
          <w:rFonts w:ascii="Arial" w:hAnsi="Arial" w:cs="Arial"/>
          <w:sz w:val="24"/>
          <w:szCs w:val="24"/>
          <w:lang w:eastAsia="en-GB"/>
        </w:rPr>
      </w:pPr>
      <w:r>
        <w:rPr>
          <w:rFonts w:ascii="Arial" w:hAnsi="Arial" w:cs="Arial"/>
          <w:sz w:val="24"/>
          <w:szCs w:val="24"/>
          <w:lang w:eastAsia="en-GB"/>
        </w:rPr>
        <w:t>A</w:t>
      </w:r>
      <w:r w:rsidR="00C47912">
        <w:rPr>
          <w:rFonts w:ascii="Arial" w:hAnsi="Arial" w:cs="Arial"/>
          <w:sz w:val="24"/>
          <w:szCs w:val="24"/>
          <w:lang w:eastAsia="en-GB"/>
        </w:rPr>
        <w:t xml:space="preserve">pologies </w:t>
      </w:r>
      <w:r>
        <w:rPr>
          <w:rFonts w:ascii="Arial" w:hAnsi="Arial" w:cs="Arial"/>
          <w:sz w:val="24"/>
          <w:szCs w:val="24"/>
          <w:lang w:eastAsia="en-GB"/>
        </w:rPr>
        <w:t xml:space="preserve">were </w:t>
      </w:r>
      <w:r w:rsidR="00C47912">
        <w:rPr>
          <w:rFonts w:ascii="Arial" w:hAnsi="Arial" w:cs="Arial"/>
          <w:sz w:val="24"/>
          <w:szCs w:val="24"/>
          <w:lang w:eastAsia="en-GB"/>
        </w:rPr>
        <w:t>noted</w:t>
      </w:r>
      <w:r>
        <w:rPr>
          <w:rFonts w:ascii="Arial" w:hAnsi="Arial" w:cs="Arial"/>
          <w:sz w:val="24"/>
          <w:szCs w:val="24"/>
          <w:lang w:eastAsia="en-GB"/>
        </w:rPr>
        <w:t xml:space="preserve"> as above</w:t>
      </w:r>
      <w:r w:rsidR="00745CCA">
        <w:rPr>
          <w:rFonts w:ascii="Arial" w:hAnsi="Arial" w:cs="Arial"/>
          <w:sz w:val="24"/>
          <w:szCs w:val="24"/>
          <w:lang w:eastAsia="en-GB"/>
        </w:rPr>
        <w:t xml:space="preserve">. </w:t>
      </w:r>
    </w:p>
    <w:p w14:paraId="3A66FB9F" w14:textId="77777777" w:rsidR="00717817" w:rsidRPr="00DC4893" w:rsidRDefault="00717817" w:rsidP="008F10E7">
      <w:pPr>
        <w:tabs>
          <w:tab w:val="left" w:pos="2835"/>
        </w:tabs>
        <w:autoSpaceDE w:val="0"/>
        <w:autoSpaceDN w:val="0"/>
        <w:spacing w:after="0" w:line="240" w:lineRule="auto"/>
        <w:ind w:left="567" w:hanging="2835"/>
        <w:rPr>
          <w:rFonts w:ascii="Arial" w:hAnsi="Arial" w:cs="Arial"/>
          <w:color w:val="000000" w:themeColor="text1"/>
          <w:sz w:val="24"/>
          <w:szCs w:val="24"/>
          <w:lang w:eastAsia="en-GB"/>
        </w:rPr>
      </w:pPr>
    </w:p>
    <w:p w14:paraId="1BCFDB68" w14:textId="77777777" w:rsidR="00CF1286" w:rsidRPr="00DC4893" w:rsidRDefault="00793290" w:rsidP="008F10E7">
      <w:pPr>
        <w:spacing w:after="0" w:line="240" w:lineRule="auto"/>
        <w:ind w:left="567" w:hanging="567"/>
        <w:rPr>
          <w:rFonts w:ascii="Arial" w:hAnsi="Arial" w:cs="Arial"/>
          <w:b/>
          <w:sz w:val="24"/>
          <w:szCs w:val="24"/>
        </w:rPr>
      </w:pPr>
      <w:r w:rsidRPr="00DC4893">
        <w:rPr>
          <w:rFonts w:ascii="Arial" w:hAnsi="Arial" w:cs="Arial"/>
          <w:b/>
          <w:sz w:val="24"/>
          <w:szCs w:val="24"/>
        </w:rPr>
        <w:t>1.3</w:t>
      </w:r>
      <w:r w:rsidR="009D3518" w:rsidRPr="00DC4893">
        <w:rPr>
          <w:rFonts w:ascii="Arial" w:hAnsi="Arial" w:cs="Arial"/>
          <w:b/>
          <w:sz w:val="24"/>
          <w:szCs w:val="24"/>
        </w:rPr>
        <w:tab/>
      </w:r>
      <w:r w:rsidR="00405149" w:rsidRPr="00DC4893">
        <w:rPr>
          <w:rFonts w:ascii="Arial" w:hAnsi="Arial" w:cs="Arial"/>
          <w:b/>
          <w:sz w:val="24"/>
          <w:szCs w:val="24"/>
        </w:rPr>
        <w:t>Declarations of interest</w:t>
      </w:r>
    </w:p>
    <w:p w14:paraId="1020D3B1" w14:textId="5405FDD2" w:rsidR="00D37C4A" w:rsidRPr="00DC4893" w:rsidRDefault="00D37C4A" w:rsidP="008F10E7">
      <w:pPr>
        <w:spacing w:after="0" w:line="240" w:lineRule="auto"/>
        <w:rPr>
          <w:rFonts w:ascii="Arial" w:hAnsi="Arial" w:cs="Arial"/>
          <w:b/>
          <w:sz w:val="24"/>
          <w:szCs w:val="24"/>
        </w:rPr>
      </w:pPr>
    </w:p>
    <w:p w14:paraId="5665D589" w14:textId="3671A97A" w:rsidR="00D37C4A" w:rsidRDefault="00D37C4A" w:rsidP="008F10E7">
      <w:pPr>
        <w:spacing w:after="0" w:line="240" w:lineRule="auto"/>
        <w:ind w:left="567" w:hanging="567"/>
        <w:rPr>
          <w:rFonts w:ascii="Arial" w:hAnsi="Arial" w:cs="Arial"/>
          <w:sz w:val="24"/>
          <w:szCs w:val="24"/>
        </w:rPr>
      </w:pPr>
      <w:r w:rsidRPr="00DC4893">
        <w:rPr>
          <w:rFonts w:ascii="Arial" w:hAnsi="Arial" w:cs="Arial"/>
          <w:sz w:val="24"/>
          <w:szCs w:val="24"/>
        </w:rPr>
        <w:tab/>
        <w:t>No declarations of interest were noted.</w:t>
      </w:r>
    </w:p>
    <w:p w14:paraId="71E8B597" w14:textId="77777777" w:rsidR="00657849" w:rsidRDefault="00657849" w:rsidP="008F10E7">
      <w:pPr>
        <w:spacing w:after="0" w:line="240" w:lineRule="auto"/>
        <w:ind w:left="567" w:hanging="567"/>
        <w:rPr>
          <w:rFonts w:ascii="Arial" w:hAnsi="Arial" w:cs="Arial"/>
          <w:sz w:val="24"/>
          <w:szCs w:val="24"/>
        </w:rPr>
      </w:pPr>
    </w:p>
    <w:p w14:paraId="417F9027" w14:textId="77777777" w:rsidR="009F0BDF" w:rsidRDefault="009F0BDF" w:rsidP="008F10E7">
      <w:pPr>
        <w:spacing w:after="0" w:line="240" w:lineRule="auto"/>
        <w:ind w:left="567" w:hanging="567"/>
        <w:rPr>
          <w:rFonts w:ascii="Arial" w:hAnsi="Arial" w:cs="Arial"/>
          <w:sz w:val="24"/>
          <w:szCs w:val="24"/>
        </w:rPr>
      </w:pPr>
    </w:p>
    <w:p w14:paraId="265759EA" w14:textId="19850F23" w:rsidR="00015121" w:rsidRPr="0086095C" w:rsidRDefault="00015121" w:rsidP="008F10E7">
      <w:pPr>
        <w:spacing w:after="0" w:line="240" w:lineRule="auto"/>
        <w:ind w:left="567" w:hanging="567"/>
        <w:rPr>
          <w:rFonts w:ascii="Arial" w:hAnsi="Arial" w:cs="Arial"/>
          <w:b/>
          <w:color w:val="00B0F0"/>
          <w:sz w:val="24"/>
          <w:szCs w:val="24"/>
        </w:rPr>
      </w:pPr>
      <w:r w:rsidRPr="0086095C">
        <w:rPr>
          <w:rFonts w:ascii="Arial" w:hAnsi="Arial" w:cs="Arial"/>
          <w:b/>
          <w:color w:val="0070C0"/>
          <w:sz w:val="24"/>
          <w:szCs w:val="24"/>
        </w:rPr>
        <w:t xml:space="preserve">2. </w:t>
      </w:r>
      <w:r w:rsidRPr="0086095C">
        <w:rPr>
          <w:rFonts w:ascii="Arial" w:hAnsi="Arial" w:cs="Arial"/>
          <w:b/>
          <w:color w:val="0070C0"/>
          <w:sz w:val="24"/>
          <w:szCs w:val="24"/>
        </w:rPr>
        <w:tab/>
        <w:t>CONSENT AGENDA ITEMS – Approval Only</w:t>
      </w:r>
    </w:p>
    <w:p w14:paraId="20A26232" w14:textId="5A514967" w:rsidR="00015121" w:rsidRDefault="00015121" w:rsidP="008F10E7">
      <w:pPr>
        <w:spacing w:after="0" w:line="240" w:lineRule="auto"/>
        <w:ind w:left="567" w:hanging="567"/>
        <w:rPr>
          <w:rFonts w:ascii="Arial" w:hAnsi="Arial" w:cs="Arial"/>
          <w:sz w:val="24"/>
          <w:szCs w:val="24"/>
        </w:rPr>
      </w:pPr>
    </w:p>
    <w:p w14:paraId="7B79DD64" w14:textId="5817C338" w:rsidR="00015121" w:rsidRDefault="00015121" w:rsidP="008F10E7">
      <w:pPr>
        <w:spacing w:after="0" w:line="240" w:lineRule="auto"/>
        <w:ind w:left="567" w:hanging="567"/>
        <w:rPr>
          <w:rFonts w:ascii="Arial" w:hAnsi="Arial" w:cs="Arial"/>
          <w:b/>
          <w:sz w:val="24"/>
          <w:szCs w:val="24"/>
        </w:rPr>
      </w:pPr>
      <w:r w:rsidRPr="007E1A83">
        <w:rPr>
          <w:rFonts w:ascii="Arial" w:hAnsi="Arial" w:cs="Arial"/>
          <w:b/>
          <w:sz w:val="24"/>
          <w:szCs w:val="24"/>
        </w:rPr>
        <w:t>2.1</w:t>
      </w:r>
      <w:r w:rsidRPr="007E1A83">
        <w:rPr>
          <w:rFonts w:ascii="Arial" w:hAnsi="Arial" w:cs="Arial"/>
          <w:b/>
          <w:sz w:val="24"/>
          <w:szCs w:val="24"/>
        </w:rPr>
        <w:tab/>
        <w:t>SPGC</w:t>
      </w:r>
      <w:r w:rsidR="00510961">
        <w:rPr>
          <w:rFonts w:ascii="Arial" w:hAnsi="Arial" w:cs="Arial"/>
          <w:b/>
          <w:sz w:val="24"/>
          <w:szCs w:val="24"/>
        </w:rPr>
        <w:t xml:space="preserve"> Annual Governance Report</w:t>
      </w:r>
      <w:r w:rsidRPr="007E1A83">
        <w:rPr>
          <w:rFonts w:ascii="Arial" w:hAnsi="Arial" w:cs="Arial"/>
          <w:b/>
          <w:sz w:val="24"/>
          <w:szCs w:val="24"/>
        </w:rPr>
        <w:t xml:space="preserve"> </w:t>
      </w:r>
    </w:p>
    <w:p w14:paraId="3A6ADD36" w14:textId="588E9217" w:rsidR="00332D39" w:rsidRDefault="00332D39" w:rsidP="00510961">
      <w:pPr>
        <w:spacing w:after="0" w:line="240" w:lineRule="auto"/>
        <w:rPr>
          <w:rFonts w:ascii="Arial" w:hAnsi="Arial" w:cs="Arial"/>
          <w:sz w:val="24"/>
          <w:szCs w:val="24"/>
        </w:rPr>
      </w:pPr>
      <w:r>
        <w:rPr>
          <w:rFonts w:ascii="Arial" w:hAnsi="Arial" w:cs="Arial"/>
          <w:sz w:val="24"/>
          <w:szCs w:val="24"/>
        </w:rPr>
        <w:tab/>
      </w:r>
    </w:p>
    <w:p w14:paraId="176835FE" w14:textId="7EAC815B" w:rsidR="007E1A83" w:rsidRDefault="00332D39" w:rsidP="008F10E7">
      <w:pPr>
        <w:spacing w:after="0" w:line="240" w:lineRule="auto"/>
        <w:ind w:left="567" w:hanging="567"/>
        <w:rPr>
          <w:rFonts w:ascii="Arial" w:hAnsi="Arial" w:cs="Arial"/>
          <w:sz w:val="24"/>
          <w:szCs w:val="24"/>
        </w:rPr>
      </w:pPr>
      <w:r>
        <w:rPr>
          <w:rFonts w:ascii="Arial" w:hAnsi="Arial" w:cs="Arial"/>
          <w:sz w:val="24"/>
          <w:szCs w:val="24"/>
        </w:rPr>
        <w:tab/>
      </w:r>
      <w:r w:rsidR="00657849">
        <w:rPr>
          <w:rFonts w:ascii="Arial" w:hAnsi="Arial" w:cs="Arial"/>
          <w:sz w:val="24"/>
          <w:szCs w:val="24"/>
        </w:rPr>
        <w:t>Strategic Portfolio Governance Committee</w:t>
      </w:r>
      <w:r>
        <w:rPr>
          <w:rFonts w:ascii="Arial" w:hAnsi="Arial" w:cs="Arial"/>
          <w:sz w:val="24"/>
          <w:szCs w:val="24"/>
        </w:rPr>
        <w:t xml:space="preserve"> </w:t>
      </w:r>
      <w:r w:rsidR="00034A31">
        <w:rPr>
          <w:rFonts w:ascii="Arial" w:hAnsi="Arial" w:cs="Arial"/>
          <w:sz w:val="24"/>
          <w:szCs w:val="24"/>
        </w:rPr>
        <w:t xml:space="preserve">(SPGC) </w:t>
      </w:r>
      <w:r>
        <w:rPr>
          <w:rFonts w:ascii="Arial" w:hAnsi="Arial" w:cs="Arial"/>
          <w:sz w:val="24"/>
          <w:szCs w:val="24"/>
        </w:rPr>
        <w:t>approved</w:t>
      </w:r>
      <w:r w:rsidR="00657849">
        <w:rPr>
          <w:rFonts w:ascii="Arial" w:hAnsi="Arial" w:cs="Arial"/>
          <w:sz w:val="24"/>
          <w:szCs w:val="24"/>
        </w:rPr>
        <w:t xml:space="preserve"> the</w:t>
      </w:r>
      <w:r w:rsidR="00AF6F34">
        <w:rPr>
          <w:rFonts w:ascii="Arial" w:hAnsi="Arial" w:cs="Arial"/>
          <w:sz w:val="24"/>
          <w:szCs w:val="24"/>
        </w:rPr>
        <w:t xml:space="preserve"> </w:t>
      </w:r>
      <w:r w:rsidR="00034A31">
        <w:rPr>
          <w:rFonts w:ascii="Arial" w:hAnsi="Arial" w:cs="Arial"/>
          <w:sz w:val="24"/>
          <w:szCs w:val="24"/>
        </w:rPr>
        <w:t>SPGC Annual Governance Report</w:t>
      </w:r>
      <w:r>
        <w:rPr>
          <w:rFonts w:ascii="Arial" w:hAnsi="Arial" w:cs="Arial"/>
          <w:sz w:val="24"/>
          <w:szCs w:val="24"/>
        </w:rPr>
        <w:t>.</w:t>
      </w:r>
      <w:r w:rsidR="002D73CF">
        <w:rPr>
          <w:rFonts w:ascii="Arial" w:hAnsi="Arial" w:cs="Arial"/>
          <w:sz w:val="24"/>
          <w:szCs w:val="24"/>
        </w:rPr>
        <w:t xml:space="preserve"> </w:t>
      </w:r>
    </w:p>
    <w:p w14:paraId="476FA9D9" w14:textId="77777777" w:rsidR="00CF4314" w:rsidRPr="007E1A83" w:rsidRDefault="00CF4314" w:rsidP="008F10E7">
      <w:pPr>
        <w:spacing w:after="0" w:line="240" w:lineRule="auto"/>
        <w:ind w:left="567" w:hanging="567"/>
        <w:rPr>
          <w:rFonts w:ascii="Arial" w:hAnsi="Arial" w:cs="Arial"/>
          <w:sz w:val="24"/>
          <w:szCs w:val="24"/>
        </w:rPr>
      </w:pPr>
    </w:p>
    <w:p w14:paraId="7B3688B7" w14:textId="1444EA5D" w:rsidR="00332D39" w:rsidRPr="00DC4893" w:rsidRDefault="00015121" w:rsidP="008F10E7">
      <w:pPr>
        <w:spacing w:after="0" w:line="240" w:lineRule="auto"/>
        <w:rPr>
          <w:rFonts w:ascii="Arial" w:hAnsi="Arial" w:cs="Arial"/>
          <w:sz w:val="24"/>
          <w:szCs w:val="24"/>
        </w:rPr>
      </w:pPr>
      <w:r>
        <w:rPr>
          <w:rFonts w:ascii="Arial" w:hAnsi="Arial" w:cs="Arial"/>
          <w:sz w:val="24"/>
          <w:szCs w:val="24"/>
        </w:rPr>
        <w:t xml:space="preserve"> </w:t>
      </w:r>
    </w:p>
    <w:p w14:paraId="5CFBE885" w14:textId="347B45B6" w:rsidR="00AE3652" w:rsidRPr="00DC4893" w:rsidRDefault="009F0BDF" w:rsidP="008F10E7">
      <w:pPr>
        <w:spacing w:after="0" w:line="240" w:lineRule="auto"/>
        <w:ind w:left="567" w:hanging="567"/>
        <w:rPr>
          <w:rFonts w:ascii="Arial" w:hAnsi="Arial" w:cs="Arial"/>
          <w:b/>
          <w:color w:val="0070C0"/>
          <w:sz w:val="24"/>
          <w:szCs w:val="24"/>
        </w:rPr>
      </w:pPr>
      <w:r>
        <w:rPr>
          <w:rFonts w:ascii="Arial" w:hAnsi="Arial" w:cs="Arial"/>
          <w:b/>
          <w:color w:val="0070C0"/>
          <w:sz w:val="24"/>
          <w:szCs w:val="24"/>
        </w:rPr>
        <w:t>3.</w:t>
      </w:r>
      <w:r w:rsidR="00793290" w:rsidRPr="00DC4893">
        <w:rPr>
          <w:rFonts w:ascii="Arial" w:hAnsi="Arial" w:cs="Arial"/>
          <w:b/>
          <w:color w:val="0070C0"/>
          <w:sz w:val="24"/>
          <w:szCs w:val="24"/>
        </w:rPr>
        <w:t xml:space="preserve">   </w:t>
      </w:r>
      <w:r w:rsidR="00BB6845" w:rsidRPr="00DC4893">
        <w:rPr>
          <w:rFonts w:ascii="Arial" w:hAnsi="Arial" w:cs="Arial"/>
          <w:b/>
          <w:color w:val="0070C0"/>
          <w:sz w:val="24"/>
          <w:szCs w:val="24"/>
        </w:rPr>
        <w:t xml:space="preserve">  </w:t>
      </w:r>
      <w:r w:rsidR="00AE3652" w:rsidRPr="00DC4893">
        <w:rPr>
          <w:rFonts w:ascii="Arial" w:hAnsi="Arial" w:cs="Arial"/>
          <w:b/>
          <w:color w:val="0070C0"/>
          <w:sz w:val="24"/>
          <w:szCs w:val="24"/>
        </w:rPr>
        <w:t>Up</w:t>
      </w:r>
      <w:r w:rsidR="00313525" w:rsidRPr="00DC4893">
        <w:rPr>
          <w:rFonts w:ascii="Arial" w:hAnsi="Arial" w:cs="Arial"/>
          <w:b/>
          <w:color w:val="0070C0"/>
          <w:sz w:val="24"/>
          <w:szCs w:val="24"/>
        </w:rPr>
        <w:t>d</w:t>
      </w:r>
      <w:r w:rsidR="006A4EC7" w:rsidRPr="00DC4893">
        <w:rPr>
          <w:rFonts w:ascii="Arial" w:hAnsi="Arial" w:cs="Arial"/>
          <w:b/>
          <w:color w:val="0070C0"/>
          <w:sz w:val="24"/>
          <w:szCs w:val="24"/>
        </w:rPr>
        <w:t>ate</w:t>
      </w:r>
      <w:r w:rsidR="0022232A" w:rsidRPr="00DC4893">
        <w:rPr>
          <w:rFonts w:ascii="Arial" w:hAnsi="Arial" w:cs="Arial"/>
          <w:b/>
          <w:color w:val="0070C0"/>
          <w:sz w:val="24"/>
          <w:szCs w:val="24"/>
        </w:rPr>
        <w:t xml:space="preserve">s </w:t>
      </w:r>
      <w:r w:rsidR="00BB6845" w:rsidRPr="00DC4893">
        <w:rPr>
          <w:rFonts w:ascii="Arial" w:hAnsi="Arial" w:cs="Arial"/>
          <w:b/>
          <w:color w:val="0070C0"/>
          <w:sz w:val="24"/>
          <w:szCs w:val="24"/>
        </w:rPr>
        <w:t>from Meeting</w:t>
      </w:r>
      <w:r w:rsidR="00657675" w:rsidRPr="00DC4893">
        <w:rPr>
          <w:rFonts w:ascii="Arial" w:hAnsi="Arial" w:cs="Arial"/>
          <w:b/>
          <w:color w:val="0070C0"/>
          <w:sz w:val="24"/>
          <w:szCs w:val="24"/>
        </w:rPr>
        <w:t xml:space="preserve"> on </w:t>
      </w:r>
      <w:r w:rsidR="003D59E2">
        <w:rPr>
          <w:rFonts w:ascii="Arial" w:hAnsi="Arial" w:cs="Arial"/>
          <w:b/>
          <w:color w:val="0070C0"/>
          <w:sz w:val="24"/>
          <w:szCs w:val="24"/>
        </w:rPr>
        <w:t>7</w:t>
      </w:r>
      <w:r w:rsidR="00510961">
        <w:rPr>
          <w:rFonts w:ascii="Arial" w:hAnsi="Arial" w:cs="Arial"/>
          <w:b/>
          <w:color w:val="0070C0"/>
          <w:sz w:val="24"/>
          <w:szCs w:val="24"/>
        </w:rPr>
        <w:t xml:space="preserve"> March 2025</w:t>
      </w:r>
    </w:p>
    <w:p w14:paraId="47141912" w14:textId="77777777" w:rsidR="00AE3652" w:rsidRPr="00DC4893" w:rsidRDefault="00AE3652" w:rsidP="008F10E7">
      <w:pPr>
        <w:pStyle w:val="ListParagraph"/>
        <w:spacing w:after="0" w:line="240" w:lineRule="auto"/>
        <w:ind w:left="567" w:hanging="567"/>
        <w:rPr>
          <w:rFonts w:ascii="Arial" w:hAnsi="Arial" w:cs="Arial"/>
          <w:b/>
          <w:sz w:val="24"/>
          <w:szCs w:val="24"/>
        </w:rPr>
      </w:pPr>
    </w:p>
    <w:p w14:paraId="6912B0D0" w14:textId="492AC0F0" w:rsidR="00AE3652" w:rsidRPr="00DC4893" w:rsidRDefault="009F0BDF" w:rsidP="008F10E7">
      <w:pPr>
        <w:spacing w:after="0" w:line="240" w:lineRule="auto"/>
        <w:ind w:left="567" w:hanging="567"/>
        <w:rPr>
          <w:rFonts w:ascii="Arial" w:hAnsi="Arial" w:cs="Arial"/>
          <w:b/>
          <w:sz w:val="24"/>
          <w:szCs w:val="24"/>
        </w:rPr>
      </w:pPr>
      <w:r>
        <w:rPr>
          <w:rFonts w:ascii="Arial" w:hAnsi="Arial" w:cs="Arial"/>
          <w:b/>
          <w:sz w:val="24"/>
          <w:szCs w:val="24"/>
        </w:rPr>
        <w:t>3</w:t>
      </w:r>
      <w:r w:rsidR="00793290" w:rsidRPr="00DC4893">
        <w:rPr>
          <w:rFonts w:ascii="Arial" w:hAnsi="Arial" w:cs="Arial"/>
          <w:b/>
          <w:sz w:val="24"/>
          <w:szCs w:val="24"/>
        </w:rPr>
        <w:t>.1</w:t>
      </w:r>
      <w:r w:rsidR="00E23717" w:rsidRPr="00DC4893">
        <w:rPr>
          <w:rFonts w:ascii="Arial" w:hAnsi="Arial" w:cs="Arial"/>
          <w:b/>
          <w:sz w:val="24"/>
          <w:szCs w:val="24"/>
        </w:rPr>
        <w:tab/>
      </w:r>
      <w:r w:rsidR="00AE3652" w:rsidRPr="00DC4893">
        <w:rPr>
          <w:rFonts w:ascii="Arial" w:hAnsi="Arial" w:cs="Arial"/>
          <w:b/>
          <w:sz w:val="24"/>
          <w:szCs w:val="24"/>
        </w:rPr>
        <w:t xml:space="preserve">Unapproved Minutes </w:t>
      </w:r>
    </w:p>
    <w:p w14:paraId="0D15FD46" w14:textId="77777777" w:rsidR="00AE3652" w:rsidRPr="00DC4893" w:rsidRDefault="00AE3652" w:rsidP="008F10E7">
      <w:pPr>
        <w:spacing w:after="0" w:line="240" w:lineRule="auto"/>
        <w:ind w:left="567" w:hanging="567"/>
        <w:rPr>
          <w:rFonts w:ascii="Arial" w:hAnsi="Arial" w:cs="Arial"/>
          <w:b/>
          <w:sz w:val="24"/>
          <w:szCs w:val="24"/>
        </w:rPr>
      </w:pPr>
    </w:p>
    <w:p w14:paraId="51217E85" w14:textId="07D2BDA5" w:rsidR="003D59E2" w:rsidRPr="002331B7" w:rsidRDefault="00AF2B97" w:rsidP="002331B7">
      <w:pPr>
        <w:pStyle w:val="ListParagraph"/>
        <w:spacing w:after="0" w:line="240" w:lineRule="auto"/>
        <w:ind w:left="567"/>
        <w:rPr>
          <w:rFonts w:ascii="Arial" w:hAnsi="Arial" w:cs="Arial"/>
          <w:sz w:val="24"/>
          <w:szCs w:val="24"/>
        </w:rPr>
      </w:pPr>
      <w:r w:rsidRPr="00DC4893">
        <w:rPr>
          <w:rFonts w:ascii="Arial" w:hAnsi="Arial" w:cs="Arial"/>
          <w:sz w:val="24"/>
          <w:szCs w:val="24"/>
        </w:rPr>
        <w:t>Minutes</w:t>
      </w:r>
      <w:r w:rsidR="00B56378" w:rsidRPr="00DC4893">
        <w:rPr>
          <w:rFonts w:ascii="Arial" w:hAnsi="Arial" w:cs="Arial"/>
          <w:sz w:val="24"/>
          <w:szCs w:val="24"/>
        </w:rPr>
        <w:t xml:space="preserve"> of the </w:t>
      </w:r>
      <w:r w:rsidR="006A4EC7" w:rsidRPr="00DC4893">
        <w:rPr>
          <w:rFonts w:ascii="Arial" w:hAnsi="Arial" w:cs="Arial"/>
          <w:sz w:val="24"/>
          <w:szCs w:val="24"/>
        </w:rPr>
        <w:t xml:space="preserve">meeting held </w:t>
      </w:r>
      <w:r w:rsidR="00190BC5" w:rsidRPr="00DC4893">
        <w:rPr>
          <w:rFonts w:ascii="Arial" w:hAnsi="Arial" w:cs="Arial"/>
          <w:sz w:val="24"/>
          <w:szCs w:val="24"/>
        </w:rPr>
        <w:t xml:space="preserve">on </w:t>
      </w:r>
      <w:r w:rsidR="003D59E2">
        <w:rPr>
          <w:rFonts w:ascii="Arial" w:hAnsi="Arial" w:cs="Arial"/>
          <w:sz w:val="24"/>
          <w:szCs w:val="24"/>
        </w:rPr>
        <w:t>7</w:t>
      </w:r>
      <w:r w:rsidR="00510961">
        <w:rPr>
          <w:rFonts w:ascii="Arial" w:hAnsi="Arial" w:cs="Arial"/>
          <w:sz w:val="24"/>
          <w:szCs w:val="24"/>
        </w:rPr>
        <w:t xml:space="preserve"> March 2025 </w:t>
      </w:r>
      <w:r w:rsidR="00856EE4" w:rsidRPr="00DC4893">
        <w:rPr>
          <w:rFonts w:ascii="Arial" w:hAnsi="Arial" w:cs="Arial"/>
          <w:sz w:val="24"/>
          <w:szCs w:val="24"/>
        </w:rPr>
        <w:t>were</w:t>
      </w:r>
      <w:r w:rsidR="00AF3E8B">
        <w:rPr>
          <w:rFonts w:ascii="Arial" w:hAnsi="Arial" w:cs="Arial"/>
          <w:sz w:val="24"/>
          <w:szCs w:val="24"/>
        </w:rPr>
        <w:t xml:space="preserve"> approved, pending the below </w:t>
      </w:r>
      <w:r w:rsidR="003D59E2">
        <w:rPr>
          <w:rFonts w:ascii="Arial" w:hAnsi="Arial" w:cs="Arial"/>
          <w:sz w:val="24"/>
          <w:szCs w:val="24"/>
        </w:rPr>
        <w:t xml:space="preserve">amendment. </w:t>
      </w:r>
    </w:p>
    <w:p w14:paraId="4D4AA64E" w14:textId="68F62264" w:rsidR="003D59E2" w:rsidRDefault="003D59E2" w:rsidP="008F10E7">
      <w:pPr>
        <w:pStyle w:val="ListParagraph"/>
        <w:spacing w:after="0" w:line="240" w:lineRule="auto"/>
        <w:ind w:left="567"/>
        <w:rPr>
          <w:rFonts w:ascii="Arial" w:hAnsi="Arial" w:cs="Arial"/>
          <w:sz w:val="24"/>
          <w:szCs w:val="24"/>
        </w:rPr>
      </w:pPr>
    </w:p>
    <w:p w14:paraId="45925329" w14:textId="0D150A76" w:rsidR="003D59E2" w:rsidRPr="003D59E2" w:rsidRDefault="00F7585C" w:rsidP="003D59E2">
      <w:pPr>
        <w:pStyle w:val="ListParagraph"/>
        <w:spacing w:after="0" w:line="240" w:lineRule="auto"/>
        <w:ind w:left="567"/>
        <w:rPr>
          <w:rFonts w:ascii="Arial" w:hAnsi="Arial" w:cs="Arial"/>
          <w:sz w:val="24"/>
          <w:szCs w:val="24"/>
        </w:rPr>
      </w:pPr>
      <w:r>
        <w:rPr>
          <w:rFonts w:ascii="Arial" w:hAnsi="Arial" w:cs="Arial"/>
          <w:sz w:val="24"/>
          <w:szCs w:val="24"/>
        </w:rPr>
        <w:t xml:space="preserve">Item </w:t>
      </w:r>
      <w:r w:rsidR="003D59E2">
        <w:rPr>
          <w:rFonts w:ascii="Arial" w:hAnsi="Arial" w:cs="Arial"/>
          <w:sz w:val="24"/>
          <w:szCs w:val="24"/>
        </w:rPr>
        <w:t xml:space="preserve">4.1 – amend </w:t>
      </w:r>
      <w:r>
        <w:rPr>
          <w:rFonts w:ascii="Arial" w:hAnsi="Arial" w:cs="Arial"/>
          <w:sz w:val="24"/>
          <w:szCs w:val="24"/>
        </w:rPr>
        <w:t>“</w:t>
      </w:r>
      <w:r w:rsidR="003D59E2">
        <w:rPr>
          <w:rFonts w:ascii="Arial" w:hAnsi="Arial" w:cs="Arial"/>
          <w:sz w:val="24"/>
          <w:szCs w:val="24"/>
        </w:rPr>
        <w:t>Morag Semple</w:t>
      </w:r>
      <w:r>
        <w:rPr>
          <w:rFonts w:ascii="Arial" w:hAnsi="Arial" w:cs="Arial"/>
          <w:sz w:val="24"/>
          <w:szCs w:val="24"/>
        </w:rPr>
        <w:t xml:space="preserve">” </w:t>
      </w:r>
      <w:r w:rsidR="003D59E2">
        <w:rPr>
          <w:rFonts w:ascii="Arial" w:hAnsi="Arial" w:cs="Arial"/>
          <w:sz w:val="24"/>
          <w:szCs w:val="24"/>
        </w:rPr>
        <w:t>to “Non-Execs complimented breadth of work.”</w:t>
      </w:r>
    </w:p>
    <w:p w14:paraId="3B7BD514" w14:textId="2312BA85" w:rsidR="00826652" w:rsidRPr="00C77A9E" w:rsidRDefault="00826652" w:rsidP="008F10E7">
      <w:pPr>
        <w:spacing w:after="0" w:line="240" w:lineRule="auto"/>
        <w:rPr>
          <w:rFonts w:ascii="Arial" w:hAnsi="Arial" w:cs="Arial"/>
          <w:sz w:val="24"/>
          <w:szCs w:val="24"/>
        </w:rPr>
      </w:pPr>
    </w:p>
    <w:p w14:paraId="18AA43EC" w14:textId="35DB19CE" w:rsidR="00AE3652" w:rsidRPr="00DC4893" w:rsidRDefault="009F0BDF" w:rsidP="008F10E7">
      <w:pPr>
        <w:spacing w:after="0" w:line="240" w:lineRule="auto"/>
        <w:ind w:left="567" w:hanging="567"/>
        <w:rPr>
          <w:rFonts w:ascii="Arial" w:hAnsi="Arial" w:cs="Arial"/>
          <w:b/>
          <w:vanish/>
          <w:sz w:val="24"/>
          <w:szCs w:val="24"/>
          <w:specVanish/>
        </w:rPr>
      </w:pPr>
      <w:r>
        <w:rPr>
          <w:rFonts w:ascii="Arial" w:hAnsi="Arial" w:cs="Arial"/>
          <w:b/>
          <w:sz w:val="24"/>
          <w:szCs w:val="24"/>
        </w:rPr>
        <w:t>3</w:t>
      </w:r>
      <w:r w:rsidR="00793290" w:rsidRPr="00DC4893">
        <w:rPr>
          <w:rFonts w:ascii="Arial" w:hAnsi="Arial" w:cs="Arial"/>
          <w:b/>
          <w:sz w:val="24"/>
          <w:szCs w:val="24"/>
        </w:rPr>
        <w:t>.2</w:t>
      </w:r>
      <w:r w:rsidR="00E23717" w:rsidRPr="00DC4893">
        <w:rPr>
          <w:rFonts w:ascii="Arial" w:hAnsi="Arial" w:cs="Arial"/>
          <w:b/>
          <w:sz w:val="24"/>
          <w:szCs w:val="24"/>
        </w:rPr>
        <w:tab/>
      </w:r>
      <w:r w:rsidR="00AE3652" w:rsidRPr="00DC4893">
        <w:rPr>
          <w:rFonts w:ascii="Arial" w:hAnsi="Arial" w:cs="Arial"/>
          <w:b/>
          <w:sz w:val="24"/>
          <w:szCs w:val="24"/>
        </w:rPr>
        <w:t>Action Log</w:t>
      </w:r>
    </w:p>
    <w:p w14:paraId="56FC7E8A" w14:textId="77777777" w:rsidR="00AE3652" w:rsidRPr="00DC4893" w:rsidRDefault="00EA5F77" w:rsidP="008F10E7">
      <w:pPr>
        <w:spacing w:after="0" w:line="240" w:lineRule="auto"/>
        <w:ind w:left="567" w:hanging="567"/>
        <w:rPr>
          <w:rFonts w:ascii="Arial" w:hAnsi="Arial" w:cs="Arial"/>
          <w:b/>
          <w:sz w:val="24"/>
          <w:szCs w:val="24"/>
        </w:rPr>
      </w:pPr>
      <w:r w:rsidRPr="00DC4893">
        <w:rPr>
          <w:rFonts w:ascii="Arial" w:hAnsi="Arial" w:cs="Arial"/>
          <w:b/>
          <w:sz w:val="24"/>
          <w:szCs w:val="24"/>
        </w:rPr>
        <w:t xml:space="preserve"> </w:t>
      </w:r>
    </w:p>
    <w:p w14:paraId="2F8F4AC0" w14:textId="77777777" w:rsidR="00D37C4A" w:rsidRPr="00DC4893" w:rsidRDefault="00D37C4A" w:rsidP="008F10E7">
      <w:pPr>
        <w:spacing w:after="0" w:line="240" w:lineRule="auto"/>
        <w:ind w:left="567" w:hanging="567"/>
        <w:rPr>
          <w:rFonts w:ascii="Arial" w:hAnsi="Arial" w:cs="Arial"/>
          <w:b/>
          <w:sz w:val="24"/>
          <w:szCs w:val="24"/>
        </w:rPr>
      </w:pPr>
    </w:p>
    <w:p w14:paraId="30B0A2A3" w14:textId="3C2EB040" w:rsidR="00627750" w:rsidRDefault="00EB6B42" w:rsidP="008F10E7">
      <w:pPr>
        <w:spacing w:after="0" w:line="240" w:lineRule="auto"/>
        <w:ind w:firstLine="567"/>
        <w:rPr>
          <w:rFonts w:ascii="Arial" w:hAnsi="Arial" w:cs="Arial"/>
          <w:sz w:val="24"/>
          <w:szCs w:val="24"/>
        </w:rPr>
      </w:pPr>
      <w:r>
        <w:rPr>
          <w:rFonts w:ascii="Arial" w:hAnsi="Arial" w:cs="Arial"/>
          <w:sz w:val="24"/>
          <w:szCs w:val="24"/>
        </w:rPr>
        <w:t>There were no live actions to be discussed.</w:t>
      </w:r>
    </w:p>
    <w:p w14:paraId="535B9E8F" w14:textId="77777777" w:rsidR="00EB6B42" w:rsidRDefault="00EB6B42" w:rsidP="008F10E7">
      <w:pPr>
        <w:spacing w:after="0" w:line="240" w:lineRule="auto"/>
        <w:rPr>
          <w:rFonts w:ascii="Arial" w:hAnsi="Arial" w:cs="Arial"/>
          <w:b/>
          <w:sz w:val="24"/>
          <w:szCs w:val="24"/>
        </w:rPr>
      </w:pPr>
    </w:p>
    <w:p w14:paraId="1B4DD0BF" w14:textId="1D4EB8B5" w:rsidR="00AE3652" w:rsidRPr="00DC4893" w:rsidRDefault="009F0BDF" w:rsidP="008F10E7">
      <w:pPr>
        <w:spacing w:after="0" w:line="240" w:lineRule="auto"/>
        <w:rPr>
          <w:rFonts w:ascii="Arial" w:hAnsi="Arial" w:cs="Arial"/>
          <w:b/>
          <w:sz w:val="24"/>
          <w:szCs w:val="24"/>
        </w:rPr>
      </w:pPr>
      <w:r>
        <w:rPr>
          <w:rFonts w:ascii="Arial" w:hAnsi="Arial" w:cs="Arial"/>
          <w:b/>
          <w:sz w:val="24"/>
          <w:szCs w:val="24"/>
        </w:rPr>
        <w:t>3</w:t>
      </w:r>
      <w:r w:rsidR="00793290" w:rsidRPr="00DC4893">
        <w:rPr>
          <w:rFonts w:ascii="Arial" w:hAnsi="Arial" w:cs="Arial"/>
          <w:b/>
          <w:sz w:val="24"/>
          <w:szCs w:val="24"/>
        </w:rPr>
        <w:t xml:space="preserve">.3    </w:t>
      </w:r>
      <w:r w:rsidR="006132FF" w:rsidRPr="00DC4893">
        <w:rPr>
          <w:rFonts w:ascii="Arial" w:hAnsi="Arial" w:cs="Arial"/>
          <w:b/>
          <w:sz w:val="24"/>
          <w:szCs w:val="24"/>
        </w:rPr>
        <w:t>Matters Arising</w:t>
      </w:r>
    </w:p>
    <w:p w14:paraId="705318CF" w14:textId="7C0BCFA9" w:rsidR="00061064" w:rsidRDefault="00061064" w:rsidP="008F10E7">
      <w:pPr>
        <w:spacing w:after="0" w:line="240" w:lineRule="auto"/>
        <w:ind w:left="567"/>
        <w:rPr>
          <w:rFonts w:ascii="Arial" w:hAnsi="Arial" w:cs="Arial"/>
          <w:sz w:val="24"/>
          <w:szCs w:val="24"/>
        </w:rPr>
      </w:pPr>
    </w:p>
    <w:p w14:paraId="226BC5DF" w14:textId="5AD815CB" w:rsidR="007E1A83" w:rsidRDefault="002D73CF" w:rsidP="008F10E7">
      <w:pPr>
        <w:spacing w:after="0" w:line="240" w:lineRule="auto"/>
        <w:ind w:left="567"/>
        <w:rPr>
          <w:rFonts w:ascii="Arial" w:hAnsi="Arial" w:cs="Arial"/>
          <w:sz w:val="24"/>
          <w:szCs w:val="24"/>
        </w:rPr>
      </w:pPr>
      <w:r>
        <w:rPr>
          <w:rFonts w:ascii="Arial" w:hAnsi="Arial" w:cs="Arial"/>
          <w:sz w:val="24"/>
          <w:szCs w:val="24"/>
        </w:rPr>
        <w:t xml:space="preserve">Carole Anderson highlighted changes to meeting frequency </w:t>
      </w:r>
      <w:r w:rsidR="00F7585C">
        <w:rPr>
          <w:rFonts w:ascii="Arial" w:hAnsi="Arial" w:cs="Arial"/>
          <w:sz w:val="24"/>
          <w:szCs w:val="24"/>
        </w:rPr>
        <w:t>and confirmed</w:t>
      </w:r>
      <w:r w:rsidR="00657849">
        <w:rPr>
          <w:rFonts w:ascii="Arial" w:hAnsi="Arial" w:cs="Arial"/>
          <w:sz w:val="24"/>
          <w:szCs w:val="24"/>
        </w:rPr>
        <w:t xml:space="preserve"> that the Committee would now meet twice a year</w:t>
      </w:r>
      <w:r>
        <w:rPr>
          <w:rFonts w:ascii="Arial" w:hAnsi="Arial" w:cs="Arial"/>
          <w:sz w:val="24"/>
          <w:szCs w:val="24"/>
        </w:rPr>
        <w:t xml:space="preserve">. </w:t>
      </w:r>
    </w:p>
    <w:p w14:paraId="453BE1B3" w14:textId="77777777" w:rsidR="00657849" w:rsidRDefault="00657849" w:rsidP="008F10E7">
      <w:pPr>
        <w:spacing w:after="0" w:line="240" w:lineRule="auto"/>
        <w:ind w:left="567"/>
        <w:rPr>
          <w:rFonts w:ascii="Arial" w:hAnsi="Arial" w:cs="Arial"/>
          <w:sz w:val="24"/>
          <w:szCs w:val="24"/>
        </w:rPr>
      </w:pPr>
    </w:p>
    <w:p w14:paraId="1161432E" w14:textId="77777777" w:rsidR="002D73CF" w:rsidRPr="00DC4893" w:rsidRDefault="002D73CF" w:rsidP="008F10E7">
      <w:pPr>
        <w:spacing w:after="0" w:line="240" w:lineRule="auto"/>
        <w:ind w:left="567"/>
        <w:rPr>
          <w:rFonts w:ascii="Arial" w:hAnsi="Arial" w:cs="Arial"/>
          <w:sz w:val="24"/>
          <w:szCs w:val="24"/>
        </w:rPr>
      </w:pPr>
    </w:p>
    <w:p w14:paraId="3EEBAE57" w14:textId="05B4F336" w:rsidR="00405149" w:rsidRDefault="009F0BDF" w:rsidP="008F10E7">
      <w:pPr>
        <w:spacing w:after="0" w:line="240" w:lineRule="auto"/>
        <w:rPr>
          <w:rFonts w:ascii="Arial" w:hAnsi="Arial" w:cs="Arial"/>
          <w:b/>
          <w:color w:val="0070C0"/>
          <w:sz w:val="24"/>
          <w:szCs w:val="24"/>
        </w:rPr>
      </w:pPr>
      <w:r>
        <w:rPr>
          <w:rFonts w:ascii="Arial" w:hAnsi="Arial" w:cs="Arial"/>
          <w:b/>
          <w:color w:val="0070C0"/>
          <w:sz w:val="24"/>
          <w:szCs w:val="24"/>
        </w:rPr>
        <w:t>4.</w:t>
      </w:r>
      <w:r w:rsidR="00EA0AA2" w:rsidRPr="00DC4893">
        <w:rPr>
          <w:rFonts w:ascii="Arial" w:hAnsi="Arial" w:cs="Arial"/>
          <w:b/>
          <w:color w:val="0070C0"/>
          <w:sz w:val="24"/>
          <w:szCs w:val="24"/>
        </w:rPr>
        <w:t xml:space="preserve">    </w:t>
      </w:r>
      <w:r w:rsidR="00BB6845" w:rsidRPr="00DC4893">
        <w:rPr>
          <w:rFonts w:ascii="Arial" w:hAnsi="Arial" w:cs="Arial"/>
          <w:b/>
          <w:color w:val="0070C0"/>
          <w:sz w:val="24"/>
          <w:szCs w:val="24"/>
        </w:rPr>
        <w:t xml:space="preserve">  NHS GJ </w:t>
      </w:r>
      <w:r w:rsidR="00960A51" w:rsidRPr="00DC4893">
        <w:rPr>
          <w:rFonts w:ascii="Arial" w:hAnsi="Arial" w:cs="Arial"/>
          <w:b/>
          <w:color w:val="0070C0"/>
          <w:sz w:val="24"/>
          <w:szCs w:val="24"/>
        </w:rPr>
        <w:t>Strategic Updates</w:t>
      </w:r>
    </w:p>
    <w:p w14:paraId="09E31B3D" w14:textId="5EA7563C" w:rsidR="00510961" w:rsidRDefault="00510961" w:rsidP="008F10E7">
      <w:pPr>
        <w:spacing w:after="0" w:line="240" w:lineRule="auto"/>
        <w:rPr>
          <w:rFonts w:ascii="Arial" w:hAnsi="Arial" w:cs="Arial"/>
          <w:b/>
          <w:color w:val="0070C0"/>
          <w:sz w:val="24"/>
          <w:szCs w:val="24"/>
        </w:rPr>
      </w:pPr>
    </w:p>
    <w:p w14:paraId="5658428F" w14:textId="77777777" w:rsidR="003D59E2" w:rsidRDefault="00510961" w:rsidP="008F10E7">
      <w:pPr>
        <w:spacing w:after="0" w:line="240" w:lineRule="auto"/>
        <w:rPr>
          <w:rFonts w:ascii="Arial" w:hAnsi="Arial" w:cs="Arial"/>
          <w:b/>
          <w:sz w:val="24"/>
          <w:szCs w:val="24"/>
        </w:rPr>
      </w:pPr>
      <w:r w:rsidRPr="00510961">
        <w:rPr>
          <w:rFonts w:ascii="Arial" w:hAnsi="Arial" w:cs="Arial"/>
          <w:b/>
          <w:sz w:val="24"/>
          <w:szCs w:val="24"/>
        </w:rPr>
        <w:t xml:space="preserve">4.1    </w:t>
      </w:r>
      <w:r w:rsidRPr="00B662FF">
        <w:rPr>
          <w:rFonts w:ascii="Arial" w:hAnsi="Arial" w:cs="Arial"/>
          <w:b/>
          <w:sz w:val="24"/>
          <w:szCs w:val="24"/>
        </w:rPr>
        <w:t>Strategic Programme U</w:t>
      </w:r>
      <w:r w:rsidR="003D59E2" w:rsidRPr="00B662FF">
        <w:rPr>
          <w:rFonts w:ascii="Arial" w:hAnsi="Arial" w:cs="Arial"/>
          <w:b/>
          <w:sz w:val="24"/>
          <w:szCs w:val="24"/>
        </w:rPr>
        <w:t>pdates</w:t>
      </w:r>
    </w:p>
    <w:p w14:paraId="3D955497" w14:textId="77777777" w:rsidR="003D59E2" w:rsidRDefault="003D59E2" w:rsidP="008F10E7">
      <w:pPr>
        <w:spacing w:after="0" w:line="240" w:lineRule="auto"/>
        <w:rPr>
          <w:rFonts w:ascii="Arial" w:hAnsi="Arial" w:cs="Arial"/>
          <w:b/>
          <w:sz w:val="24"/>
          <w:szCs w:val="24"/>
        </w:rPr>
      </w:pPr>
    </w:p>
    <w:p w14:paraId="61DC99A9" w14:textId="2210C2FC" w:rsidR="009140BA" w:rsidRDefault="009140BA" w:rsidP="009140BA">
      <w:pPr>
        <w:spacing w:after="0" w:line="240" w:lineRule="auto"/>
        <w:ind w:left="567"/>
        <w:rPr>
          <w:rFonts w:ascii="Arial" w:hAnsi="Arial" w:cs="Arial"/>
          <w:sz w:val="24"/>
          <w:szCs w:val="24"/>
        </w:rPr>
      </w:pPr>
      <w:r w:rsidRPr="009140BA">
        <w:rPr>
          <w:rFonts w:ascii="Arial" w:hAnsi="Arial" w:cs="Arial"/>
          <w:b/>
          <w:sz w:val="24"/>
          <w:szCs w:val="24"/>
        </w:rPr>
        <w:t>Summary Report</w:t>
      </w:r>
      <w:r>
        <w:rPr>
          <w:rFonts w:ascii="Arial" w:hAnsi="Arial" w:cs="Arial"/>
          <w:sz w:val="24"/>
          <w:szCs w:val="24"/>
        </w:rPr>
        <w:t xml:space="preserve"> – </w:t>
      </w:r>
      <w:r w:rsidR="00287606">
        <w:rPr>
          <w:rFonts w:ascii="Arial" w:hAnsi="Arial" w:cs="Arial"/>
          <w:sz w:val="24"/>
          <w:szCs w:val="24"/>
        </w:rPr>
        <w:t xml:space="preserve">Carole Anderson presented a summary of </w:t>
      </w:r>
      <w:r>
        <w:rPr>
          <w:rFonts w:ascii="Arial" w:hAnsi="Arial" w:cs="Arial"/>
          <w:sz w:val="24"/>
          <w:szCs w:val="24"/>
        </w:rPr>
        <w:t xml:space="preserve">activity </w:t>
      </w:r>
      <w:r w:rsidR="00287606">
        <w:rPr>
          <w:rFonts w:ascii="Arial" w:hAnsi="Arial" w:cs="Arial"/>
          <w:sz w:val="24"/>
          <w:szCs w:val="24"/>
        </w:rPr>
        <w:t>for the below Programmes.</w:t>
      </w:r>
    </w:p>
    <w:p w14:paraId="44C94C03" w14:textId="779EFB79" w:rsidR="009140BA" w:rsidRDefault="009140BA" w:rsidP="009140BA">
      <w:pPr>
        <w:spacing w:after="0" w:line="240" w:lineRule="auto"/>
        <w:ind w:left="567"/>
        <w:rPr>
          <w:rFonts w:ascii="Arial" w:hAnsi="Arial" w:cs="Arial"/>
          <w:sz w:val="24"/>
          <w:szCs w:val="24"/>
        </w:rPr>
      </w:pPr>
    </w:p>
    <w:p w14:paraId="2922498E" w14:textId="5C2F005A" w:rsidR="009140BA" w:rsidRDefault="009140BA" w:rsidP="009140BA">
      <w:pPr>
        <w:spacing w:after="0" w:line="240" w:lineRule="auto"/>
        <w:ind w:left="567"/>
        <w:rPr>
          <w:rFonts w:ascii="Arial" w:hAnsi="Arial" w:cs="Arial"/>
          <w:sz w:val="24"/>
          <w:szCs w:val="24"/>
        </w:rPr>
      </w:pPr>
      <w:r>
        <w:rPr>
          <w:rFonts w:ascii="Arial" w:hAnsi="Arial" w:cs="Arial"/>
          <w:sz w:val="24"/>
          <w:szCs w:val="24"/>
        </w:rPr>
        <w:t xml:space="preserve">Safe Staffing – This </w:t>
      </w:r>
      <w:r w:rsidR="00F0208A">
        <w:rPr>
          <w:rFonts w:ascii="Arial" w:hAnsi="Arial" w:cs="Arial"/>
          <w:sz w:val="24"/>
          <w:szCs w:val="24"/>
        </w:rPr>
        <w:t xml:space="preserve">would </w:t>
      </w:r>
      <w:r w:rsidR="00034A31">
        <w:rPr>
          <w:rFonts w:ascii="Arial" w:hAnsi="Arial" w:cs="Arial"/>
          <w:sz w:val="24"/>
          <w:szCs w:val="24"/>
        </w:rPr>
        <w:t>be removed from</w:t>
      </w:r>
      <w:r w:rsidR="00F0208A">
        <w:rPr>
          <w:rFonts w:ascii="Arial" w:hAnsi="Arial" w:cs="Arial"/>
          <w:sz w:val="24"/>
          <w:szCs w:val="24"/>
        </w:rPr>
        <w:t xml:space="preserve"> the </w:t>
      </w:r>
      <w:r>
        <w:rPr>
          <w:rFonts w:ascii="Arial" w:hAnsi="Arial" w:cs="Arial"/>
          <w:sz w:val="24"/>
          <w:szCs w:val="24"/>
        </w:rPr>
        <w:t xml:space="preserve">portfolio </w:t>
      </w:r>
      <w:r w:rsidR="005E33AF">
        <w:rPr>
          <w:rFonts w:ascii="Arial" w:hAnsi="Arial" w:cs="Arial"/>
          <w:sz w:val="24"/>
          <w:szCs w:val="24"/>
        </w:rPr>
        <w:t xml:space="preserve">as this had now moved to </w:t>
      </w:r>
      <w:r w:rsidR="004F41C3">
        <w:rPr>
          <w:rFonts w:ascii="Arial" w:hAnsi="Arial" w:cs="Arial"/>
          <w:sz w:val="24"/>
          <w:szCs w:val="24"/>
        </w:rPr>
        <w:t>“business as usual” delivery, with periodic updates being provided via the Clinical Governance route.</w:t>
      </w:r>
    </w:p>
    <w:p w14:paraId="155AD0D8" w14:textId="6C9FB4EC" w:rsidR="009140BA" w:rsidRDefault="009140BA" w:rsidP="009140BA">
      <w:pPr>
        <w:spacing w:after="0" w:line="240" w:lineRule="auto"/>
        <w:ind w:left="567"/>
        <w:rPr>
          <w:rFonts w:ascii="Arial" w:hAnsi="Arial" w:cs="Arial"/>
          <w:sz w:val="24"/>
          <w:szCs w:val="24"/>
        </w:rPr>
      </w:pPr>
    </w:p>
    <w:p w14:paraId="45ECAC35" w14:textId="534ABC54" w:rsidR="009140BA" w:rsidRDefault="009140BA" w:rsidP="009140BA">
      <w:pPr>
        <w:spacing w:after="0" w:line="240" w:lineRule="auto"/>
        <w:ind w:left="567"/>
        <w:rPr>
          <w:rFonts w:ascii="Arial" w:hAnsi="Arial" w:cs="Arial"/>
          <w:sz w:val="24"/>
          <w:szCs w:val="24"/>
        </w:rPr>
      </w:pPr>
      <w:r>
        <w:rPr>
          <w:rFonts w:ascii="Arial" w:hAnsi="Arial" w:cs="Arial"/>
          <w:sz w:val="24"/>
          <w:szCs w:val="24"/>
        </w:rPr>
        <w:t xml:space="preserve">Culture Programme – This </w:t>
      </w:r>
      <w:r w:rsidR="004F41C3">
        <w:rPr>
          <w:rFonts w:ascii="Arial" w:hAnsi="Arial" w:cs="Arial"/>
          <w:sz w:val="24"/>
          <w:szCs w:val="24"/>
        </w:rPr>
        <w:t xml:space="preserve">first </w:t>
      </w:r>
      <w:r>
        <w:rPr>
          <w:rFonts w:ascii="Arial" w:hAnsi="Arial" w:cs="Arial"/>
          <w:sz w:val="24"/>
          <w:szCs w:val="24"/>
        </w:rPr>
        <w:t xml:space="preserve">programme </w:t>
      </w:r>
      <w:r w:rsidR="004F41C3">
        <w:rPr>
          <w:rFonts w:ascii="Arial" w:hAnsi="Arial" w:cs="Arial"/>
          <w:sz w:val="24"/>
          <w:szCs w:val="24"/>
        </w:rPr>
        <w:t xml:space="preserve">update outlined the </w:t>
      </w:r>
      <w:r>
        <w:rPr>
          <w:rFonts w:ascii="Arial" w:hAnsi="Arial" w:cs="Arial"/>
          <w:sz w:val="24"/>
          <w:szCs w:val="24"/>
        </w:rPr>
        <w:t xml:space="preserve"> strategic </w:t>
      </w:r>
      <w:r w:rsidR="004F41C3">
        <w:rPr>
          <w:rFonts w:ascii="Arial" w:hAnsi="Arial" w:cs="Arial"/>
          <w:sz w:val="24"/>
          <w:szCs w:val="24"/>
        </w:rPr>
        <w:t xml:space="preserve">focus on </w:t>
      </w:r>
      <w:r>
        <w:rPr>
          <w:rFonts w:ascii="Arial" w:hAnsi="Arial" w:cs="Arial"/>
          <w:sz w:val="24"/>
          <w:szCs w:val="24"/>
        </w:rPr>
        <w:t xml:space="preserve">values </w:t>
      </w:r>
      <w:r w:rsidR="004F41C3">
        <w:rPr>
          <w:rFonts w:ascii="Arial" w:hAnsi="Arial" w:cs="Arial"/>
          <w:sz w:val="24"/>
          <w:szCs w:val="24"/>
        </w:rPr>
        <w:t>and culture with work underway to develop an</w:t>
      </w:r>
      <w:r w:rsidR="00034A31">
        <w:rPr>
          <w:rFonts w:ascii="Arial" w:hAnsi="Arial" w:cs="Arial"/>
          <w:sz w:val="24"/>
          <w:szCs w:val="24"/>
        </w:rPr>
        <w:t xml:space="preserve"> </w:t>
      </w:r>
      <w:r>
        <w:rPr>
          <w:rFonts w:ascii="Arial" w:hAnsi="Arial" w:cs="Arial"/>
          <w:sz w:val="24"/>
          <w:szCs w:val="24"/>
        </w:rPr>
        <w:t xml:space="preserve">organisational behavioural framework </w:t>
      </w:r>
      <w:r w:rsidR="004F41C3">
        <w:rPr>
          <w:rFonts w:ascii="Arial" w:hAnsi="Arial" w:cs="Arial"/>
          <w:sz w:val="24"/>
          <w:szCs w:val="24"/>
        </w:rPr>
        <w:t xml:space="preserve">based </w:t>
      </w:r>
      <w:r>
        <w:rPr>
          <w:rFonts w:ascii="Arial" w:hAnsi="Arial" w:cs="Arial"/>
          <w:sz w:val="24"/>
          <w:szCs w:val="24"/>
        </w:rPr>
        <w:t>on recent staff surveys.</w:t>
      </w:r>
    </w:p>
    <w:p w14:paraId="7260B103" w14:textId="2C0CF6D6" w:rsidR="009140BA" w:rsidRDefault="009140BA" w:rsidP="009140BA">
      <w:pPr>
        <w:spacing w:after="0" w:line="240" w:lineRule="auto"/>
        <w:ind w:left="567"/>
        <w:rPr>
          <w:rFonts w:ascii="Arial" w:hAnsi="Arial" w:cs="Arial"/>
          <w:sz w:val="24"/>
          <w:szCs w:val="24"/>
        </w:rPr>
      </w:pPr>
    </w:p>
    <w:p w14:paraId="086631E8" w14:textId="77AFDB91" w:rsidR="009140BA" w:rsidRDefault="00CF4314" w:rsidP="009140BA">
      <w:pPr>
        <w:spacing w:after="0" w:line="240" w:lineRule="auto"/>
        <w:ind w:left="567"/>
        <w:rPr>
          <w:rFonts w:ascii="Arial" w:hAnsi="Arial" w:cs="Arial"/>
          <w:sz w:val="24"/>
          <w:szCs w:val="24"/>
        </w:rPr>
      </w:pPr>
      <w:r>
        <w:rPr>
          <w:rFonts w:ascii="Arial" w:hAnsi="Arial" w:cs="Arial"/>
          <w:sz w:val="24"/>
          <w:szCs w:val="24"/>
        </w:rPr>
        <w:t>e</w:t>
      </w:r>
      <w:r w:rsidR="009140BA">
        <w:rPr>
          <w:rFonts w:ascii="Arial" w:hAnsi="Arial" w:cs="Arial"/>
          <w:sz w:val="24"/>
          <w:szCs w:val="24"/>
        </w:rPr>
        <w:t>Rostering – Good progress</w:t>
      </w:r>
      <w:r w:rsidR="002C2894">
        <w:rPr>
          <w:rFonts w:ascii="Arial" w:hAnsi="Arial" w:cs="Arial"/>
          <w:sz w:val="24"/>
          <w:szCs w:val="24"/>
        </w:rPr>
        <w:t xml:space="preserve"> had been</w:t>
      </w:r>
      <w:r w:rsidR="00F0208A">
        <w:rPr>
          <w:rFonts w:ascii="Arial" w:hAnsi="Arial" w:cs="Arial"/>
          <w:sz w:val="24"/>
          <w:szCs w:val="24"/>
        </w:rPr>
        <w:t xml:space="preserve"> made </w:t>
      </w:r>
      <w:r w:rsidR="005F5956">
        <w:rPr>
          <w:rFonts w:ascii="Arial" w:hAnsi="Arial" w:cs="Arial"/>
          <w:sz w:val="24"/>
          <w:szCs w:val="24"/>
        </w:rPr>
        <w:t xml:space="preserve">with this programme but there had been </w:t>
      </w:r>
      <w:r w:rsidR="00F0208A">
        <w:rPr>
          <w:rFonts w:ascii="Arial" w:hAnsi="Arial" w:cs="Arial"/>
          <w:sz w:val="24"/>
          <w:szCs w:val="24"/>
        </w:rPr>
        <w:t xml:space="preserve">challenges </w:t>
      </w:r>
      <w:r w:rsidR="002C2894">
        <w:rPr>
          <w:rFonts w:ascii="Arial" w:hAnsi="Arial" w:cs="Arial"/>
          <w:sz w:val="24"/>
          <w:szCs w:val="24"/>
        </w:rPr>
        <w:t>with implementation, particularly with medical roles.</w:t>
      </w:r>
    </w:p>
    <w:p w14:paraId="44938F06" w14:textId="11F267AA" w:rsidR="009140BA" w:rsidRDefault="009140BA" w:rsidP="009140BA">
      <w:pPr>
        <w:spacing w:after="0" w:line="240" w:lineRule="auto"/>
        <w:ind w:left="567"/>
        <w:rPr>
          <w:rFonts w:ascii="Arial" w:hAnsi="Arial" w:cs="Arial"/>
          <w:sz w:val="24"/>
          <w:szCs w:val="24"/>
        </w:rPr>
      </w:pPr>
    </w:p>
    <w:p w14:paraId="1B7F8CC6" w14:textId="71170DD6" w:rsidR="009140BA" w:rsidRDefault="009140BA" w:rsidP="009140BA">
      <w:pPr>
        <w:spacing w:after="0" w:line="240" w:lineRule="auto"/>
        <w:ind w:left="567"/>
        <w:rPr>
          <w:rFonts w:ascii="Arial" w:hAnsi="Arial" w:cs="Arial"/>
          <w:sz w:val="24"/>
          <w:szCs w:val="24"/>
        </w:rPr>
      </w:pPr>
      <w:r>
        <w:rPr>
          <w:rFonts w:ascii="Arial" w:hAnsi="Arial" w:cs="Arial"/>
          <w:sz w:val="24"/>
          <w:szCs w:val="24"/>
        </w:rPr>
        <w:lastRenderedPageBreak/>
        <w:t xml:space="preserve">Anchor Programme – </w:t>
      </w:r>
      <w:r w:rsidR="005F5956">
        <w:rPr>
          <w:rFonts w:ascii="Arial" w:hAnsi="Arial" w:cs="Arial"/>
          <w:sz w:val="24"/>
          <w:szCs w:val="24"/>
        </w:rPr>
        <w:t>The i</w:t>
      </w:r>
      <w:r>
        <w:rPr>
          <w:rFonts w:ascii="Arial" w:hAnsi="Arial" w:cs="Arial"/>
          <w:sz w:val="24"/>
          <w:szCs w:val="24"/>
        </w:rPr>
        <w:t xml:space="preserve">deas of a Civic University and IT Academy </w:t>
      </w:r>
      <w:r w:rsidR="005F5956">
        <w:rPr>
          <w:rFonts w:ascii="Arial" w:hAnsi="Arial" w:cs="Arial"/>
          <w:sz w:val="24"/>
          <w:szCs w:val="24"/>
        </w:rPr>
        <w:t>had been discussed as strategic opportunities</w:t>
      </w:r>
      <w:r>
        <w:rPr>
          <w:rFonts w:ascii="Arial" w:hAnsi="Arial" w:cs="Arial"/>
          <w:sz w:val="24"/>
          <w:szCs w:val="24"/>
        </w:rPr>
        <w:t>. Both could play an important role in upskilling and retaining staff.</w:t>
      </w:r>
    </w:p>
    <w:p w14:paraId="6728A5B5" w14:textId="1ADBF21F" w:rsidR="009140BA" w:rsidRDefault="009140BA" w:rsidP="009140BA">
      <w:pPr>
        <w:spacing w:after="0" w:line="240" w:lineRule="auto"/>
        <w:ind w:left="567"/>
        <w:rPr>
          <w:rFonts w:ascii="Arial" w:hAnsi="Arial" w:cs="Arial"/>
          <w:sz w:val="24"/>
          <w:szCs w:val="24"/>
        </w:rPr>
      </w:pPr>
    </w:p>
    <w:p w14:paraId="0427D40C" w14:textId="4FABBFC2" w:rsidR="009140BA" w:rsidRDefault="00F0208A" w:rsidP="009140BA">
      <w:pPr>
        <w:spacing w:after="0" w:line="240" w:lineRule="auto"/>
        <w:ind w:left="567"/>
        <w:rPr>
          <w:rFonts w:ascii="Arial" w:hAnsi="Arial" w:cs="Arial"/>
          <w:sz w:val="24"/>
          <w:szCs w:val="24"/>
        </w:rPr>
      </w:pPr>
      <w:r>
        <w:rPr>
          <w:rFonts w:ascii="Arial" w:hAnsi="Arial" w:cs="Arial"/>
          <w:sz w:val="24"/>
          <w:szCs w:val="24"/>
        </w:rPr>
        <w:t xml:space="preserve">HEPMA – </w:t>
      </w:r>
      <w:r w:rsidR="005F5956">
        <w:rPr>
          <w:rFonts w:ascii="Arial" w:hAnsi="Arial" w:cs="Arial"/>
          <w:sz w:val="24"/>
          <w:szCs w:val="24"/>
        </w:rPr>
        <w:t>The new s</w:t>
      </w:r>
      <w:r>
        <w:rPr>
          <w:rFonts w:ascii="Arial" w:hAnsi="Arial" w:cs="Arial"/>
          <w:sz w:val="24"/>
          <w:szCs w:val="24"/>
        </w:rPr>
        <w:t>ystem had</w:t>
      </w:r>
      <w:r w:rsidR="009140BA">
        <w:rPr>
          <w:rFonts w:ascii="Arial" w:hAnsi="Arial" w:cs="Arial"/>
          <w:sz w:val="24"/>
          <w:szCs w:val="24"/>
        </w:rPr>
        <w:t xml:space="preserve"> </w:t>
      </w:r>
      <w:r>
        <w:rPr>
          <w:rFonts w:ascii="Arial" w:hAnsi="Arial" w:cs="Arial"/>
          <w:sz w:val="24"/>
          <w:szCs w:val="24"/>
        </w:rPr>
        <w:t xml:space="preserve">gone live in Ward </w:t>
      </w:r>
      <w:r w:rsidR="00034A31">
        <w:rPr>
          <w:rFonts w:ascii="Arial" w:hAnsi="Arial" w:cs="Arial"/>
          <w:sz w:val="24"/>
          <w:szCs w:val="24"/>
        </w:rPr>
        <w:t>Two</w:t>
      </w:r>
      <w:r>
        <w:rPr>
          <w:rFonts w:ascii="Arial" w:hAnsi="Arial" w:cs="Arial"/>
          <w:sz w:val="24"/>
          <w:szCs w:val="24"/>
        </w:rPr>
        <w:t xml:space="preserve"> West and had</w:t>
      </w:r>
      <w:r w:rsidR="009140BA">
        <w:rPr>
          <w:rFonts w:ascii="Arial" w:hAnsi="Arial" w:cs="Arial"/>
          <w:sz w:val="24"/>
          <w:szCs w:val="24"/>
        </w:rPr>
        <w:t xml:space="preserve"> eliminated </w:t>
      </w:r>
      <w:r>
        <w:rPr>
          <w:rFonts w:ascii="Arial" w:hAnsi="Arial" w:cs="Arial"/>
          <w:sz w:val="24"/>
          <w:szCs w:val="24"/>
        </w:rPr>
        <w:t xml:space="preserve">the </w:t>
      </w:r>
      <w:r w:rsidR="009140BA">
        <w:rPr>
          <w:rFonts w:ascii="Arial" w:hAnsi="Arial" w:cs="Arial"/>
          <w:sz w:val="24"/>
          <w:szCs w:val="24"/>
        </w:rPr>
        <w:t xml:space="preserve">need for Paper </w:t>
      </w:r>
      <w:r w:rsidR="00034A31">
        <w:rPr>
          <w:rFonts w:ascii="Arial" w:hAnsi="Arial" w:cs="Arial"/>
          <w:sz w:val="24"/>
          <w:szCs w:val="24"/>
        </w:rPr>
        <w:t>K</w:t>
      </w:r>
      <w:r w:rsidR="009140BA">
        <w:rPr>
          <w:rFonts w:ascii="Arial" w:hAnsi="Arial" w:cs="Arial"/>
          <w:sz w:val="24"/>
          <w:szCs w:val="24"/>
        </w:rPr>
        <w:t>ardex. This</w:t>
      </w:r>
      <w:r w:rsidR="005F5956">
        <w:rPr>
          <w:rFonts w:ascii="Arial" w:hAnsi="Arial" w:cs="Arial"/>
          <w:sz w:val="24"/>
          <w:szCs w:val="24"/>
        </w:rPr>
        <w:t xml:space="preserve"> had enhanced </w:t>
      </w:r>
      <w:r w:rsidR="00242D50">
        <w:rPr>
          <w:rFonts w:ascii="Arial" w:hAnsi="Arial" w:cs="Arial"/>
          <w:sz w:val="24"/>
          <w:szCs w:val="24"/>
        </w:rPr>
        <w:t xml:space="preserve">efficiencies with the </w:t>
      </w:r>
      <w:r w:rsidR="009140BA">
        <w:rPr>
          <w:rFonts w:ascii="Arial" w:hAnsi="Arial" w:cs="Arial"/>
          <w:sz w:val="24"/>
          <w:szCs w:val="24"/>
        </w:rPr>
        <w:t xml:space="preserve">prescribing process. </w:t>
      </w:r>
      <w:r w:rsidR="000A21E4">
        <w:rPr>
          <w:rFonts w:ascii="Arial" w:hAnsi="Arial" w:cs="Arial"/>
          <w:sz w:val="24"/>
          <w:szCs w:val="24"/>
        </w:rPr>
        <w:t>The p</w:t>
      </w:r>
      <w:r w:rsidR="009140BA">
        <w:rPr>
          <w:rFonts w:ascii="Arial" w:hAnsi="Arial" w:cs="Arial"/>
          <w:sz w:val="24"/>
          <w:szCs w:val="24"/>
        </w:rPr>
        <w:t>roject would close</w:t>
      </w:r>
      <w:r w:rsidR="00242D50">
        <w:rPr>
          <w:rFonts w:ascii="Arial" w:hAnsi="Arial" w:cs="Arial"/>
          <w:sz w:val="24"/>
          <w:szCs w:val="24"/>
        </w:rPr>
        <w:t xml:space="preserve"> in May/June 2025 with a final</w:t>
      </w:r>
      <w:r w:rsidR="009140BA">
        <w:rPr>
          <w:rFonts w:ascii="Arial" w:hAnsi="Arial" w:cs="Arial"/>
          <w:sz w:val="24"/>
          <w:szCs w:val="24"/>
        </w:rPr>
        <w:t xml:space="preserve"> update</w:t>
      </w:r>
      <w:r w:rsidR="000A21E4">
        <w:rPr>
          <w:rFonts w:ascii="Arial" w:hAnsi="Arial" w:cs="Arial"/>
          <w:sz w:val="24"/>
          <w:szCs w:val="24"/>
        </w:rPr>
        <w:t xml:space="preserve"> presented</w:t>
      </w:r>
      <w:r w:rsidR="009140BA">
        <w:rPr>
          <w:rFonts w:ascii="Arial" w:hAnsi="Arial" w:cs="Arial"/>
          <w:sz w:val="24"/>
          <w:szCs w:val="24"/>
        </w:rPr>
        <w:t xml:space="preserve"> at </w:t>
      </w:r>
      <w:r w:rsidR="000A21E4">
        <w:rPr>
          <w:rFonts w:ascii="Arial" w:hAnsi="Arial" w:cs="Arial"/>
          <w:sz w:val="24"/>
          <w:szCs w:val="24"/>
        </w:rPr>
        <w:t xml:space="preserve">the </w:t>
      </w:r>
      <w:r w:rsidR="009140BA">
        <w:rPr>
          <w:rFonts w:ascii="Arial" w:hAnsi="Arial" w:cs="Arial"/>
          <w:sz w:val="24"/>
          <w:szCs w:val="24"/>
        </w:rPr>
        <w:t>August S</w:t>
      </w:r>
      <w:r w:rsidR="000A21E4">
        <w:rPr>
          <w:rFonts w:ascii="Arial" w:hAnsi="Arial" w:cs="Arial"/>
          <w:sz w:val="24"/>
          <w:szCs w:val="24"/>
        </w:rPr>
        <w:t xml:space="preserve">trategic </w:t>
      </w:r>
      <w:r w:rsidR="009140BA">
        <w:rPr>
          <w:rFonts w:ascii="Arial" w:hAnsi="Arial" w:cs="Arial"/>
          <w:sz w:val="24"/>
          <w:szCs w:val="24"/>
        </w:rPr>
        <w:t>P</w:t>
      </w:r>
      <w:r w:rsidR="000A21E4">
        <w:rPr>
          <w:rFonts w:ascii="Arial" w:hAnsi="Arial" w:cs="Arial"/>
          <w:sz w:val="24"/>
          <w:szCs w:val="24"/>
        </w:rPr>
        <w:t xml:space="preserve">rogramme </w:t>
      </w:r>
      <w:r w:rsidR="009140BA">
        <w:rPr>
          <w:rFonts w:ascii="Arial" w:hAnsi="Arial" w:cs="Arial"/>
          <w:sz w:val="24"/>
          <w:szCs w:val="24"/>
        </w:rPr>
        <w:t>B</w:t>
      </w:r>
      <w:r w:rsidR="000A21E4">
        <w:rPr>
          <w:rFonts w:ascii="Arial" w:hAnsi="Arial" w:cs="Arial"/>
          <w:sz w:val="24"/>
          <w:szCs w:val="24"/>
        </w:rPr>
        <w:t>oard meeting</w:t>
      </w:r>
      <w:r w:rsidR="009140BA">
        <w:rPr>
          <w:rFonts w:ascii="Arial" w:hAnsi="Arial" w:cs="Arial"/>
          <w:sz w:val="24"/>
          <w:szCs w:val="24"/>
        </w:rPr>
        <w:t>.</w:t>
      </w:r>
    </w:p>
    <w:p w14:paraId="3006A75B" w14:textId="4941525C" w:rsidR="009140BA" w:rsidRDefault="009140BA" w:rsidP="009140BA">
      <w:pPr>
        <w:spacing w:after="0" w:line="240" w:lineRule="auto"/>
        <w:ind w:left="567"/>
        <w:rPr>
          <w:rFonts w:ascii="Arial" w:hAnsi="Arial" w:cs="Arial"/>
          <w:sz w:val="24"/>
          <w:szCs w:val="24"/>
        </w:rPr>
      </w:pPr>
    </w:p>
    <w:p w14:paraId="2BC91C2C" w14:textId="0AE867D2" w:rsidR="009140BA" w:rsidRDefault="009140BA" w:rsidP="009140BA">
      <w:pPr>
        <w:spacing w:after="0" w:line="240" w:lineRule="auto"/>
        <w:ind w:left="567"/>
        <w:rPr>
          <w:rFonts w:ascii="Arial" w:hAnsi="Arial" w:cs="Arial"/>
          <w:sz w:val="24"/>
          <w:szCs w:val="24"/>
        </w:rPr>
      </w:pPr>
      <w:r>
        <w:rPr>
          <w:rFonts w:ascii="Arial" w:hAnsi="Arial" w:cs="Arial"/>
          <w:sz w:val="24"/>
          <w:szCs w:val="24"/>
        </w:rPr>
        <w:t>Carole Anderson concluded</w:t>
      </w:r>
      <w:r w:rsidR="001D06DA">
        <w:rPr>
          <w:rFonts w:ascii="Arial" w:hAnsi="Arial" w:cs="Arial"/>
          <w:sz w:val="24"/>
          <w:szCs w:val="24"/>
        </w:rPr>
        <w:t xml:space="preserve"> the</w:t>
      </w:r>
      <w:r>
        <w:rPr>
          <w:rFonts w:ascii="Arial" w:hAnsi="Arial" w:cs="Arial"/>
          <w:sz w:val="24"/>
          <w:szCs w:val="24"/>
        </w:rPr>
        <w:t xml:space="preserve"> overview and highlighted </w:t>
      </w:r>
      <w:r w:rsidR="00CF4314">
        <w:rPr>
          <w:rFonts w:ascii="Arial" w:hAnsi="Arial" w:cs="Arial"/>
          <w:sz w:val="24"/>
          <w:szCs w:val="24"/>
        </w:rPr>
        <w:t>e</w:t>
      </w:r>
      <w:r>
        <w:rPr>
          <w:rFonts w:ascii="Arial" w:hAnsi="Arial" w:cs="Arial"/>
          <w:sz w:val="24"/>
          <w:szCs w:val="24"/>
        </w:rPr>
        <w:t>Rostering implementation challenges.</w:t>
      </w:r>
    </w:p>
    <w:p w14:paraId="60606D56" w14:textId="77777777" w:rsidR="009140BA" w:rsidRDefault="009140BA" w:rsidP="009140BA">
      <w:pPr>
        <w:spacing w:after="0" w:line="240" w:lineRule="auto"/>
        <w:ind w:left="567"/>
        <w:rPr>
          <w:rFonts w:ascii="Arial" w:hAnsi="Arial" w:cs="Arial"/>
          <w:sz w:val="24"/>
          <w:szCs w:val="24"/>
        </w:rPr>
      </w:pPr>
    </w:p>
    <w:p w14:paraId="135B3809" w14:textId="10E39DD0" w:rsidR="009140BA" w:rsidRDefault="009140BA" w:rsidP="009140BA">
      <w:pPr>
        <w:spacing w:after="0" w:line="240" w:lineRule="auto"/>
        <w:ind w:left="567"/>
        <w:rPr>
          <w:rFonts w:ascii="Arial" w:hAnsi="Arial" w:cs="Arial"/>
          <w:sz w:val="24"/>
          <w:szCs w:val="24"/>
        </w:rPr>
      </w:pPr>
      <w:r>
        <w:rPr>
          <w:rFonts w:ascii="Arial" w:hAnsi="Arial" w:cs="Arial"/>
          <w:sz w:val="24"/>
          <w:szCs w:val="24"/>
        </w:rPr>
        <w:t>L</w:t>
      </w:r>
      <w:r w:rsidR="00254C1A">
        <w:rPr>
          <w:rFonts w:ascii="Arial" w:hAnsi="Arial" w:cs="Arial"/>
          <w:sz w:val="24"/>
          <w:szCs w:val="24"/>
        </w:rPr>
        <w:t xml:space="preserve">inda </w:t>
      </w:r>
      <w:r>
        <w:rPr>
          <w:rFonts w:ascii="Arial" w:hAnsi="Arial" w:cs="Arial"/>
          <w:sz w:val="24"/>
          <w:szCs w:val="24"/>
        </w:rPr>
        <w:t>S</w:t>
      </w:r>
      <w:r w:rsidR="001D06DA">
        <w:rPr>
          <w:rFonts w:ascii="Arial" w:hAnsi="Arial" w:cs="Arial"/>
          <w:sz w:val="24"/>
          <w:szCs w:val="24"/>
        </w:rPr>
        <w:t>emple</w:t>
      </w:r>
      <w:r>
        <w:rPr>
          <w:rFonts w:ascii="Arial" w:hAnsi="Arial" w:cs="Arial"/>
          <w:sz w:val="24"/>
          <w:szCs w:val="24"/>
        </w:rPr>
        <w:t xml:space="preserve"> co</w:t>
      </w:r>
      <w:r w:rsidR="001D06DA">
        <w:rPr>
          <w:rFonts w:ascii="Arial" w:hAnsi="Arial" w:cs="Arial"/>
          <w:sz w:val="24"/>
          <w:szCs w:val="24"/>
        </w:rPr>
        <w:t xml:space="preserve">mplimented Abu-Zar Aziz and Carole Anderson on the level of detail included in the </w:t>
      </w:r>
      <w:r w:rsidR="00CF4314">
        <w:rPr>
          <w:rFonts w:ascii="Arial" w:hAnsi="Arial" w:cs="Arial"/>
          <w:sz w:val="24"/>
          <w:szCs w:val="24"/>
        </w:rPr>
        <w:t>r</w:t>
      </w:r>
      <w:r w:rsidR="001D06DA">
        <w:rPr>
          <w:rFonts w:ascii="Arial" w:hAnsi="Arial" w:cs="Arial"/>
          <w:sz w:val="24"/>
          <w:szCs w:val="24"/>
        </w:rPr>
        <w:t xml:space="preserve">eports.  </w:t>
      </w:r>
    </w:p>
    <w:p w14:paraId="7622C7D7" w14:textId="77777777" w:rsidR="009140BA" w:rsidRDefault="009140BA" w:rsidP="009140BA">
      <w:pPr>
        <w:spacing w:after="0" w:line="240" w:lineRule="auto"/>
        <w:ind w:left="567"/>
        <w:rPr>
          <w:rFonts w:ascii="Arial" w:hAnsi="Arial" w:cs="Arial"/>
          <w:sz w:val="24"/>
          <w:szCs w:val="24"/>
        </w:rPr>
      </w:pPr>
    </w:p>
    <w:p w14:paraId="7D688AD7" w14:textId="1433EA78" w:rsidR="00242D50" w:rsidRDefault="009140BA" w:rsidP="009140BA">
      <w:pPr>
        <w:spacing w:after="0" w:line="240" w:lineRule="auto"/>
        <w:ind w:left="567"/>
        <w:rPr>
          <w:rFonts w:ascii="Arial" w:hAnsi="Arial" w:cs="Arial"/>
          <w:sz w:val="24"/>
          <w:szCs w:val="24"/>
        </w:rPr>
      </w:pPr>
      <w:r>
        <w:rPr>
          <w:rFonts w:ascii="Arial" w:hAnsi="Arial" w:cs="Arial"/>
          <w:sz w:val="24"/>
          <w:szCs w:val="24"/>
        </w:rPr>
        <w:t xml:space="preserve">Marcella </w:t>
      </w:r>
      <w:r w:rsidR="00254C1A">
        <w:rPr>
          <w:rFonts w:ascii="Arial" w:hAnsi="Arial" w:cs="Arial"/>
          <w:sz w:val="24"/>
          <w:szCs w:val="24"/>
        </w:rPr>
        <w:t xml:space="preserve">Boyle </w:t>
      </w:r>
      <w:r w:rsidR="00034A31">
        <w:rPr>
          <w:rFonts w:ascii="Arial" w:hAnsi="Arial" w:cs="Arial"/>
          <w:sz w:val="24"/>
          <w:szCs w:val="24"/>
        </w:rPr>
        <w:t>highlight</w:t>
      </w:r>
      <w:r w:rsidR="00254C1A">
        <w:rPr>
          <w:rFonts w:ascii="Arial" w:hAnsi="Arial" w:cs="Arial"/>
          <w:sz w:val="24"/>
          <w:szCs w:val="24"/>
        </w:rPr>
        <w:t xml:space="preserve">ed staff capacity and </w:t>
      </w:r>
      <w:r w:rsidR="004F41C3">
        <w:rPr>
          <w:rFonts w:ascii="Arial" w:hAnsi="Arial" w:cs="Arial"/>
          <w:sz w:val="24"/>
          <w:szCs w:val="24"/>
        </w:rPr>
        <w:t xml:space="preserve">asked about the risk of </w:t>
      </w:r>
      <w:r w:rsidR="00254C1A">
        <w:rPr>
          <w:rFonts w:ascii="Arial" w:hAnsi="Arial" w:cs="Arial"/>
          <w:sz w:val="24"/>
          <w:szCs w:val="24"/>
        </w:rPr>
        <w:t xml:space="preserve">duplication of work for </w:t>
      </w:r>
      <w:r w:rsidR="00CF4314">
        <w:rPr>
          <w:rFonts w:ascii="Arial" w:hAnsi="Arial" w:cs="Arial"/>
          <w:sz w:val="24"/>
          <w:szCs w:val="24"/>
        </w:rPr>
        <w:t>e</w:t>
      </w:r>
      <w:r w:rsidR="00254C1A">
        <w:rPr>
          <w:rFonts w:ascii="Arial" w:hAnsi="Arial" w:cs="Arial"/>
          <w:sz w:val="24"/>
          <w:szCs w:val="24"/>
        </w:rPr>
        <w:t>Rostering.</w:t>
      </w:r>
      <w:r w:rsidR="00242D50">
        <w:rPr>
          <w:rFonts w:ascii="Arial" w:hAnsi="Arial" w:cs="Arial"/>
          <w:sz w:val="24"/>
          <w:szCs w:val="24"/>
        </w:rPr>
        <w:t xml:space="preserve"> Carole Anderson highlighted that areas where </w:t>
      </w:r>
      <w:r w:rsidR="00CF4314">
        <w:rPr>
          <w:rFonts w:ascii="Arial" w:hAnsi="Arial" w:cs="Arial"/>
          <w:sz w:val="24"/>
          <w:szCs w:val="24"/>
        </w:rPr>
        <w:t>e</w:t>
      </w:r>
      <w:r w:rsidR="00242D50">
        <w:rPr>
          <w:rFonts w:ascii="Arial" w:hAnsi="Arial" w:cs="Arial"/>
          <w:sz w:val="24"/>
          <w:szCs w:val="24"/>
        </w:rPr>
        <w:t xml:space="preserve">Rostering had been </w:t>
      </w:r>
      <w:r w:rsidR="004F41C3">
        <w:rPr>
          <w:rFonts w:ascii="Arial" w:hAnsi="Arial" w:cs="Arial"/>
          <w:sz w:val="24"/>
          <w:szCs w:val="24"/>
        </w:rPr>
        <w:t xml:space="preserve">fully </w:t>
      </w:r>
      <w:r w:rsidR="00242D50">
        <w:rPr>
          <w:rFonts w:ascii="Arial" w:hAnsi="Arial" w:cs="Arial"/>
          <w:sz w:val="24"/>
          <w:szCs w:val="24"/>
        </w:rPr>
        <w:t xml:space="preserve">implemented noted a marked </w:t>
      </w:r>
      <w:r w:rsidR="00034A31">
        <w:rPr>
          <w:rFonts w:ascii="Arial" w:hAnsi="Arial" w:cs="Arial"/>
          <w:sz w:val="24"/>
          <w:szCs w:val="24"/>
        </w:rPr>
        <w:t>reduction</w:t>
      </w:r>
      <w:r w:rsidR="00242D50">
        <w:rPr>
          <w:rFonts w:ascii="Arial" w:hAnsi="Arial" w:cs="Arial"/>
          <w:sz w:val="24"/>
          <w:szCs w:val="24"/>
        </w:rPr>
        <w:t xml:space="preserve"> in work duplication, despite challenges. Lessons learned by other Health Boards had been implemented.</w:t>
      </w:r>
    </w:p>
    <w:p w14:paraId="2FF69902" w14:textId="77777777" w:rsidR="00242D50" w:rsidRDefault="00242D50" w:rsidP="009140BA">
      <w:pPr>
        <w:spacing w:after="0" w:line="240" w:lineRule="auto"/>
        <w:ind w:left="567"/>
        <w:rPr>
          <w:rFonts w:ascii="Arial" w:hAnsi="Arial" w:cs="Arial"/>
          <w:sz w:val="24"/>
          <w:szCs w:val="24"/>
        </w:rPr>
      </w:pPr>
    </w:p>
    <w:p w14:paraId="4CB85305" w14:textId="7527BA2E" w:rsidR="00254C1A" w:rsidRDefault="00242D50" w:rsidP="009140BA">
      <w:pPr>
        <w:spacing w:after="0" w:line="240" w:lineRule="auto"/>
        <w:ind w:left="567"/>
        <w:rPr>
          <w:rFonts w:ascii="Arial" w:hAnsi="Arial" w:cs="Arial"/>
          <w:sz w:val="24"/>
          <w:szCs w:val="24"/>
        </w:rPr>
      </w:pPr>
      <w:r>
        <w:rPr>
          <w:rFonts w:ascii="Arial" w:hAnsi="Arial" w:cs="Arial"/>
          <w:sz w:val="24"/>
          <w:szCs w:val="24"/>
        </w:rPr>
        <w:t xml:space="preserve">Laura Smith and Carole Anderson confirmed that there had been national issues implementing Medical </w:t>
      </w:r>
      <w:r w:rsidR="004F41C3">
        <w:rPr>
          <w:rFonts w:ascii="Arial" w:hAnsi="Arial" w:cs="Arial"/>
          <w:sz w:val="24"/>
          <w:szCs w:val="24"/>
        </w:rPr>
        <w:t xml:space="preserve">teams on </w:t>
      </w:r>
      <w:r w:rsidR="00CF4314">
        <w:rPr>
          <w:rFonts w:ascii="Arial" w:hAnsi="Arial" w:cs="Arial"/>
          <w:sz w:val="24"/>
          <w:szCs w:val="24"/>
        </w:rPr>
        <w:t>e</w:t>
      </w:r>
      <w:r>
        <w:rPr>
          <w:rFonts w:ascii="Arial" w:hAnsi="Arial" w:cs="Arial"/>
          <w:sz w:val="24"/>
          <w:szCs w:val="24"/>
        </w:rPr>
        <w:t xml:space="preserve">Rostering </w:t>
      </w:r>
      <w:r w:rsidR="00034A31">
        <w:rPr>
          <w:rFonts w:ascii="Arial" w:hAnsi="Arial" w:cs="Arial"/>
          <w:sz w:val="24"/>
          <w:szCs w:val="24"/>
        </w:rPr>
        <w:t>which</w:t>
      </w:r>
      <w:r>
        <w:rPr>
          <w:rFonts w:ascii="Arial" w:hAnsi="Arial" w:cs="Arial"/>
          <w:sz w:val="24"/>
          <w:szCs w:val="24"/>
        </w:rPr>
        <w:t xml:space="preserve"> had been discussed extensively at the most recent Board Seminar.</w:t>
      </w:r>
    </w:p>
    <w:p w14:paraId="57B50DA2" w14:textId="77777777" w:rsidR="00254C1A" w:rsidRDefault="00254C1A" w:rsidP="009140BA">
      <w:pPr>
        <w:spacing w:after="0" w:line="240" w:lineRule="auto"/>
        <w:ind w:left="567"/>
        <w:rPr>
          <w:rFonts w:ascii="Arial" w:hAnsi="Arial" w:cs="Arial"/>
          <w:sz w:val="24"/>
          <w:szCs w:val="24"/>
        </w:rPr>
      </w:pPr>
    </w:p>
    <w:p w14:paraId="6A016F6E" w14:textId="39E6E54C" w:rsidR="009140BA" w:rsidRDefault="00254C1A" w:rsidP="009140BA">
      <w:pPr>
        <w:spacing w:after="0" w:line="240" w:lineRule="auto"/>
        <w:ind w:left="567"/>
        <w:rPr>
          <w:rFonts w:ascii="Arial" w:hAnsi="Arial" w:cs="Arial"/>
          <w:sz w:val="24"/>
          <w:szCs w:val="24"/>
        </w:rPr>
      </w:pPr>
      <w:r>
        <w:rPr>
          <w:rFonts w:ascii="Arial" w:hAnsi="Arial" w:cs="Arial"/>
          <w:sz w:val="24"/>
          <w:szCs w:val="24"/>
        </w:rPr>
        <w:t>S</w:t>
      </w:r>
      <w:r w:rsidR="00F361F5">
        <w:rPr>
          <w:rFonts w:ascii="Arial" w:hAnsi="Arial" w:cs="Arial"/>
          <w:sz w:val="24"/>
          <w:szCs w:val="24"/>
        </w:rPr>
        <w:t xml:space="preserve">trategic </w:t>
      </w:r>
      <w:r>
        <w:rPr>
          <w:rFonts w:ascii="Arial" w:hAnsi="Arial" w:cs="Arial"/>
          <w:sz w:val="24"/>
          <w:szCs w:val="24"/>
        </w:rPr>
        <w:t>P</w:t>
      </w:r>
      <w:r w:rsidR="00F361F5">
        <w:rPr>
          <w:rFonts w:ascii="Arial" w:hAnsi="Arial" w:cs="Arial"/>
          <w:sz w:val="24"/>
          <w:szCs w:val="24"/>
        </w:rPr>
        <w:t xml:space="preserve">ortfolio </w:t>
      </w:r>
      <w:r>
        <w:rPr>
          <w:rFonts w:ascii="Arial" w:hAnsi="Arial" w:cs="Arial"/>
          <w:sz w:val="24"/>
          <w:szCs w:val="24"/>
        </w:rPr>
        <w:t>G</w:t>
      </w:r>
      <w:r w:rsidR="00F361F5">
        <w:rPr>
          <w:rFonts w:ascii="Arial" w:hAnsi="Arial" w:cs="Arial"/>
          <w:sz w:val="24"/>
          <w:szCs w:val="24"/>
        </w:rPr>
        <w:t xml:space="preserve">overnance </w:t>
      </w:r>
      <w:r>
        <w:rPr>
          <w:rFonts w:ascii="Arial" w:hAnsi="Arial" w:cs="Arial"/>
          <w:sz w:val="24"/>
          <w:szCs w:val="24"/>
        </w:rPr>
        <w:t>C</w:t>
      </w:r>
      <w:r w:rsidR="00F361F5">
        <w:rPr>
          <w:rFonts w:ascii="Arial" w:hAnsi="Arial" w:cs="Arial"/>
          <w:sz w:val="24"/>
          <w:szCs w:val="24"/>
        </w:rPr>
        <w:t>ommittee</w:t>
      </w:r>
      <w:r>
        <w:rPr>
          <w:rFonts w:ascii="Arial" w:hAnsi="Arial" w:cs="Arial"/>
          <w:sz w:val="24"/>
          <w:szCs w:val="24"/>
        </w:rPr>
        <w:t xml:space="preserve"> noted</w:t>
      </w:r>
      <w:r w:rsidR="001D06DA">
        <w:rPr>
          <w:rFonts w:ascii="Arial" w:hAnsi="Arial" w:cs="Arial"/>
          <w:sz w:val="24"/>
          <w:szCs w:val="24"/>
        </w:rPr>
        <w:t xml:space="preserve"> NHSGJ Strategic</w:t>
      </w:r>
      <w:r>
        <w:rPr>
          <w:rFonts w:ascii="Arial" w:hAnsi="Arial" w:cs="Arial"/>
          <w:sz w:val="24"/>
          <w:szCs w:val="24"/>
        </w:rPr>
        <w:t xml:space="preserve"> Update</w:t>
      </w:r>
      <w:r w:rsidR="001D06DA">
        <w:rPr>
          <w:rFonts w:ascii="Arial" w:hAnsi="Arial" w:cs="Arial"/>
          <w:sz w:val="24"/>
          <w:szCs w:val="24"/>
        </w:rPr>
        <w:t>s</w:t>
      </w:r>
      <w:r>
        <w:rPr>
          <w:rFonts w:ascii="Arial" w:hAnsi="Arial" w:cs="Arial"/>
          <w:sz w:val="24"/>
          <w:szCs w:val="24"/>
        </w:rPr>
        <w:t>.</w:t>
      </w:r>
      <w:r w:rsidR="009140BA">
        <w:rPr>
          <w:rFonts w:ascii="Arial" w:hAnsi="Arial" w:cs="Arial"/>
          <w:sz w:val="24"/>
          <w:szCs w:val="24"/>
        </w:rPr>
        <w:t xml:space="preserve"> </w:t>
      </w:r>
    </w:p>
    <w:p w14:paraId="728C243B" w14:textId="50C8AC51" w:rsidR="006132FF" w:rsidRPr="00DC4893" w:rsidRDefault="003D59E2" w:rsidP="008F10E7">
      <w:pPr>
        <w:spacing w:after="0" w:line="240" w:lineRule="auto"/>
        <w:rPr>
          <w:rFonts w:ascii="Arial" w:hAnsi="Arial" w:cs="Arial"/>
          <w:b/>
          <w:sz w:val="24"/>
          <w:szCs w:val="24"/>
        </w:rPr>
      </w:pPr>
      <w:r>
        <w:rPr>
          <w:rFonts w:ascii="Arial" w:hAnsi="Arial" w:cs="Arial"/>
          <w:b/>
          <w:sz w:val="24"/>
          <w:szCs w:val="24"/>
        </w:rPr>
        <w:tab/>
      </w:r>
    </w:p>
    <w:p w14:paraId="0556E978" w14:textId="1F311A9D" w:rsidR="00D20C92" w:rsidRPr="00DC4893" w:rsidRDefault="009F0BDF" w:rsidP="00AF6F34">
      <w:pPr>
        <w:spacing w:after="0" w:line="240" w:lineRule="auto"/>
        <w:ind w:left="567" w:hanging="567"/>
        <w:rPr>
          <w:rFonts w:ascii="Arial" w:hAnsi="Arial" w:cs="Arial"/>
          <w:b/>
          <w:sz w:val="24"/>
          <w:szCs w:val="24"/>
        </w:rPr>
      </w:pPr>
      <w:r>
        <w:rPr>
          <w:rFonts w:ascii="Arial" w:hAnsi="Arial" w:cs="Arial"/>
          <w:b/>
          <w:sz w:val="24"/>
          <w:szCs w:val="24"/>
        </w:rPr>
        <w:t>4</w:t>
      </w:r>
      <w:r w:rsidR="00510961">
        <w:rPr>
          <w:rFonts w:ascii="Arial" w:hAnsi="Arial" w:cs="Arial"/>
          <w:b/>
          <w:sz w:val="24"/>
          <w:szCs w:val="24"/>
        </w:rPr>
        <w:t>.2</w:t>
      </w:r>
      <w:r w:rsidR="00D20C92" w:rsidRPr="00DC4893">
        <w:rPr>
          <w:rFonts w:ascii="Arial" w:hAnsi="Arial" w:cs="Arial"/>
          <w:b/>
          <w:sz w:val="24"/>
          <w:szCs w:val="24"/>
        </w:rPr>
        <w:tab/>
      </w:r>
      <w:r w:rsidR="00015121">
        <w:rPr>
          <w:rFonts w:ascii="Arial" w:hAnsi="Arial" w:cs="Arial"/>
          <w:b/>
          <w:sz w:val="24"/>
          <w:szCs w:val="24"/>
        </w:rPr>
        <w:t>Digital Improvement Plan</w:t>
      </w:r>
    </w:p>
    <w:p w14:paraId="724741C9" w14:textId="6B8B2BAD" w:rsidR="00826652" w:rsidRDefault="00826652" w:rsidP="00AF6F34">
      <w:pPr>
        <w:spacing w:after="0" w:line="240" w:lineRule="auto"/>
        <w:ind w:left="567"/>
        <w:rPr>
          <w:rFonts w:ascii="Arial" w:hAnsi="Arial" w:cs="Arial"/>
          <w:sz w:val="24"/>
          <w:szCs w:val="24"/>
        </w:rPr>
      </w:pPr>
    </w:p>
    <w:p w14:paraId="4E73800E" w14:textId="3454C035" w:rsidR="00E43A62" w:rsidRDefault="00E43A62" w:rsidP="00AF6F34">
      <w:pPr>
        <w:spacing w:after="0" w:line="240" w:lineRule="auto"/>
        <w:ind w:left="567"/>
        <w:rPr>
          <w:rFonts w:ascii="Arial" w:hAnsi="Arial" w:cs="Arial"/>
          <w:sz w:val="24"/>
          <w:szCs w:val="24"/>
        </w:rPr>
      </w:pPr>
      <w:r>
        <w:rPr>
          <w:rFonts w:ascii="Arial" w:hAnsi="Arial" w:cs="Arial"/>
          <w:sz w:val="24"/>
          <w:szCs w:val="24"/>
        </w:rPr>
        <w:t>Linda Semple welcomed Stuart Graham to the meeting to present an update on the Digital Improvement Plan.</w:t>
      </w:r>
    </w:p>
    <w:p w14:paraId="4D10DCE6" w14:textId="77777777" w:rsidR="00E43A62" w:rsidRDefault="00E43A62" w:rsidP="00AF6F34">
      <w:pPr>
        <w:spacing w:after="0" w:line="240" w:lineRule="auto"/>
        <w:ind w:left="567"/>
        <w:rPr>
          <w:rFonts w:ascii="Arial" w:hAnsi="Arial" w:cs="Arial"/>
          <w:sz w:val="24"/>
          <w:szCs w:val="24"/>
        </w:rPr>
      </w:pPr>
    </w:p>
    <w:p w14:paraId="39E2359A" w14:textId="521BE6FB" w:rsidR="00571341" w:rsidRDefault="007E1A83" w:rsidP="00AF6F34">
      <w:pPr>
        <w:spacing w:after="0" w:line="240" w:lineRule="auto"/>
        <w:ind w:left="567"/>
        <w:rPr>
          <w:rFonts w:ascii="Arial" w:hAnsi="Arial" w:cs="Arial"/>
          <w:sz w:val="24"/>
          <w:szCs w:val="24"/>
        </w:rPr>
      </w:pPr>
      <w:r>
        <w:rPr>
          <w:rFonts w:ascii="Arial" w:hAnsi="Arial" w:cs="Arial"/>
          <w:sz w:val="24"/>
          <w:szCs w:val="24"/>
        </w:rPr>
        <w:t>Stuart Graham pr</w:t>
      </w:r>
      <w:r w:rsidR="00E43A62">
        <w:rPr>
          <w:rFonts w:ascii="Arial" w:hAnsi="Arial" w:cs="Arial"/>
          <w:sz w:val="24"/>
          <w:szCs w:val="24"/>
        </w:rPr>
        <w:t>ovided</w:t>
      </w:r>
      <w:r>
        <w:rPr>
          <w:rFonts w:ascii="Arial" w:hAnsi="Arial" w:cs="Arial"/>
          <w:sz w:val="24"/>
          <w:szCs w:val="24"/>
        </w:rPr>
        <w:t xml:space="preserve"> </w:t>
      </w:r>
      <w:r w:rsidR="00A73115">
        <w:rPr>
          <w:rFonts w:ascii="Arial" w:hAnsi="Arial" w:cs="Arial"/>
          <w:sz w:val="24"/>
          <w:szCs w:val="24"/>
        </w:rPr>
        <w:t xml:space="preserve">an </w:t>
      </w:r>
      <w:r w:rsidR="00E43A62">
        <w:rPr>
          <w:rFonts w:ascii="Arial" w:hAnsi="Arial" w:cs="Arial"/>
          <w:sz w:val="24"/>
          <w:szCs w:val="24"/>
        </w:rPr>
        <w:t>overview of</w:t>
      </w:r>
      <w:r w:rsidR="00A73115">
        <w:rPr>
          <w:rFonts w:ascii="Arial" w:hAnsi="Arial" w:cs="Arial"/>
          <w:sz w:val="24"/>
          <w:szCs w:val="24"/>
        </w:rPr>
        <w:t xml:space="preserve"> </w:t>
      </w:r>
      <w:r>
        <w:rPr>
          <w:rFonts w:ascii="Arial" w:hAnsi="Arial" w:cs="Arial"/>
          <w:sz w:val="24"/>
          <w:szCs w:val="24"/>
        </w:rPr>
        <w:t>the Digital Improvement Plan</w:t>
      </w:r>
      <w:r w:rsidR="00E43A62">
        <w:rPr>
          <w:rFonts w:ascii="Arial" w:hAnsi="Arial" w:cs="Arial"/>
          <w:sz w:val="24"/>
          <w:szCs w:val="24"/>
        </w:rPr>
        <w:t xml:space="preserve"> Update Report</w:t>
      </w:r>
      <w:r w:rsidR="00A73115">
        <w:rPr>
          <w:rFonts w:ascii="Arial" w:hAnsi="Arial" w:cs="Arial"/>
          <w:sz w:val="24"/>
          <w:szCs w:val="24"/>
        </w:rPr>
        <w:t xml:space="preserve"> which</w:t>
      </w:r>
      <w:r w:rsidR="002D73CF">
        <w:rPr>
          <w:rFonts w:ascii="Arial" w:hAnsi="Arial" w:cs="Arial"/>
          <w:sz w:val="24"/>
          <w:szCs w:val="24"/>
        </w:rPr>
        <w:t xml:space="preserve"> i</w:t>
      </w:r>
      <w:r w:rsidR="00571341">
        <w:rPr>
          <w:rFonts w:ascii="Arial" w:hAnsi="Arial" w:cs="Arial"/>
          <w:sz w:val="24"/>
          <w:szCs w:val="24"/>
        </w:rPr>
        <w:t>ncluded highlights and current challeng</w:t>
      </w:r>
      <w:r w:rsidR="00657849">
        <w:rPr>
          <w:rFonts w:ascii="Arial" w:hAnsi="Arial" w:cs="Arial"/>
          <w:sz w:val="24"/>
          <w:szCs w:val="24"/>
        </w:rPr>
        <w:t>ing</w:t>
      </w:r>
      <w:r w:rsidR="00B662FF">
        <w:rPr>
          <w:rFonts w:ascii="Arial" w:hAnsi="Arial" w:cs="Arial"/>
          <w:sz w:val="24"/>
          <w:szCs w:val="24"/>
        </w:rPr>
        <w:t xml:space="preserve"> areas.</w:t>
      </w:r>
    </w:p>
    <w:p w14:paraId="0BC696CE" w14:textId="6877F205" w:rsidR="00BB7F8F" w:rsidRDefault="00BB7F8F" w:rsidP="00B662FF">
      <w:pPr>
        <w:spacing w:after="0" w:line="240" w:lineRule="auto"/>
        <w:rPr>
          <w:rFonts w:ascii="Arial" w:hAnsi="Arial" w:cs="Arial"/>
          <w:sz w:val="24"/>
          <w:szCs w:val="24"/>
        </w:rPr>
      </w:pPr>
    </w:p>
    <w:p w14:paraId="0FD83457" w14:textId="317BB62F" w:rsidR="00BB7F8F" w:rsidRDefault="00B662FF" w:rsidP="00AF4A67">
      <w:pPr>
        <w:spacing w:after="0" w:line="240" w:lineRule="auto"/>
        <w:ind w:left="567"/>
        <w:rPr>
          <w:rFonts w:ascii="Arial" w:hAnsi="Arial" w:cs="Arial"/>
          <w:sz w:val="24"/>
          <w:szCs w:val="24"/>
        </w:rPr>
      </w:pPr>
      <w:r>
        <w:rPr>
          <w:rFonts w:ascii="Arial" w:hAnsi="Arial" w:cs="Arial"/>
          <w:sz w:val="24"/>
          <w:szCs w:val="24"/>
        </w:rPr>
        <w:t>Stuart Graham confirmed that</w:t>
      </w:r>
      <w:r w:rsidR="004F41C3">
        <w:rPr>
          <w:rFonts w:ascii="Arial" w:hAnsi="Arial" w:cs="Arial"/>
          <w:sz w:val="24"/>
          <w:szCs w:val="24"/>
        </w:rPr>
        <w:t xml:space="preserve"> the</w:t>
      </w:r>
      <w:r>
        <w:rPr>
          <w:rFonts w:ascii="Arial" w:hAnsi="Arial" w:cs="Arial"/>
          <w:sz w:val="24"/>
          <w:szCs w:val="24"/>
        </w:rPr>
        <w:t xml:space="preserve"> Tr</w:t>
      </w:r>
      <w:r w:rsidR="00AF4A67">
        <w:rPr>
          <w:rFonts w:ascii="Arial" w:hAnsi="Arial" w:cs="Arial"/>
          <w:sz w:val="24"/>
          <w:szCs w:val="24"/>
        </w:rPr>
        <w:t xml:space="preserve">akcare </w:t>
      </w:r>
      <w:r w:rsidR="004F41C3">
        <w:rPr>
          <w:rFonts w:ascii="Arial" w:hAnsi="Arial" w:cs="Arial"/>
          <w:sz w:val="24"/>
          <w:szCs w:val="24"/>
        </w:rPr>
        <w:t xml:space="preserve">upgrade </w:t>
      </w:r>
      <w:r w:rsidR="00AF4A67">
        <w:rPr>
          <w:rFonts w:ascii="Arial" w:hAnsi="Arial" w:cs="Arial"/>
          <w:sz w:val="24"/>
          <w:szCs w:val="24"/>
        </w:rPr>
        <w:t>had been implemented</w:t>
      </w:r>
    </w:p>
    <w:p w14:paraId="2F262994" w14:textId="77777777" w:rsidR="00AF4A67" w:rsidRDefault="00AF4A67" w:rsidP="00AF4A67">
      <w:pPr>
        <w:spacing w:after="0" w:line="240" w:lineRule="auto"/>
        <w:ind w:left="567"/>
        <w:rPr>
          <w:rFonts w:ascii="Arial" w:hAnsi="Arial" w:cs="Arial"/>
          <w:sz w:val="24"/>
          <w:szCs w:val="24"/>
        </w:rPr>
      </w:pPr>
    </w:p>
    <w:p w14:paraId="3E113303" w14:textId="18279AA3" w:rsidR="00BB7F8F" w:rsidRDefault="00BB7F8F" w:rsidP="00AF6F34">
      <w:pPr>
        <w:spacing w:after="0" w:line="240" w:lineRule="auto"/>
        <w:ind w:left="567"/>
        <w:rPr>
          <w:rFonts w:ascii="Arial" w:hAnsi="Arial" w:cs="Arial"/>
          <w:sz w:val="24"/>
          <w:szCs w:val="24"/>
        </w:rPr>
      </w:pPr>
      <w:r>
        <w:rPr>
          <w:rFonts w:ascii="Arial" w:hAnsi="Arial" w:cs="Arial"/>
          <w:sz w:val="24"/>
          <w:szCs w:val="24"/>
        </w:rPr>
        <w:t xml:space="preserve">Linda Semple marked the transformation of Digital Services and thanked Stuart Graham for his contribution </w:t>
      </w:r>
      <w:r w:rsidR="00AF4A67">
        <w:rPr>
          <w:rFonts w:ascii="Arial" w:hAnsi="Arial" w:cs="Arial"/>
          <w:sz w:val="24"/>
          <w:szCs w:val="24"/>
        </w:rPr>
        <w:t xml:space="preserve">and </w:t>
      </w:r>
      <w:r w:rsidR="00034A31">
        <w:rPr>
          <w:rFonts w:ascii="Arial" w:hAnsi="Arial" w:cs="Arial"/>
          <w:sz w:val="24"/>
          <w:szCs w:val="24"/>
        </w:rPr>
        <w:t xml:space="preserve">for </w:t>
      </w:r>
      <w:r w:rsidR="00AF4A67">
        <w:rPr>
          <w:rFonts w:ascii="Arial" w:hAnsi="Arial" w:cs="Arial"/>
          <w:sz w:val="24"/>
          <w:szCs w:val="24"/>
        </w:rPr>
        <w:t>communicat</w:t>
      </w:r>
      <w:r w:rsidR="00034A31">
        <w:rPr>
          <w:rFonts w:ascii="Arial" w:hAnsi="Arial" w:cs="Arial"/>
          <w:sz w:val="24"/>
          <w:szCs w:val="24"/>
        </w:rPr>
        <w:t>ing</w:t>
      </w:r>
      <w:r w:rsidR="00AF4A67">
        <w:rPr>
          <w:rFonts w:ascii="Arial" w:hAnsi="Arial" w:cs="Arial"/>
          <w:sz w:val="24"/>
          <w:szCs w:val="24"/>
        </w:rPr>
        <w:t xml:space="preserve"> the </w:t>
      </w:r>
      <w:r>
        <w:rPr>
          <w:rFonts w:ascii="Arial" w:hAnsi="Arial" w:cs="Arial"/>
          <w:sz w:val="24"/>
          <w:szCs w:val="24"/>
        </w:rPr>
        <w:t>information across Governance Committees. Jonny Gamble complimented the strides forward in Digital Services that ha</w:t>
      </w:r>
      <w:r w:rsidR="00034A31">
        <w:rPr>
          <w:rFonts w:ascii="Arial" w:hAnsi="Arial" w:cs="Arial"/>
          <w:sz w:val="24"/>
          <w:szCs w:val="24"/>
        </w:rPr>
        <w:t>d</w:t>
      </w:r>
      <w:r>
        <w:rPr>
          <w:rFonts w:ascii="Arial" w:hAnsi="Arial" w:cs="Arial"/>
          <w:sz w:val="24"/>
          <w:szCs w:val="24"/>
        </w:rPr>
        <w:t xml:space="preserve"> been made. </w:t>
      </w:r>
    </w:p>
    <w:p w14:paraId="14EE207F" w14:textId="58DCFCE7" w:rsidR="00807465" w:rsidRDefault="00807465" w:rsidP="00BB7F8F">
      <w:pPr>
        <w:spacing w:after="0" w:line="240" w:lineRule="auto"/>
        <w:rPr>
          <w:rFonts w:ascii="Arial" w:hAnsi="Arial" w:cs="Arial"/>
          <w:sz w:val="24"/>
          <w:szCs w:val="24"/>
        </w:rPr>
      </w:pPr>
    </w:p>
    <w:p w14:paraId="5524D2C4" w14:textId="09CBD511" w:rsidR="00254C1A" w:rsidRDefault="00807465" w:rsidP="00254C1A">
      <w:pPr>
        <w:spacing w:after="0" w:line="240" w:lineRule="auto"/>
        <w:ind w:left="567"/>
        <w:rPr>
          <w:rFonts w:ascii="Arial" w:hAnsi="Arial" w:cs="Arial"/>
          <w:sz w:val="24"/>
          <w:szCs w:val="24"/>
        </w:rPr>
      </w:pPr>
      <w:r>
        <w:rPr>
          <w:rFonts w:ascii="Arial" w:hAnsi="Arial" w:cs="Arial"/>
          <w:sz w:val="24"/>
          <w:szCs w:val="24"/>
        </w:rPr>
        <w:t>S</w:t>
      </w:r>
      <w:r w:rsidR="002D73CF">
        <w:rPr>
          <w:rFonts w:ascii="Arial" w:hAnsi="Arial" w:cs="Arial"/>
          <w:sz w:val="24"/>
          <w:szCs w:val="24"/>
        </w:rPr>
        <w:t xml:space="preserve">trategic </w:t>
      </w:r>
      <w:r>
        <w:rPr>
          <w:rFonts w:ascii="Arial" w:hAnsi="Arial" w:cs="Arial"/>
          <w:sz w:val="24"/>
          <w:szCs w:val="24"/>
        </w:rPr>
        <w:t>P</w:t>
      </w:r>
      <w:r w:rsidR="002D73CF">
        <w:rPr>
          <w:rFonts w:ascii="Arial" w:hAnsi="Arial" w:cs="Arial"/>
          <w:sz w:val="24"/>
          <w:szCs w:val="24"/>
        </w:rPr>
        <w:t xml:space="preserve">ortfolio </w:t>
      </w:r>
      <w:r>
        <w:rPr>
          <w:rFonts w:ascii="Arial" w:hAnsi="Arial" w:cs="Arial"/>
          <w:sz w:val="24"/>
          <w:szCs w:val="24"/>
        </w:rPr>
        <w:t>G</w:t>
      </w:r>
      <w:r w:rsidR="002D73CF">
        <w:rPr>
          <w:rFonts w:ascii="Arial" w:hAnsi="Arial" w:cs="Arial"/>
          <w:sz w:val="24"/>
          <w:szCs w:val="24"/>
        </w:rPr>
        <w:t xml:space="preserve">overnance </w:t>
      </w:r>
      <w:r>
        <w:rPr>
          <w:rFonts w:ascii="Arial" w:hAnsi="Arial" w:cs="Arial"/>
          <w:sz w:val="24"/>
          <w:szCs w:val="24"/>
        </w:rPr>
        <w:t>C</w:t>
      </w:r>
      <w:r w:rsidR="002D73CF">
        <w:rPr>
          <w:rFonts w:ascii="Arial" w:hAnsi="Arial" w:cs="Arial"/>
          <w:sz w:val="24"/>
          <w:szCs w:val="24"/>
        </w:rPr>
        <w:t>ommittee</w:t>
      </w:r>
      <w:r>
        <w:rPr>
          <w:rFonts w:ascii="Arial" w:hAnsi="Arial" w:cs="Arial"/>
          <w:sz w:val="24"/>
          <w:szCs w:val="24"/>
        </w:rPr>
        <w:t xml:space="preserve"> noted the Digital Improvement Plan.</w:t>
      </w:r>
    </w:p>
    <w:p w14:paraId="6BB9B3D5" w14:textId="137EFCCB" w:rsidR="00E43A62" w:rsidRDefault="00E43A62" w:rsidP="00254C1A">
      <w:pPr>
        <w:spacing w:after="0" w:line="240" w:lineRule="auto"/>
        <w:ind w:left="567"/>
        <w:rPr>
          <w:rFonts w:ascii="Arial" w:hAnsi="Arial" w:cs="Arial"/>
          <w:sz w:val="24"/>
          <w:szCs w:val="24"/>
        </w:rPr>
      </w:pPr>
    </w:p>
    <w:p w14:paraId="5F4D7C45" w14:textId="718C3FDD" w:rsidR="00AF6F34" w:rsidRDefault="009F0BDF" w:rsidP="00AF6F34">
      <w:pPr>
        <w:spacing w:after="0" w:line="240" w:lineRule="auto"/>
        <w:rPr>
          <w:rFonts w:ascii="Arial" w:hAnsi="Arial" w:cs="Arial"/>
          <w:b/>
          <w:sz w:val="24"/>
          <w:szCs w:val="24"/>
        </w:rPr>
      </w:pPr>
      <w:r>
        <w:rPr>
          <w:rFonts w:ascii="Arial" w:hAnsi="Arial" w:cs="Arial"/>
          <w:b/>
          <w:sz w:val="24"/>
          <w:szCs w:val="24"/>
        </w:rPr>
        <w:t>4</w:t>
      </w:r>
      <w:r w:rsidR="00AF6F34">
        <w:rPr>
          <w:rFonts w:ascii="Arial" w:hAnsi="Arial" w:cs="Arial"/>
          <w:b/>
          <w:sz w:val="24"/>
          <w:szCs w:val="24"/>
        </w:rPr>
        <w:t>.3</w:t>
      </w:r>
      <w:r w:rsidR="00BB6845" w:rsidRPr="00DC4893">
        <w:rPr>
          <w:rFonts w:ascii="Arial" w:hAnsi="Arial" w:cs="Arial"/>
          <w:b/>
          <w:sz w:val="24"/>
          <w:szCs w:val="24"/>
        </w:rPr>
        <w:t xml:space="preserve">   </w:t>
      </w:r>
      <w:r w:rsidR="00AF6F34">
        <w:rPr>
          <w:rFonts w:ascii="Arial" w:hAnsi="Arial" w:cs="Arial"/>
          <w:b/>
          <w:sz w:val="24"/>
          <w:szCs w:val="24"/>
        </w:rPr>
        <w:t xml:space="preserve">CT Scanner Update </w:t>
      </w:r>
    </w:p>
    <w:p w14:paraId="2C7AF4E7" w14:textId="77777777" w:rsidR="00AF6F34" w:rsidRDefault="00AF6F34" w:rsidP="00AF6F34">
      <w:pPr>
        <w:spacing w:after="0" w:line="240" w:lineRule="auto"/>
        <w:rPr>
          <w:rFonts w:ascii="Arial" w:hAnsi="Arial" w:cs="Arial"/>
          <w:b/>
          <w:sz w:val="24"/>
          <w:szCs w:val="24"/>
        </w:rPr>
      </w:pPr>
    </w:p>
    <w:p w14:paraId="4137B0DC" w14:textId="18DDC185" w:rsidR="00807465" w:rsidRDefault="00E43A62" w:rsidP="00AF6F34">
      <w:pPr>
        <w:spacing w:after="0" w:line="240" w:lineRule="auto"/>
        <w:ind w:left="567"/>
        <w:rPr>
          <w:rFonts w:ascii="Arial" w:hAnsi="Arial" w:cs="Arial"/>
          <w:sz w:val="24"/>
          <w:szCs w:val="24"/>
        </w:rPr>
      </w:pPr>
      <w:r>
        <w:rPr>
          <w:rFonts w:ascii="Arial" w:hAnsi="Arial" w:cs="Arial"/>
          <w:sz w:val="24"/>
          <w:szCs w:val="24"/>
        </w:rPr>
        <w:t xml:space="preserve">Linda Semple welcomed </w:t>
      </w:r>
      <w:r w:rsidR="00AF6F34">
        <w:rPr>
          <w:rFonts w:ascii="Arial" w:hAnsi="Arial" w:cs="Arial"/>
          <w:sz w:val="24"/>
          <w:szCs w:val="24"/>
        </w:rPr>
        <w:t xml:space="preserve">Steven Friel </w:t>
      </w:r>
      <w:r>
        <w:rPr>
          <w:rFonts w:ascii="Arial" w:hAnsi="Arial" w:cs="Arial"/>
          <w:sz w:val="24"/>
          <w:szCs w:val="24"/>
        </w:rPr>
        <w:t xml:space="preserve">to the meeting to </w:t>
      </w:r>
      <w:r w:rsidR="00807465">
        <w:rPr>
          <w:rFonts w:ascii="Arial" w:hAnsi="Arial" w:cs="Arial"/>
          <w:sz w:val="24"/>
          <w:szCs w:val="24"/>
        </w:rPr>
        <w:t>present the</w:t>
      </w:r>
      <w:r w:rsidR="00AF6F34">
        <w:rPr>
          <w:rFonts w:ascii="Arial" w:hAnsi="Arial" w:cs="Arial"/>
          <w:sz w:val="24"/>
          <w:szCs w:val="24"/>
        </w:rPr>
        <w:t xml:space="preserve"> CT </w:t>
      </w:r>
      <w:r>
        <w:rPr>
          <w:rFonts w:ascii="Arial" w:hAnsi="Arial" w:cs="Arial"/>
          <w:sz w:val="24"/>
          <w:szCs w:val="24"/>
        </w:rPr>
        <w:t>S</w:t>
      </w:r>
      <w:r w:rsidR="00AF6F34">
        <w:rPr>
          <w:rFonts w:ascii="Arial" w:hAnsi="Arial" w:cs="Arial"/>
          <w:sz w:val="24"/>
          <w:szCs w:val="24"/>
        </w:rPr>
        <w:t>canner updat</w:t>
      </w:r>
      <w:r w:rsidR="00CF4314">
        <w:rPr>
          <w:rFonts w:ascii="Arial" w:hAnsi="Arial" w:cs="Arial"/>
          <w:sz w:val="24"/>
          <w:szCs w:val="24"/>
        </w:rPr>
        <w:t>e</w:t>
      </w:r>
      <w:r w:rsidR="002D73CF">
        <w:rPr>
          <w:rFonts w:ascii="Arial" w:hAnsi="Arial" w:cs="Arial"/>
          <w:sz w:val="24"/>
          <w:szCs w:val="24"/>
        </w:rPr>
        <w:t xml:space="preserve">. </w:t>
      </w:r>
    </w:p>
    <w:p w14:paraId="4F24C484" w14:textId="44FF2732" w:rsidR="00A760A0" w:rsidRDefault="00A760A0" w:rsidP="00AF6F34">
      <w:pPr>
        <w:spacing w:after="0" w:line="240" w:lineRule="auto"/>
        <w:ind w:left="567"/>
        <w:rPr>
          <w:rFonts w:ascii="Arial" w:hAnsi="Arial" w:cs="Arial"/>
          <w:sz w:val="24"/>
          <w:szCs w:val="24"/>
        </w:rPr>
      </w:pPr>
    </w:p>
    <w:p w14:paraId="0B8F8721" w14:textId="39A372E0" w:rsidR="00A760A0" w:rsidRDefault="00E43A62" w:rsidP="00AF6F34">
      <w:pPr>
        <w:spacing w:after="0" w:line="240" w:lineRule="auto"/>
        <w:ind w:left="567"/>
        <w:rPr>
          <w:rFonts w:ascii="Arial" w:hAnsi="Arial" w:cs="Arial"/>
          <w:sz w:val="24"/>
          <w:szCs w:val="24"/>
        </w:rPr>
      </w:pPr>
      <w:r>
        <w:rPr>
          <w:rFonts w:ascii="Arial" w:hAnsi="Arial" w:cs="Arial"/>
          <w:sz w:val="24"/>
          <w:szCs w:val="24"/>
        </w:rPr>
        <w:lastRenderedPageBreak/>
        <w:t>Steven Friel advised that t</w:t>
      </w:r>
      <w:r w:rsidR="00F56FA2">
        <w:rPr>
          <w:rFonts w:ascii="Arial" w:hAnsi="Arial" w:cs="Arial"/>
          <w:sz w:val="24"/>
          <w:szCs w:val="24"/>
        </w:rPr>
        <w:t>he c</w:t>
      </w:r>
      <w:r w:rsidR="00A760A0">
        <w:rPr>
          <w:rFonts w:ascii="Arial" w:hAnsi="Arial" w:cs="Arial"/>
          <w:sz w:val="24"/>
          <w:szCs w:val="24"/>
        </w:rPr>
        <w:t>oring of</w:t>
      </w:r>
      <w:r w:rsidR="00F56FA2">
        <w:rPr>
          <w:rFonts w:ascii="Arial" w:hAnsi="Arial" w:cs="Arial"/>
          <w:sz w:val="24"/>
          <w:szCs w:val="24"/>
        </w:rPr>
        <w:t xml:space="preserve"> the floor in X-ray room four would commence in mid-May. This room </w:t>
      </w:r>
      <w:r>
        <w:rPr>
          <w:rFonts w:ascii="Arial" w:hAnsi="Arial" w:cs="Arial"/>
          <w:sz w:val="24"/>
          <w:szCs w:val="24"/>
        </w:rPr>
        <w:t>wa</w:t>
      </w:r>
      <w:r w:rsidR="00F56FA2">
        <w:rPr>
          <w:rFonts w:ascii="Arial" w:hAnsi="Arial" w:cs="Arial"/>
          <w:sz w:val="24"/>
          <w:szCs w:val="24"/>
        </w:rPr>
        <w:t xml:space="preserve">s located directly above </w:t>
      </w:r>
      <w:r>
        <w:rPr>
          <w:rFonts w:ascii="Arial" w:hAnsi="Arial" w:cs="Arial"/>
          <w:sz w:val="24"/>
          <w:szCs w:val="24"/>
        </w:rPr>
        <w:t>Central Sterilising Processing Department (</w:t>
      </w:r>
      <w:r w:rsidR="00F56FA2">
        <w:rPr>
          <w:rFonts w:ascii="Arial" w:hAnsi="Arial" w:cs="Arial"/>
          <w:sz w:val="24"/>
          <w:szCs w:val="24"/>
        </w:rPr>
        <w:t>CSPD</w:t>
      </w:r>
      <w:r>
        <w:rPr>
          <w:rFonts w:ascii="Arial" w:hAnsi="Arial" w:cs="Arial"/>
          <w:sz w:val="24"/>
          <w:szCs w:val="24"/>
        </w:rPr>
        <w:t>)</w:t>
      </w:r>
      <w:r w:rsidR="00A760A0">
        <w:rPr>
          <w:rFonts w:ascii="Arial" w:hAnsi="Arial" w:cs="Arial"/>
          <w:sz w:val="24"/>
          <w:szCs w:val="24"/>
        </w:rPr>
        <w:t xml:space="preserve">, whose move has been delayed </w:t>
      </w:r>
      <w:r>
        <w:rPr>
          <w:rFonts w:ascii="Arial" w:hAnsi="Arial" w:cs="Arial"/>
          <w:sz w:val="24"/>
          <w:szCs w:val="24"/>
        </w:rPr>
        <w:t>resulting in</w:t>
      </w:r>
      <w:r w:rsidR="00A760A0">
        <w:rPr>
          <w:rFonts w:ascii="Arial" w:hAnsi="Arial" w:cs="Arial"/>
          <w:sz w:val="24"/>
          <w:szCs w:val="24"/>
        </w:rPr>
        <w:t xml:space="preserve"> a knock-on impact. </w:t>
      </w:r>
      <w:r>
        <w:rPr>
          <w:rFonts w:ascii="Arial" w:hAnsi="Arial" w:cs="Arial"/>
          <w:sz w:val="24"/>
          <w:szCs w:val="24"/>
        </w:rPr>
        <w:t>A c</w:t>
      </w:r>
      <w:r w:rsidR="00A760A0">
        <w:rPr>
          <w:rFonts w:ascii="Arial" w:hAnsi="Arial" w:cs="Arial"/>
          <w:sz w:val="24"/>
          <w:szCs w:val="24"/>
        </w:rPr>
        <w:t>ontingency meeting ha</w:t>
      </w:r>
      <w:r>
        <w:rPr>
          <w:rFonts w:ascii="Arial" w:hAnsi="Arial" w:cs="Arial"/>
          <w:sz w:val="24"/>
          <w:szCs w:val="24"/>
        </w:rPr>
        <w:t>d</w:t>
      </w:r>
      <w:r w:rsidR="00A760A0">
        <w:rPr>
          <w:rFonts w:ascii="Arial" w:hAnsi="Arial" w:cs="Arial"/>
          <w:sz w:val="24"/>
          <w:szCs w:val="24"/>
        </w:rPr>
        <w:t xml:space="preserve"> taken place</w:t>
      </w:r>
      <w:r>
        <w:rPr>
          <w:rFonts w:ascii="Arial" w:hAnsi="Arial" w:cs="Arial"/>
          <w:sz w:val="24"/>
          <w:szCs w:val="24"/>
        </w:rPr>
        <w:t>.</w:t>
      </w:r>
      <w:r w:rsidR="00A760A0">
        <w:rPr>
          <w:rFonts w:ascii="Arial" w:hAnsi="Arial" w:cs="Arial"/>
          <w:sz w:val="24"/>
          <w:szCs w:val="24"/>
        </w:rPr>
        <w:t xml:space="preserve"> </w:t>
      </w:r>
    </w:p>
    <w:p w14:paraId="07C6D619" w14:textId="1811F95D" w:rsidR="00A760A0" w:rsidRDefault="00A760A0" w:rsidP="00AF6F34">
      <w:pPr>
        <w:spacing w:after="0" w:line="240" w:lineRule="auto"/>
        <w:ind w:left="567"/>
        <w:rPr>
          <w:rFonts w:ascii="Arial" w:hAnsi="Arial" w:cs="Arial"/>
          <w:sz w:val="24"/>
          <w:szCs w:val="24"/>
        </w:rPr>
      </w:pPr>
    </w:p>
    <w:p w14:paraId="05C10EA1" w14:textId="03F154BB" w:rsidR="00C4485E" w:rsidRDefault="00A760A0" w:rsidP="00AF6F34">
      <w:pPr>
        <w:spacing w:after="0" w:line="240" w:lineRule="auto"/>
        <w:ind w:left="567"/>
        <w:rPr>
          <w:rFonts w:ascii="Arial" w:hAnsi="Arial" w:cs="Arial"/>
          <w:sz w:val="24"/>
          <w:szCs w:val="24"/>
        </w:rPr>
      </w:pPr>
      <w:r>
        <w:rPr>
          <w:rFonts w:ascii="Arial" w:hAnsi="Arial" w:cs="Arial"/>
          <w:sz w:val="24"/>
          <w:szCs w:val="24"/>
        </w:rPr>
        <w:t xml:space="preserve">Linda Semple asked whether </w:t>
      </w:r>
      <w:r w:rsidR="00C4485E">
        <w:rPr>
          <w:rFonts w:ascii="Arial" w:hAnsi="Arial" w:cs="Arial"/>
          <w:sz w:val="24"/>
          <w:szCs w:val="24"/>
        </w:rPr>
        <w:t xml:space="preserve">the addition of </w:t>
      </w:r>
      <w:r w:rsidR="00E43A62">
        <w:rPr>
          <w:rFonts w:ascii="Arial" w:hAnsi="Arial" w:cs="Arial"/>
          <w:sz w:val="24"/>
          <w:szCs w:val="24"/>
        </w:rPr>
        <w:t xml:space="preserve">the </w:t>
      </w:r>
      <w:r w:rsidR="00C4485E">
        <w:rPr>
          <w:rFonts w:ascii="Arial" w:hAnsi="Arial" w:cs="Arial"/>
          <w:sz w:val="24"/>
          <w:szCs w:val="24"/>
        </w:rPr>
        <w:t xml:space="preserve">third </w:t>
      </w:r>
      <w:r>
        <w:rPr>
          <w:rFonts w:ascii="Arial" w:hAnsi="Arial" w:cs="Arial"/>
          <w:sz w:val="24"/>
          <w:szCs w:val="24"/>
        </w:rPr>
        <w:t xml:space="preserve">CT </w:t>
      </w:r>
      <w:r w:rsidR="00C4485E">
        <w:rPr>
          <w:rFonts w:ascii="Arial" w:hAnsi="Arial" w:cs="Arial"/>
          <w:sz w:val="24"/>
          <w:szCs w:val="24"/>
        </w:rPr>
        <w:t xml:space="preserve">scanner </w:t>
      </w:r>
      <w:r>
        <w:rPr>
          <w:rFonts w:ascii="Arial" w:hAnsi="Arial" w:cs="Arial"/>
          <w:sz w:val="24"/>
          <w:szCs w:val="24"/>
        </w:rPr>
        <w:t xml:space="preserve">would have </w:t>
      </w:r>
      <w:r w:rsidR="00C4485E">
        <w:rPr>
          <w:rFonts w:ascii="Arial" w:hAnsi="Arial" w:cs="Arial"/>
          <w:sz w:val="24"/>
          <w:szCs w:val="24"/>
        </w:rPr>
        <w:t xml:space="preserve">an </w:t>
      </w:r>
      <w:r>
        <w:rPr>
          <w:rFonts w:ascii="Arial" w:hAnsi="Arial" w:cs="Arial"/>
          <w:sz w:val="24"/>
          <w:szCs w:val="24"/>
        </w:rPr>
        <w:t>impact on power capacity</w:t>
      </w:r>
      <w:r w:rsidR="00C4485E">
        <w:rPr>
          <w:rFonts w:ascii="Arial" w:hAnsi="Arial" w:cs="Arial"/>
          <w:sz w:val="24"/>
          <w:szCs w:val="24"/>
        </w:rPr>
        <w:t xml:space="preserve"> across the site</w:t>
      </w:r>
      <w:r>
        <w:rPr>
          <w:rFonts w:ascii="Arial" w:hAnsi="Arial" w:cs="Arial"/>
          <w:sz w:val="24"/>
          <w:szCs w:val="24"/>
        </w:rPr>
        <w:t>. S</w:t>
      </w:r>
      <w:r w:rsidR="00C4485E">
        <w:rPr>
          <w:rFonts w:ascii="Arial" w:hAnsi="Arial" w:cs="Arial"/>
          <w:sz w:val="24"/>
          <w:szCs w:val="24"/>
        </w:rPr>
        <w:t xml:space="preserve">teven </w:t>
      </w:r>
      <w:r>
        <w:rPr>
          <w:rFonts w:ascii="Arial" w:hAnsi="Arial" w:cs="Arial"/>
          <w:sz w:val="24"/>
          <w:szCs w:val="24"/>
        </w:rPr>
        <w:t>F</w:t>
      </w:r>
      <w:r w:rsidR="00C4485E">
        <w:rPr>
          <w:rFonts w:ascii="Arial" w:hAnsi="Arial" w:cs="Arial"/>
          <w:sz w:val="24"/>
          <w:szCs w:val="24"/>
        </w:rPr>
        <w:t>riel</w:t>
      </w:r>
      <w:r>
        <w:rPr>
          <w:rFonts w:ascii="Arial" w:hAnsi="Arial" w:cs="Arial"/>
          <w:sz w:val="24"/>
          <w:szCs w:val="24"/>
        </w:rPr>
        <w:t xml:space="preserve"> confirmed that</w:t>
      </w:r>
      <w:r w:rsidR="00C4485E">
        <w:rPr>
          <w:rFonts w:ascii="Arial" w:hAnsi="Arial" w:cs="Arial"/>
          <w:sz w:val="24"/>
          <w:szCs w:val="24"/>
        </w:rPr>
        <w:t xml:space="preserve"> the</w:t>
      </w:r>
      <w:r>
        <w:rPr>
          <w:rFonts w:ascii="Arial" w:hAnsi="Arial" w:cs="Arial"/>
          <w:sz w:val="24"/>
          <w:szCs w:val="24"/>
        </w:rPr>
        <w:t xml:space="preserve"> new CT </w:t>
      </w:r>
      <w:r w:rsidR="00C4485E">
        <w:rPr>
          <w:rFonts w:ascii="Arial" w:hAnsi="Arial" w:cs="Arial"/>
          <w:sz w:val="24"/>
          <w:szCs w:val="24"/>
        </w:rPr>
        <w:t xml:space="preserve">scanner would </w:t>
      </w:r>
      <w:r w:rsidR="00E43A62">
        <w:rPr>
          <w:rFonts w:ascii="Arial" w:hAnsi="Arial" w:cs="Arial"/>
          <w:sz w:val="24"/>
          <w:szCs w:val="24"/>
        </w:rPr>
        <w:t>impact on</w:t>
      </w:r>
      <w:r w:rsidR="00C4485E">
        <w:rPr>
          <w:rFonts w:ascii="Arial" w:hAnsi="Arial" w:cs="Arial"/>
          <w:sz w:val="24"/>
          <w:szCs w:val="24"/>
        </w:rPr>
        <w:t xml:space="preserve"> the power capacity and there may be a requirement to increase power supply in the future</w:t>
      </w:r>
      <w:r w:rsidR="00E43A62">
        <w:rPr>
          <w:rFonts w:ascii="Arial" w:hAnsi="Arial" w:cs="Arial"/>
          <w:sz w:val="24"/>
          <w:szCs w:val="24"/>
        </w:rPr>
        <w:t xml:space="preserve"> but</w:t>
      </w:r>
      <w:r w:rsidR="00C4485E">
        <w:rPr>
          <w:rFonts w:ascii="Arial" w:hAnsi="Arial" w:cs="Arial"/>
          <w:sz w:val="24"/>
          <w:szCs w:val="24"/>
        </w:rPr>
        <w:t xml:space="preserve"> emphasised that this had been considered prior to acquiring the scanner</w:t>
      </w:r>
      <w:r>
        <w:rPr>
          <w:rFonts w:ascii="Arial" w:hAnsi="Arial" w:cs="Arial"/>
          <w:sz w:val="24"/>
          <w:szCs w:val="24"/>
        </w:rPr>
        <w:t>.</w:t>
      </w:r>
    </w:p>
    <w:p w14:paraId="3E233718" w14:textId="77777777" w:rsidR="00CF4314" w:rsidRDefault="00CF4314" w:rsidP="00AF6F34">
      <w:pPr>
        <w:spacing w:after="0" w:line="240" w:lineRule="auto"/>
        <w:ind w:left="567"/>
        <w:rPr>
          <w:rFonts w:ascii="Arial" w:hAnsi="Arial" w:cs="Arial"/>
          <w:sz w:val="24"/>
          <w:szCs w:val="24"/>
        </w:rPr>
      </w:pPr>
    </w:p>
    <w:p w14:paraId="04982B5F" w14:textId="5C4C414E" w:rsidR="00A760A0" w:rsidRPr="00AF6F34" w:rsidRDefault="00A760A0" w:rsidP="00AF6F34">
      <w:pPr>
        <w:spacing w:after="0" w:line="240" w:lineRule="auto"/>
        <w:ind w:left="567"/>
        <w:rPr>
          <w:rFonts w:ascii="Arial" w:hAnsi="Arial" w:cs="Arial"/>
          <w:b/>
          <w:sz w:val="24"/>
          <w:szCs w:val="24"/>
        </w:rPr>
      </w:pPr>
      <w:r>
        <w:rPr>
          <w:rFonts w:ascii="Arial" w:hAnsi="Arial" w:cs="Arial"/>
          <w:sz w:val="24"/>
          <w:szCs w:val="24"/>
        </w:rPr>
        <w:t>Gordon James highlighted that overall site power consumptio</w:t>
      </w:r>
      <w:r w:rsidR="00C4485E">
        <w:rPr>
          <w:rFonts w:ascii="Arial" w:hAnsi="Arial" w:cs="Arial"/>
          <w:sz w:val="24"/>
          <w:szCs w:val="24"/>
        </w:rPr>
        <w:t xml:space="preserve">n had reduced </w:t>
      </w:r>
      <w:r>
        <w:rPr>
          <w:rFonts w:ascii="Arial" w:hAnsi="Arial" w:cs="Arial"/>
          <w:sz w:val="24"/>
          <w:szCs w:val="24"/>
        </w:rPr>
        <w:t xml:space="preserve">due to strategic lighting and infrastructure changes and equipment replacement. </w:t>
      </w:r>
    </w:p>
    <w:p w14:paraId="33BFE582" w14:textId="7899558B" w:rsidR="0086095C" w:rsidRDefault="0086095C" w:rsidP="008F10E7">
      <w:pPr>
        <w:spacing w:after="0" w:line="240" w:lineRule="auto"/>
        <w:rPr>
          <w:rFonts w:ascii="Arial" w:hAnsi="Arial" w:cs="Arial"/>
          <w:sz w:val="24"/>
          <w:szCs w:val="24"/>
        </w:rPr>
      </w:pPr>
    </w:p>
    <w:p w14:paraId="6425A4B4" w14:textId="72C3D0E9" w:rsidR="0086095C" w:rsidRDefault="0086095C" w:rsidP="008F10E7">
      <w:pPr>
        <w:spacing w:after="0" w:line="240" w:lineRule="auto"/>
        <w:ind w:left="567"/>
        <w:rPr>
          <w:rFonts w:ascii="Arial" w:hAnsi="Arial" w:cs="Arial"/>
          <w:sz w:val="24"/>
          <w:szCs w:val="24"/>
        </w:rPr>
      </w:pPr>
      <w:r>
        <w:rPr>
          <w:rFonts w:ascii="Arial" w:hAnsi="Arial" w:cs="Arial"/>
          <w:sz w:val="24"/>
          <w:szCs w:val="24"/>
        </w:rPr>
        <w:t>S</w:t>
      </w:r>
      <w:r w:rsidR="00332D39">
        <w:rPr>
          <w:rFonts w:ascii="Arial" w:hAnsi="Arial" w:cs="Arial"/>
          <w:sz w:val="24"/>
          <w:szCs w:val="24"/>
        </w:rPr>
        <w:t xml:space="preserve">trategic </w:t>
      </w:r>
      <w:r>
        <w:rPr>
          <w:rFonts w:ascii="Arial" w:hAnsi="Arial" w:cs="Arial"/>
          <w:sz w:val="24"/>
          <w:szCs w:val="24"/>
        </w:rPr>
        <w:t>P</w:t>
      </w:r>
      <w:r w:rsidR="00332D39">
        <w:rPr>
          <w:rFonts w:ascii="Arial" w:hAnsi="Arial" w:cs="Arial"/>
          <w:sz w:val="24"/>
          <w:szCs w:val="24"/>
        </w:rPr>
        <w:t xml:space="preserve">ortfolio Governance </w:t>
      </w:r>
      <w:r>
        <w:rPr>
          <w:rFonts w:ascii="Arial" w:hAnsi="Arial" w:cs="Arial"/>
          <w:sz w:val="24"/>
          <w:szCs w:val="24"/>
        </w:rPr>
        <w:t>C</w:t>
      </w:r>
      <w:r w:rsidR="00332D39">
        <w:rPr>
          <w:rFonts w:ascii="Arial" w:hAnsi="Arial" w:cs="Arial"/>
          <w:sz w:val="24"/>
          <w:szCs w:val="24"/>
        </w:rPr>
        <w:t>ommittee</w:t>
      </w:r>
      <w:r>
        <w:rPr>
          <w:rFonts w:ascii="Arial" w:hAnsi="Arial" w:cs="Arial"/>
          <w:sz w:val="24"/>
          <w:szCs w:val="24"/>
        </w:rPr>
        <w:t xml:space="preserve"> </w:t>
      </w:r>
      <w:r w:rsidR="00CC58F9">
        <w:rPr>
          <w:rFonts w:ascii="Arial" w:hAnsi="Arial" w:cs="Arial"/>
          <w:sz w:val="24"/>
          <w:szCs w:val="24"/>
        </w:rPr>
        <w:t xml:space="preserve">noted </w:t>
      </w:r>
      <w:r>
        <w:rPr>
          <w:rFonts w:ascii="Arial" w:hAnsi="Arial" w:cs="Arial"/>
          <w:sz w:val="24"/>
          <w:szCs w:val="24"/>
        </w:rPr>
        <w:t>the</w:t>
      </w:r>
      <w:r w:rsidR="00AF6F34">
        <w:rPr>
          <w:rFonts w:ascii="Arial" w:hAnsi="Arial" w:cs="Arial"/>
          <w:sz w:val="24"/>
          <w:szCs w:val="24"/>
        </w:rPr>
        <w:t xml:space="preserve"> CT scanner update</w:t>
      </w:r>
      <w:r>
        <w:rPr>
          <w:rFonts w:ascii="Arial" w:hAnsi="Arial" w:cs="Arial"/>
          <w:sz w:val="24"/>
          <w:szCs w:val="24"/>
        </w:rPr>
        <w:t>.</w:t>
      </w:r>
    </w:p>
    <w:p w14:paraId="4D6C0431" w14:textId="2E41906E" w:rsidR="0086095C" w:rsidRDefault="0086095C" w:rsidP="008F10E7">
      <w:pPr>
        <w:spacing w:after="0" w:line="240" w:lineRule="auto"/>
        <w:ind w:left="567"/>
        <w:rPr>
          <w:rFonts w:ascii="Arial" w:hAnsi="Arial" w:cs="Arial"/>
          <w:sz w:val="24"/>
          <w:szCs w:val="24"/>
        </w:rPr>
      </w:pPr>
    </w:p>
    <w:p w14:paraId="2E9664FB" w14:textId="2F5B3DEB" w:rsidR="00D26A6F" w:rsidRPr="00D26A6F" w:rsidRDefault="009F0BDF" w:rsidP="008F10E7">
      <w:pPr>
        <w:tabs>
          <w:tab w:val="left" w:pos="567"/>
        </w:tabs>
        <w:spacing w:after="0" w:line="240" w:lineRule="auto"/>
        <w:rPr>
          <w:rFonts w:ascii="Arial" w:hAnsi="Arial" w:cs="Arial"/>
          <w:b/>
          <w:sz w:val="24"/>
          <w:szCs w:val="24"/>
        </w:rPr>
      </w:pPr>
      <w:r>
        <w:rPr>
          <w:rFonts w:ascii="Arial" w:hAnsi="Arial" w:cs="Arial"/>
          <w:b/>
          <w:sz w:val="24"/>
          <w:szCs w:val="24"/>
        </w:rPr>
        <w:t>4</w:t>
      </w:r>
      <w:r w:rsidR="00AF6F34">
        <w:rPr>
          <w:rFonts w:ascii="Arial" w:hAnsi="Arial" w:cs="Arial"/>
          <w:b/>
          <w:sz w:val="24"/>
          <w:szCs w:val="24"/>
        </w:rPr>
        <w:t>.4</w:t>
      </w:r>
      <w:r w:rsidR="00DF2B37">
        <w:rPr>
          <w:rFonts w:ascii="Arial" w:hAnsi="Arial" w:cs="Arial"/>
          <w:b/>
          <w:sz w:val="24"/>
          <w:szCs w:val="24"/>
        </w:rPr>
        <w:tab/>
        <w:t xml:space="preserve"> </w:t>
      </w:r>
      <w:r w:rsidR="00AF6F34">
        <w:rPr>
          <w:rFonts w:ascii="Arial" w:hAnsi="Arial" w:cs="Arial"/>
          <w:b/>
          <w:sz w:val="24"/>
          <w:szCs w:val="24"/>
        </w:rPr>
        <w:t>Proposed Diagnostic Centre</w:t>
      </w:r>
    </w:p>
    <w:p w14:paraId="5AACC361" w14:textId="59633F2F" w:rsidR="00D26A6F" w:rsidRDefault="00D26A6F" w:rsidP="008F10E7">
      <w:pPr>
        <w:spacing w:after="0" w:line="240" w:lineRule="auto"/>
        <w:ind w:left="567"/>
        <w:rPr>
          <w:rFonts w:ascii="Arial" w:hAnsi="Arial" w:cs="Arial"/>
          <w:sz w:val="24"/>
          <w:szCs w:val="24"/>
        </w:rPr>
      </w:pPr>
    </w:p>
    <w:p w14:paraId="4BC6D9C8" w14:textId="5D08E725" w:rsidR="008F7597" w:rsidRDefault="00AF6F34" w:rsidP="008F10E7">
      <w:pPr>
        <w:spacing w:after="0" w:line="240" w:lineRule="auto"/>
        <w:ind w:left="567"/>
        <w:rPr>
          <w:rFonts w:ascii="Arial" w:hAnsi="Arial" w:cs="Arial"/>
          <w:sz w:val="24"/>
          <w:szCs w:val="24"/>
        </w:rPr>
      </w:pPr>
      <w:r>
        <w:rPr>
          <w:rFonts w:ascii="Arial" w:hAnsi="Arial" w:cs="Arial"/>
          <w:sz w:val="24"/>
          <w:szCs w:val="24"/>
        </w:rPr>
        <w:t>Carole Anderson presented the Proposed Diagnostic Centre</w:t>
      </w:r>
      <w:r w:rsidR="00E43A62">
        <w:rPr>
          <w:rFonts w:ascii="Arial" w:hAnsi="Arial" w:cs="Arial"/>
          <w:sz w:val="24"/>
          <w:szCs w:val="24"/>
        </w:rPr>
        <w:t xml:space="preserve"> Report, highlighting </w:t>
      </w:r>
      <w:r w:rsidR="008F7597">
        <w:rPr>
          <w:rFonts w:ascii="Arial" w:hAnsi="Arial" w:cs="Arial"/>
          <w:sz w:val="24"/>
          <w:szCs w:val="24"/>
        </w:rPr>
        <w:t xml:space="preserve">that this had been discussed at the Board Seminar. </w:t>
      </w:r>
    </w:p>
    <w:p w14:paraId="42894944" w14:textId="77777777" w:rsidR="008F7597" w:rsidRDefault="008F7597" w:rsidP="008F10E7">
      <w:pPr>
        <w:spacing w:after="0" w:line="240" w:lineRule="auto"/>
        <w:ind w:left="567"/>
        <w:rPr>
          <w:rFonts w:ascii="Arial" w:hAnsi="Arial" w:cs="Arial"/>
          <w:sz w:val="24"/>
          <w:szCs w:val="24"/>
        </w:rPr>
      </w:pPr>
    </w:p>
    <w:p w14:paraId="1B879131" w14:textId="5A4C7005" w:rsidR="00A760A0" w:rsidRDefault="00CC58F9" w:rsidP="008F10E7">
      <w:pPr>
        <w:spacing w:after="0" w:line="240" w:lineRule="auto"/>
        <w:ind w:left="567"/>
        <w:rPr>
          <w:rFonts w:ascii="Arial" w:hAnsi="Arial" w:cs="Arial"/>
          <w:sz w:val="24"/>
          <w:szCs w:val="24"/>
        </w:rPr>
      </w:pPr>
      <w:r>
        <w:rPr>
          <w:rFonts w:ascii="Arial" w:hAnsi="Arial" w:cs="Arial"/>
          <w:sz w:val="24"/>
          <w:szCs w:val="24"/>
        </w:rPr>
        <w:t xml:space="preserve">The </w:t>
      </w:r>
      <w:r w:rsidR="008F7597">
        <w:rPr>
          <w:rFonts w:ascii="Arial" w:hAnsi="Arial" w:cs="Arial"/>
          <w:sz w:val="24"/>
          <w:szCs w:val="24"/>
        </w:rPr>
        <w:t>Centre would i</w:t>
      </w:r>
      <w:r w:rsidR="00A760A0">
        <w:rPr>
          <w:rFonts w:ascii="Arial" w:hAnsi="Arial" w:cs="Arial"/>
          <w:sz w:val="24"/>
          <w:szCs w:val="24"/>
        </w:rPr>
        <w:t>nitially</w:t>
      </w:r>
      <w:r w:rsidR="008F7597">
        <w:rPr>
          <w:rFonts w:ascii="Arial" w:hAnsi="Arial" w:cs="Arial"/>
          <w:sz w:val="24"/>
          <w:szCs w:val="24"/>
        </w:rPr>
        <w:t xml:space="preserve"> cover</w:t>
      </w:r>
      <w:r w:rsidR="00A760A0">
        <w:rPr>
          <w:rFonts w:ascii="Arial" w:hAnsi="Arial" w:cs="Arial"/>
          <w:sz w:val="24"/>
          <w:szCs w:val="24"/>
        </w:rPr>
        <w:t xml:space="preserve"> the W</w:t>
      </w:r>
      <w:r w:rsidR="008F7597">
        <w:rPr>
          <w:rFonts w:ascii="Arial" w:hAnsi="Arial" w:cs="Arial"/>
          <w:sz w:val="24"/>
          <w:szCs w:val="24"/>
        </w:rPr>
        <w:t xml:space="preserve">est </w:t>
      </w:r>
      <w:r w:rsidR="00A760A0">
        <w:rPr>
          <w:rFonts w:ascii="Arial" w:hAnsi="Arial" w:cs="Arial"/>
          <w:sz w:val="24"/>
          <w:szCs w:val="24"/>
        </w:rPr>
        <w:t>o</w:t>
      </w:r>
      <w:r w:rsidR="008F7597">
        <w:rPr>
          <w:rFonts w:ascii="Arial" w:hAnsi="Arial" w:cs="Arial"/>
          <w:sz w:val="24"/>
          <w:szCs w:val="24"/>
        </w:rPr>
        <w:t xml:space="preserve">f </w:t>
      </w:r>
      <w:r w:rsidR="00A760A0">
        <w:rPr>
          <w:rFonts w:ascii="Arial" w:hAnsi="Arial" w:cs="Arial"/>
          <w:sz w:val="24"/>
          <w:szCs w:val="24"/>
        </w:rPr>
        <w:t>S</w:t>
      </w:r>
      <w:r w:rsidR="008F7597">
        <w:rPr>
          <w:rFonts w:ascii="Arial" w:hAnsi="Arial" w:cs="Arial"/>
          <w:sz w:val="24"/>
          <w:szCs w:val="24"/>
        </w:rPr>
        <w:t xml:space="preserve">cotland but there was potential to expand </w:t>
      </w:r>
      <w:r w:rsidR="004F41C3">
        <w:rPr>
          <w:rFonts w:ascii="Arial" w:hAnsi="Arial" w:cs="Arial"/>
          <w:sz w:val="24"/>
          <w:szCs w:val="24"/>
        </w:rPr>
        <w:t>allocation of capacity beyond this</w:t>
      </w:r>
      <w:r w:rsidR="008F7597">
        <w:rPr>
          <w:rFonts w:ascii="Arial" w:hAnsi="Arial" w:cs="Arial"/>
          <w:sz w:val="24"/>
          <w:szCs w:val="24"/>
        </w:rPr>
        <w:t xml:space="preserve">.  </w:t>
      </w:r>
    </w:p>
    <w:p w14:paraId="7F9E9EA1" w14:textId="2DB336E9" w:rsidR="00A760A0" w:rsidRDefault="00A760A0" w:rsidP="008F10E7">
      <w:pPr>
        <w:spacing w:after="0" w:line="240" w:lineRule="auto"/>
        <w:ind w:left="567"/>
        <w:rPr>
          <w:rFonts w:ascii="Arial" w:hAnsi="Arial" w:cs="Arial"/>
          <w:sz w:val="24"/>
          <w:szCs w:val="24"/>
        </w:rPr>
      </w:pPr>
    </w:p>
    <w:p w14:paraId="4F4E55BF" w14:textId="24945D16" w:rsidR="00A760A0" w:rsidRDefault="008F7597" w:rsidP="008F10E7">
      <w:pPr>
        <w:spacing w:after="0" w:line="240" w:lineRule="auto"/>
        <w:ind w:left="567"/>
        <w:rPr>
          <w:rFonts w:ascii="Arial" w:hAnsi="Arial" w:cs="Arial"/>
          <w:sz w:val="24"/>
          <w:szCs w:val="24"/>
        </w:rPr>
      </w:pPr>
      <w:r>
        <w:rPr>
          <w:rFonts w:ascii="Arial" w:hAnsi="Arial" w:cs="Arial"/>
          <w:sz w:val="24"/>
          <w:szCs w:val="24"/>
        </w:rPr>
        <w:t xml:space="preserve">The recent </w:t>
      </w:r>
      <w:r w:rsidR="00A760A0">
        <w:rPr>
          <w:rFonts w:ascii="Arial" w:hAnsi="Arial" w:cs="Arial"/>
          <w:sz w:val="24"/>
          <w:szCs w:val="24"/>
        </w:rPr>
        <w:t>W</w:t>
      </w:r>
      <w:r>
        <w:rPr>
          <w:rFonts w:ascii="Arial" w:hAnsi="Arial" w:cs="Arial"/>
          <w:sz w:val="24"/>
          <w:szCs w:val="24"/>
        </w:rPr>
        <w:t xml:space="preserve">est </w:t>
      </w:r>
      <w:r w:rsidR="00A760A0">
        <w:rPr>
          <w:rFonts w:ascii="Arial" w:hAnsi="Arial" w:cs="Arial"/>
          <w:sz w:val="24"/>
          <w:szCs w:val="24"/>
        </w:rPr>
        <w:t>o</w:t>
      </w:r>
      <w:r>
        <w:rPr>
          <w:rFonts w:ascii="Arial" w:hAnsi="Arial" w:cs="Arial"/>
          <w:sz w:val="24"/>
          <w:szCs w:val="24"/>
        </w:rPr>
        <w:t>f Scotland Regional Planning W</w:t>
      </w:r>
      <w:r w:rsidR="00A760A0">
        <w:rPr>
          <w:rFonts w:ascii="Arial" w:hAnsi="Arial" w:cs="Arial"/>
          <w:sz w:val="24"/>
          <w:szCs w:val="24"/>
        </w:rPr>
        <w:t xml:space="preserve">orkshop </w:t>
      </w:r>
      <w:r>
        <w:rPr>
          <w:rFonts w:ascii="Arial" w:hAnsi="Arial" w:cs="Arial"/>
          <w:sz w:val="24"/>
          <w:szCs w:val="24"/>
        </w:rPr>
        <w:t>had</w:t>
      </w:r>
      <w:r w:rsidR="00A760A0">
        <w:rPr>
          <w:rFonts w:ascii="Arial" w:hAnsi="Arial" w:cs="Arial"/>
          <w:sz w:val="24"/>
          <w:szCs w:val="24"/>
        </w:rPr>
        <w:t xml:space="preserve"> highlighted imaging as an area</w:t>
      </w:r>
      <w:r>
        <w:rPr>
          <w:rFonts w:ascii="Arial" w:hAnsi="Arial" w:cs="Arial"/>
          <w:sz w:val="24"/>
          <w:szCs w:val="24"/>
        </w:rPr>
        <w:t xml:space="preserve"> with high reliance on mobile units. This </w:t>
      </w:r>
      <w:r w:rsidR="00E43A62">
        <w:rPr>
          <w:rFonts w:ascii="Arial" w:hAnsi="Arial" w:cs="Arial"/>
          <w:sz w:val="24"/>
          <w:szCs w:val="24"/>
        </w:rPr>
        <w:t>result</w:t>
      </w:r>
      <w:r>
        <w:rPr>
          <w:rFonts w:ascii="Arial" w:hAnsi="Arial" w:cs="Arial"/>
          <w:sz w:val="24"/>
          <w:szCs w:val="24"/>
        </w:rPr>
        <w:t xml:space="preserve">ed </w:t>
      </w:r>
      <w:r w:rsidR="00E43A62">
        <w:rPr>
          <w:rFonts w:ascii="Arial" w:hAnsi="Arial" w:cs="Arial"/>
          <w:sz w:val="24"/>
          <w:szCs w:val="24"/>
        </w:rPr>
        <w:t xml:space="preserve">in </w:t>
      </w:r>
      <w:r>
        <w:rPr>
          <w:rFonts w:ascii="Arial" w:hAnsi="Arial" w:cs="Arial"/>
          <w:sz w:val="24"/>
          <w:szCs w:val="24"/>
        </w:rPr>
        <w:t xml:space="preserve">an increase in utilising private providers. </w:t>
      </w:r>
    </w:p>
    <w:p w14:paraId="64E6C0AB" w14:textId="4B4FBD6F" w:rsidR="00D8193D" w:rsidRDefault="00D8193D" w:rsidP="008F10E7">
      <w:pPr>
        <w:spacing w:after="0" w:line="240" w:lineRule="auto"/>
        <w:ind w:left="567"/>
        <w:rPr>
          <w:rFonts w:ascii="Arial" w:hAnsi="Arial" w:cs="Arial"/>
          <w:sz w:val="24"/>
          <w:szCs w:val="24"/>
        </w:rPr>
      </w:pPr>
    </w:p>
    <w:p w14:paraId="4D233798" w14:textId="6AC3E4F0" w:rsidR="00D8193D" w:rsidRDefault="00CA3990" w:rsidP="008F10E7">
      <w:pPr>
        <w:spacing w:after="0" w:line="240" w:lineRule="auto"/>
        <w:ind w:left="567"/>
        <w:rPr>
          <w:rFonts w:ascii="Arial" w:hAnsi="Arial" w:cs="Arial"/>
          <w:sz w:val="24"/>
          <w:szCs w:val="24"/>
        </w:rPr>
      </w:pPr>
      <w:r>
        <w:rPr>
          <w:rFonts w:ascii="Arial" w:hAnsi="Arial" w:cs="Arial"/>
          <w:sz w:val="24"/>
          <w:szCs w:val="24"/>
        </w:rPr>
        <w:t>Carole Anderson advised that a</w:t>
      </w:r>
      <w:r w:rsidR="00CC58F9">
        <w:rPr>
          <w:rFonts w:ascii="Arial" w:hAnsi="Arial" w:cs="Arial"/>
          <w:sz w:val="24"/>
          <w:szCs w:val="24"/>
        </w:rPr>
        <w:t xml:space="preserve"> </w:t>
      </w:r>
      <w:r w:rsidR="00D8193D">
        <w:rPr>
          <w:rFonts w:ascii="Arial" w:hAnsi="Arial" w:cs="Arial"/>
          <w:sz w:val="24"/>
          <w:szCs w:val="24"/>
        </w:rPr>
        <w:t>Procurement exploration woul</w:t>
      </w:r>
      <w:r w:rsidR="008F7597">
        <w:rPr>
          <w:rFonts w:ascii="Arial" w:hAnsi="Arial" w:cs="Arial"/>
          <w:sz w:val="24"/>
          <w:szCs w:val="24"/>
        </w:rPr>
        <w:t>d make up part of the Business Case.</w:t>
      </w:r>
    </w:p>
    <w:p w14:paraId="40BFA236" w14:textId="54A9C4DE" w:rsidR="008F7597" w:rsidRDefault="008F7597" w:rsidP="00F56FA2">
      <w:pPr>
        <w:spacing w:after="0" w:line="240" w:lineRule="auto"/>
        <w:rPr>
          <w:rFonts w:ascii="Arial" w:hAnsi="Arial" w:cs="Arial"/>
          <w:sz w:val="24"/>
          <w:szCs w:val="24"/>
        </w:rPr>
      </w:pPr>
    </w:p>
    <w:p w14:paraId="21F7FF86" w14:textId="42F44223" w:rsidR="008F7597" w:rsidRDefault="00CC58F9" w:rsidP="002857F1">
      <w:pPr>
        <w:spacing w:after="0" w:line="240" w:lineRule="auto"/>
        <w:ind w:left="567"/>
        <w:rPr>
          <w:rFonts w:ascii="Arial" w:hAnsi="Arial" w:cs="Arial"/>
          <w:sz w:val="24"/>
          <w:szCs w:val="24"/>
        </w:rPr>
      </w:pPr>
      <w:r>
        <w:rPr>
          <w:rFonts w:ascii="Arial" w:hAnsi="Arial" w:cs="Arial"/>
          <w:sz w:val="24"/>
          <w:szCs w:val="24"/>
        </w:rPr>
        <w:t xml:space="preserve">NHS Golden Jubilee </w:t>
      </w:r>
      <w:r w:rsidR="00CA3990">
        <w:rPr>
          <w:rFonts w:ascii="Arial" w:hAnsi="Arial" w:cs="Arial"/>
          <w:sz w:val="24"/>
          <w:szCs w:val="24"/>
        </w:rPr>
        <w:t>(</w:t>
      </w:r>
      <w:r w:rsidR="00CF4314">
        <w:rPr>
          <w:rFonts w:ascii="Arial" w:hAnsi="Arial" w:cs="Arial"/>
          <w:sz w:val="24"/>
          <w:szCs w:val="24"/>
        </w:rPr>
        <w:t xml:space="preserve">NHS </w:t>
      </w:r>
      <w:r w:rsidR="00CA3990">
        <w:rPr>
          <w:rFonts w:ascii="Arial" w:hAnsi="Arial" w:cs="Arial"/>
          <w:sz w:val="24"/>
          <w:szCs w:val="24"/>
        </w:rPr>
        <w:t xml:space="preserve">GJ) </w:t>
      </w:r>
      <w:r>
        <w:rPr>
          <w:rFonts w:ascii="Arial" w:hAnsi="Arial" w:cs="Arial"/>
          <w:sz w:val="24"/>
          <w:szCs w:val="24"/>
        </w:rPr>
        <w:t>had been selected because of</w:t>
      </w:r>
      <w:r w:rsidR="00E31D74">
        <w:rPr>
          <w:rFonts w:ascii="Arial" w:hAnsi="Arial" w:cs="Arial"/>
          <w:sz w:val="24"/>
          <w:szCs w:val="24"/>
        </w:rPr>
        <w:t xml:space="preserve"> </w:t>
      </w:r>
      <w:r w:rsidR="00CA3990">
        <w:rPr>
          <w:rFonts w:ascii="Arial" w:hAnsi="Arial" w:cs="Arial"/>
          <w:sz w:val="24"/>
          <w:szCs w:val="24"/>
        </w:rPr>
        <w:t>the</w:t>
      </w:r>
      <w:r>
        <w:rPr>
          <w:rFonts w:ascii="Arial" w:hAnsi="Arial" w:cs="Arial"/>
          <w:sz w:val="24"/>
          <w:szCs w:val="24"/>
        </w:rPr>
        <w:t xml:space="preserve"> association with </w:t>
      </w:r>
      <w:r w:rsidR="00D8193D">
        <w:rPr>
          <w:rFonts w:ascii="Arial" w:hAnsi="Arial" w:cs="Arial"/>
          <w:sz w:val="24"/>
          <w:szCs w:val="24"/>
        </w:rPr>
        <w:t>NHS Scotland Academy</w:t>
      </w:r>
      <w:r>
        <w:rPr>
          <w:rFonts w:ascii="Arial" w:hAnsi="Arial" w:cs="Arial"/>
          <w:sz w:val="24"/>
          <w:szCs w:val="24"/>
        </w:rPr>
        <w:t xml:space="preserve"> and</w:t>
      </w:r>
      <w:r w:rsidR="00D8193D">
        <w:rPr>
          <w:rFonts w:ascii="Arial" w:hAnsi="Arial" w:cs="Arial"/>
          <w:sz w:val="24"/>
          <w:szCs w:val="24"/>
        </w:rPr>
        <w:t xml:space="preserve"> relationships with Strategic University partners</w:t>
      </w:r>
      <w:r>
        <w:rPr>
          <w:rFonts w:ascii="Arial" w:hAnsi="Arial" w:cs="Arial"/>
          <w:sz w:val="24"/>
          <w:szCs w:val="24"/>
        </w:rPr>
        <w:t xml:space="preserve">. </w:t>
      </w:r>
      <w:r w:rsidR="004F41C3">
        <w:rPr>
          <w:rFonts w:ascii="Arial" w:hAnsi="Arial" w:cs="Arial"/>
          <w:sz w:val="24"/>
          <w:szCs w:val="24"/>
        </w:rPr>
        <w:t>It has also been agreed that clinical research in imaging would be included as part of the benefits of the Centre.</w:t>
      </w:r>
    </w:p>
    <w:p w14:paraId="1D94C315" w14:textId="5371F0C6" w:rsidR="00D8193D" w:rsidRDefault="00D8193D" w:rsidP="008F10E7">
      <w:pPr>
        <w:spacing w:after="0" w:line="240" w:lineRule="auto"/>
        <w:ind w:left="567"/>
        <w:rPr>
          <w:rFonts w:ascii="Arial" w:hAnsi="Arial" w:cs="Arial"/>
          <w:sz w:val="24"/>
          <w:szCs w:val="24"/>
        </w:rPr>
      </w:pPr>
    </w:p>
    <w:p w14:paraId="552EC38E" w14:textId="6CC50D44" w:rsidR="00D8193D" w:rsidRDefault="002857F1" w:rsidP="008F10E7">
      <w:pPr>
        <w:spacing w:after="0" w:line="240" w:lineRule="auto"/>
        <w:ind w:left="567"/>
        <w:rPr>
          <w:rFonts w:ascii="Arial" w:hAnsi="Arial" w:cs="Arial"/>
          <w:sz w:val="24"/>
          <w:szCs w:val="24"/>
        </w:rPr>
      </w:pPr>
      <w:r>
        <w:rPr>
          <w:rFonts w:ascii="Arial" w:hAnsi="Arial" w:cs="Arial"/>
          <w:sz w:val="24"/>
          <w:szCs w:val="24"/>
        </w:rPr>
        <w:t xml:space="preserve">The </w:t>
      </w:r>
      <w:r w:rsidR="00CA3990">
        <w:rPr>
          <w:rFonts w:ascii="Arial" w:hAnsi="Arial" w:cs="Arial"/>
          <w:sz w:val="24"/>
          <w:szCs w:val="24"/>
        </w:rPr>
        <w:t xml:space="preserve">Committee acknowledged the </w:t>
      </w:r>
      <w:r>
        <w:rPr>
          <w:rFonts w:ascii="Arial" w:hAnsi="Arial" w:cs="Arial"/>
          <w:sz w:val="24"/>
          <w:szCs w:val="24"/>
        </w:rPr>
        <w:t>exist</w:t>
      </w:r>
      <w:r w:rsidR="00CA3990">
        <w:rPr>
          <w:rFonts w:ascii="Arial" w:hAnsi="Arial" w:cs="Arial"/>
          <w:sz w:val="24"/>
          <w:szCs w:val="24"/>
        </w:rPr>
        <w:t>ing</w:t>
      </w:r>
      <w:r>
        <w:rPr>
          <w:rFonts w:ascii="Arial" w:hAnsi="Arial" w:cs="Arial"/>
          <w:sz w:val="24"/>
          <w:szCs w:val="24"/>
        </w:rPr>
        <w:t xml:space="preserve"> hosting of the Scottish National Radiology Reporting Service but the exploration of other reporting networks was encouraged. </w:t>
      </w:r>
      <w:r w:rsidR="00D8193D">
        <w:rPr>
          <w:rFonts w:ascii="Arial" w:hAnsi="Arial" w:cs="Arial"/>
          <w:sz w:val="24"/>
          <w:szCs w:val="24"/>
        </w:rPr>
        <w:t xml:space="preserve"> </w:t>
      </w:r>
    </w:p>
    <w:p w14:paraId="6AE41B12" w14:textId="796FD627" w:rsidR="0012459C" w:rsidRDefault="0012459C" w:rsidP="008F10E7">
      <w:pPr>
        <w:spacing w:after="0" w:line="240" w:lineRule="auto"/>
        <w:ind w:left="567"/>
        <w:rPr>
          <w:rFonts w:ascii="Arial" w:hAnsi="Arial" w:cs="Arial"/>
          <w:sz w:val="24"/>
          <w:szCs w:val="24"/>
        </w:rPr>
      </w:pPr>
    </w:p>
    <w:p w14:paraId="52779386" w14:textId="3CB8C158" w:rsidR="0012459C" w:rsidRDefault="0012459C" w:rsidP="008F10E7">
      <w:pPr>
        <w:spacing w:after="0" w:line="240" w:lineRule="auto"/>
        <w:ind w:left="567"/>
        <w:rPr>
          <w:rFonts w:ascii="Arial" w:hAnsi="Arial" w:cs="Arial"/>
          <w:sz w:val="24"/>
          <w:szCs w:val="24"/>
        </w:rPr>
      </w:pPr>
      <w:r>
        <w:rPr>
          <w:rFonts w:ascii="Arial" w:hAnsi="Arial" w:cs="Arial"/>
          <w:sz w:val="24"/>
          <w:szCs w:val="24"/>
        </w:rPr>
        <w:t>NHS G</w:t>
      </w:r>
      <w:r w:rsidR="00CA3990">
        <w:rPr>
          <w:rFonts w:ascii="Arial" w:hAnsi="Arial" w:cs="Arial"/>
          <w:sz w:val="24"/>
          <w:szCs w:val="24"/>
        </w:rPr>
        <w:t>J</w:t>
      </w:r>
      <w:r>
        <w:rPr>
          <w:rFonts w:ascii="Arial" w:hAnsi="Arial" w:cs="Arial"/>
          <w:sz w:val="24"/>
          <w:szCs w:val="24"/>
        </w:rPr>
        <w:t xml:space="preserve"> would lead the </w:t>
      </w:r>
      <w:r w:rsidR="00CA3990">
        <w:rPr>
          <w:rFonts w:ascii="Arial" w:hAnsi="Arial" w:cs="Arial"/>
          <w:sz w:val="24"/>
          <w:szCs w:val="24"/>
        </w:rPr>
        <w:t>B</w:t>
      </w:r>
      <w:r>
        <w:rPr>
          <w:rFonts w:ascii="Arial" w:hAnsi="Arial" w:cs="Arial"/>
          <w:sz w:val="24"/>
          <w:szCs w:val="24"/>
        </w:rPr>
        <w:t xml:space="preserve">usiness </w:t>
      </w:r>
      <w:r w:rsidR="00CA3990">
        <w:rPr>
          <w:rFonts w:ascii="Arial" w:hAnsi="Arial" w:cs="Arial"/>
          <w:sz w:val="24"/>
          <w:szCs w:val="24"/>
        </w:rPr>
        <w:t>C</w:t>
      </w:r>
      <w:r>
        <w:rPr>
          <w:rFonts w:ascii="Arial" w:hAnsi="Arial" w:cs="Arial"/>
          <w:sz w:val="24"/>
          <w:szCs w:val="24"/>
        </w:rPr>
        <w:t xml:space="preserve">ase but would link with partner organisations and West of Scotland Planning leads. Carole Anderson highlighted </w:t>
      </w:r>
      <w:r w:rsidR="00CA3990">
        <w:rPr>
          <w:rFonts w:ascii="Arial" w:hAnsi="Arial" w:cs="Arial"/>
          <w:sz w:val="24"/>
          <w:szCs w:val="24"/>
        </w:rPr>
        <w:t xml:space="preserve">that </w:t>
      </w:r>
      <w:r>
        <w:rPr>
          <w:rFonts w:ascii="Arial" w:hAnsi="Arial" w:cs="Arial"/>
          <w:sz w:val="24"/>
          <w:szCs w:val="24"/>
        </w:rPr>
        <w:t xml:space="preserve">meetings had been </w:t>
      </w:r>
      <w:r w:rsidR="00D62B77">
        <w:rPr>
          <w:rFonts w:ascii="Arial" w:hAnsi="Arial" w:cs="Arial"/>
          <w:sz w:val="24"/>
          <w:szCs w:val="24"/>
        </w:rPr>
        <w:t xml:space="preserve">already </w:t>
      </w:r>
      <w:r>
        <w:rPr>
          <w:rFonts w:ascii="Arial" w:hAnsi="Arial" w:cs="Arial"/>
          <w:sz w:val="24"/>
          <w:szCs w:val="24"/>
        </w:rPr>
        <w:t xml:space="preserve">established with NHS Ayrshire </w:t>
      </w:r>
      <w:r w:rsidR="00CF4314">
        <w:rPr>
          <w:rFonts w:ascii="Arial" w:hAnsi="Arial" w:cs="Arial"/>
          <w:sz w:val="24"/>
          <w:szCs w:val="24"/>
        </w:rPr>
        <w:t>and</w:t>
      </w:r>
      <w:r>
        <w:rPr>
          <w:rFonts w:ascii="Arial" w:hAnsi="Arial" w:cs="Arial"/>
          <w:sz w:val="24"/>
          <w:szCs w:val="24"/>
        </w:rPr>
        <w:t xml:space="preserve"> Arran and NHS Greater Glasgow </w:t>
      </w:r>
      <w:r w:rsidR="00CF4314">
        <w:rPr>
          <w:rFonts w:ascii="Arial" w:hAnsi="Arial" w:cs="Arial"/>
          <w:sz w:val="24"/>
          <w:szCs w:val="24"/>
        </w:rPr>
        <w:t>and</w:t>
      </w:r>
      <w:r>
        <w:rPr>
          <w:rFonts w:ascii="Arial" w:hAnsi="Arial" w:cs="Arial"/>
          <w:sz w:val="24"/>
          <w:szCs w:val="24"/>
        </w:rPr>
        <w:t xml:space="preserve"> Clyde.</w:t>
      </w:r>
    </w:p>
    <w:p w14:paraId="5977F7FF" w14:textId="26E07DB0" w:rsidR="00A760A0" w:rsidRDefault="00A760A0" w:rsidP="0012459C">
      <w:pPr>
        <w:spacing w:after="0" w:line="240" w:lineRule="auto"/>
        <w:rPr>
          <w:rFonts w:ascii="Arial" w:hAnsi="Arial" w:cs="Arial"/>
          <w:sz w:val="24"/>
          <w:szCs w:val="24"/>
        </w:rPr>
      </w:pPr>
    </w:p>
    <w:p w14:paraId="4A145E60" w14:textId="0EEFA8A6" w:rsidR="00D8193D" w:rsidRDefault="00D8193D" w:rsidP="001A4F5D">
      <w:pPr>
        <w:spacing w:after="0" w:line="240" w:lineRule="auto"/>
        <w:ind w:left="567"/>
        <w:rPr>
          <w:rFonts w:ascii="Arial" w:hAnsi="Arial" w:cs="Arial"/>
          <w:sz w:val="24"/>
          <w:szCs w:val="24"/>
        </w:rPr>
      </w:pPr>
      <w:r>
        <w:rPr>
          <w:rFonts w:ascii="Arial" w:hAnsi="Arial" w:cs="Arial"/>
          <w:sz w:val="24"/>
          <w:szCs w:val="24"/>
        </w:rPr>
        <w:t>C</w:t>
      </w:r>
      <w:r w:rsidR="0012459C">
        <w:rPr>
          <w:rFonts w:ascii="Arial" w:hAnsi="Arial" w:cs="Arial"/>
          <w:sz w:val="24"/>
          <w:szCs w:val="24"/>
        </w:rPr>
        <w:t xml:space="preserve">arole </w:t>
      </w:r>
      <w:r>
        <w:rPr>
          <w:rFonts w:ascii="Arial" w:hAnsi="Arial" w:cs="Arial"/>
          <w:sz w:val="24"/>
          <w:szCs w:val="24"/>
        </w:rPr>
        <w:t>A</w:t>
      </w:r>
      <w:r w:rsidR="0012459C">
        <w:rPr>
          <w:rFonts w:ascii="Arial" w:hAnsi="Arial" w:cs="Arial"/>
          <w:sz w:val="24"/>
          <w:szCs w:val="24"/>
        </w:rPr>
        <w:t xml:space="preserve">nderson </w:t>
      </w:r>
      <w:r w:rsidR="00CA3990">
        <w:rPr>
          <w:rFonts w:ascii="Arial" w:hAnsi="Arial" w:cs="Arial"/>
          <w:sz w:val="24"/>
          <w:szCs w:val="24"/>
        </w:rPr>
        <w:t>advised</w:t>
      </w:r>
      <w:r w:rsidR="0012459C">
        <w:rPr>
          <w:rFonts w:ascii="Arial" w:hAnsi="Arial" w:cs="Arial"/>
          <w:sz w:val="24"/>
          <w:szCs w:val="24"/>
        </w:rPr>
        <w:t xml:space="preserve"> that </w:t>
      </w:r>
      <w:r w:rsidR="00CF4314">
        <w:rPr>
          <w:rFonts w:ascii="Arial" w:hAnsi="Arial" w:cs="Arial"/>
          <w:sz w:val="24"/>
          <w:szCs w:val="24"/>
        </w:rPr>
        <w:t>this Committee</w:t>
      </w:r>
      <w:r w:rsidR="0012459C">
        <w:rPr>
          <w:rFonts w:ascii="Arial" w:hAnsi="Arial" w:cs="Arial"/>
          <w:sz w:val="24"/>
          <w:szCs w:val="24"/>
        </w:rPr>
        <w:t xml:space="preserve"> would be the primary governance route but, due to the accelerated timeline to complete the work, updates would also be provided </w:t>
      </w:r>
      <w:r w:rsidR="00CA3990">
        <w:rPr>
          <w:rFonts w:ascii="Arial" w:hAnsi="Arial" w:cs="Arial"/>
          <w:sz w:val="24"/>
          <w:szCs w:val="24"/>
        </w:rPr>
        <w:t>to NHS GJ</w:t>
      </w:r>
      <w:r w:rsidR="0012459C">
        <w:rPr>
          <w:rFonts w:ascii="Arial" w:hAnsi="Arial" w:cs="Arial"/>
          <w:sz w:val="24"/>
          <w:szCs w:val="24"/>
        </w:rPr>
        <w:t xml:space="preserve"> Board. </w:t>
      </w:r>
    </w:p>
    <w:p w14:paraId="7B6B5CC5" w14:textId="4D4D0334" w:rsidR="00D8193D" w:rsidRDefault="00D8193D" w:rsidP="008F10E7">
      <w:pPr>
        <w:spacing w:after="0" w:line="240" w:lineRule="auto"/>
        <w:ind w:left="567"/>
        <w:rPr>
          <w:rFonts w:ascii="Arial" w:hAnsi="Arial" w:cs="Arial"/>
          <w:sz w:val="24"/>
          <w:szCs w:val="24"/>
        </w:rPr>
      </w:pPr>
    </w:p>
    <w:p w14:paraId="1E80C0FA" w14:textId="3FCEC577" w:rsidR="00D8193D" w:rsidRDefault="00D8193D" w:rsidP="008F10E7">
      <w:pPr>
        <w:spacing w:after="0" w:line="240" w:lineRule="auto"/>
        <w:ind w:left="567"/>
        <w:rPr>
          <w:rFonts w:ascii="Arial" w:hAnsi="Arial" w:cs="Arial"/>
          <w:sz w:val="24"/>
          <w:szCs w:val="24"/>
        </w:rPr>
      </w:pPr>
      <w:r>
        <w:rPr>
          <w:rFonts w:ascii="Arial" w:hAnsi="Arial" w:cs="Arial"/>
          <w:sz w:val="24"/>
          <w:szCs w:val="24"/>
        </w:rPr>
        <w:lastRenderedPageBreak/>
        <w:t>C</w:t>
      </w:r>
      <w:r w:rsidR="00C54CC2">
        <w:rPr>
          <w:rFonts w:ascii="Arial" w:hAnsi="Arial" w:cs="Arial"/>
          <w:sz w:val="24"/>
          <w:szCs w:val="24"/>
        </w:rPr>
        <w:t xml:space="preserve">arole </w:t>
      </w:r>
      <w:r>
        <w:rPr>
          <w:rFonts w:ascii="Arial" w:hAnsi="Arial" w:cs="Arial"/>
          <w:sz w:val="24"/>
          <w:szCs w:val="24"/>
        </w:rPr>
        <w:t>A</w:t>
      </w:r>
      <w:r w:rsidR="00C54CC2">
        <w:rPr>
          <w:rFonts w:ascii="Arial" w:hAnsi="Arial" w:cs="Arial"/>
          <w:sz w:val="24"/>
          <w:szCs w:val="24"/>
        </w:rPr>
        <w:t>nderson</w:t>
      </w:r>
      <w:r>
        <w:rPr>
          <w:rFonts w:ascii="Arial" w:hAnsi="Arial" w:cs="Arial"/>
          <w:sz w:val="24"/>
          <w:szCs w:val="24"/>
        </w:rPr>
        <w:t xml:space="preserve"> </w:t>
      </w:r>
      <w:r w:rsidR="00CA3990">
        <w:rPr>
          <w:rFonts w:ascii="Arial" w:hAnsi="Arial" w:cs="Arial"/>
          <w:sz w:val="24"/>
          <w:szCs w:val="24"/>
        </w:rPr>
        <w:t>highlight</w:t>
      </w:r>
      <w:r w:rsidR="001A4F5D">
        <w:rPr>
          <w:rFonts w:ascii="Arial" w:hAnsi="Arial" w:cs="Arial"/>
          <w:sz w:val="24"/>
          <w:szCs w:val="24"/>
        </w:rPr>
        <w:t xml:space="preserve">ed the historic </w:t>
      </w:r>
      <w:r w:rsidR="00726984">
        <w:rPr>
          <w:rFonts w:ascii="Arial" w:hAnsi="Arial" w:cs="Arial"/>
          <w:sz w:val="24"/>
          <w:szCs w:val="24"/>
        </w:rPr>
        <w:t>under</w:t>
      </w:r>
      <w:r w:rsidR="00D62B77">
        <w:rPr>
          <w:rFonts w:ascii="Arial" w:hAnsi="Arial" w:cs="Arial"/>
          <w:sz w:val="24"/>
          <w:szCs w:val="24"/>
        </w:rPr>
        <w:t>-</w:t>
      </w:r>
      <w:r w:rsidR="00726984">
        <w:rPr>
          <w:rFonts w:ascii="Arial" w:hAnsi="Arial" w:cs="Arial"/>
          <w:sz w:val="24"/>
          <w:szCs w:val="24"/>
        </w:rPr>
        <w:t>provision</w:t>
      </w:r>
      <w:r w:rsidR="001A4F5D">
        <w:rPr>
          <w:rFonts w:ascii="Arial" w:hAnsi="Arial" w:cs="Arial"/>
          <w:sz w:val="24"/>
          <w:szCs w:val="24"/>
        </w:rPr>
        <w:t xml:space="preserve"> of ultrasound facilities across Scotland and</w:t>
      </w:r>
      <w:r>
        <w:rPr>
          <w:rFonts w:ascii="Arial" w:hAnsi="Arial" w:cs="Arial"/>
          <w:sz w:val="24"/>
          <w:szCs w:val="24"/>
        </w:rPr>
        <w:t xml:space="preserve"> </w:t>
      </w:r>
      <w:r w:rsidR="00C54CC2">
        <w:rPr>
          <w:rFonts w:ascii="Arial" w:hAnsi="Arial" w:cs="Arial"/>
          <w:sz w:val="24"/>
          <w:szCs w:val="24"/>
        </w:rPr>
        <w:t xml:space="preserve">the </w:t>
      </w:r>
      <w:r>
        <w:rPr>
          <w:rFonts w:ascii="Arial" w:hAnsi="Arial" w:cs="Arial"/>
          <w:sz w:val="24"/>
          <w:szCs w:val="24"/>
        </w:rPr>
        <w:t>opportunity to improve cardiac imaging facilities</w:t>
      </w:r>
      <w:r w:rsidR="001A4F5D">
        <w:rPr>
          <w:rFonts w:ascii="Arial" w:hAnsi="Arial" w:cs="Arial"/>
          <w:sz w:val="24"/>
          <w:szCs w:val="24"/>
        </w:rPr>
        <w:t>,</w:t>
      </w:r>
      <w:r>
        <w:rPr>
          <w:rFonts w:ascii="Arial" w:hAnsi="Arial" w:cs="Arial"/>
          <w:sz w:val="24"/>
          <w:szCs w:val="24"/>
        </w:rPr>
        <w:t xml:space="preserve"> which would improve overall provision for W</w:t>
      </w:r>
      <w:r w:rsidR="00C54CC2">
        <w:rPr>
          <w:rFonts w:ascii="Arial" w:hAnsi="Arial" w:cs="Arial"/>
          <w:sz w:val="24"/>
          <w:szCs w:val="24"/>
        </w:rPr>
        <w:t xml:space="preserve">est </w:t>
      </w:r>
      <w:r>
        <w:rPr>
          <w:rFonts w:ascii="Arial" w:hAnsi="Arial" w:cs="Arial"/>
          <w:sz w:val="24"/>
          <w:szCs w:val="24"/>
        </w:rPr>
        <w:t>o</w:t>
      </w:r>
      <w:r w:rsidR="00C54CC2">
        <w:rPr>
          <w:rFonts w:ascii="Arial" w:hAnsi="Arial" w:cs="Arial"/>
          <w:sz w:val="24"/>
          <w:szCs w:val="24"/>
        </w:rPr>
        <w:t xml:space="preserve">f </w:t>
      </w:r>
      <w:r>
        <w:rPr>
          <w:rFonts w:ascii="Arial" w:hAnsi="Arial" w:cs="Arial"/>
          <w:sz w:val="24"/>
          <w:szCs w:val="24"/>
        </w:rPr>
        <w:t>S</w:t>
      </w:r>
      <w:r w:rsidR="00C54CC2">
        <w:rPr>
          <w:rFonts w:ascii="Arial" w:hAnsi="Arial" w:cs="Arial"/>
          <w:sz w:val="24"/>
          <w:szCs w:val="24"/>
        </w:rPr>
        <w:t>cotland</w:t>
      </w:r>
      <w:r w:rsidR="001A4F5D">
        <w:rPr>
          <w:rFonts w:ascii="Arial" w:hAnsi="Arial" w:cs="Arial"/>
          <w:sz w:val="24"/>
          <w:szCs w:val="24"/>
        </w:rPr>
        <w:t xml:space="preserve"> cardiac capabilities.</w:t>
      </w:r>
    </w:p>
    <w:p w14:paraId="6FE171B8" w14:textId="56FCA3FD" w:rsidR="00726984" w:rsidRDefault="00726984" w:rsidP="008F10E7">
      <w:pPr>
        <w:spacing w:after="0" w:line="240" w:lineRule="auto"/>
        <w:ind w:left="567"/>
        <w:rPr>
          <w:rFonts w:ascii="Arial" w:hAnsi="Arial" w:cs="Arial"/>
          <w:sz w:val="24"/>
          <w:szCs w:val="24"/>
        </w:rPr>
      </w:pPr>
    </w:p>
    <w:p w14:paraId="11ECDBEC" w14:textId="74CAEB48" w:rsidR="00E23C83" w:rsidRDefault="00726984" w:rsidP="00060FF2">
      <w:pPr>
        <w:spacing w:after="0" w:line="240" w:lineRule="auto"/>
        <w:ind w:left="567"/>
        <w:rPr>
          <w:rFonts w:ascii="Arial" w:hAnsi="Arial" w:cs="Arial"/>
          <w:sz w:val="24"/>
          <w:szCs w:val="24"/>
        </w:rPr>
      </w:pPr>
      <w:r>
        <w:rPr>
          <w:rFonts w:ascii="Arial" w:hAnsi="Arial" w:cs="Arial"/>
          <w:sz w:val="24"/>
          <w:szCs w:val="24"/>
        </w:rPr>
        <w:t xml:space="preserve">Gordon James highlighted current waiting list figures </w:t>
      </w:r>
      <w:r w:rsidR="00CA3990">
        <w:rPr>
          <w:rFonts w:ascii="Arial" w:hAnsi="Arial" w:cs="Arial"/>
          <w:sz w:val="24"/>
          <w:szCs w:val="24"/>
        </w:rPr>
        <w:t>of</w:t>
      </w:r>
      <w:r>
        <w:rPr>
          <w:rFonts w:ascii="Arial" w:hAnsi="Arial" w:cs="Arial"/>
          <w:sz w:val="24"/>
          <w:szCs w:val="24"/>
        </w:rPr>
        <w:t xml:space="preserve"> 35000</w:t>
      </w:r>
      <w:r w:rsidR="00CA3990">
        <w:rPr>
          <w:rFonts w:ascii="Arial" w:hAnsi="Arial" w:cs="Arial"/>
          <w:sz w:val="24"/>
          <w:szCs w:val="24"/>
        </w:rPr>
        <w:t xml:space="preserve"> patients</w:t>
      </w:r>
      <w:r>
        <w:rPr>
          <w:rFonts w:ascii="Arial" w:hAnsi="Arial" w:cs="Arial"/>
          <w:sz w:val="24"/>
          <w:szCs w:val="24"/>
        </w:rPr>
        <w:t xml:space="preserve"> waiting for a CT scan with 51000 waiting for an ultrasound. </w:t>
      </w:r>
    </w:p>
    <w:p w14:paraId="75C8B064" w14:textId="77777777" w:rsidR="00CA3990" w:rsidRDefault="00CA3990" w:rsidP="00060FF2">
      <w:pPr>
        <w:spacing w:after="0" w:line="240" w:lineRule="auto"/>
        <w:ind w:left="567"/>
        <w:rPr>
          <w:rFonts w:ascii="Arial" w:hAnsi="Arial" w:cs="Arial"/>
          <w:sz w:val="24"/>
          <w:szCs w:val="24"/>
        </w:rPr>
      </w:pPr>
    </w:p>
    <w:p w14:paraId="7801AB8F" w14:textId="46C891E4" w:rsidR="00E23C83" w:rsidRDefault="00E23C83" w:rsidP="00060FF2">
      <w:pPr>
        <w:spacing w:after="0" w:line="240" w:lineRule="auto"/>
        <w:ind w:left="567"/>
        <w:rPr>
          <w:rFonts w:ascii="Arial" w:hAnsi="Arial" w:cs="Arial"/>
          <w:sz w:val="24"/>
          <w:szCs w:val="24"/>
        </w:rPr>
      </w:pPr>
      <w:r>
        <w:rPr>
          <w:rFonts w:ascii="Arial" w:hAnsi="Arial" w:cs="Arial"/>
          <w:sz w:val="24"/>
          <w:szCs w:val="24"/>
        </w:rPr>
        <w:t>Rebecca Maxwell echoed comment</w:t>
      </w:r>
      <w:r w:rsidR="00CA3990">
        <w:rPr>
          <w:rFonts w:ascii="Arial" w:hAnsi="Arial" w:cs="Arial"/>
          <w:sz w:val="24"/>
          <w:szCs w:val="24"/>
        </w:rPr>
        <w:t>s</w:t>
      </w:r>
      <w:r>
        <w:rPr>
          <w:rFonts w:ascii="Arial" w:hAnsi="Arial" w:cs="Arial"/>
          <w:sz w:val="24"/>
          <w:szCs w:val="24"/>
        </w:rPr>
        <w:t xml:space="preserve"> from </w:t>
      </w:r>
      <w:r w:rsidR="00CA3990">
        <w:rPr>
          <w:rFonts w:ascii="Arial" w:hAnsi="Arial" w:cs="Arial"/>
          <w:sz w:val="24"/>
          <w:szCs w:val="24"/>
        </w:rPr>
        <w:t xml:space="preserve">the recent </w:t>
      </w:r>
      <w:r>
        <w:rPr>
          <w:rFonts w:ascii="Arial" w:hAnsi="Arial" w:cs="Arial"/>
          <w:sz w:val="24"/>
          <w:szCs w:val="24"/>
        </w:rPr>
        <w:t xml:space="preserve">Board </w:t>
      </w:r>
      <w:r w:rsidR="00CF4314">
        <w:rPr>
          <w:rFonts w:ascii="Arial" w:hAnsi="Arial" w:cs="Arial"/>
          <w:sz w:val="24"/>
          <w:szCs w:val="24"/>
        </w:rPr>
        <w:t>S</w:t>
      </w:r>
      <w:r>
        <w:rPr>
          <w:rFonts w:ascii="Arial" w:hAnsi="Arial" w:cs="Arial"/>
          <w:sz w:val="24"/>
          <w:szCs w:val="24"/>
        </w:rPr>
        <w:t xml:space="preserve">eminar around concern of </w:t>
      </w:r>
      <w:r w:rsidR="00CA3990">
        <w:rPr>
          <w:rFonts w:ascii="Arial" w:hAnsi="Arial" w:cs="Arial"/>
          <w:sz w:val="24"/>
          <w:szCs w:val="24"/>
        </w:rPr>
        <w:t xml:space="preserve">the </w:t>
      </w:r>
      <w:r>
        <w:rPr>
          <w:rFonts w:ascii="Arial" w:hAnsi="Arial" w:cs="Arial"/>
          <w:sz w:val="24"/>
          <w:szCs w:val="24"/>
        </w:rPr>
        <w:t xml:space="preserve">pace </w:t>
      </w:r>
      <w:r w:rsidR="00CA3990">
        <w:rPr>
          <w:rFonts w:ascii="Arial" w:hAnsi="Arial" w:cs="Arial"/>
          <w:sz w:val="24"/>
          <w:szCs w:val="24"/>
        </w:rPr>
        <w:t xml:space="preserve">of completion of </w:t>
      </w:r>
      <w:r>
        <w:rPr>
          <w:rFonts w:ascii="Arial" w:hAnsi="Arial" w:cs="Arial"/>
          <w:sz w:val="24"/>
          <w:szCs w:val="24"/>
        </w:rPr>
        <w:t xml:space="preserve">this Business Case </w:t>
      </w:r>
      <w:r w:rsidR="00CA3990">
        <w:rPr>
          <w:rFonts w:ascii="Arial" w:hAnsi="Arial" w:cs="Arial"/>
          <w:sz w:val="24"/>
          <w:szCs w:val="24"/>
        </w:rPr>
        <w:t xml:space="preserve">that </w:t>
      </w:r>
      <w:r>
        <w:rPr>
          <w:rFonts w:ascii="Arial" w:hAnsi="Arial" w:cs="Arial"/>
          <w:sz w:val="24"/>
          <w:szCs w:val="24"/>
        </w:rPr>
        <w:t>ha</w:t>
      </w:r>
      <w:r w:rsidR="00CA3990">
        <w:rPr>
          <w:rFonts w:ascii="Arial" w:hAnsi="Arial" w:cs="Arial"/>
          <w:sz w:val="24"/>
          <w:szCs w:val="24"/>
        </w:rPr>
        <w:t>d</w:t>
      </w:r>
      <w:r>
        <w:rPr>
          <w:rFonts w:ascii="Arial" w:hAnsi="Arial" w:cs="Arial"/>
          <w:sz w:val="24"/>
          <w:szCs w:val="24"/>
        </w:rPr>
        <w:t xml:space="preserve"> been requested and cautioned the use of assumption</w:t>
      </w:r>
      <w:r w:rsidR="00D62B77">
        <w:rPr>
          <w:rFonts w:ascii="Arial" w:hAnsi="Arial" w:cs="Arial"/>
          <w:sz w:val="24"/>
          <w:szCs w:val="24"/>
        </w:rPr>
        <w:t>s</w:t>
      </w:r>
      <w:r>
        <w:rPr>
          <w:rFonts w:ascii="Arial" w:hAnsi="Arial" w:cs="Arial"/>
          <w:sz w:val="24"/>
          <w:szCs w:val="24"/>
        </w:rPr>
        <w:t xml:space="preserve"> in the final </w:t>
      </w:r>
      <w:r w:rsidR="00CA3990">
        <w:rPr>
          <w:rFonts w:ascii="Arial" w:hAnsi="Arial" w:cs="Arial"/>
          <w:sz w:val="24"/>
          <w:szCs w:val="24"/>
        </w:rPr>
        <w:t>B</w:t>
      </w:r>
      <w:r>
        <w:rPr>
          <w:rFonts w:ascii="Arial" w:hAnsi="Arial" w:cs="Arial"/>
          <w:sz w:val="24"/>
          <w:szCs w:val="24"/>
        </w:rPr>
        <w:t xml:space="preserve">usiness </w:t>
      </w:r>
      <w:r w:rsidR="00CA3990">
        <w:rPr>
          <w:rFonts w:ascii="Arial" w:hAnsi="Arial" w:cs="Arial"/>
          <w:sz w:val="24"/>
          <w:szCs w:val="24"/>
        </w:rPr>
        <w:t>C</w:t>
      </w:r>
      <w:r>
        <w:rPr>
          <w:rFonts w:ascii="Arial" w:hAnsi="Arial" w:cs="Arial"/>
          <w:sz w:val="24"/>
          <w:szCs w:val="24"/>
        </w:rPr>
        <w:t xml:space="preserve">ase. Rebecca Maxwell cautioned </w:t>
      </w:r>
      <w:r w:rsidR="00726984">
        <w:rPr>
          <w:rFonts w:ascii="Arial" w:hAnsi="Arial" w:cs="Arial"/>
          <w:sz w:val="24"/>
          <w:szCs w:val="24"/>
        </w:rPr>
        <w:t>the</w:t>
      </w:r>
      <w:r w:rsidR="00CA3990">
        <w:rPr>
          <w:rFonts w:ascii="Arial" w:hAnsi="Arial" w:cs="Arial"/>
          <w:sz w:val="24"/>
          <w:szCs w:val="24"/>
        </w:rPr>
        <w:t xml:space="preserve"> potential</w:t>
      </w:r>
      <w:r w:rsidR="00726984">
        <w:rPr>
          <w:rFonts w:ascii="Arial" w:hAnsi="Arial" w:cs="Arial"/>
          <w:sz w:val="24"/>
          <w:szCs w:val="24"/>
        </w:rPr>
        <w:t xml:space="preserve"> </w:t>
      </w:r>
      <w:r>
        <w:rPr>
          <w:rFonts w:ascii="Arial" w:hAnsi="Arial" w:cs="Arial"/>
          <w:sz w:val="24"/>
          <w:szCs w:val="24"/>
        </w:rPr>
        <w:t>impact on</w:t>
      </w:r>
      <w:r w:rsidR="00726984">
        <w:rPr>
          <w:rFonts w:ascii="Arial" w:hAnsi="Arial" w:cs="Arial"/>
          <w:sz w:val="24"/>
          <w:szCs w:val="24"/>
        </w:rPr>
        <w:t xml:space="preserve"> the Golden Jubilee</w:t>
      </w:r>
      <w:r>
        <w:rPr>
          <w:rFonts w:ascii="Arial" w:hAnsi="Arial" w:cs="Arial"/>
          <w:sz w:val="24"/>
          <w:szCs w:val="24"/>
        </w:rPr>
        <w:t xml:space="preserve"> </w:t>
      </w:r>
      <w:r w:rsidR="00CA3990">
        <w:rPr>
          <w:rFonts w:ascii="Arial" w:hAnsi="Arial" w:cs="Arial"/>
          <w:sz w:val="24"/>
          <w:szCs w:val="24"/>
        </w:rPr>
        <w:t xml:space="preserve">Conference </w:t>
      </w:r>
      <w:r>
        <w:rPr>
          <w:rFonts w:ascii="Arial" w:hAnsi="Arial" w:cs="Arial"/>
          <w:sz w:val="24"/>
          <w:szCs w:val="24"/>
        </w:rPr>
        <w:t xml:space="preserve">Hotel. Gordon James agreed </w:t>
      </w:r>
      <w:r w:rsidR="00CA3990">
        <w:rPr>
          <w:rFonts w:ascii="Arial" w:hAnsi="Arial" w:cs="Arial"/>
          <w:sz w:val="24"/>
          <w:szCs w:val="24"/>
        </w:rPr>
        <w:t>with the</w:t>
      </w:r>
      <w:r>
        <w:rPr>
          <w:rFonts w:ascii="Arial" w:hAnsi="Arial" w:cs="Arial"/>
          <w:sz w:val="24"/>
          <w:szCs w:val="24"/>
        </w:rPr>
        <w:t xml:space="preserve"> timeline concerns and confirmed that this had been raised with</w:t>
      </w:r>
      <w:r w:rsidR="00726984">
        <w:rPr>
          <w:rFonts w:ascii="Arial" w:hAnsi="Arial" w:cs="Arial"/>
          <w:sz w:val="24"/>
          <w:szCs w:val="24"/>
        </w:rPr>
        <w:t xml:space="preserve"> Alan Morrison</w:t>
      </w:r>
      <w:r w:rsidR="00CA3990">
        <w:rPr>
          <w:rFonts w:ascii="Arial" w:hAnsi="Arial" w:cs="Arial"/>
          <w:sz w:val="24"/>
          <w:szCs w:val="24"/>
        </w:rPr>
        <w:t>,</w:t>
      </w:r>
      <w:r w:rsidR="00726984">
        <w:rPr>
          <w:rFonts w:ascii="Arial" w:hAnsi="Arial" w:cs="Arial"/>
          <w:sz w:val="24"/>
          <w:szCs w:val="24"/>
        </w:rPr>
        <w:t xml:space="preserve"> </w:t>
      </w:r>
      <w:r w:rsidR="00CA3990">
        <w:rPr>
          <w:rFonts w:ascii="Arial" w:hAnsi="Arial" w:cs="Arial"/>
          <w:sz w:val="24"/>
          <w:szCs w:val="24"/>
        </w:rPr>
        <w:t xml:space="preserve">Policy and Research Officer </w:t>
      </w:r>
      <w:r w:rsidR="00726984">
        <w:rPr>
          <w:rFonts w:ascii="Arial" w:hAnsi="Arial" w:cs="Arial"/>
          <w:sz w:val="24"/>
          <w:szCs w:val="24"/>
        </w:rPr>
        <w:t xml:space="preserve">and the Policy teams </w:t>
      </w:r>
      <w:r w:rsidR="00CA3990">
        <w:rPr>
          <w:rFonts w:ascii="Arial" w:hAnsi="Arial" w:cs="Arial"/>
          <w:sz w:val="24"/>
          <w:szCs w:val="24"/>
        </w:rPr>
        <w:t>at Scottish Government</w:t>
      </w:r>
      <w:r w:rsidR="00726984">
        <w:rPr>
          <w:rFonts w:ascii="Arial" w:hAnsi="Arial" w:cs="Arial"/>
          <w:sz w:val="24"/>
          <w:szCs w:val="24"/>
        </w:rPr>
        <w:t xml:space="preserve">. </w:t>
      </w:r>
    </w:p>
    <w:p w14:paraId="3D112CA4" w14:textId="77777777" w:rsidR="00060FF2" w:rsidRDefault="00060FF2" w:rsidP="00060FF2">
      <w:pPr>
        <w:spacing w:after="0" w:line="240" w:lineRule="auto"/>
        <w:ind w:left="567"/>
        <w:rPr>
          <w:rFonts w:ascii="Arial" w:hAnsi="Arial" w:cs="Arial"/>
          <w:sz w:val="24"/>
          <w:szCs w:val="24"/>
        </w:rPr>
      </w:pPr>
    </w:p>
    <w:p w14:paraId="124E95E8" w14:textId="348C6BD4" w:rsidR="007D755C" w:rsidRPr="007D755C" w:rsidRDefault="00332D39" w:rsidP="00242C58">
      <w:pPr>
        <w:spacing w:after="0" w:line="240" w:lineRule="auto"/>
        <w:ind w:left="567"/>
        <w:rPr>
          <w:rFonts w:ascii="Arial" w:hAnsi="Arial" w:cs="Arial"/>
          <w:sz w:val="24"/>
          <w:szCs w:val="24"/>
        </w:rPr>
      </w:pPr>
      <w:r>
        <w:rPr>
          <w:rFonts w:ascii="Arial" w:hAnsi="Arial" w:cs="Arial"/>
          <w:sz w:val="24"/>
          <w:szCs w:val="24"/>
        </w:rPr>
        <w:t xml:space="preserve">Strategic Portfolio Governance Committee </w:t>
      </w:r>
      <w:r w:rsidR="004322E1">
        <w:rPr>
          <w:rFonts w:ascii="Arial" w:hAnsi="Arial" w:cs="Arial"/>
          <w:sz w:val="24"/>
          <w:szCs w:val="24"/>
        </w:rPr>
        <w:t>noted the</w:t>
      </w:r>
      <w:r w:rsidR="00AF6F34">
        <w:rPr>
          <w:rFonts w:ascii="Arial" w:hAnsi="Arial" w:cs="Arial"/>
          <w:sz w:val="24"/>
          <w:szCs w:val="24"/>
        </w:rPr>
        <w:t xml:space="preserve"> Proposed Diagnostic Centre</w:t>
      </w:r>
      <w:r w:rsidR="00CA3990">
        <w:rPr>
          <w:rFonts w:ascii="Arial" w:hAnsi="Arial" w:cs="Arial"/>
          <w:sz w:val="24"/>
          <w:szCs w:val="24"/>
        </w:rPr>
        <w:t xml:space="preserve"> Update</w:t>
      </w:r>
      <w:r w:rsidR="004322E1">
        <w:rPr>
          <w:rFonts w:ascii="Arial" w:hAnsi="Arial" w:cs="Arial"/>
          <w:sz w:val="24"/>
          <w:szCs w:val="24"/>
        </w:rPr>
        <w:t>.</w:t>
      </w:r>
    </w:p>
    <w:p w14:paraId="52CD878A" w14:textId="1CF65F4C" w:rsidR="000B6D31" w:rsidRDefault="000B6D31" w:rsidP="008F10E7">
      <w:pPr>
        <w:spacing w:after="0" w:line="240" w:lineRule="auto"/>
        <w:ind w:left="567"/>
        <w:rPr>
          <w:rFonts w:ascii="Arial" w:hAnsi="Arial" w:cs="Arial"/>
          <w:sz w:val="24"/>
          <w:szCs w:val="24"/>
        </w:rPr>
      </w:pPr>
    </w:p>
    <w:p w14:paraId="32B2AFD1" w14:textId="62C6C4D8" w:rsidR="00242C58" w:rsidRDefault="00153846" w:rsidP="008F10E7">
      <w:pPr>
        <w:spacing w:after="0" w:line="240" w:lineRule="auto"/>
        <w:ind w:left="567"/>
        <w:rPr>
          <w:rFonts w:ascii="Arial" w:hAnsi="Arial" w:cs="Arial"/>
          <w:sz w:val="24"/>
          <w:szCs w:val="24"/>
        </w:rPr>
      </w:pPr>
      <w:r>
        <w:rPr>
          <w:rFonts w:ascii="Arial" w:hAnsi="Arial" w:cs="Arial"/>
          <w:sz w:val="24"/>
          <w:szCs w:val="24"/>
        </w:rPr>
        <w:t xml:space="preserve">Linda Semple </w:t>
      </w:r>
      <w:r w:rsidR="00CA3990">
        <w:rPr>
          <w:rFonts w:ascii="Arial" w:hAnsi="Arial" w:cs="Arial"/>
          <w:sz w:val="24"/>
          <w:szCs w:val="24"/>
        </w:rPr>
        <w:t>left</w:t>
      </w:r>
      <w:r w:rsidR="0012459C">
        <w:rPr>
          <w:rFonts w:ascii="Arial" w:hAnsi="Arial" w:cs="Arial"/>
          <w:sz w:val="24"/>
          <w:szCs w:val="24"/>
        </w:rPr>
        <w:t xml:space="preserve"> the meeting</w:t>
      </w:r>
      <w:r w:rsidR="00CA3990">
        <w:rPr>
          <w:rFonts w:ascii="Arial" w:hAnsi="Arial" w:cs="Arial"/>
          <w:sz w:val="24"/>
          <w:szCs w:val="24"/>
        </w:rPr>
        <w:t xml:space="preserve"> and</w:t>
      </w:r>
      <w:r w:rsidR="0012459C">
        <w:rPr>
          <w:rFonts w:ascii="Arial" w:hAnsi="Arial" w:cs="Arial"/>
          <w:sz w:val="24"/>
          <w:szCs w:val="24"/>
        </w:rPr>
        <w:t xml:space="preserve"> Rebecca Maxwell took over as Chair until the conclusion of the meeting. </w:t>
      </w:r>
    </w:p>
    <w:p w14:paraId="14B66B3D" w14:textId="77777777" w:rsidR="00242C58" w:rsidRPr="00DC4893" w:rsidRDefault="00242C58" w:rsidP="008F10E7">
      <w:pPr>
        <w:spacing w:after="0" w:line="240" w:lineRule="auto"/>
        <w:ind w:left="567"/>
        <w:rPr>
          <w:rFonts w:ascii="Arial" w:hAnsi="Arial" w:cs="Arial"/>
          <w:sz w:val="24"/>
          <w:szCs w:val="24"/>
        </w:rPr>
      </w:pPr>
    </w:p>
    <w:p w14:paraId="4C8FC9CE" w14:textId="5A9BEF6E" w:rsidR="006424C9" w:rsidRPr="00DC4893" w:rsidRDefault="009F0BDF" w:rsidP="008F10E7">
      <w:pPr>
        <w:spacing w:after="0" w:line="240" w:lineRule="auto"/>
        <w:ind w:left="567" w:hanging="567"/>
        <w:rPr>
          <w:rFonts w:ascii="Arial" w:hAnsi="Arial" w:cs="Arial"/>
          <w:b/>
          <w:color w:val="0070C0"/>
          <w:sz w:val="24"/>
          <w:szCs w:val="24"/>
        </w:rPr>
      </w:pPr>
      <w:r>
        <w:rPr>
          <w:rFonts w:ascii="Arial" w:hAnsi="Arial" w:cs="Arial"/>
          <w:b/>
          <w:color w:val="0070C0"/>
          <w:sz w:val="24"/>
          <w:szCs w:val="24"/>
        </w:rPr>
        <w:t>5.</w:t>
      </w:r>
      <w:r w:rsidR="00D20C92" w:rsidRPr="00DC4893">
        <w:rPr>
          <w:rFonts w:ascii="Arial" w:hAnsi="Arial" w:cs="Arial"/>
          <w:b/>
          <w:color w:val="0070C0"/>
          <w:sz w:val="24"/>
          <w:szCs w:val="24"/>
        </w:rPr>
        <w:tab/>
      </w:r>
      <w:r w:rsidR="004826B4" w:rsidRPr="00DC4893">
        <w:rPr>
          <w:rFonts w:ascii="Arial" w:hAnsi="Arial" w:cs="Arial"/>
          <w:b/>
          <w:color w:val="0070C0"/>
          <w:sz w:val="24"/>
          <w:szCs w:val="24"/>
        </w:rPr>
        <w:t>Centre for Sustainable Delivery</w:t>
      </w:r>
      <w:r w:rsidR="002D3F93" w:rsidRPr="00DC4893">
        <w:rPr>
          <w:rFonts w:ascii="Arial" w:hAnsi="Arial" w:cs="Arial"/>
          <w:b/>
          <w:color w:val="0070C0"/>
          <w:sz w:val="24"/>
          <w:szCs w:val="24"/>
        </w:rPr>
        <w:t xml:space="preserve"> (CfSD)</w:t>
      </w:r>
    </w:p>
    <w:p w14:paraId="433DB0DD" w14:textId="77777777" w:rsidR="006424C9" w:rsidRPr="00DC4893" w:rsidRDefault="006424C9" w:rsidP="008F10E7">
      <w:pPr>
        <w:spacing w:after="0" w:line="240" w:lineRule="auto"/>
        <w:rPr>
          <w:rFonts w:ascii="Arial" w:hAnsi="Arial" w:cs="Arial"/>
          <w:b/>
          <w:sz w:val="24"/>
          <w:szCs w:val="24"/>
        </w:rPr>
      </w:pPr>
    </w:p>
    <w:p w14:paraId="00A686A2" w14:textId="21FB687D" w:rsidR="005D33DD" w:rsidRDefault="009F0BDF" w:rsidP="008F10E7">
      <w:pPr>
        <w:spacing w:after="0" w:line="240" w:lineRule="auto"/>
        <w:ind w:left="530" w:hanging="530"/>
        <w:rPr>
          <w:rFonts w:ascii="Arial" w:hAnsi="Arial" w:cs="Arial"/>
          <w:b/>
          <w:sz w:val="24"/>
          <w:szCs w:val="24"/>
        </w:rPr>
      </w:pPr>
      <w:r>
        <w:rPr>
          <w:rFonts w:ascii="Arial" w:hAnsi="Arial" w:cs="Arial"/>
          <w:b/>
          <w:sz w:val="24"/>
          <w:szCs w:val="24"/>
        </w:rPr>
        <w:t>5</w:t>
      </w:r>
      <w:r w:rsidR="002D3F93" w:rsidRPr="00DC4893">
        <w:rPr>
          <w:rFonts w:ascii="Arial" w:hAnsi="Arial" w:cs="Arial"/>
          <w:b/>
          <w:sz w:val="24"/>
          <w:szCs w:val="24"/>
        </w:rPr>
        <w:t>.1</w:t>
      </w:r>
      <w:r w:rsidR="00CF0F00" w:rsidRPr="00DC4893">
        <w:rPr>
          <w:rFonts w:ascii="Arial" w:hAnsi="Arial" w:cs="Arial"/>
          <w:b/>
          <w:sz w:val="24"/>
          <w:szCs w:val="24"/>
        </w:rPr>
        <w:t xml:space="preserve"> </w:t>
      </w:r>
      <w:r w:rsidR="002D3F93" w:rsidRPr="00DC4893">
        <w:rPr>
          <w:rFonts w:ascii="Arial" w:hAnsi="Arial" w:cs="Arial"/>
          <w:b/>
          <w:sz w:val="24"/>
          <w:szCs w:val="24"/>
        </w:rPr>
        <w:t xml:space="preserve"> </w:t>
      </w:r>
      <w:r w:rsidR="00F9333C">
        <w:rPr>
          <w:rFonts w:ascii="Arial" w:hAnsi="Arial" w:cs="Arial"/>
          <w:b/>
          <w:sz w:val="24"/>
          <w:szCs w:val="24"/>
        </w:rPr>
        <w:t xml:space="preserve"> </w:t>
      </w:r>
      <w:r w:rsidR="00F67432" w:rsidRPr="00F67432">
        <w:rPr>
          <w:rFonts w:ascii="Arial" w:hAnsi="Arial" w:cs="Arial"/>
          <w:b/>
          <w:sz w:val="24"/>
          <w:szCs w:val="24"/>
        </w:rPr>
        <w:t>Assurance Statement and Core Programme Updates Including Risks and Issues</w:t>
      </w:r>
    </w:p>
    <w:p w14:paraId="52863FB6" w14:textId="73C8DA4B" w:rsidR="00F67432" w:rsidRDefault="00F67432" w:rsidP="008F10E7">
      <w:pPr>
        <w:spacing w:after="0" w:line="240" w:lineRule="auto"/>
        <w:ind w:left="530" w:hanging="530"/>
        <w:rPr>
          <w:rFonts w:ascii="Arial" w:hAnsi="Arial" w:cs="Arial"/>
          <w:b/>
          <w:sz w:val="24"/>
          <w:szCs w:val="24"/>
        </w:rPr>
      </w:pPr>
    </w:p>
    <w:p w14:paraId="7B6B651B" w14:textId="60BA66AF" w:rsidR="00F67432" w:rsidRDefault="00F67432" w:rsidP="008F10E7">
      <w:pPr>
        <w:spacing w:after="0" w:line="240" w:lineRule="auto"/>
        <w:ind w:left="530" w:hanging="530"/>
        <w:rPr>
          <w:rFonts w:ascii="Arial" w:hAnsi="Arial" w:cs="Arial"/>
          <w:sz w:val="24"/>
          <w:szCs w:val="24"/>
        </w:rPr>
      </w:pPr>
      <w:r>
        <w:rPr>
          <w:rFonts w:ascii="Arial" w:hAnsi="Arial" w:cs="Arial"/>
          <w:b/>
          <w:sz w:val="24"/>
          <w:szCs w:val="24"/>
        </w:rPr>
        <w:tab/>
      </w:r>
      <w:r w:rsidR="00153846">
        <w:rPr>
          <w:rFonts w:ascii="Arial" w:hAnsi="Arial" w:cs="Arial"/>
          <w:sz w:val="24"/>
          <w:szCs w:val="24"/>
        </w:rPr>
        <w:t>Rebecca Maxwell</w:t>
      </w:r>
      <w:r w:rsidR="00CC1E1D" w:rsidRPr="00153846">
        <w:rPr>
          <w:rFonts w:ascii="Arial" w:hAnsi="Arial" w:cs="Arial"/>
          <w:sz w:val="24"/>
          <w:szCs w:val="24"/>
        </w:rPr>
        <w:t xml:space="preserve"> welcomed</w:t>
      </w:r>
      <w:r w:rsidR="00CC1E1D">
        <w:rPr>
          <w:rFonts w:ascii="Arial" w:hAnsi="Arial" w:cs="Arial"/>
          <w:b/>
          <w:sz w:val="24"/>
          <w:szCs w:val="24"/>
        </w:rPr>
        <w:t xml:space="preserve"> </w:t>
      </w:r>
      <w:r>
        <w:rPr>
          <w:rFonts w:ascii="Arial" w:hAnsi="Arial" w:cs="Arial"/>
          <w:sz w:val="24"/>
          <w:szCs w:val="24"/>
        </w:rPr>
        <w:t xml:space="preserve">Katie Cuthbertson </w:t>
      </w:r>
      <w:r w:rsidR="00CC1E1D">
        <w:rPr>
          <w:rFonts w:ascii="Arial" w:hAnsi="Arial" w:cs="Arial"/>
          <w:sz w:val="24"/>
          <w:szCs w:val="24"/>
        </w:rPr>
        <w:t xml:space="preserve">to the meeting to </w:t>
      </w:r>
      <w:r>
        <w:rPr>
          <w:rFonts w:ascii="Arial" w:hAnsi="Arial" w:cs="Arial"/>
          <w:sz w:val="24"/>
          <w:szCs w:val="24"/>
        </w:rPr>
        <w:t xml:space="preserve">present the </w:t>
      </w:r>
      <w:r w:rsidRPr="00F67432">
        <w:rPr>
          <w:rFonts w:ascii="Arial" w:hAnsi="Arial" w:cs="Arial"/>
          <w:sz w:val="24"/>
          <w:szCs w:val="24"/>
        </w:rPr>
        <w:t>Assurance Statement and Core Programme Updates Including Risks and Issues</w:t>
      </w:r>
      <w:r>
        <w:rPr>
          <w:rFonts w:ascii="Arial" w:hAnsi="Arial" w:cs="Arial"/>
          <w:sz w:val="24"/>
          <w:szCs w:val="24"/>
        </w:rPr>
        <w:t>.</w:t>
      </w:r>
    </w:p>
    <w:p w14:paraId="535670FA" w14:textId="6087F2EE" w:rsidR="00242C58" w:rsidRDefault="00242C58" w:rsidP="008F10E7">
      <w:pPr>
        <w:spacing w:after="0" w:line="240" w:lineRule="auto"/>
        <w:ind w:left="530" w:hanging="530"/>
        <w:rPr>
          <w:rFonts w:ascii="Arial" w:hAnsi="Arial" w:cs="Arial"/>
          <w:sz w:val="24"/>
          <w:szCs w:val="24"/>
        </w:rPr>
      </w:pPr>
    </w:p>
    <w:p w14:paraId="5A7F7617" w14:textId="3309081D" w:rsidR="00242C58" w:rsidRDefault="00242C58" w:rsidP="008F10E7">
      <w:pPr>
        <w:spacing w:after="0" w:line="240" w:lineRule="auto"/>
        <w:ind w:left="530" w:hanging="530"/>
        <w:rPr>
          <w:rFonts w:ascii="Arial" w:hAnsi="Arial" w:cs="Arial"/>
          <w:sz w:val="24"/>
          <w:szCs w:val="24"/>
        </w:rPr>
      </w:pPr>
      <w:r>
        <w:rPr>
          <w:rFonts w:ascii="Arial" w:hAnsi="Arial" w:cs="Arial"/>
          <w:sz w:val="24"/>
          <w:szCs w:val="24"/>
        </w:rPr>
        <w:tab/>
      </w:r>
      <w:r w:rsidR="002F121E">
        <w:rPr>
          <w:rFonts w:ascii="Arial" w:hAnsi="Arial" w:cs="Arial"/>
          <w:sz w:val="24"/>
          <w:szCs w:val="24"/>
        </w:rPr>
        <w:t>20</w:t>
      </w:r>
      <w:r>
        <w:rPr>
          <w:rFonts w:ascii="Arial" w:hAnsi="Arial" w:cs="Arial"/>
          <w:sz w:val="24"/>
          <w:szCs w:val="24"/>
        </w:rPr>
        <w:t xml:space="preserve">24/25 figures had not been concluded at this date and would </w:t>
      </w:r>
      <w:r w:rsidR="002F121E">
        <w:rPr>
          <w:rFonts w:ascii="Arial" w:hAnsi="Arial" w:cs="Arial"/>
          <w:sz w:val="24"/>
          <w:szCs w:val="24"/>
        </w:rPr>
        <w:t xml:space="preserve">be </w:t>
      </w:r>
      <w:r>
        <w:rPr>
          <w:rFonts w:ascii="Arial" w:hAnsi="Arial" w:cs="Arial"/>
          <w:sz w:val="24"/>
          <w:szCs w:val="24"/>
        </w:rPr>
        <w:t>share</w:t>
      </w:r>
      <w:r w:rsidR="002F121E">
        <w:rPr>
          <w:rFonts w:ascii="Arial" w:hAnsi="Arial" w:cs="Arial"/>
          <w:sz w:val="24"/>
          <w:szCs w:val="24"/>
        </w:rPr>
        <w:t>d</w:t>
      </w:r>
      <w:r>
        <w:rPr>
          <w:rFonts w:ascii="Arial" w:hAnsi="Arial" w:cs="Arial"/>
          <w:sz w:val="24"/>
          <w:szCs w:val="24"/>
        </w:rPr>
        <w:t xml:space="preserve"> at the </w:t>
      </w:r>
      <w:r w:rsidR="002F121E">
        <w:rPr>
          <w:rFonts w:ascii="Arial" w:hAnsi="Arial" w:cs="Arial"/>
          <w:sz w:val="24"/>
          <w:szCs w:val="24"/>
        </w:rPr>
        <w:t xml:space="preserve">next Strategic Portfolio Governance </w:t>
      </w:r>
      <w:r>
        <w:rPr>
          <w:rFonts w:ascii="Arial" w:hAnsi="Arial" w:cs="Arial"/>
          <w:sz w:val="24"/>
          <w:szCs w:val="24"/>
        </w:rPr>
        <w:t xml:space="preserve">meeting. </w:t>
      </w:r>
    </w:p>
    <w:p w14:paraId="5DAAA625" w14:textId="21A19F87" w:rsidR="00242C58" w:rsidRDefault="00242C58" w:rsidP="008F10E7">
      <w:pPr>
        <w:spacing w:after="0" w:line="240" w:lineRule="auto"/>
        <w:ind w:left="530" w:hanging="530"/>
        <w:rPr>
          <w:rFonts w:ascii="Arial" w:hAnsi="Arial" w:cs="Arial"/>
          <w:sz w:val="24"/>
          <w:szCs w:val="24"/>
        </w:rPr>
      </w:pPr>
    </w:p>
    <w:p w14:paraId="288F6554" w14:textId="5010F0FE" w:rsidR="0088364A" w:rsidRDefault="00242C58" w:rsidP="0088364A">
      <w:pPr>
        <w:spacing w:after="0" w:line="240" w:lineRule="auto"/>
        <w:ind w:left="530" w:hanging="530"/>
        <w:rPr>
          <w:rFonts w:ascii="Arial" w:hAnsi="Arial" w:cs="Arial"/>
          <w:sz w:val="24"/>
          <w:szCs w:val="24"/>
        </w:rPr>
      </w:pPr>
      <w:r>
        <w:rPr>
          <w:rFonts w:ascii="Arial" w:hAnsi="Arial" w:cs="Arial"/>
          <w:sz w:val="24"/>
          <w:szCs w:val="24"/>
        </w:rPr>
        <w:tab/>
      </w:r>
      <w:r w:rsidR="0088364A">
        <w:rPr>
          <w:rFonts w:ascii="Arial" w:hAnsi="Arial" w:cs="Arial"/>
          <w:sz w:val="24"/>
          <w:szCs w:val="24"/>
        </w:rPr>
        <w:t xml:space="preserve">Additional activity was funded by slippage money to treat </w:t>
      </w:r>
      <w:r w:rsidR="000135D8">
        <w:rPr>
          <w:rFonts w:ascii="Arial" w:hAnsi="Arial" w:cs="Arial"/>
          <w:sz w:val="24"/>
          <w:szCs w:val="24"/>
        </w:rPr>
        <w:t xml:space="preserve">over </w:t>
      </w:r>
      <w:r w:rsidR="0088364A">
        <w:rPr>
          <w:rFonts w:ascii="Arial" w:hAnsi="Arial" w:cs="Arial"/>
          <w:sz w:val="24"/>
          <w:szCs w:val="24"/>
        </w:rPr>
        <w:t xml:space="preserve">3000 patients </w:t>
      </w:r>
      <w:r w:rsidR="000135D8">
        <w:rPr>
          <w:rFonts w:ascii="Arial" w:hAnsi="Arial" w:cs="Arial"/>
          <w:sz w:val="24"/>
          <w:szCs w:val="24"/>
        </w:rPr>
        <w:t>through the National Elective Co-ordination Unit (</w:t>
      </w:r>
      <w:r w:rsidR="0088364A">
        <w:rPr>
          <w:rFonts w:ascii="Arial" w:hAnsi="Arial" w:cs="Arial"/>
          <w:sz w:val="24"/>
          <w:szCs w:val="24"/>
        </w:rPr>
        <w:t>NECU</w:t>
      </w:r>
      <w:r w:rsidR="000135D8">
        <w:rPr>
          <w:rFonts w:ascii="Arial" w:hAnsi="Arial" w:cs="Arial"/>
          <w:sz w:val="24"/>
          <w:szCs w:val="24"/>
        </w:rPr>
        <w:t>)</w:t>
      </w:r>
      <w:r w:rsidR="0088364A">
        <w:rPr>
          <w:rFonts w:ascii="Arial" w:hAnsi="Arial" w:cs="Arial"/>
          <w:sz w:val="24"/>
          <w:szCs w:val="24"/>
        </w:rPr>
        <w:t>.</w:t>
      </w:r>
    </w:p>
    <w:p w14:paraId="6DC5CDB8" w14:textId="11F9FC10" w:rsidR="0088364A" w:rsidRDefault="0088364A" w:rsidP="0088364A">
      <w:pPr>
        <w:spacing w:after="0" w:line="240" w:lineRule="auto"/>
        <w:ind w:left="530" w:hanging="530"/>
        <w:rPr>
          <w:rFonts w:ascii="Arial" w:hAnsi="Arial" w:cs="Arial"/>
          <w:sz w:val="24"/>
          <w:szCs w:val="24"/>
        </w:rPr>
      </w:pPr>
    </w:p>
    <w:p w14:paraId="3E47A16E" w14:textId="4A3FFC42" w:rsidR="0088364A" w:rsidRDefault="0088364A" w:rsidP="0088364A">
      <w:pPr>
        <w:spacing w:after="0" w:line="240" w:lineRule="auto"/>
        <w:ind w:left="530" w:hanging="530"/>
        <w:rPr>
          <w:rFonts w:ascii="Arial" w:hAnsi="Arial" w:cs="Arial"/>
          <w:sz w:val="24"/>
          <w:szCs w:val="24"/>
        </w:rPr>
      </w:pPr>
      <w:r>
        <w:rPr>
          <w:rFonts w:ascii="Arial" w:hAnsi="Arial" w:cs="Arial"/>
          <w:sz w:val="24"/>
          <w:szCs w:val="24"/>
        </w:rPr>
        <w:tab/>
      </w:r>
      <w:r w:rsidR="002F121E">
        <w:rPr>
          <w:rFonts w:ascii="Arial" w:hAnsi="Arial" w:cs="Arial"/>
          <w:sz w:val="24"/>
          <w:szCs w:val="24"/>
        </w:rPr>
        <w:t>Katie Cuthbertson c</w:t>
      </w:r>
      <w:r>
        <w:rPr>
          <w:rFonts w:ascii="Arial" w:hAnsi="Arial" w:cs="Arial"/>
          <w:sz w:val="24"/>
          <w:szCs w:val="24"/>
        </w:rPr>
        <w:t>onfirmed a bre</w:t>
      </w:r>
      <w:r w:rsidR="002F121E">
        <w:rPr>
          <w:rFonts w:ascii="Arial" w:hAnsi="Arial" w:cs="Arial"/>
          <w:sz w:val="24"/>
          <w:szCs w:val="24"/>
        </w:rPr>
        <w:t>akeven financial position for Cf</w:t>
      </w:r>
      <w:r>
        <w:rPr>
          <w:rFonts w:ascii="Arial" w:hAnsi="Arial" w:cs="Arial"/>
          <w:sz w:val="24"/>
          <w:szCs w:val="24"/>
        </w:rPr>
        <w:t>SD</w:t>
      </w:r>
      <w:r w:rsidR="002F121E">
        <w:rPr>
          <w:rFonts w:ascii="Arial" w:hAnsi="Arial" w:cs="Arial"/>
          <w:sz w:val="24"/>
          <w:szCs w:val="24"/>
        </w:rPr>
        <w:t xml:space="preserve"> at the end of the 2024/25 financial year</w:t>
      </w:r>
      <w:r>
        <w:rPr>
          <w:rFonts w:ascii="Arial" w:hAnsi="Arial" w:cs="Arial"/>
          <w:sz w:val="24"/>
          <w:szCs w:val="24"/>
        </w:rPr>
        <w:t>.</w:t>
      </w:r>
      <w:r w:rsidR="002F121E">
        <w:rPr>
          <w:rFonts w:ascii="Arial" w:hAnsi="Arial" w:cs="Arial"/>
          <w:sz w:val="24"/>
          <w:szCs w:val="24"/>
        </w:rPr>
        <w:t xml:space="preserve"> </w:t>
      </w:r>
    </w:p>
    <w:p w14:paraId="7E8B4444" w14:textId="3E2686BF" w:rsidR="0088364A" w:rsidRDefault="0088364A" w:rsidP="0088364A">
      <w:pPr>
        <w:spacing w:after="0" w:line="240" w:lineRule="auto"/>
        <w:ind w:left="530" w:hanging="530"/>
        <w:rPr>
          <w:rFonts w:ascii="Arial" w:hAnsi="Arial" w:cs="Arial"/>
          <w:sz w:val="24"/>
          <w:szCs w:val="24"/>
        </w:rPr>
      </w:pPr>
    </w:p>
    <w:p w14:paraId="670C201B" w14:textId="7A249811" w:rsidR="0088364A" w:rsidRDefault="0088364A" w:rsidP="0088364A">
      <w:pPr>
        <w:spacing w:after="0" w:line="240" w:lineRule="auto"/>
        <w:ind w:left="530" w:hanging="530"/>
        <w:rPr>
          <w:rFonts w:ascii="Arial" w:hAnsi="Arial" w:cs="Arial"/>
          <w:sz w:val="24"/>
          <w:szCs w:val="24"/>
        </w:rPr>
      </w:pPr>
      <w:r>
        <w:rPr>
          <w:rFonts w:ascii="Arial" w:hAnsi="Arial" w:cs="Arial"/>
          <w:sz w:val="24"/>
          <w:szCs w:val="24"/>
        </w:rPr>
        <w:tab/>
      </w:r>
      <w:r w:rsidR="002F121E">
        <w:rPr>
          <w:rFonts w:ascii="Arial" w:hAnsi="Arial" w:cs="Arial"/>
          <w:sz w:val="24"/>
          <w:szCs w:val="24"/>
        </w:rPr>
        <w:t xml:space="preserve">The </w:t>
      </w:r>
      <w:r>
        <w:rPr>
          <w:rFonts w:ascii="Arial" w:hAnsi="Arial" w:cs="Arial"/>
          <w:sz w:val="24"/>
          <w:szCs w:val="24"/>
        </w:rPr>
        <w:t xml:space="preserve">Diabetes Closed Loop System </w:t>
      </w:r>
      <w:r w:rsidR="000135D8">
        <w:rPr>
          <w:rFonts w:ascii="Arial" w:hAnsi="Arial" w:cs="Arial"/>
          <w:sz w:val="24"/>
          <w:szCs w:val="24"/>
        </w:rPr>
        <w:t>had been</w:t>
      </w:r>
      <w:r>
        <w:rPr>
          <w:rFonts w:ascii="Arial" w:hAnsi="Arial" w:cs="Arial"/>
          <w:sz w:val="24"/>
          <w:szCs w:val="24"/>
        </w:rPr>
        <w:t xml:space="preserve"> completed with 1065 patients on boarded. </w:t>
      </w:r>
      <w:r w:rsidR="002F121E">
        <w:rPr>
          <w:rFonts w:ascii="Arial" w:hAnsi="Arial" w:cs="Arial"/>
          <w:sz w:val="24"/>
          <w:szCs w:val="24"/>
        </w:rPr>
        <w:t xml:space="preserve">The </w:t>
      </w:r>
      <w:r>
        <w:rPr>
          <w:rFonts w:ascii="Arial" w:hAnsi="Arial" w:cs="Arial"/>
          <w:sz w:val="24"/>
          <w:szCs w:val="24"/>
        </w:rPr>
        <w:t xml:space="preserve">Commission </w:t>
      </w:r>
      <w:r w:rsidR="002F121E">
        <w:rPr>
          <w:rFonts w:ascii="Arial" w:hAnsi="Arial" w:cs="Arial"/>
          <w:sz w:val="24"/>
          <w:szCs w:val="24"/>
        </w:rPr>
        <w:t xml:space="preserve">had been </w:t>
      </w:r>
      <w:r>
        <w:rPr>
          <w:rFonts w:ascii="Arial" w:hAnsi="Arial" w:cs="Arial"/>
          <w:sz w:val="24"/>
          <w:szCs w:val="24"/>
        </w:rPr>
        <w:t xml:space="preserve">extended to March 2026 with a target of 1250 additional patients. </w:t>
      </w:r>
    </w:p>
    <w:p w14:paraId="19D28C12" w14:textId="0DB8B549" w:rsidR="0088364A" w:rsidRDefault="0088364A" w:rsidP="0088364A">
      <w:pPr>
        <w:spacing w:after="0" w:line="240" w:lineRule="auto"/>
        <w:ind w:left="530" w:hanging="530"/>
        <w:rPr>
          <w:rFonts w:ascii="Arial" w:hAnsi="Arial" w:cs="Arial"/>
          <w:sz w:val="24"/>
          <w:szCs w:val="24"/>
        </w:rPr>
      </w:pPr>
    </w:p>
    <w:p w14:paraId="020F6E97" w14:textId="1DCBC286" w:rsidR="0088364A" w:rsidRDefault="0088364A" w:rsidP="0088364A">
      <w:pPr>
        <w:spacing w:after="0" w:line="240" w:lineRule="auto"/>
        <w:ind w:left="530" w:hanging="530"/>
        <w:rPr>
          <w:rFonts w:ascii="Arial" w:hAnsi="Arial" w:cs="Arial"/>
          <w:sz w:val="24"/>
          <w:szCs w:val="24"/>
        </w:rPr>
      </w:pPr>
      <w:r>
        <w:rPr>
          <w:rFonts w:ascii="Arial" w:hAnsi="Arial" w:cs="Arial"/>
          <w:sz w:val="24"/>
          <w:szCs w:val="24"/>
        </w:rPr>
        <w:tab/>
        <w:t>Marcella Boyle commended</w:t>
      </w:r>
      <w:r w:rsidR="002F121E">
        <w:rPr>
          <w:rFonts w:ascii="Arial" w:hAnsi="Arial" w:cs="Arial"/>
          <w:sz w:val="24"/>
          <w:szCs w:val="24"/>
        </w:rPr>
        <w:t xml:space="preserve"> the Cf</w:t>
      </w:r>
      <w:r>
        <w:rPr>
          <w:rFonts w:ascii="Arial" w:hAnsi="Arial" w:cs="Arial"/>
          <w:sz w:val="24"/>
          <w:szCs w:val="24"/>
        </w:rPr>
        <w:t>SD work</w:t>
      </w:r>
      <w:r w:rsidR="002F121E">
        <w:rPr>
          <w:rFonts w:ascii="Arial" w:hAnsi="Arial" w:cs="Arial"/>
          <w:sz w:val="24"/>
          <w:szCs w:val="24"/>
        </w:rPr>
        <w:t xml:space="preserve"> </w:t>
      </w:r>
      <w:r>
        <w:rPr>
          <w:rFonts w:ascii="Arial" w:hAnsi="Arial" w:cs="Arial"/>
          <w:sz w:val="24"/>
          <w:szCs w:val="24"/>
        </w:rPr>
        <w:t>plan and welcomed any further updates.</w:t>
      </w:r>
      <w:r w:rsidR="002F121E">
        <w:rPr>
          <w:rFonts w:ascii="Arial" w:hAnsi="Arial" w:cs="Arial"/>
          <w:sz w:val="24"/>
          <w:szCs w:val="24"/>
        </w:rPr>
        <w:t xml:space="preserve"> </w:t>
      </w:r>
    </w:p>
    <w:p w14:paraId="4D50C406" w14:textId="48D6109F" w:rsidR="00786C1D" w:rsidRDefault="00786C1D" w:rsidP="0088364A">
      <w:pPr>
        <w:spacing w:after="0" w:line="240" w:lineRule="auto"/>
        <w:rPr>
          <w:rFonts w:ascii="Arial" w:hAnsi="Arial" w:cs="Arial"/>
          <w:sz w:val="24"/>
          <w:szCs w:val="24"/>
        </w:rPr>
      </w:pPr>
    </w:p>
    <w:p w14:paraId="26A3EC7E" w14:textId="61B3D2A2" w:rsidR="00786C1D" w:rsidRPr="00F67432" w:rsidRDefault="00332D39" w:rsidP="008F10E7">
      <w:pPr>
        <w:spacing w:after="0" w:line="240" w:lineRule="auto"/>
        <w:ind w:left="530"/>
        <w:rPr>
          <w:rFonts w:ascii="Arial" w:hAnsi="Arial" w:cs="Arial"/>
          <w:sz w:val="24"/>
          <w:szCs w:val="24"/>
        </w:rPr>
      </w:pPr>
      <w:r>
        <w:rPr>
          <w:rFonts w:ascii="Arial" w:hAnsi="Arial" w:cs="Arial"/>
          <w:sz w:val="24"/>
          <w:szCs w:val="24"/>
        </w:rPr>
        <w:t xml:space="preserve">Strategic Portfolio Governance Committee </w:t>
      </w:r>
      <w:r w:rsidR="0088364A">
        <w:rPr>
          <w:rFonts w:ascii="Arial" w:hAnsi="Arial" w:cs="Arial"/>
          <w:sz w:val="24"/>
          <w:szCs w:val="24"/>
        </w:rPr>
        <w:t>noted</w:t>
      </w:r>
      <w:r w:rsidR="00786C1D">
        <w:rPr>
          <w:rFonts w:ascii="Arial" w:hAnsi="Arial" w:cs="Arial"/>
          <w:sz w:val="24"/>
          <w:szCs w:val="24"/>
        </w:rPr>
        <w:t xml:space="preserve"> the</w:t>
      </w:r>
      <w:r w:rsidR="009F1170">
        <w:rPr>
          <w:rFonts w:ascii="Arial" w:hAnsi="Arial" w:cs="Arial"/>
          <w:sz w:val="24"/>
          <w:szCs w:val="24"/>
        </w:rPr>
        <w:t xml:space="preserve"> </w:t>
      </w:r>
      <w:r w:rsidR="009F1170" w:rsidRPr="009F1170">
        <w:rPr>
          <w:rFonts w:ascii="Arial" w:hAnsi="Arial" w:cs="Arial"/>
          <w:sz w:val="24"/>
          <w:szCs w:val="24"/>
        </w:rPr>
        <w:t>Assurance Statement and Core Programme Updates Including Risks and Issues</w:t>
      </w:r>
      <w:r w:rsidR="00786C1D">
        <w:rPr>
          <w:rFonts w:ascii="Arial" w:hAnsi="Arial" w:cs="Arial"/>
          <w:sz w:val="24"/>
          <w:szCs w:val="24"/>
        </w:rPr>
        <w:t xml:space="preserve"> </w:t>
      </w:r>
      <w:r>
        <w:rPr>
          <w:rFonts w:ascii="Arial" w:hAnsi="Arial" w:cs="Arial"/>
          <w:sz w:val="24"/>
          <w:szCs w:val="24"/>
        </w:rPr>
        <w:t>update.</w:t>
      </w:r>
    </w:p>
    <w:p w14:paraId="4829AC22" w14:textId="6E6D8A82" w:rsidR="00B93223" w:rsidRDefault="00B93223" w:rsidP="008F10E7">
      <w:pPr>
        <w:spacing w:after="0" w:line="240" w:lineRule="auto"/>
        <w:ind w:firstLine="530"/>
        <w:rPr>
          <w:rFonts w:ascii="Arial" w:hAnsi="Arial" w:cs="Arial"/>
          <w:sz w:val="24"/>
          <w:szCs w:val="24"/>
        </w:rPr>
      </w:pPr>
    </w:p>
    <w:p w14:paraId="7BA10F2E" w14:textId="758959CE" w:rsidR="00CC1E1D" w:rsidRDefault="00CC1E1D" w:rsidP="008F10E7">
      <w:pPr>
        <w:spacing w:after="0" w:line="240" w:lineRule="auto"/>
        <w:ind w:firstLine="530"/>
        <w:rPr>
          <w:rFonts w:ascii="Arial" w:hAnsi="Arial" w:cs="Arial"/>
          <w:sz w:val="24"/>
          <w:szCs w:val="24"/>
        </w:rPr>
      </w:pPr>
    </w:p>
    <w:p w14:paraId="31473D8E" w14:textId="77777777" w:rsidR="00CC1E1D" w:rsidRPr="00DC4893" w:rsidRDefault="00CC1E1D" w:rsidP="008F10E7">
      <w:pPr>
        <w:spacing w:after="0" w:line="240" w:lineRule="auto"/>
        <w:ind w:firstLine="530"/>
        <w:rPr>
          <w:rFonts w:ascii="Arial" w:hAnsi="Arial" w:cs="Arial"/>
          <w:sz w:val="24"/>
          <w:szCs w:val="24"/>
        </w:rPr>
      </w:pPr>
    </w:p>
    <w:p w14:paraId="0F87B07F" w14:textId="49EC943F" w:rsidR="0072313F" w:rsidRPr="00DC4893" w:rsidRDefault="009F0BDF" w:rsidP="008F10E7">
      <w:pPr>
        <w:spacing w:after="0" w:line="240" w:lineRule="auto"/>
        <w:ind w:left="567" w:hanging="567"/>
        <w:rPr>
          <w:rFonts w:ascii="Arial" w:hAnsi="Arial" w:cs="Arial"/>
          <w:b/>
          <w:color w:val="0070C0"/>
          <w:sz w:val="24"/>
          <w:szCs w:val="24"/>
        </w:rPr>
      </w:pPr>
      <w:r>
        <w:rPr>
          <w:rFonts w:ascii="Arial" w:hAnsi="Arial" w:cs="Arial"/>
          <w:b/>
          <w:color w:val="0070C0"/>
          <w:sz w:val="24"/>
          <w:szCs w:val="24"/>
        </w:rPr>
        <w:t>6.</w:t>
      </w:r>
      <w:r w:rsidR="0072313F" w:rsidRPr="00DC4893">
        <w:rPr>
          <w:rFonts w:ascii="Arial" w:hAnsi="Arial" w:cs="Arial"/>
          <w:b/>
          <w:color w:val="0070C0"/>
          <w:sz w:val="24"/>
          <w:szCs w:val="24"/>
        </w:rPr>
        <w:tab/>
        <w:t>NHS Scotland Academy</w:t>
      </w:r>
    </w:p>
    <w:p w14:paraId="638AC217" w14:textId="77777777" w:rsidR="0072313F" w:rsidRPr="00DC4893" w:rsidRDefault="0072313F" w:rsidP="008F10E7">
      <w:pPr>
        <w:spacing w:after="0" w:line="240" w:lineRule="auto"/>
        <w:ind w:left="567" w:hanging="567"/>
        <w:rPr>
          <w:rFonts w:ascii="Arial" w:hAnsi="Arial" w:cs="Arial"/>
          <w:b/>
          <w:color w:val="0070C0"/>
          <w:sz w:val="24"/>
          <w:szCs w:val="24"/>
        </w:rPr>
      </w:pPr>
    </w:p>
    <w:p w14:paraId="5D44DC69" w14:textId="5D1F1EAE" w:rsidR="0072313F" w:rsidRPr="00DC4893" w:rsidRDefault="009F0BDF" w:rsidP="008F10E7">
      <w:pPr>
        <w:spacing w:after="0" w:line="240" w:lineRule="auto"/>
        <w:ind w:left="567" w:hanging="567"/>
        <w:rPr>
          <w:rFonts w:ascii="Arial" w:hAnsi="Arial" w:cs="Arial"/>
          <w:b/>
          <w:sz w:val="24"/>
          <w:szCs w:val="24"/>
        </w:rPr>
      </w:pPr>
      <w:r>
        <w:rPr>
          <w:rFonts w:ascii="Arial" w:hAnsi="Arial" w:cs="Arial"/>
          <w:b/>
          <w:sz w:val="24"/>
          <w:szCs w:val="24"/>
        </w:rPr>
        <w:t>6</w:t>
      </w:r>
      <w:r w:rsidR="0072313F" w:rsidRPr="00DC4893">
        <w:rPr>
          <w:rFonts w:ascii="Arial" w:hAnsi="Arial" w:cs="Arial"/>
          <w:b/>
          <w:sz w:val="24"/>
          <w:szCs w:val="24"/>
        </w:rPr>
        <w:t>.1</w:t>
      </w:r>
      <w:r w:rsidR="0072313F" w:rsidRPr="00DC4893">
        <w:rPr>
          <w:rFonts w:ascii="Arial" w:hAnsi="Arial" w:cs="Arial"/>
          <w:b/>
          <w:sz w:val="24"/>
          <w:szCs w:val="24"/>
        </w:rPr>
        <w:tab/>
        <w:t>NHS Scotland Academy Programme Update</w:t>
      </w:r>
    </w:p>
    <w:p w14:paraId="35C88774" w14:textId="77777777" w:rsidR="005C0975" w:rsidRPr="00DC4893" w:rsidRDefault="005C0975" w:rsidP="008F10E7">
      <w:pPr>
        <w:spacing w:after="0" w:line="240" w:lineRule="auto"/>
        <w:rPr>
          <w:rFonts w:ascii="Arial" w:hAnsi="Arial" w:cs="Arial"/>
          <w:b/>
          <w:sz w:val="24"/>
          <w:szCs w:val="24"/>
        </w:rPr>
      </w:pPr>
    </w:p>
    <w:p w14:paraId="6775A52B" w14:textId="6C43F187" w:rsidR="0088364A" w:rsidRDefault="00F77BDB" w:rsidP="00CC1E1D">
      <w:pPr>
        <w:spacing w:after="0" w:line="240" w:lineRule="auto"/>
        <w:ind w:left="567"/>
        <w:rPr>
          <w:rFonts w:ascii="Arial" w:hAnsi="Arial" w:cs="Arial"/>
          <w:sz w:val="24"/>
          <w:szCs w:val="24"/>
        </w:rPr>
      </w:pPr>
      <w:r>
        <w:rPr>
          <w:rFonts w:ascii="Arial" w:hAnsi="Arial" w:cs="Arial"/>
          <w:sz w:val="24"/>
          <w:szCs w:val="24"/>
        </w:rPr>
        <w:t xml:space="preserve">Rebecca Maxwell </w:t>
      </w:r>
      <w:r w:rsidR="00CC1E1D">
        <w:rPr>
          <w:rFonts w:ascii="Arial" w:hAnsi="Arial" w:cs="Arial"/>
          <w:sz w:val="24"/>
          <w:szCs w:val="24"/>
        </w:rPr>
        <w:t xml:space="preserve">welcomed </w:t>
      </w:r>
      <w:r w:rsidR="00786C1D">
        <w:rPr>
          <w:rFonts w:ascii="Arial" w:hAnsi="Arial" w:cs="Arial"/>
          <w:sz w:val="24"/>
          <w:szCs w:val="24"/>
        </w:rPr>
        <w:t xml:space="preserve">Kevin Kelman </w:t>
      </w:r>
      <w:r w:rsidR="00CC1E1D">
        <w:rPr>
          <w:rFonts w:ascii="Arial" w:hAnsi="Arial" w:cs="Arial"/>
          <w:sz w:val="24"/>
          <w:szCs w:val="24"/>
        </w:rPr>
        <w:t xml:space="preserve">to the meeting to </w:t>
      </w:r>
      <w:r w:rsidR="0092476B">
        <w:rPr>
          <w:rFonts w:ascii="Arial" w:hAnsi="Arial" w:cs="Arial"/>
          <w:sz w:val="24"/>
          <w:szCs w:val="24"/>
        </w:rPr>
        <w:t>present</w:t>
      </w:r>
      <w:r w:rsidR="00786C1D">
        <w:rPr>
          <w:rFonts w:ascii="Arial" w:hAnsi="Arial" w:cs="Arial"/>
          <w:sz w:val="24"/>
          <w:szCs w:val="24"/>
        </w:rPr>
        <w:t xml:space="preserve"> the</w:t>
      </w:r>
      <w:r w:rsidR="008F1812">
        <w:rPr>
          <w:rFonts w:ascii="Arial" w:hAnsi="Arial" w:cs="Arial"/>
          <w:sz w:val="24"/>
          <w:szCs w:val="24"/>
        </w:rPr>
        <w:t xml:space="preserve"> NHS Scotland Academy Programme</w:t>
      </w:r>
      <w:r w:rsidR="00786C1D">
        <w:rPr>
          <w:rFonts w:ascii="Arial" w:hAnsi="Arial" w:cs="Arial"/>
          <w:sz w:val="24"/>
          <w:szCs w:val="24"/>
        </w:rPr>
        <w:t xml:space="preserve"> update.</w:t>
      </w:r>
    </w:p>
    <w:p w14:paraId="7821BD7C" w14:textId="5BED62D2" w:rsidR="0088364A" w:rsidRDefault="0088364A" w:rsidP="0088364A">
      <w:pPr>
        <w:spacing w:after="0" w:line="240" w:lineRule="auto"/>
        <w:ind w:firstLine="567"/>
        <w:rPr>
          <w:rFonts w:ascii="Arial" w:hAnsi="Arial" w:cs="Arial"/>
          <w:sz w:val="24"/>
          <w:szCs w:val="24"/>
        </w:rPr>
      </w:pPr>
    </w:p>
    <w:p w14:paraId="6E53DF3A" w14:textId="5F43170D" w:rsidR="0088364A" w:rsidRDefault="00CC1E1D" w:rsidP="00DE30DF">
      <w:pPr>
        <w:spacing w:after="0" w:line="240" w:lineRule="auto"/>
        <w:ind w:left="567"/>
        <w:rPr>
          <w:rFonts w:ascii="Arial" w:hAnsi="Arial" w:cs="Arial"/>
          <w:sz w:val="24"/>
          <w:szCs w:val="24"/>
        </w:rPr>
      </w:pPr>
      <w:r>
        <w:rPr>
          <w:rFonts w:ascii="Arial" w:hAnsi="Arial" w:cs="Arial"/>
          <w:sz w:val="24"/>
          <w:szCs w:val="24"/>
        </w:rPr>
        <w:t>Kevin Kelman reported that r</w:t>
      </w:r>
      <w:r w:rsidR="0088364A">
        <w:rPr>
          <w:rFonts w:ascii="Arial" w:hAnsi="Arial" w:cs="Arial"/>
          <w:sz w:val="24"/>
          <w:szCs w:val="24"/>
        </w:rPr>
        <w:t>ecurring funding for</w:t>
      </w:r>
      <w:r w:rsidR="00DE30DF">
        <w:rPr>
          <w:rFonts w:ascii="Arial" w:hAnsi="Arial" w:cs="Arial"/>
          <w:sz w:val="24"/>
          <w:szCs w:val="24"/>
        </w:rPr>
        <w:t xml:space="preserve"> the</w:t>
      </w:r>
      <w:r w:rsidR="0088364A">
        <w:rPr>
          <w:rFonts w:ascii="Arial" w:hAnsi="Arial" w:cs="Arial"/>
          <w:sz w:val="24"/>
          <w:szCs w:val="24"/>
        </w:rPr>
        <w:t xml:space="preserve"> National Ultrasound Training Programme </w:t>
      </w:r>
      <w:r w:rsidR="00DE30DF">
        <w:rPr>
          <w:rFonts w:ascii="Arial" w:hAnsi="Arial" w:cs="Arial"/>
          <w:sz w:val="24"/>
          <w:szCs w:val="24"/>
        </w:rPr>
        <w:t xml:space="preserve">had been </w:t>
      </w:r>
      <w:r w:rsidR="0088364A">
        <w:rPr>
          <w:rFonts w:ascii="Arial" w:hAnsi="Arial" w:cs="Arial"/>
          <w:sz w:val="24"/>
          <w:szCs w:val="24"/>
        </w:rPr>
        <w:t>confirmed</w:t>
      </w:r>
      <w:r w:rsidR="00573B81">
        <w:rPr>
          <w:rFonts w:ascii="Arial" w:hAnsi="Arial" w:cs="Arial"/>
          <w:sz w:val="24"/>
          <w:szCs w:val="24"/>
        </w:rPr>
        <w:t>.</w:t>
      </w:r>
    </w:p>
    <w:p w14:paraId="1F1F5F8F" w14:textId="2C5FF587" w:rsidR="00573B81" w:rsidRDefault="00573B81" w:rsidP="0088364A">
      <w:pPr>
        <w:spacing w:after="0" w:line="240" w:lineRule="auto"/>
        <w:ind w:firstLine="567"/>
        <w:rPr>
          <w:rFonts w:ascii="Arial" w:hAnsi="Arial" w:cs="Arial"/>
          <w:sz w:val="24"/>
          <w:szCs w:val="24"/>
        </w:rPr>
      </w:pPr>
    </w:p>
    <w:p w14:paraId="785B10C9" w14:textId="2C4B9C35" w:rsidR="00573B81" w:rsidRDefault="00DE30DF" w:rsidP="00573B81">
      <w:pPr>
        <w:spacing w:after="0" w:line="240" w:lineRule="auto"/>
        <w:ind w:left="567"/>
        <w:rPr>
          <w:rFonts w:ascii="Arial" w:hAnsi="Arial" w:cs="Arial"/>
          <w:sz w:val="24"/>
          <w:szCs w:val="24"/>
        </w:rPr>
      </w:pPr>
      <w:r>
        <w:rPr>
          <w:rFonts w:ascii="Arial" w:hAnsi="Arial" w:cs="Arial"/>
          <w:sz w:val="24"/>
          <w:szCs w:val="24"/>
        </w:rPr>
        <w:t>NHS</w:t>
      </w:r>
      <w:r w:rsidR="00063799">
        <w:rPr>
          <w:rFonts w:ascii="Arial" w:hAnsi="Arial" w:cs="Arial"/>
          <w:sz w:val="24"/>
          <w:szCs w:val="24"/>
        </w:rPr>
        <w:t>S</w:t>
      </w:r>
      <w:r>
        <w:rPr>
          <w:rFonts w:ascii="Arial" w:hAnsi="Arial" w:cs="Arial"/>
          <w:sz w:val="24"/>
          <w:szCs w:val="24"/>
        </w:rPr>
        <w:t xml:space="preserve"> Academy Biom</w:t>
      </w:r>
      <w:r w:rsidR="00573B81">
        <w:rPr>
          <w:rFonts w:ascii="Arial" w:hAnsi="Arial" w:cs="Arial"/>
          <w:sz w:val="24"/>
          <w:szCs w:val="24"/>
        </w:rPr>
        <w:t>ed</w:t>
      </w:r>
      <w:r>
        <w:rPr>
          <w:rFonts w:ascii="Arial" w:hAnsi="Arial" w:cs="Arial"/>
          <w:sz w:val="24"/>
          <w:szCs w:val="24"/>
        </w:rPr>
        <w:t>ical</w:t>
      </w:r>
      <w:r w:rsidR="00573B81">
        <w:rPr>
          <w:rFonts w:ascii="Arial" w:hAnsi="Arial" w:cs="Arial"/>
          <w:sz w:val="24"/>
          <w:szCs w:val="24"/>
        </w:rPr>
        <w:t xml:space="preserve"> Sci</w:t>
      </w:r>
      <w:r>
        <w:rPr>
          <w:rFonts w:ascii="Arial" w:hAnsi="Arial" w:cs="Arial"/>
          <w:sz w:val="24"/>
          <w:szCs w:val="24"/>
        </w:rPr>
        <w:t>ences</w:t>
      </w:r>
      <w:r w:rsidR="00573B81">
        <w:rPr>
          <w:rFonts w:ascii="Arial" w:hAnsi="Arial" w:cs="Arial"/>
          <w:sz w:val="24"/>
          <w:szCs w:val="24"/>
        </w:rPr>
        <w:t xml:space="preserve"> </w:t>
      </w:r>
      <w:r w:rsidR="00CC1E1D">
        <w:rPr>
          <w:rFonts w:ascii="Arial" w:hAnsi="Arial" w:cs="Arial"/>
          <w:sz w:val="24"/>
          <w:szCs w:val="24"/>
        </w:rPr>
        <w:t>T</w:t>
      </w:r>
      <w:r w:rsidR="00573B81">
        <w:rPr>
          <w:rFonts w:ascii="Arial" w:hAnsi="Arial" w:cs="Arial"/>
          <w:sz w:val="24"/>
          <w:szCs w:val="24"/>
        </w:rPr>
        <w:t>raining</w:t>
      </w:r>
      <w:r>
        <w:rPr>
          <w:rFonts w:ascii="Arial" w:hAnsi="Arial" w:cs="Arial"/>
          <w:sz w:val="24"/>
          <w:szCs w:val="24"/>
        </w:rPr>
        <w:t xml:space="preserve"> </w:t>
      </w:r>
      <w:r w:rsidR="00CC1E1D">
        <w:rPr>
          <w:rFonts w:ascii="Arial" w:hAnsi="Arial" w:cs="Arial"/>
          <w:sz w:val="24"/>
          <w:szCs w:val="24"/>
        </w:rPr>
        <w:t>P</w:t>
      </w:r>
      <w:r>
        <w:rPr>
          <w:rFonts w:ascii="Arial" w:hAnsi="Arial" w:cs="Arial"/>
          <w:sz w:val="24"/>
          <w:szCs w:val="24"/>
        </w:rPr>
        <w:t xml:space="preserve">rogramme </w:t>
      </w:r>
      <w:r w:rsidR="00CC1E1D">
        <w:rPr>
          <w:rFonts w:ascii="Arial" w:hAnsi="Arial" w:cs="Arial"/>
          <w:sz w:val="24"/>
          <w:szCs w:val="24"/>
        </w:rPr>
        <w:t>S</w:t>
      </w:r>
      <w:r>
        <w:rPr>
          <w:rFonts w:ascii="Arial" w:hAnsi="Arial" w:cs="Arial"/>
          <w:sz w:val="24"/>
          <w:szCs w:val="24"/>
        </w:rPr>
        <w:t xml:space="preserve">takeholder </w:t>
      </w:r>
      <w:r w:rsidR="00CC1E1D">
        <w:rPr>
          <w:rFonts w:ascii="Arial" w:hAnsi="Arial" w:cs="Arial"/>
          <w:sz w:val="24"/>
          <w:szCs w:val="24"/>
        </w:rPr>
        <w:t>G</w:t>
      </w:r>
      <w:r>
        <w:rPr>
          <w:rFonts w:ascii="Arial" w:hAnsi="Arial" w:cs="Arial"/>
          <w:sz w:val="24"/>
          <w:szCs w:val="24"/>
        </w:rPr>
        <w:t>roup had</w:t>
      </w:r>
      <w:r w:rsidR="00573B81">
        <w:rPr>
          <w:rFonts w:ascii="Arial" w:hAnsi="Arial" w:cs="Arial"/>
          <w:sz w:val="24"/>
          <w:szCs w:val="24"/>
        </w:rPr>
        <w:t xml:space="preserve"> been recognised at the </w:t>
      </w:r>
      <w:r>
        <w:rPr>
          <w:rFonts w:ascii="Arial" w:hAnsi="Arial" w:cs="Arial"/>
          <w:sz w:val="24"/>
          <w:szCs w:val="24"/>
        </w:rPr>
        <w:t xml:space="preserve">Institute of </w:t>
      </w:r>
      <w:r w:rsidR="00573B81">
        <w:rPr>
          <w:rFonts w:ascii="Arial" w:hAnsi="Arial" w:cs="Arial"/>
          <w:sz w:val="24"/>
          <w:szCs w:val="24"/>
        </w:rPr>
        <w:t>B</w:t>
      </w:r>
      <w:r>
        <w:rPr>
          <w:rFonts w:ascii="Arial" w:hAnsi="Arial" w:cs="Arial"/>
          <w:sz w:val="24"/>
          <w:szCs w:val="24"/>
        </w:rPr>
        <w:t xml:space="preserve">iomedical </w:t>
      </w:r>
      <w:r w:rsidR="00573B81">
        <w:rPr>
          <w:rFonts w:ascii="Arial" w:hAnsi="Arial" w:cs="Arial"/>
          <w:sz w:val="24"/>
          <w:szCs w:val="24"/>
        </w:rPr>
        <w:t>S</w:t>
      </w:r>
      <w:r>
        <w:rPr>
          <w:rFonts w:ascii="Arial" w:hAnsi="Arial" w:cs="Arial"/>
          <w:sz w:val="24"/>
          <w:szCs w:val="24"/>
        </w:rPr>
        <w:t>cience</w:t>
      </w:r>
      <w:r w:rsidR="00573B81">
        <w:rPr>
          <w:rFonts w:ascii="Arial" w:hAnsi="Arial" w:cs="Arial"/>
          <w:sz w:val="24"/>
          <w:szCs w:val="24"/>
        </w:rPr>
        <w:t xml:space="preserve"> Awards</w:t>
      </w:r>
      <w:r>
        <w:rPr>
          <w:rFonts w:ascii="Arial" w:hAnsi="Arial" w:cs="Arial"/>
          <w:sz w:val="24"/>
          <w:szCs w:val="24"/>
        </w:rPr>
        <w:t xml:space="preserve"> 2025 in London</w:t>
      </w:r>
      <w:r w:rsidR="00573B81">
        <w:rPr>
          <w:rFonts w:ascii="Arial" w:hAnsi="Arial" w:cs="Arial"/>
          <w:sz w:val="24"/>
          <w:szCs w:val="24"/>
        </w:rPr>
        <w:t>.</w:t>
      </w:r>
    </w:p>
    <w:p w14:paraId="05ED7D68" w14:textId="03211066" w:rsidR="00573B81" w:rsidRDefault="00573B81" w:rsidP="00573B81">
      <w:pPr>
        <w:spacing w:after="0" w:line="240" w:lineRule="auto"/>
        <w:ind w:left="567"/>
        <w:rPr>
          <w:rFonts w:ascii="Arial" w:hAnsi="Arial" w:cs="Arial"/>
          <w:sz w:val="24"/>
          <w:szCs w:val="24"/>
        </w:rPr>
      </w:pPr>
    </w:p>
    <w:p w14:paraId="566FE0F2" w14:textId="6BB454D9" w:rsidR="00F361F5" w:rsidRDefault="00573B81" w:rsidP="00573B81">
      <w:pPr>
        <w:spacing w:after="0" w:line="240" w:lineRule="auto"/>
        <w:ind w:left="567"/>
        <w:rPr>
          <w:rFonts w:ascii="Arial" w:hAnsi="Arial" w:cs="Arial"/>
          <w:sz w:val="24"/>
          <w:szCs w:val="24"/>
        </w:rPr>
      </w:pPr>
      <w:r>
        <w:rPr>
          <w:rFonts w:ascii="Arial" w:hAnsi="Arial" w:cs="Arial"/>
          <w:sz w:val="24"/>
          <w:szCs w:val="24"/>
        </w:rPr>
        <w:t>Marcella Boyle welcomed</w:t>
      </w:r>
      <w:r w:rsidR="00DE30DF">
        <w:rPr>
          <w:rFonts w:ascii="Arial" w:hAnsi="Arial" w:cs="Arial"/>
          <w:sz w:val="24"/>
          <w:szCs w:val="24"/>
        </w:rPr>
        <w:t xml:space="preserve"> the</w:t>
      </w:r>
      <w:r>
        <w:rPr>
          <w:rFonts w:ascii="Arial" w:hAnsi="Arial" w:cs="Arial"/>
          <w:sz w:val="24"/>
          <w:szCs w:val="24"/>
        </w:rPr>
        <w:t xml:space="preserve"> news of confirmed funding but asked if there had been any impact on project funding. Kevin Kelman confirmed that the delay in funding had caused anxiety within </w:t>
      </w:r>
      <w:r w:rsidR="00CC1E1D">
        <w:rPr>
          <w:rFonts w:ascii="Arial" w:hAnsi="Arial" w:cs="Arial"/>
          <w:sz w:val="24"/>
          <w:szCs w:val="24"/>
        </w:rPr>
        <w:t>the Academy T</w:t>
      </w:r>
      <w:r>
        <w:rPr>
          <w:rFonts w:ascii="Arial" w:hAnsi="Arial" w:cs="Arial"/>
          <w:sz w:val="24"/>
          <w:szCs w:val="24"/>
        </w:rPr>
        <w:t xml:space="preserve">eam due to </w:t>
      </w:r>
      <w:r w:rsidR="00CC1E1D">
        <w:rPr>
          <w:rFonts w:ascii="Arial" w:hAnsi="Arial" w:cs="Arial"/>
          <w:sz w:val="24"/>
          <w:szCs w:val="24"/>
        </w:rPr>
        <w:t xml:space="preserve">the </w:t>
      </w:r>
      <w:r>
        <w:rPr>
          <w:rFonts w:ascii="Arial" w:hAnsi="Arial" w:cs="Arial"/>
          <w:sz w:val="24"/>
          <w:szCs w:val="24"/>
        </w:rPr>
        <w:t xml:space="preserve">precariousness of </w:t>
      </w:r>
      <w:r w:rsidR="00CC1E1D">
        <w:rPr>
          <w:rFonts w:ascii="Arial" w:hAnsi="Arial" w:cs="Arial"/>
          <w:sz w:val="24"/>
          <w:szCs w:val="24"/>
        </w:rPr>
        <w:t xml:space="preserve">ongoing </w:t>
      </w:r>
      <w:r>
        <w:rPr>
          <w:rFonts w:ascii="Arial" w:hAnsi="Arial" w:cs="Arial"/>
          <w:sz w:val="24"/>
          <w:szCs w:val="24"/>
        </w:rPr>
        <w:t xml:space="preserve">employment. Gordon James confirmed that conversations had taken place with Ministers to secure more than annual funding but </w:t>
      </w:r>
      <w:r w:rsidR="00DE30DF">
        <w:rPr>
          <w:rFonts w:ascii="Arial" w:hAnsi="Arial" w:cs="Arial"/>
          <w:sz w:val="24"/>
          <w:szCs w:val="24"/>
        </w:rPr>
        <w:t xml:space="preserve">the </w:t>
      </w:r>
      <w:r w:rsidR="00CC1E1D">
        <w:rPr>
          <w:rFonts w:ascii="Arial" w:hAnsi="Arial" w:cs="Arial"/>
          <w:sz w:val="24"/>
          <w:szCs w:val="24"/>
        </w:rPr>
        <w:t xml:space="preserve">situation </w:t>
      </w:r>
      <w:r>
        <w:rPr>
          <w:rFonts w:ascii="Arial" w:hAnsi="Arial" w:cs="Arial"/>
          <w:sz w:val="24"/>
          <w:szCs w:val="24"/>
        </w:rPr>
        <w:t xml:space="preserve">echoed </w:t>
      </w:r>
      <w:r w:rsidR="00CC1E1D">
        <w:rPr>
          <w:rFonts w:ascii="Arial" w:hAnsi="Arial" w:cs="Arial"/>
          <w:sz w:val="24"/>
          <w:szCs w:val="24"/>
        </w:rPr>
        <w:t xml:space="preserve">the </w:t>
      </w:r>
      <w:r>
        <w:rPr>
          <w:rFonts w:ascii="Arial" w:hAnsi="Arial" w:cs="Arial"/>
          <w:sz w:val="24"/>
          <w:szCs w:val="24"/>
        </w:rPr>
        <w:t xml:space="preserve">national funding landscape. </w:t>
      </w:r>
    </w:p>
    <w:p w14:paraId="0D07E2AB" w14:textId="77777777" w:rsidR="00F361F5" w:rsidRDefault="00F361F5" w:rsidP="00573B81">
      <w:pPr>
        <w:spacing w:after="0" w:line="240" w:lineRule="auto"/>
        <w:ind w:left="567"/>
        <w:rPr>
          <w:rFonts w:ascii="Arial" w:hAnsi="Arial" w:cs="Arial"/>
          <w:sz w:val="24"/>
          <w:szCs w:val="24"/>
        </w:rPr>
      </w:pPr>
    </w:p>
    <w:p w14:paraId="52132284" w14:textId="7A7A459C" w:rsidR="00F361F5" w:rsidRDefault="00573B81" w:rsidP="00573B81">
      <w:pPr>
        <w:spacing w:after="0" w:line="240" w:lineRule="auto"/>
        <w:ind w:left="567"/>
        <w:rPr>
          <w:rFonts w:ascii="Arial" w:hAnsi="Arial" w:cs="Arial"/>
          <w:sz w:val="24"/>
          <w:szCs w:val="24"/>
        </w:rPr>
      </w:pPr>
      <w:r>
        <w:rPr>
          <w:rFonts w:ascii="Arial" w:hAnsi="Arial" w:cs="Arial"/>
          <w:sz w:val="24"/>
          <w:szCs w:val="24"/>
        </w:rPr>
        <w:t>Gordon James highlighted the importance of continued deliver</w:t>
      </w:r>
      <w:r w:rsidR="00D62B77">
        <w:rPr>
          <w:rFonts w:ascii="Arial" w:hAnsi="Arial" w:cs="Arial"/>
          <w:sz w:val="24"/>
          <w:szCs w:val="24"/>
        </w:rPr>
        <w:t>y</w:t>
      </w:r>
      <w:r>
        <w:rPr>
          <w:rFonts w:ascii="Arial" w:hAnsi="Arial" w:cs="Arial"/>
          <w:sz w:val="24"/>
          <w:szCs w:val="24"/>
        </w:rPr>
        <w:t xml:space="preserve"> and immediate communication with staff when Government funding decisions ha</w:t>
      </w:r>
      <w:r w:rsidR="00CC1E1D">
        <w:rPr>
          <w:rFonts w:ascii="Arial" w:hAnsi="Arial" w:cs="Arial"/>
          <w:sz w:val="24"/>
          <w:szCs w:val="24"/>
        </w:rPr>
        <w:t>d</w:t>
      </w:r>
      <w:r>
        <w:rPr>
          <w:rFonts w:ascii="Arial" w:hAnsi="Arial" w:cs="Arial"/>
          <w:sz w:val="24"/>
          <w:szCs w:val="24"/>
        </w:rPr>
        <w:t xml:space="preserve"> been made.</w:t>
      </w:r>
      <w:r w:rsidR="00DE30DF">
        <w:rPr>
          <w:rFonts w:ascii="Arial" w:hAnsi="Arial" w:cs="Arial"/>
          <w:sz w:val="24"/>
          <w:szCs w:val="24"/>
        </w:rPr>
        <w:t xml:space="preserve"> </w:t>
      </w:r>
      <w:r w:rsidR="00CC1E1D">
        <w:rPr>
          <w:rFonts w:ascii="Arial" w:hAnsi="Arial" w:cs="Arial"/>
          <w:sz w:val="24"/>
          <w:szCs w:val="24"/>
        </w:rPr>
        <w:t>CfSD</w:t>
      </w:r>
      <w:r w:rsidR="00DE30DF">
        <w:rPr>
          <w:rFonts w:ascii="Arial" w:hAnsi="Arial" w:cs="Arial"/>
          <w:sz w:val="24"/>
          <w:szCs w:val="24"/>
        </w:rPr>
        <w:t xml:space="preserve"> was facing the same</w:t>
      </w:r>
      <w:r>
        <w:rPr>
          <w:rFonts w:ascii="Arial" w:hAnsi="Arial" w:cs="Arial"/>
          <w:sz w:val="24"/>
          <w:szCs w:val="24"/>
        </w:rPr>
        <w:t xml:space="preserve"> issue</w:t>
      </w:r>
      <w:r w:rsidR="00DE30DF">
        <w:rPr>
          <w:rFonts w:ascii="Arial" w:hAnsi="Arial" w:cs="Arial"/>
          <w:sz w:val="24"/>
          <w:szCs w:val="24"/>
        </w:rPr>
        <w:t>s</w:t>
      </w:r>
      <w:r>
        <w:rPr>
          <w:rFonts w:ascii="Arial" w:hAnsi="Arial" w:cs="Arial"/>
          <w:sz w:val="24"/>
          <w:szCs w:val="24"/>
        </w:rPr>
        <w:t xml:space="preserve">. </w:t>
      </w:r>
    </w:p>
    <w:p w14:paraId="7A0FBB51" w14:textId="08A82870" w:rsidR="00F361F5" w:rsidRDefault="00F361F5" w:rsidP="00573B81">
      <w:pPr>
        <w:spacing w:after="0" w:line="240" w:lineRule="auto"/>
        <w:ind w:left="567"/>
        <w:rPr>
          <w:rFonts w:ascii="Arial" w:hAnsi="Arial" w:cs="Arial"/>
          <w:sz w:val="24"/>
          <w:szCs w:val="24"/>
        </w:rPr>
      </w:pPr>
    </w:p>
    <w:p w14:paraId="7CF5C683" w14:textId="6EBA726C" w:rsidR="0088364A" w:rsidRDefault="00573B81" w:rsidP="00573B81">
      <w:pPr>
        <w:spacing w:after="0" w:line="240" w:lineRule="auto"/>
        <w:ind w:left="567"/>
        <w:rPr>
          <w:rFonts w:ascii="Arial" w:hAnsi="Arial" w:cs="Arial"/>
          <w:sz w:val="24"/>
          <w:szCs w:val="24"/>
        </w:rPr>
      </w:pPr>
      <w:r>
        <w:rPr>
          <w:rFonts w:ascii="Arial" w:hAnsi="Arial" w:cs="Arial"/>
          <w:sz w:val="24"/>
          <w:szCs w:val="24"/>
        </w:rPr>
        <w:t>S</w:t>
      </w:r>
      <w:r w:rsidR="00F361F5">
        <w:rPr>
          <w:rFonts w:ascii="Arial" w:hAnsi="Arial" w:cs="Arial"/>
          <w:sz w:val="24"/>
          <w:szCs w:val="24"/>
        </w:rPr>
        <w:t xml:space="preserve">usan </w:t>
      </w:r>
      <w:r>
        <w:rPr>
          <w:rFonts w:ascii="Arial" w:hAnsi="Arial" w:cs="Arial"/>
          <w:sz w:val="24"/>
          <w:szCs w:val="24"/>
        </w:rPr>
        <w:t>D</w:t>
      </w:r>
      <w:r w:rsidR="00F361F5">
        <w:rPr>
          <w:rFonts w:ascii="Arial" w:hAnsi="Arial" w:cs="Arial"/>
          <w:sz w:val="24"/>
          <w:szCs w:val="24"/>
        </w:rPr>
        <w:t>ouglas-</w:t>
      </w:r>
      <w:r>
        <w:rPr>
          <w:rFonts w:ascii="Arial" w:hAnsi="Arial" w:cs="Arial"/>
          <w:sz w:val="24"/>
          <w:szCs w:val="24"/>
        </w:rPr>
        <w:t>S</w:t>
      </w:r>
      <w:r w:rsidR="00F361F5">
        <w:rPr>
          <w:rFonts w:ascii="Arial" w:hAnsi="Arial" w:cs="Arial"/>
          <w:sz w:val="24"/>
          <w:szCs w:val="24"/>
        </w:rPr>
        <w:t>cott</w:t>
      </w:r>
      <w:r>
        <w:rPr>
          <w:rFonts w:ascii="Arial" w:hAnsi="Arial" w:cs="Arial"/>
          <w:sz w:val="24"/>
          <w:szCs w:val="24"/>
        </w:rPr>
        <w:t xml:space="preserve"> </w:t>
      </w:r>
      <w:r w:rsidR="00F361F5">
        <w:rPr>
          <w:rFonts w:ascii="Arial" w:hAnsi="Arial" w:cs="Arial"/>
          <w:sz w:val="24"/>
          <w:szCs w:val="24"/>
        </w:rPr>
        <w:t>emphasised to</w:t>
      </w:r>
      <w:r>
        <w:rPr>
          <w:rFonts w:ascii="Arial" w:hAnsi="Arial" w:cs="Arial"/>
          <w:sz w:val="24"/>
          <w:szCs w:val="24"/>
        </w:rPr>
        <w:t xml:space="preserve"> the Committee that this issue was being raised at </w:t>
      </w:r>
      <w:r w:rsidR="00063799">
        <w:rPr>
          <w:rFonts w:ascii="Arial" w:hAnsi="Arial" w:cs="Arial"/>
          <w:sz w:val="24"/>
          <w:szCs w:val="24"/>
        </w:rPr>
        <w:t xml:space="preserve">Board </w:t>
      </w:r>
      <w:r>
        <w:rPr>
          <w:rFonts w:ascii="Arial" w:hAnsi="Arial" w:cs="Arial"/>
          <w:sz w:val="24"/>
          <w:szCs w:val="24"/>
        </w:rPr>
        <w:t xml:space="preserve">Chairs Groups and with Ministers at every opportunity.  </w:t>
      </w:r>
    </w:p>
    <w:p w14:paraId="670F2DD2" w14:textId="0541CDBA" w:rsidR="00573B81" w:rsidRPr="00786C1D" w:rsidRDefault="00573B81" w:rsidP="0088364A">
      <w:pPr>
        <w:spacing w:after="0" w:line="240" w:lineRule="auto"/>
        <w:ind w:firstLine="567"/>
        <w:rPr>
          <w:rFonts w:ascii="Arial" w:hAnsi="Arial" w:cs="Arial"/>
          <w:sz w:val="24"/>
          <w:szCs w:val="24"/>
        </w:rPr>
      </w:pPr>
    </w:p>
    <w:p w14:paraId="509F6E5C" w14:textId="22D0F4D8" w:rsidR="005A2A18" w:rsidRDefault="00F9333C" w:rsidP="008F10E7">
      <w:pPr>
        <w:spacing w:after="0" w:line="240" w:lineRule="auto"/>
        <w:ind w:left="567"/>
        <w:rPr>
          <w:rFonts w:ascii="Arial" w:hAnsi="Arial" w:cs="Arial"/>
          <w:sz w:val="24"/>
          <w:szCs w:val="24"/>
        </w:rPr>
      </w:pPr>
      <w:r w:rsidRPr="00DC4893">
        <w:rPr>
          <w:rFonts w:ascii="Arial" w:hAnsi="Arial" w:cs="Arial"/>
          <w:sz w:val="24"/>
          <w:szCs w:val="24"/>
        </w:rPr>
        <w:t>Strategic Portfolio Governance Committee noted the NHS Scotland Academy Programme Update</w:t>
      </w:r>
      <w:r w:rsidR="008F1812">
        <w:rPr>
          <w:rFonts w:ascii="Arial" w:hAnsi="Arial" w:cs="Arial"/>
          <w:sz w:val="24"/>
          <w:szCs w:val="24"/>
        </w:rPr>
        <w:t>.</w:t>
      </w:r>
    </w:p>
    <w:p w14:paraId="454DCE12" w14:textId="6C750CEB" w:rsidR="00CC1E1D" w:rsidRDefault="00CC1E1D" w:rsidP="008F10E7">
      <w:pPr>
        <w:spacing w:after="0" w:line="240" w:lineRule="auto"/>
        <w:ind w:left="567"/>
        <w:rPr>
          <w:rFonts w:ascii="Arial" w:hAnsi="Arial" w:cs="Arial"/>
          <w:sz w:val="24"/>
          <w:szCs w:val="24"/>
        </w:rPr>
      </w:pPr>
    </w:p>
    <w:p w14:paraId="03C13466" w14:textId="77777777" w:rsidR="005A2A18" w:rsidRPr="00DC4893" w:rsidRDefault="005A2A18" w:rsidP="008F10E7">
      <w:pPr>
        <w:spacing w:after="0" w:line="240" w:lineRule="auto"/>
        <w:rPr>
          <w:rFonts w:ascii="Arial" w:hAnsi="Arial" w:cs="Arial"/>
          <w:sz w:val="24"/>
          <w:szCs w:val="24"/>
        </w:rPr>
      </w:pPr>
    </w:p>
    <w:p w14:paraId="2EA9F2F9" w14:textId="09ED1EB8" w:rsidR="00952365" w:rsidRPr="00DC4893" w:rsidRDefault="009F0BDF" w:rsidP="008F10E7">
      <w:pPr>
        <w:spacing w:after="0" w:line="240" w:lineRule="auto"/>
        <w:ind w:left="567" w:hanging="567"/>
        <w:rPr>
          <w:rFonts w:ascii="Arial" w:hAnsi="Arial" w:cs="Arial"/>
          <w:b/>
          <w:color w:val="0070C0"/>
          <w:sz w:val="24"/>
          <w:szCs w:val="24"/>
        </w:rPr>
      </w:pPr>
      <w:r>
        <w:rPr>
          <w:rFonts w:ascii="Arial" w:hAnsi="Arial" w:cs="Arial"/>
          <w:b/>
          <w:color w:val="0070C0"/>
          <w:sz w:val="24"/>
          <w:szCs w:val="24"/>
        </w:rPr>
        <w:t>7.</w:t>
      </w:r>
      <w:r w:rsidR="00164F4F" w:rsidRPr="00DC4893">
        <w:rPr>
          <w:rFonts w:ascii="Arial" w:hAnsi="Arial" w:cs="Arial"/>
          <w:b/>
          <w:color w:val="0070C0"/>
          <w:sz w:val="24"/>
          <w:szCs w:val="24"/>
        </w:rPr>
        <w:tab/>
      </w:r>
      <w:r w:rsidR="001B1773" w:rsidRPr="00DC4893">
        <w:rPr>
          <w:rFonts w:ascii="Arial" w:hAnsi="Arial" w:cs="Arial"/>
          <w:b/>
          <w:color w:val="0070C0"/>
          <w:sz w:val="24"/>
          <w:szCs w:val="24"/>
        </w:rPr>
        <w:t>Co</w:t>
      </w:r>
      <w:r w:rsidR="00015121">
        <w:rPr>
          <w:rFonts w:ascii="Arial" w:hAnsi="Arial" w:cs="Arial"/>
          <w:b/>
          <w:color w:val="0070C0"/>
          <w:sz w:val="24"/>
          <w:szCs w:val="24"/>
        </w:rPr>
        <w:t>nsent Agenda Items – For Awareness Only</w:t>
      </w:r>
    </w:p>
    <w:p w14:paraId="74ACD3BD" w14:textId="77777777" w:rsidR="009F0BDF" w:rsidRDefault="009F0BDF" w:rsidP="008F10E7">
      <w:pPr>
        <w:spacing w:after="0" w:line="240" w:lineRule="auto"/>
        <w:rPr>
          <w:rFonts w:ascii="Arial" w:hAnsi="Arial" w:cs="Arial"/>
          <w:b/>
          <w:color w:val="0070C0"/>
          <w:sz w:val="24"/>
          <w:szCs w:val="24"/>
        </w:rPr>
      </w:pPr>
    </w:p>
    <w:p w14:paraId="620D3429" w14:textId="6D350F2F" w:rsidR="005A2A18" w:rsidRDefault="009F0BDF" w:rsidP="008F10E7">
      <w:pPr>
        <w:spacing w:after="0" w:line="240" w:lineRule="auto"/>
        <w:rPr>
          <w:rFonts w:ascii="Arial" w:hAnsi="Arial" w:cs="Arial"/>
          <w:sz w:val="24"/>
          <w:szCs w:val="24"/>
        </w:rPr>
      </w:pPr>
      <w:r>
        <w:rPr>
          <w:rFonts w:ascii="Arial" w:hAnsi="Arial" w:cs="Arial"/>
          <w:b/>
          <w:sz w:val="24"/>
          <w:szCs w:val="24"/>
        </w:rPr>
        <w:t xml:space="preserve">   </w:t>
      </w:r>
      <w:r w:rsidR="00751111" w:rsidRPr="00153846">
        <w:rPr>
          <w:rFonts w:ascii="Arial" w:hAnsi="Arial" w:cs="Arial"/>
          <w:sz w:val="24"/>
          <w:szCs w:val="24"/>
        </w:rPr>
        <w:t>There were no</w:t>
      </w:r>
      <w:r w:rsidR="00786C1D" w:rsidRPr="00153846">
        <w:rPr>
          <w:rFonts w:ascii="Arial" w:hAnsi="Arial" w:cs="Arial"/>
          <w:sz w:val="24"/>
          <w:szCs w:val="24"/>
        </w:rPr>
        <w:t xml:space="preserve"> items</w:t>
      </w:r>
      <w:r w:rsidR="00751111" w:rsidRPr="00153846">
        <w:rPr>
          <w:rFonts w:ascii="Arial" w:hAnsi="Arial" w:cs="Arial"/>
          <w:sz w:val="24"/>
          <w:szCs w:val="24"/>
        </w:rPr>
        <w:t xml:space="preserve"> presented</w:t>
      </w:r>
      <w:r w:rsidR="00786C1D" w:rsidRPr="00153846">
        <w:rPr>
          <w:rFonts w:ascii="Arial" w:hAnsi="Arial" w:cs="Arial"/>
          <w:sz w:val="24"/>
          <w:szCs w:val="24"/>
        </w:rPr>
        <w:t xml:space="preserve"> for Awareness</w:t>
      </w:r>
      <w:r w:rsidR="00786C1D">
        <w:rPr>
          <w:rFonts w:ascii="Arial" w:hAnsi="Arial" w:cs="Arial"/>
          <w:b/>
          <w:sz w:val="24"/>
          <w:szCs w:val="24"/>
        </w:rPr>
        <w:t>.</w:t>
      </w:r>
      <w:r w:rsidR="00D9492A">
        <w:rPr>
          <w:rFonts w:ascii="Arial" w:hAnsi="Arial" w:cs="Arial"/>
          <w:sz w:val="24"/>
          <w:szCs w:val="24"/>
        </w:rPr>
        <w:t xml:space="preserve"> </w:t>
      </w:r>
    </w:p>
    <w:p w14:paraId="192437EF" w14:textId="77777777" w:rsidR="005A2A18" w:rsidRPr="005A2A18" w:rsidRDefault="005A2A18" w:rsidP="008F10E7">
      <w:pPr>
        <w:spacing w:after="0" w:line="240" w:lineRule="auto"/>
        <w:rPr>
          <w:rFonts w:ascii="Arial" w:hAnsi="Arial" w:cs="Arial"/>
          <w:sz w:val="24"/>
          <w:szCs w:val="24"/>
        </w:rPr>
      </w:pPr>
    </w:p>
    <w:p w14:paraId="03B991DD" w14:textId="77777777" w:rsidR="005A2A18" w:rsidRPr="007E1A83" w:rsidRDefault="005A2A18" w:rsidP="008F10E7">
      <w:pPr>
        <w:spacing w:after="0" w:line="240" w:lineRule="auto"/>
        <w:rPr>
          <w:rFonts w:ascii="Arial" w:hAnsi="Arial" w:cs="Arial"/>
          <w:b/>
          <w:color w:val="0070C0"/>
          <w:sz w:val="24"/>
          <w:szCs w:val="24"/>
        </w:rPr>
      </w:pPr>
    </w:p>
    <w:p w14:paraId="60640BB0" w14:textId="05222DF6" w:rsidR="004322E1" w:rsidRDefault="009F0BDF" w:rsidP="008F10E7">
      <w:pPr>
        <w:spacing w:after="0" w:line="240" w:lineRule="auto"/>
        <w:ind w:left="567" w:hanging="567"/>
        <w:rPr>
          <w:rFonts w:ascii="Arial" w:hAnsi="Arial" w:cs="Arial"/>
          <w:sz w:val="24"/>
          <w:szCs w:val="24"/>
        </w:rPr>
      </w:pPr>
      <w:r>
        <w:rPr>
          <w:rFonts w:ascii="Arial" w:hAnsi="Arial" w:cs="Arial"/>
          <w:b/>
          <w:color w:val="0070C0"/>
          <w:sz w:val="24"/>
          <w:szCs w:val="24"/>
        </w:rPr>
        <w:t>8</w:t>
      </w:r>
      <w:r w:rsidR="007E1A83" w:rsidRPr="007E1A83">
        <w:rPr>
          <w:rFonts w:ascii="Arial" w:hAnsi="Arial" w:cs="Arial"/>
          <w:b/>
          <w:color w:val="0070C0"/>
          <w:sz w:val="24"/>
          <w:szCs w:val="24"/>
        </w:rPr>
        <w:t>.</w:t>
      </w:r>
      <w:r w:rsidR="0072313F" w:rsidRPr="007E1A83">
        <w:rPr>
          <w:rFonts w:ascii="Arial" w:hAnsi="Arial" w:cs="Arial"/>
          <w:b/>
          <w:color w:val="0070C0"/>
          <w:sz w:val="24"/>
          <w:szCs w:val="24"/>
        </w:rPr>
        <w:tab/>
      </w:r>
      <w:r w:rsidR="00E922F9" w:rsidRPr="007E1A83">
        <w:rPr>
          <w:rFonts w:ascii="Arial" w:hAnsi="Arial" w:cs="Arial"/>
          <w:b/>
          <w:color w:val="0070C0"/>
          <w:sz w:val="24"/>
          <w:szCs w:val="24"/>
        </w:rPr>
        <w:t>Update to the Board</w:t>
      </w:r>
      <w:r w:rsidR="00A519A6">
        <w:rPr>
          <w:rFonts w:ascii="Arial" w:hAnsi="Arial" w:cs="Arial"/>
          <w:sz w:val="24"/>
          <w:szCs w:val="24"/>
        </w:rPr>
        <w:tab/>
      </w:r>
      <w:r w:rsidR="00A519A6">
        <w:rPr>
          <w:rFonts w:ascii="Arial" w:hAnsi="Arial" w:cs="Arial"/>
          <w:sz w:val="24"/>
          <w:szCs w:val="24"/>
        </w:rPr>
        <w:tab/>
      </w:r>
    </w:p>
    <w:p w14:paraId="4C9131D9" w14:textId="5AD960D1" w:rsidR="00A519A6" w:rsidRDefault="00A519A6" w:rsidP="00DC4893">
      <w:pPr>
        <w:spacing w:after="0" w:line="240" w:lineRule="auto"/>
        <w:ind w:left="567" w:hanging="567"/>
        <w:rPr>
          <w:rFonts w:ascii="Arial" w:hAnsi="Arial" w:cs="Arial"/>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7709"/>
      </w:tblGrid>
      <w:tr w:rsidR="00726161" w:rsidRPr="00C30F3E" w14:paraId="236FF6BA" w14:textId="77777777" w:rsidTr="005E6261">
        <w:trPr>
          <w:trHeight w:val="388"/>
          <w:tblHeader/>
        </w:trPr>
        <w:tc>
          <w:tcPr>
            <w:tcW w:w="1447" w:type="dxa"/>
            <w:shd w:val="clear" w:color="auto" w:fill="002060"/>
          </w:tcPr>
          <w:p w14:paraId="1D91B690" w14:textId="77777777" w:rsidR="00726161" w:rsidRPr="005E6261" w:rsidRDefault="00726161" w:rsidP="00E23C83">
            <w:pPr>
              <w:ind w:left="34"/>
              <w:rPr>
                <w:rFonts w:ascii="Arial" w:hAnsi="Arial" w:cs="Arial"/>
                <w:b/>
                <w:bCs/>
                <w:color w:val="FFFFFF"/>
                <w:lang w:val="en-US"/>
              </w:rPr>
            </w:pPr>
            <w:r w:rsidRPr="005E6261">
              <w:rPr>
                <w:rFonts w:ascii="Arial" w:hAnsi="Arial" w:cs="Arial"/>
                <w:b/>
                <w:bCs/>
                <w:color w:val="FFFFFF"/>
                <w:lang w:val="en-US"/>
              </w:rPr>
              <w:t>Item</w:t>
            </w:r>
          </w:p>
        </w:tc>
        <w:tc>
          <w:tcPr>
            <w:tcW w:w="7733" w:type="dxa"/>
            <w:shd w:val="clear" w:color="auto" w:fill="002060"/>
          </w:tcPr>
          <w:p w14:paraId="7A156FD3" w14:textId="77777777" w:rsidR="00726161" w:rsidRPr="005E6261" w:rsidRDefault="00726161" w:rsidP="00E23C83">
            <w:pPr>
              <w:rPr>
                <w:rFonts w:ascii="Arial" w:hAnsi="Arial" w:cs="Arial"/>
                <w:b/>
                <w:bCs/>
                <w:color w:val="FFFFFF"/>
                <w:lang w:val="en-US"/>
              </w:rPr>
            </w:pPr>
            <w:r w:rsidRPr="005E6261">
              <w:rPr>
                <w:rFonts w:ascii="Arial" w:hAnsi="Arial" w:cs="Arial"/>
                <w:b/>
                <w:bCs/>
                <w:color w:val="FFFFFF"/>
                <w:lang w:val="en-US"/>
              </w:rPr>
              <w:t>Details</w:t>
            </w:r>
          </w:p>
        </w:tc>
      </w:tr>
      <w:tr w:rsidR="00726161" w:rsidRPr="00973522" w14:paraId="4B8A9BA4" w14:textId="77777777" w:rsidTr="005E6261">
        <w:tc>
          <w:tcPr>
            <w:tcW w:w="1447" w:type="dxa"/>
          </w:tcPr>
          <w:p w14:paraId="195907D4" w14:textId="77777777" w:rsidR="00726161" w:rsidRPr="00153846" w:rsidRDefault="00726161" w:rsidP="00E23C83">
            <w:pPr>
              <w:rPr>
                <w:rFonts w:ascii="Arial" w:hAnsi="Arial" w:cs="Arial"/>
                <w:bCs/>
                <w:sz w:val="24"/>
                <w:szCs w:val="24"/>
                <w:lang w:val="en-US"/>
              </w:rPr>
            </w:pPr>
            <w:r w:rsidRPr="00153846">
              <w:rPr>
                <w:rFonts w:ascii="Arial" w:hAnsi="Arial" w:cs="Arial"/>
                <w:bCs/>
                <w:sz w:val="24"/>
                <w:szCs w:val="24"/>
                <w:lang w:val="en-US"/>
              </w:rPr>
              <w:t>NHS GJ Strategic Updates</w:t>
            </w:r>
          </w:p>
        </w:tc>
        <w:tc>
          <w:tcPr>
            <w:tcW w:w="7733" w:type="dxa"/>
            <w:shd w:val="clear" w:color="auto" w:fill="auto"/>
          </w:tcPr>
          <w:p w14:paraId="3ABBD4CA" w14:textId="77777777" w:rsidR="00F87335" w:rsidRPr="00153846" w:rsidRDefault="00F87335" w:rsidP="00F87335">
            <w:pPr>
              <w:contextualSpacing/>
              <w:rPr>
                <w:rFonts w:ascii="Arial" w:hAnsi="Arial" w:cs="Arial"/>
                <w:sz w:val="24"/>
                <w:szCs w:val="24"/>
              </w:rPr>
            </w:pPr>
            <w:r w:rsidRPr="00153846">
              <w:rPr>
                <w:rFonts w:ascii="Arial" w:hAnsi="Arial" w:cs="Arial"/>
                <w:sz w:val="24"/>
                <w:szCs w:val="24"/>
              </w:rPr>
              <w:t>The Committee noted the Strategic Programme Update. The Update included news of the conclusion of the Safe Staffing Programme and the introduction of the Culture Programme, entitled “Kindness Matters.</w:t>
            </w:r>
          </w:p>
          <w:p w14:paraId="52DF2D43" w14:textId="77777777" w:rsidR="00F87335" w:rsidRPr="00153846" w:rsidRDefault="00F87335" w:rsidP="00F87335">
            <w:pPr>
              <w:contextualSpacing/>
              <w:rPr>
                <w:rFonts w:ascii="Arial" w:hAnsi="Arial" w:cs="Arial"/>
                <w:sz w:val="24"/>
                <w:szCs w:val="24"/>
              </w:rPr>
            </w:pPr>
          </w:p>
          <w:p w14:paraId="56D8420C" w14:textId="27CF4770" w:rsidR="00F87335" w:rsidRPr="00153846" w:rsidRDefault="00F87335" w:rsidP="00F87335">
            <w:pPr>
              <w:contextualSpacing/>
              <w:rPr>
                <w:rFonts w:ascii="Arial" w:hAnsi="Arial" w:cs="Arial"/>
                <w:sz w:val="24"/>
                <w:szCs w:val="24"/>
              </w:rPr>
            </w:pPr>
            <w:r w:rsidRPr="00153846">
              <w:rPr>
                <w:rFonts w:ascii="Arial" w:hAnsi="Arial" w:cs="Arial"/>
                <w:sz w:val="24"/>
                <w:szCs w:val="24"/>
              </w:rPr>
              <w:t xml:space="preserve">The Committee thanked Laura Fulton, the outgoing Director of Pharmacy for her work with HEPMA and wished her well for her new role with Healthcare Improvement Scotland. </w:t>
            </w:r>
          </w:p>
          <w:p w14:paraId="55F4667B" w14:textId="77777777" w:rsidR="00751111" w:rsidRPr="00153846" w:rsidRDefault="00751111" w:rsidP="00F87335">
            <w:pPr>
              <w:contextualSpacing/>
              <w:rPr>
                <w:rFonts w:ascii="Arial" w:hAnsi="Arial" w:cs="Arial"/>
                <w:sz w:val="24"/>
                <w:szCs w:val="24"/>
              </w:rPr>
            </w:pPr>
          </w:p>
          <w:p w14:paraId="416AB6FA" w14:textId="0B49F742" w:rsidR="00F87335" w:rsidRPr="00153846" w:rsidRDefault="00F87335" w:rsidP="00F87335">
            <w:pPr>
              <w:contextualSpacing/>
              <w:rPr>
                <w:rFonts w:ascii="Arial" w:hAnsi="Arial" w:cs="Arial"/>
                <w:sz w:val="24"/>
                <w:szCs w:val="24"/>
              </w:rPr>
            </w:pPr>
            <w:r w:rsidRPr="00153846">
              <w:rPr>
                <w:rFonts w:ascii="Arial" w:hAnsi="Arial" w:cs="Arial"/>
                <w:sz w:val="24"/>
                <w:szCs w:val="24"/>
              </w:rPr>
              <w:lastRenderedPageBreak/>
              <w:t xml:space="preserve">The Committee noted the Digital Improvement Plan and </w:t>
            </w:r>
            <w:r w:rsidR="00751111" w:rsidRPr="00153846">
              <w:rPr>
                <w:rFonts w:ascii="Arial" w:hAnsi="Arial" w:cs="Arial"/>
                <w:sz w:val="24"/>
                <w:szCs w:val="24"/>
              </w:rPr>
              <w:t>commended the work undertaken by</w:t>
            </w:r>
            <w:r w:rsidRPr="00153846">
              <w:rPr>
                <w:rFonts w:ascii="Arial" w:hAnsi="Arial" w:cs="Arial"/>
                <w:sz w:val="24"/>
                <w:szCs w:val="24"/>
              </w:rPr>
              <w:t xml:space="preserve"> Stuart Graham and the EHealth team.</w:t>
            </w:r>
          </w:p>
          <w:p w14:paraId="35FA6EE3" w14:textId="77777777" w:rsidR="00F87335" w:rsidRPr="00153846" w:rsidRDefault="00F87335" w:rsidP="00F87335">
            <w:pPr>
              <w:contextualSpacing/>
              <w:rPr>
                <w:rFonts w:ascii="Arial" w:hAnsi="Arial" w:cs="Arial"/>
                <w:sz w:val="24"/>
                <w:szCs w:val="24"/>
              </w:rPr>
            </w:pPr>
          </w:p>
          <w:p w14:paraId="637CBAAD" w14:textId="77777777" w:rsidR="00F87335" w:rsidRPr="00153846" w:rsidRDefault="00F87335" w:rsidP="00F87335">
            <w:pPr>
              <w:contextualSpacing/>
              <w:rPr>
                <w:rFonts w:ascii="Arial" w:hAnsi="Arial" w:cs="Arial"/>
                <w:sz w:val="24"/>
                <w:szCs w:val="24"/>
              </w:rPr>
            </w:pPr>
            <w:r w:rsidRPr="00153846">
              <w:rPr>
                <w:rFonts w:ascii="Arial" w:hAnsi="Arial" w:cs="Arial"/>
                <w:sz w:val="24"/>
                <w:szCs w:val="24"/>
              </w:rPr>
              <w:t>The Committee noted the CT Scanner Update.</w:t>
            </w:r>
          </w:p>
          <w:p w14:paraId="4312723D" w14:textId="77777777" w:rsidR="00F87335" w:rsidRPr="00153846" w:rsidRDefault="00F87335" w:rsidP="00F87335">
            <w:pPr>
              <w:contextualSpacing/>
              <w:rPr>
                <w:rFonts w:ascii="Arial" w:hAnsi="Arial" w:cs="Arial"/>
                <w:sz w:val="24"/>
                <w:szCs w:val="24"/>
              </w:rPr>
            </w:pPr>
          </w:p>
          <w:p w14:paraId="35B55D83" w14:textId="00D4DA61" w:rsidR="00F87335" w:rsidRPr="00153846" w:rsidRDefault="00F87335" w:rsidP="00F87335">
            <w:pPr>
              <w:contextualSpacing/>
              <w:rPr>
                <w:rFonts w:ascii="Arial" w:hAnsi="Arial" w:cs="Arial"/>
                <w:sz w:val="24"/>
                <w:szCs w:val="24"/>
              </w:rPr>
            </w:pPr>
            <w:r w:rsidRPr="00153846">
              <w:rPr>
                <w:rFonts w:ascii="Arial" w:hAnsi="Arial" w:cs="Arial"/>
                <w:sz w:val="24"/>
                <w:szCs w:val="24"/>
              </w:rPr>
              <w:t xml:space="preserve">The Committee </w:t>
            </w:r>
            <w:r w:rsidR="00751111" w:rsidRPr="00153846">
              <w:rPr>
                <w:rFonts w:ascii="Arial" w:hAnsi="Arial" w:cs="Arial"/>
                <w:sz w:val="24"/>
                <w:szCs w:val="24"/>
              </w:rPr>
              <w:t>received</w:t>
            </w:r>
            <w:r w:rsidRPr="00153846">
              <w:rPr>
                <w:rFonts w:ascii="Arial" w:hAnsi="Arial" w:cs="Arial"/>
                <w:sz w:val="24"/>
                <w:szCs w:val="24"/>
              </w:rPr>
              <w:t xml:space="preserve"> an update on the Proposed Diagnostic Centre which included Project Management arrangement</w:t>
            </w:r>
            <w:r w:rsidR="00751111" w:rsidRPr="00153846">
              <w:rPr>
                <w:rFonts w:ascii="Arial" w:hAnsi="Arial" w:cs="Arial"/>
                <w:sz w:val="24"/>
                <w:szCs w:val="24"/>
              </w:rPr>
              <w:t>s</w:t>
            </w:r>
            <w:r w:rsidRPr="00153846">
              <w:rPr>
                <w:rFonts w:ascii="Arial" w:hAnsi="Arial" w:cs="Arial"/>
                <w:sz w:val="24"/>
                <w:szCs w:val="24"/>
              </w:rPr>
              <w:t xml:space="preserve"> and the agreed </w:t>
            </w:r>
            <w:r w:rsidR="00751111" w:rsidRPr="00153846">
              <w:rPr>
                <w:rFonts w:ascii="Arial" w:hAnsi="Arial" w:cs="Arial"/>
                <w:sz w:val="24"/>
                <w:szCs w:val="24"/>
              </w:rPr>
              <w:t>g</w:t>
            </w:r>
            <w:r w:rsidRPr="00153846">
              <w:rPr>
                <w:rFonts w:ascii="Arial" w:hAnsi="Arial" w:cs="Arial"/>
                <w:sz w:val="24"/>
                <w:szCs w:val="24"/>
              </w:rPr>
              <w:t xml:space="preserve">overnance </w:t>
            </w:r>
            <w:r w:rsidR="00751111" w:rsidRPr="00153846">
              <w:rPr>
                <w:rFonts w:ascii="Arial" w:hAnsi="Arial" w:cs="Arial"/>
                <w:sz w:val="24"/>
                <w:szCs w:val="24"/>
              </w:rPr>
              <w:t>p</w:t>
            </w:r>
            <w:r w:rsidRPr="00153846">
              <w:rPr>
                <w:rFonts w:ascii="Arial" w:hAnsi="Arial" w:cs="Arial"/>
                <w:sz w:val="24"/>
                <w:szCs w:val="24"/>
              </w:rPr>
              <w:t>rocedures. The Committee expressed concern over the proposed timeline</w:t>
            </w:r>
            <w:r w:rsidR="00751111" w:rsidRPr="00153846">
              <w:rPr>
                <w:rFonts w:ascii="Arial" w:hAnsi="Arial" w:cs="Arial"/>
                <w:sz w:val="24"/>
                <w:szCs w:val="24"/>
              </w:rPr>
              <w:t xml:space="preserve"> and</w:t>
            </w:r>
            <w:r w:rsidRPr="00153846">
              <w:rPr>
                <w:rFonts w:ascii="Arial" w:hAnsi="Arial" w:cs="Arial"/>
                <w:sz w:val="24"/>
                <w:szCs w:val="24"/>
              </w:rPr>
              <w:t xml:space="preserve"> Gordon James </w:t>
            </w:r>
            <w:r w:rsidR="00751111" w:rsidRPr="00153846">
              <w:rPr>
                <w:rFonts w:ascii="Arial" w:hAnsi="Arial" w:cs="Arial"/>
                <w:sz w:val="24"/>
                <w:szCs w:val="24"/>
              </w:rPr>
              <w:t>advis</w:t>
            </w:r>
            <w:r w:rsidRPr="00153846">
              <w:rPr>
                <w:rFonts w:ascii="Arial" w:hAnsi="Arial" w:cs="Arial"/>
                <w:sz w:val="24"/>
                <w:szCs w:val="24"/>
              </w:rPr>
              <w:t xml:space="preserve">ed this had been expressed to Alan Morrison and the Policy Team within Scottish Government. </w:t>
            </w:r>
          </w:p>
          <w:p w14:paraId="1D25BB2E" w14:textId="1B1B4333" w:rsidR="00573B81" w:rsidRPr="00153846" w:rsidRDefault="00573B81" w:rsidP="00573B81">
            <w:pPr>
              <w:contextualSpacing/>
              <w:rPr>
                <w:rFonts w:ascii="Arial" w:hAnsi="Arial" w:cs="Arial"/>
                <w:sz w:val="24"/>
                <w:szCs w:val="24"/>
              </w:rPr>
            </w:pPr>
            <w:r w:rsidRPr="00153846">
              <w:rPr>
                <w:rFonts w:ascii="Arial" w:hAnsi="Arial" w:cs="Arial"/>
                <w:sz w:val="24"/>
                <w:szCs w:val="24"/>
              </w:rPr>
              <w:t xml:space="preserve"> </w:t>
            </w:r>
          </w:p>
        </w:tc>
      </w:tr>
      <w:tr w:rsidR="00726161" w:rsidRPr="00973522" w14:paraId="57422619" w14:textId="77777777" w:rsidTr="005E6261">
        <w:tc>
          <w:tcPr>
            <w:tcW w:w="1447" w:type="dxa"/>
          </w:tcPr>
          <w:p w14:paraId="1F81CACE" w14:textId="77777777" w:rsidR="00726161" w:rsidRPr="00153846" w:rsidRDefault="00726161" w:rsidP="00E23C83">
            <w:pPr>
              <w:rPr>
                <w:rFonts w:ascii="Arial" w:hAnsi="Arial" w:cs="Arial"/>
                <w:bCs/>
                <w:sz w:val="24"/>
                <w:szCs w:val="24"/>
                <w:lang w:val="en-US"/>
              </w:rPr>
            </w:pPr>
            <w:r w:rsidRPr="00153846">
              <w:rPr>
                <w:rFonts w:ascii="Arial" w:hAnsi="Arial" w:cs="Arial"/>
                <w:bCs/>
                <w:sz w:val="24"/>
                <w:szCs w:val="24"/>
                <w:lang w:val="en-US"/>
              </w:rPr>
              <w:lastRenderedPageBreak/>
              <w:t>Centre for Sustainable Delivery and NHS Scotland Academy</w:t>
            </w:r>
          </w:p>
        </w:tc>
        <w:tc>
          <w:tcPr>
            <w:tcW w:w="7733" w:type="dxa"/>
            <w:shd w:val="clear" w:color="auto" w:fill="auto"/>
          </w:tcPr>
          <w:p w14:paraId="19336EA6" w14:textId="77777777" w:rsidR="00F87335" w:rsidRPr="00153846" w:rsidRDefault="00F87335" w:rsidP="00F87335">
            <w:pPr>
              <w:contextualSpacing/>
              <w:rPr>
                <w:rFonts w:ascii="Arial" w:hAnsi="Arial" w:cs="Arial"/>
                <w:sz w:val="24"/>
                <w:szCs w:val="24"/>
              </w:rPr>
            </w:pPr>
            <w:r w:rsidRPr="00153846">
              <w:rPr>
                <w:rFonts w:ascii="Arial" w:hAnsi="Arial" w:cs="Arial"/>
                <w:sz w:val="24"/>
                <w:szCs w:val="24"/>
              </w:rPr>
              <w:t xml:space="preserve">The Committee heard updates from the Centre for Sustainable Delivery (CfSD) and NHS Scotland Academy. </w:t>
            </w:r>
          </w:p>
          <w:p w14:paraId="65288775" w14:textId="77777777" w:rsidR="00F87335" w:rsidRPr="00153846" w:rsidRDefault="00F87335" w:rsidP="00F87335">
            <w:pPr>
              <w:contextualSpacing/>
              <w:rPr>
                <w:rFonts w:ascii="Arial" w:hAnsi="Arial" w:cs="Arial"/>
                <w:sz w:val="24"/>
                <w:szCs w:val="24"/>
              </w:rPr>
            </w:pPr>
          </w:p>
          <w:p w14:paraId="4F8FB5E6" w14:textId="00CA79BC" w:rsidR="00726161" w:rsidRPr="00153846" w:rsidRDefault="00F87335" w:rsidP="00F87335">
            <w:pPr>
              <w:contextualSpacing/>
              <w:rPr>
                <w:rFonts w:ascii="Arial" w:hAnsi="Arial" w:cs="Arial"/>
                <w:sz w:val="24"/>
                <w:szCs w:val="24"/>
              </w:rPr>
            </w:pPr>
            <w:r w:rsidRPr="00153846">
              <w:rPr>
                <w:rFonts w:ascii="Arial" w:hAnsi="Arial" w:cs="Arial"/>
                <w:sz w:val="24"/>
                <w:szCs w:val="24"/>
              </w:rPr>
              <w:t>The Committee noted the concerns from NHS Scotland Academy around annualised budgets and the associated impact on staff wellbeing and retention. Gordon James confirmed this would be escalated with Scottish Government.</w:t>
            </w:r>
          </w:p>
        </w:tc>
      </w:tr>
    </w:tbl>
    <w:p w14:paraId="5D5C059D" w14:textId="77777777" w:rsidR="00CC205D" w:rsidRPr="00DC4893" w:rsidRDefault="00CC205D" w:rsidP="007003DA">
      <w:pPr>
        <w:spacing w:after="0" w:line="240" w:lineRule="auto"/>
        <w:rPr>
          <w:rFonts w:ascii="Arial" w:hAnsi="Arial" w:cs="Arial"/>
          <w:b/>
          <w:sz w:val="24"/>
          <w:szCs w:val="24"/>
        </w:rPr>
      </w:pPr>
    </w:p>
    <w:p w14:paraId="2E503938" w14:textId="5D276086" w:rsidR="00C57475" w:rsidRPr="00DC4893" w:rsidRDefault="009F0BDF" w:rsidP="00DC4893">
      <w:pPr>
        <w:spacing w:after="0" w:line="240" w:lineRule="auto"/>
        <w:ind w:left="567" w:hanging="567"/>
        <w:rPr>
          <w:rFonts w:ascii="Arial" w:hAnsi="Arial" w:cs="Arial"/>
          <w:b/>
          <w:color w:val="0070C0"/>
          <w:sz w:val="24"/>
          <w:szCs w:val="24"/>
        </w:rPr>
      </w:pPr>
      <w:r>
        <w:rPr>
          <w:rFonts w:ascii="Arial" w:hAnsi="Arial" w:cs="Arial"/>
          <w:b/>
          <w:color w:val="0070C0"/>
          <w:sz w:val="24"/>
          <w:szCs w:val="24"/>
        </w:rPr>
        <w:t>9.</w:t>
      </w:r>
      <w:r w:rsidR="009D3518" w:rsidRPr="00DC4893">
        <w:rPr>
          <w:rFonts w:ascii="Arial" w:hAnsi="Arial" w:cs="Arial"/>
          <w:b/>
          <w:color w:val="0070C0"/>
          <w:sz w:val="24"/>
          <w:szCs w:val="24"/>
        </w:rPr>
        <w:tab/>
      </w:r>
      <w:r w:rsidR="006D6947" w:rsidRPr="00DC4893">
        <w:rPr>
          <w:rFonts w:ascii="Arial" w:hAnsi="Arial" w:cs="Arial"/>
          <w:b/>
          <w:color w:val="0070C0"/>
          <w:sz w:val="24"/>
          <w:szCs w:val="24"/>
        </w:rPr>
        <w:t>Any O</w:t>
      </w:r>
      <w:r w:rsidR="00C57475" w:rsidRPr="00DC4893">
        <w:rPr>
          <w:rFonts w:ascii="Arial" w:hAnsi="Arial" w:cs="Arial"/>
          <w:b/>
          <w:color w:val="0070C0"/>
          <w:sz w:val="24"/>
          <w:szCs w:val="24"/>
        </w:rPr>
        <w:t>ther Competent Business</w:t>
      </w:r>
    </w:p>
    <w:p w14:paraId="56AFE35F" w14:textId="77777777" w:rsidR="00C57475" w:rsidRPr="00DC4893" w:rsidRDefault="00C57475" w:rsidP="00DC4893">
      <w:pPr>
        <w:spacing w:after="0" w:line="240" w:lineRule="auto"/>
        <w:ind w:left="567" w:hanging="567"/>
        <w:rPr>
          <w:rFonts w:ascii="Arial" w:hAnsi="Arial" w:cs="Arial"/>
          <w:b/>
          <w:sz w:val="24"/>
          <w:szCs w:val="24"/>
        </w:rPr>
      </w:pPr>
    </w:p>
    <w:p w14:paraId="34B29F09" w14:textId="09634CA8" w:rsidR="00492246" w:rsidRDefault="00FC6FA1" w:rsidP="007003DA">
      <w:pPr>
        <w:spacing w:after="0" w:line="240" w:lineRule="auto"/>
        <w:ind w:left="567" w:hanging="567"/>
        <w:rPr>
          <w:rFonts w:ascii="Arial" w:hAnsi="Arial" w:cs="Arial"/>
          <w:sz w:val="24"/>
          <w:szCs w:val="24"/>
        </w:rPr>
      </w:pPr>
      <w:r w:rsidRPr="00DC4893">
        <w:rPr>
          <w:rFonts w:ascii="Arial" w:hAnsi="Arial" w:cs="Arial"/>
          <w:b/>
          <w:sz w:val="24"/>
          <w:szCs w:val="24"/>
        </w:rPr>
        <w:tab/>
      </w:r>
      <w:r w:rsidR="00862DB1" w:rsidRPr="00DC4893">
        <w:rPr>
          <w:rFonts w:ascii="Arial" w:hAnsi="Arial" w:cs="Arial"/>
          <w:sz w:val="24"/>
          <w:szCs w:val="24"/>
        </w:rPr>
        <w:t>There was no further business raised.</w:t>
      </w:r>
    </w:p>
    <w:p w14:paraId="438BE8D9" w14:textId="77777777" w:rsidR="005D33DD" w:rsidRPr="00DC4893" w:rsidRDefault="005D33DD" w:rsidP="00DC4893">
      <w:pPr>
        <w:spacing w:after="0" w:line="240" w:lineRule="auto"/>
        <w:rPr>
          <w:rFonts w:ascii="Arial" w:hAnsi="Arial" w:cs="Arial"/>
          <w:b/>
          <w:sz w:val="24"/>
          <w:szCs w:val="24"/>
        </w:rPr>
      </w:pPr>
    </w:p>
    <w:p w14:paraId="697098BB" w14:textId="4CE1706C" w:rsidR="00301E62" w:rsidRPr="00DC4893" w:rsidRDefault="009F0BDF" w:rsidP="00DC4893">
      <w:pPr>
        <w:spacing w:after="0" w:line="240" w:lineRule="auto"/>
        <w:ind w:left="567" w:hanging="567"/>
        <w:rPr>
          <w:rFonts w:ascii="Arial" w:hAnsi="Arial" w:cs="Arial"/>
          <w:b/>
          <w:color w:val="0070C0"/>
          <w:sz w:val="24"/>
          <w:szCs w:val="24"/>
        </w:rPr>
      </w:pPr>
      <w:r>
        <w:rPr>
          <w:rFonts w:ascii="Arial" w:hAnsi="Arial" w:cs="Arial"/>
          <w:b/>
          <w:color w:val="0070C0"/>
          <w:sz w:val="24"/>
          <w:szCs w:val="24"/>
        </w:rPr>
        <w:t>10.</w:t>
      </w:r>
      <w:r w:rsidR="00C57475" w:rsidRPr="00DC4893">
        <w:rPr>
          <w:rFonts w:ascii="Arial" w:hAnsi="Arial" w:cs="Arial"/>
          <w:b/>
          <w:color w:val="0070C0"/>
          <w:sz w:val="24"/>
          <w:szCs w:val="24"/>
        </w:rPr>
        <w:tab/>
      </w:r>
      <w:r w:rsidR="00301E62" w:rsidRPr="00DC4893">
        <w:rPr>
          <w:rFonts w:ascii="Arial" w:hAnsi="Arial" w:cs="Arial"/>
          <w:b/>
          <w:color w:val="0070C0"/>
          <w:sz w:val="24"/>
          <w:szCs w:val="24"/>
        </w:rPr>
        <w:t>Date and Time of Next Meeting</w:t>
      </w:r>
    </w:p>
    <w:p w14:paraId="1FA03E37" w14:textId="77777777" w:rsidR="00301E62" w:rsidRPr="00DC4893" w:rsidRDefault="00301E62" w:rsidP="00DC4893">
      <w:pPr>
        <w:spacing w:after="0" w:line="240" w:lineRule="auto"/>
        <w:ind w:left="567" w:hanging="567"/>
        <w:rPr>
          <w:rFonts w:ascii="Arial" w:hAnsi="Arial" w:cs="Arial"/>
          <w:sz w:val="24"/>
          <w:szCs w:val="24"/>
        </w:rPr>
      </w:pPr>
    </w:p>
    <w:p w14:paraId="617F7641" w14:textId="63BAC443" w:rsidR="00F91C8A" w:rsidRPr="00DC4893" w:rsidRDefault="002F121E" w:rsidP="00E66442">
      <w:pPr>
        <w:spacing w:after="0" w:line="240" w:lineRule="auto"/>
        <w:ind w:left="567"/>
        <w:rPr>
          <w:rFonts w:ascii="Arial" w:hAnsi="Arial" w:cs="Arial"/>
          <w:sz w:val="24"/>
          <w:szCs w:val="24"/>
        </w:rPr>
      </w:pPr>
      <w:r>
        <w:rPr>
          <w:rFonts w:ascii="Arial" w:hAnsi="Arial" w:cs="Arial"/>
          <w:sz w:val="24"/>
          <w:szCs w:val="24"/>
        </w:rPr>
        <w:t xml:space="preserve">Tuesday </w:t>
      </w:r>
      <w:r w:rsidR="00510961">
        <w:rPr>
          <w:rFonts w:ascii="Arial" w:hAnsi="Arial" w:cs="Arial"/>
          <w:sz w:val="24"/>
          <w:szCs w:val="24"/>
        </w:rPr>
        <w:t>4 November 2025</w:t>
      </w:r>
      <w:r w:rsidR="009729C2">
        <w:rPr>
          <w:rFonts w:ascii="Arial" w:hAnsi="Arial" w:cs="Arial"/>
          <w:sz w:val="24"/>
          <w:szCs w:val="24"/>
        </w:rPr>
        <w:t xml:space="preserve">, </w:t>
      </w:r>
      <w:r w:rsidR="007E1A83">
        <w:rPr>
          <w:rFonts w:ascii="Arial" w:hAnsi="Arial" w:cs="Arial"/>
          <w:sz w:val="24"/>
          <w:szCs w:val="24"/>
        </w:rPr>
        <w:t>13</w:t>
      </w:r>
      <w:r w:rsidR="00573B81">
        <w:rPr>
          <w:rFonts w:ascii="Arial" w:hAnsi="Arial" w:cs="Arial"/>
          <w:sz w:val="24"/>
          <w:szCs w:val="24"/>
        </w:rPr>
        <w:t>:0</w:t>
      </w:r>
      <w:r w:rsidR="00F9333C">
        <w:rPr>
          <w:rFonts w:ascii="Arial" w:hAnsi="Arial" w:cs="Arial"/>
          <w:sz w:val="24"/>
          <w:szCs w:val="24"/>
        </w:rPr>
        <w:t>0.</w:t>
      </w:r>
      <w:bookmarkStart w:id="0" w:name="_GoBack"/>
      <w:bookmarkEnd w:id="0"/>
    </w:p>
    <w:sectPr w:rsidR="00F91C8A" w:rsidRPr="00DC4893" w:rsidSect="000C7D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2AF1" w14:textId="77777777" w:rsidR="005936BB" w:rsidRDefault="005936BB" w:rsidP="009D3518">
      <w:pPr>
        <w:spacing w:after="0" w:line="240" w:lineRule="auto"/>
      </w:pPr>
      <w:r>
        <w:separator/>
      </w:r>
    </w:p>
  </w:endnote>
  <w:endnote w:type="continuationSeparator" w:id="0">
    <w:p w14:paraId="30B5E372" w14:textId="77777777" w:rsidR="005936BB" w:rsidRDefault="005936BB" w:rsidP="009D3518">
      <w:pPr>
        <w:spacing w:after="0" w:line="240" w:lineRule="auto"/>
      </w:pPr>
      <w:r>
        <w:continuationSeparator/>
      </w:r>
    </w:p>
  </w:endnote>
  <w:endnote w:type="continuationNotice" w:id="1">
    <w:p w14:paraId="498EEC07" w14:textId="77777777" w:rsidR="005936BB" w:rsidRDefault="00593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553D4940" w14:textId="0BDE1A18" w:rsidR="000135D8" w:rsidRDefault="000135D8" w:rsidP="002A17EE">
        <w:pPr>
          <w:pStyle w:val="Footer"/>
          <w:jc w:val="center"/>
        </w:pPr>
        <w:r>
          <w:rPr>
            <w:noProof/>
          </w:rPr>
          <w:fldChar w:fldCharType="begin"/>
        </w:r>
        <w:r>
          <w:rPr>
            <w:noProof/>
          </w:rPr>
          <w:instrText xml:space="preserve"> PAGE   \* MERGEFORMAT </w:instrText>
        </w:r>
        <w:r>
          <w:rPr>
            <w:noProof/>
          </w:rPr>
          <w:fldChar w:fldCharType="separate"/>
        </w:r>
        <w:r w:rsidR="005E33AF">
          <w:rPr>
            <w:noProof/>
          </w:rPr>
          <w:t>7</w:t>
        </w:r>
        <w:r>
          <w:rPr>
            <w:noProof/>
          </w:rPr>
          <w:fldChar w:fldCharType="end"/>
        </w:r>
      </w:p>
    </w:sdtContent>
  </w:sdt>
  <w:p w14:paraId="2B30023B" w14:textId="77777777" w:rsidR="000135D8" w:rsidRDefault="0001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5C88" w14:textId="77777777" w:rsidR="005936BB" w:rsidRDefault="005936BB" w:rsidP="009D3518">
      <w:pPr>
        <w:spacing w:after="0" w:line="240" w:lineRule="auto"/>
      </w:pPr>
      <w:r>
        <w:separator/>
      </w:r>
    </w:p>
  </w:footnote>
  <w:footnote w:type="continuationSeparator" w:id="0">
    <w:p w14:paraId="70797C9D" w14:textId="77777777" w:rsidR="005936BB" w:rsidRDefault="005936BB" w:rsidP="009D3518">
      <w:pPr>
        <w:spacing w:after="0" w:line="240" w:lineRule="auto"/>
      </w:pPr>
      <w:r>
        <w:continuationSeparator/>
      </w:r>
    </w:p>
  </w:footnote>
  <w:footnote w:type="continuationNotice" w:id="1">
    <w:p w14:paraId="66D7C264" w14:textId="77777777" w:rsidR="005936BB" w:rsidRDefault="005936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FB4C9" w14:textId="27B562CE" w:rsidR="000135D8" w:rsidRPr="00FC46AC" w:rsidRDefault="005E33AF" w:rsidP="00FC46AC">
    <w:pPr>
      <w:pStyle w:val="Header"/>
      <w:jc w:val="right"/>
      <w:rPr>
        <w:rFonts w:ascii="Arial" w:hAnsi="Arial" w:cs="Arial"/>
        <w:b/>
        <w:color w:val="2E74B5" w:themeColor="accent1" w:themeShade="BF"/>
        <w:sz w:val="24"/>
      </w:rPr>
    </w:pPr>
    <w:r>
      <w:rPr>
        <w:rFonts w:ascii="Arial" w:hAnsi="Arial" w:cs="Arial"/>
        <w:b/>
        <w:color w:val="2E74B5" w:themeColor="accent1" w:themeShade="BF"/>
        <w:sz w:val="24"/>
      </w:rPr>
      <w:t xml:space="preserve">Item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1046"/>
    <w:multiLevelType w:val="hybridMultilevel"/>
    <w:tmpl w:val="6234F16C"/>
    <w:lvl w:ilvl="0" w:tplc="BCC8CE92">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36903"/>
    <w:multiLevelType w:val="multilevel"/>
    <w:tmpl w:val="8618BE22"/>
    <w:lvl w:ilvl="0">
      <w:start w:val="1"/>
      <w:numFmt w:val="decimal"/>
      <w:lvlText w:val="%1"/>
      <w:lvlJc w:val="left"/>
      <w:pPr>
        <w:ind w:left="720" w:hanging="360"/>
      </w:pPr>
      <w:rPr>
        <w:rFonts w:hint="default"/>
        <w:color w:val="0070C0"/>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89143A1"/>
    <w:multiLevelType w:val="hybridMultilevel"/>
    <w:tmpl w:val="1E088A5C"/>
    <w:lvl w:ilvl="0" w:tplc="46C07FCC">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F5F600B"/>
    <w:multiLevelType w:val="hybridMultilevel"/>
    <w:tmpl w:val="A238D9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07100FA"/>
    <w:multiLevelType w:val="hybridMultilevel"/>
    <w:tmpl w:val="AC3CEFB2"/>
    <w:lvl w:ilvl="0" w:tplc="2FE4BE4A">
      <w:start w:val="1"/>
      <w:numFmt w:val="decimal"/>
      <w:lvlText w:val="%1."/>
      <w:lvlJc w:val="left"/>
      <w:pPr>
        <w:ind w:left="927" w:hanging="360"/>
      </w:pPr>
      <w:rPr>
        <w:rFonts w:hint="default"/>
        <w:color w:val="0070C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D8F2046"/>
    <w:multiLevelType w:val="hybridMultilevel"/>
    <w:tmpl w:val="967A5AE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1E8F1D63"/>
    <w:multiLevelType w:val="hybridMultilevel"/>
    <w:tmpl w:val="7D58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A25DA"/>
    <w:multiLevelType w:val="hybridMultilevel"/>
    <w:tmpl w:val="9CAE32EA"/>
    <w:lvl w:ilvl="0" w:tplc="4CCA5A60">
      <w:start w:val="1"/>
      <w:numFmt w:val="decimal"/>
      <w:lvlText w:val="%1."/>
      <w:lvlJc w:val="left"/>
      <w:pPr>
        <w:ind w:left="360" w:hanging="360"/>
      </w:pPr>
      <w:rPr>
        <w:rFonts w:hint="default"/>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F80696"/>
    <w:multiLevelType w:val="hybridMultilevel"/>
    <w:tmpl w:val="D212A56A"/>
    <w:lvl w:ilvl="0" w:tplc="F4FAB41A">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EA380B"/>
    <w:multiLevelType w:val="hybridMultilevel"/>
    <w:tmpl w:val="8DB4BB8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771408E4"/>
    <w:multiLevelType w:val="hybridMultilevel"/>
    <w:tmpl w:val="8028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B285F"/>
    <w:multiLevelType w:val="hybridMultilevel"/>
    <w:tmpl w:val="A852E8A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10"/>
  </w:num>
  <w:num w:numId="4">
    <w:abstractNumId w:val="9"/>
  </w:num>
  <w:num w:numId="5">
    <w:abstractNumId w:val="3"/>
  </w:num>
  <w:num w:numId="6">
    <w:abstractNumId w:val="6"/>
  </w:num>
  <w:num w:numId="7">
    <w:abstractNumId w:val="2"/>
  </w:num>
  <w:num w:numId="8">
    <w:abstractNumId w:val="8"/>
  </w:num>
  <w:num w:numId="9">
    <w:abstractNumId w:val="0"/>
  </w:num>
  <w:num w:numId="10">
    <w:abstractNumId w:val="4"/>
  </w:num>
  <w:num w:numId="11">
    <w:abstractNumId w:val="11"/>
  </w:num>
  <w:num w:numId="12">
    <w:abstractNumId w:val="7"/>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91"/>
    <w:rsid w:val="000005AF"/>
    <w:rsid w:val="00003441"/>
    <w:rsid w:val="00004D8E"/>
    <w:rsid w:val="000108E3"/>
    <w:rsid w:val="00011728"/>
    <w:rsid w:val="00011A58"/>
    <w:rsid w:val="00012595"/>
    <w:rsid w:val="000135D8"/>
    <w:rsid w:val="00015121"/>
    <w:rsid w:val="00015B9A"/>
    <w:rsid w:val="000170B4"/>
    <w:rsid w:val="000176F9"/>
    <w:rsid w:val="000207E0"/>
    <w:rsid w:val="0002085A"/>
    <w:rsid w:val="0002098C"/>
    <w:rsid w:val="00022814"/>
    <w:rsid w:val="0002397B"/>
    <w:rsid w:val="00023E75"/>
    <w:rsid w:val="00024FC5"/>
    <w:rsid w:val="00026413"/>
    <w:rsid w:val="00026E28"/>
    <w:rsid w:val="0003168F"/>
    <w:rsid w:val="00034A31"/>
    <w:rsid w:val="0003580C"/>
    <w:rsid w:val="00035F99"/>
    <w:rsid w:val="000365FD"/>
    <w:rsid w:val="00040220"/>
    <w:rsid w:val="00040FA0"/>
    <w:rsid w:val="00041C04"/>
    <w:rsid w:val="0004400F"/>
    <w:rsid w:val="00044678"/>
    <w:rsid w:val="0004491F"/>
    <w:rsid w:val="00044BD3"/>
    <w:rsid w:val="00047F9F"/>
    <w:rsid w:val="0005156B"/>
    <w:rsid w:val="000533F9"/>
    <w:rsid w:val="0005465A"/>
    <w:rsid w:val="000556A2"/>
    <w:rsid w:val="00056407"/>
    <w:rsid w:val="000600EA"/>
    <w:rsid w:val="00060FF2"/>
    <w:rsid w:val="00061064"/>
    <w:rsid w:val="00063154"/>
    <w:rsid w:val="00063799"/>
    <w:rsid w:val="00064DF5"/>
    <w:rsid w:val="00072A49"/>
    <w:rsid w:val="0007540D"/>
    <w:rsid w:val="00076B2F"/>
    <w:rsid w:val="00081744"/>
    <w:rsid w:val="00081CE4"/>
    <w:rsid w:val="000824C1"/>
    <w:rsid w:val="00084A78"/>
    <w:rsid w:val="00084B43"/>
    <w:rsid w:val="00085D62"/>
    <w:rsid w:val="00086043"/>
    <w:rsid w:val="00086099"/>
    <w:rsid w:val="000869EE"/>
    <w:rsid w:val="000875CE"/>
    <w:rsid w:val="00090663"/>
    <w:rsid w:val="000906AF"/>
    <w:rsid w:val="00090F4D"/>
    <w:rsid w:val="0009156C"/>
    <w:rsid w:val="000956B0"/>
    <w:rsid w:val="0009602E"/>
    <w:rsid w:val="00096736"/>
    <w:rsid w:val="000A095D"/>
    <w:rsid w:val="000A09B7"/>
    <w:rsid w:val="000A21E4"/>
    <w:rsid w:val="000A2660"/>
    <w:rsid w:val="000A2B58"/>
    <w:rsid w:val="000B1DA0"/>
    <w:rsid w:val="000B3A35"/>
    <w:rsid w:val="000B4909"/>
    <w:rsid w:val="000B4C4A"/>
    <w:rsid w:val="000B5E65"/>
    <w:rsid w:val="000B65E3"/>
    <w:rsid w:val="000B6D31"/>
    <w:rsid w:val="000B7DC3"/>
    <w:rsid w:val="000C042F"/>
    <w:rsid w:val="000C04AD"/>
    <w:rsid w:val="000C112F"/>
    <w:rsid w:val="000C1F3F"/>
    <w:rsid w:val="000C2726"/>
    <w:rsid w:val="000C2C3F"/>
    <w:rsid w:val="000C4819"/>
    <w:rsid w:val="000C499B"/>
    <w:rsid w:val="000C4B58"/>
    <w:rsid w:val="000C4F58"/>
    <w:rsid w:val="000C591A"/>
    <w:rsid w:val="000C6B08"/>
    <w:rsid w:val="000C7D98"/>
    <w:rsid w:val="000C7DBE"/>
    <w:rsid w:val="000C7DF2"/>
    <w:rsid w:val="000C7E16"/>
    <w:rsid w:val="000D18EF"/>
    <w:rsid w:val="000D2DAD"/>
    <w:rsid w:val="000D47C4"/>
    <w:rsid w:val="000D5208"/>
    <w:rsid w:val="000D6676"/>
    <w:rsid w:val="000E2A09"/>
    <w:rsid w:val="000E406C"/>
    <w:rsid w:val="000E6BB0"/>
    <w:rsid w:val="000E7CF8"/>
    <w:rsid w:val="000F1968"/>
    <w:rsid w:val="000F2C05"/>
    <w:rsid w:val="000F32CE"/>
    <w:rsid w:val="000F6DCF"/>
    <w:rsid w:val="001009CE"/>
    <w:rsid w:val="00102114"/>
    <w:rsid w:val="00102671"/>
    <w:rsid w:val="00102A09"/>
    <w:rsid w:val="00102BAE"/>
    <w:rsid w:val="00102D9E"/>
    <w:rsid w:val="00104BC0"/>
    <w:rsid w:val="00106852"/>
    <w:rsid w:val="001111E6"/>
    <w:rsid w:val="0011257E"/>
    <w:rsid w:val="00113D14"/>
    <w:rsid w:val="00114F04"/>
    <w:rsid w:val="00115569"/>
    <w:rsid w:val="001157D2"/>
    <w:rsid w:val="00116431"/>
    <w:rsid w:val="00117DEE"/>
    <w:rsid w:val="00121198"/>
    <w:rsid w:val="0012168E"/>
    <w:rsid w:val="00121C2C"/>
    <w:rsid w:val="00121F18"/>
    <w:rsid w:val="0012289F"/>
    <w:rsid w:val="00122EA7"/>
    <w:rsid w:val="0012459C"/>
    <w:rsid w:val="0012466C"/>
    <w:rsid w:val="00125310"/>
    <w:rsid w:val="00127F33"/>
    <w:rsid w:val="00130194"/>
    <w:rsid w:val="00132435"/>
    <w:rsid w:val="00132B53"/>
    <w:rsid w:val="00132D90"/>
    <w:rsid w:val="00132FA5"/>
    <w:rsid w:val="00132FE6"/>
    <w:rsid w:val="00136AD8"/>
    <w:rsid w:val="00136CD6"/>
    <w:rsid w:val="001373A9"/>
    <w:rsid w:val="001376E7"/>
    <w:rsid w:val="00140685"/>
    <w:rsid w:val="001442F8"/>
    <w:rsid w:val="00144805"/>
    <w:rsid w:val="00144E46"/>
    <w:rsid w:val="00153846"/>
    <w:rsid w:val="00153B12"/>
    <w:rsid w:val="00153E97"/>
    <w:rsid w:val="001556A3"/>
    <w:rsid w:val="001568C1"/>
    <w:rsid w:val="00160B05"/>
    <w:rsid w:val="00161189"/>
    <w:rsid w:val="00161638"/>
    <w:rsid w:val="00161A1C"/>
    <w:rsid w:val="00163F08"/>
    <w:rsid w:val="00164F4F"/>
    <w:rsid w:val="00165D80"/>
    <w:rsid w:val="001679D1"/>
    <w:rsid w:val="00173B3E"/>
    <w:rsid w:val="00173B52"/>
    <w:rsid w:val="001746A2"/>
    <w:rsid w:val="001802B2"/>
    <w:rsid w:val="00180621"/>
    <w:rsid w:val="00185C9E"/>
    <w:rsid w:val="0018657B"/>
    <w:rsid w:val="001866EA"/>
    <w:rsid w:val="00187D05"/>
    <w:rsid w:val="00190BC5"/>
    <w:rsid w:val="00190E06"/>
    <w:rsid w:val="00192A45"/>
    <w:rsid w:val="00192E9F"/>
    <w:rsid w:val="0019304D"/>
    <w:rsid w:val="001930C7"/>
    <w:rsid w:val="00195989"/>
    <w:rsid w:val="0019711A"/>
    <w:rsid w:val="0019738B"/>
    <w:rsid w:val="001A00F7"/>
    <w:rsid w:val="001A491E"/>
    <w:rsid w:val="001A4F5D"/>
    <w:rsid w:val="001A5FBD"/>
    <w:rsid w:val="001A7844"/>
    <w:rsid w:val="001B12DD"/>
    <w:rsid w:val="001B1328"/>
    <w:rsid w:val="001B142E"/>
    <w:rsid w:val="001B1773"/>
    <w:rsid w:val="001B1BAC"/>
    <w:rsid w:val="001B25B1"/>
    <w:rsid w:val="001B3384"/>
    <w:rsid w:val="001B45F6"/>
    <w:rsid w:val="001B4BAE"/>
    <w:rsid w:val="001B4BF9"/>
    <w:rsid w:val="001B5C43"/>
    <w:rsid w:val="001B5C84"/>
    <w:rsid w:val="001C27C1"/>
    <w:rsid w:val="001C2806"/>
    <w:rsid w:val="001C2B03"/>
    <w:rsid w:val="001C610A"/>
    <w:rsid w:val="001C7934"/>
    <w:rsid w:val="001C7F0E"/>
    <w:rsid w:val="001D06BC"/>
    <w:rsid w:val="001D06DA"/>
    <w:rsid w:val="001D0959"/>
    <w:rsid w:val="001D3EFC"/>
    <w:rsid w:val="001D5F80"/>
    <w:rsid w:val="001D63F1"/>
    <w:rsid w:val="001D6A03"/>
    <w:rsid w:val="001E0806"/>
    <w:rsid w:val="001E2B87"/>
    <w:rsid w:val="001E68CE"/>
    <w:rsid w:val="001F4754"/>
    <w:rsid w:val="001F54B9"/>
    <w:rsid w:val="001F556B"/>
    <w:rsid w:val="001F62CE"/>
    <w:rsid w:val="001F7C32"/>
    <w:rsid w:val="002020CB"/>
    <w:rsid w:val="00203D0F"/>
    <w:rsid w:val="00204936"/>
    <w:rsid w:val="00205193"/>
    <w:rsid w:val="00207271"/>
    <w:rsid w:val="00211066"/>
    <w:rsid w:val="0021148F"/>
    <w:rsid w:val="00211C82"/>
    <w:rsid w:val="00215ED1"/>
    <w:rsid w:val="00216051"/>
    <w:rsid w:val="00217EF8"/>
    <w:rsid w:val="00220CA2"/>
    <w:rsid w:val="00221A8E"/>
    <w:rsid w:val="0022232A"/>
    <w:rsid w:val="002224D6"/>
    <w:rsid w:val="00222E4F"/>
    <w:rsid w:val="00223D3A"/>
    <w:rsid w:val="00226552"/>
    <w:rsid w:val="00230C66"/>
    <w:rsid w:val="00231501"/>
    <w:rsid w:val="002322E2"/>
    <w:rsid w:val="002331B7"/>
    <w:rsid w:val="002341B2"/>
    <w:rsid w:val="00234775"/>
    <w:rsid w:val="00234DFE"/>
    <w:rsid w:val="00234FAC"/>
    <w:rsid w:val="00235C27"/>
    <w:rsid w:val="0023660B"/>
    <w:rsid w:val="00241216"/>
    <w:rsid w:val="0024284D"/>
    <w:rsid w:val="00242BDA"/>
    <w:rsid w:val="00242C58"/>
    <w:rsid w:val="00242D50"/>
    <w:rsid w:val="002431B3"/>
    <w:rsid w:val="00246B99"/>
    <w:rsid w:val="00246DE4"/>
    <w:rsid w:val="002470EC"/>
    <w:rsid w:val="002521C0"/>
    <w:rsid w:val="0025230C"/>
    <w:rsid w:val="00252C7D"/>
    <w:rsid w:val="00252D5C"/>
    <w:rsid w:val="00254C1A"/>
    <w:rsid w:val="00261C9B"/>
    <w:rsid w:val="002636E7"/>
    <w:rsid w:val="00264A73"/>
    <w:rsid w:val="00264FD7"/>
    <w:rsid w:val="00270DA9"/>
    <w:rsid w:val="00270F20"/>
    <w:rsid w:val="00271065"/>
    <w:rsid w:val="00271B3C"/>
    <w:rsid w:val="00271B66"/>
    <w:rsid w:val="002728C7"/>
    <w:rsid w:val="002735E0"/>
    <w:rsid w:val="00273988"/>
    <w:rsid w:val="00274F12"/>
    <w:rsid w:val="00276392"/>
    <w:rsid w:val="002766FF"/>
    <w:rsid w:val="0028407D"/>
    <w:rsid w:val="00284FDC"/>
    <w:rsid w:val="00285361"/>
    <w:rsid w:val="002857F1"/>
    <w:rsid w:val="0028587D"/>
    <w:rsid w:val="00285E76"/>
    <w:rsid w:val="00285FFD"/>
    <w:rsid w:val="00287339"/>
    <w:rsid w:val="00287606"/>
    <w:rsid w:val="002905B5"/>
    <w:rsid w:val="00291937"/>
    <w:rsid w:val="00292180"/>
    <w:rsid w:val="00292F4B"/>
    <w:rsid w:val="002948D5"/>
    <w:rsid w:val="00296465"/>
    <w:rsid w:val="00296B04"/>
    <w:rsid w:val="00296D70"/>
    <w:rsid w:val="002A112B"/>
    <w:rsid w:val="002A17EE"/>
    <w:rsid w:val="002A3FAD"/>
    <w:rsid w:val="002A5A11"/>
    <w:rsid w:val="002A5D1E"/>
    <w:rsid w:val="002A5ECD"/>
    <w:rsid w:val="002A7295"/>
    <w:rsid w:val="002A734D"/>
    <w:rsid w:val="002A79B9"/>
    <w:rsid w:val="002B161A"/>
    <w:rsid w:val="002B2FB1"/>
    <w:rsid w:val="002B40D9"/>
    <w:rsid w:val="002B666A"/>
    <w:rsid w:val="002B7F5C"/>
    <w:rsid w:val="002C0317"/>
    <w:rsid w:val="002C105C"/>
    <w:rsid w:val="002C1146"/>
    <w:rsid w:val="002C12E8"/>
    <w:rsid w:val="002C1DBA"/>
    <w:rsid w:val="002C235F"/>
    <w:rsid w:val="002C2894"/>
    <w:rsid w:val="002C373D"/>
    <w:rsid w:val="002C3CAE"/>
    <w:rsid w:val="002C4BD2"/>
    <w:rsid w:val="002C59DA"/>
    <w:rsid w:val="002C6475"/>
    <w:rsid w:val="002D24A3"/>
    <w:rsid w:val="002D257E"/>
    <w:rsid w:val="002D3F93"/>
    <w:rsid w:val="002D4C2D"/>
    <w:rsid w:val="002D73CF"/>
    <w:rsid w:val="002D76DF"/>
    <w:rsid w:val="002E0E95"/>
    <w:rsid w:val="002E1FDC"/>
    <w:rsid w:val="002E4545"/>
    <w:rsid w:val="002E5D5E"/>
    <w:rsid w:val="002E71B8"/>
    <w:rsid w:val="002E740A"/>
    <w:rsid w:val="002E7828"/>
    <w:rsid w:val="002E7BDC"/>
    <w:rsid w:val="002F1120"/>
    <w:rsid w:val="002F121E"/>
    <w:rsid w:val="002F3019"/>
    <w:rsid w:val="002F340A"/>
    <w:rsid w:val="002F3753"/>
    <w:rsid w:val="002F415F"/>
    <w:rsid w:val="002F5793"/>
    <w:rsid w:val="0030019E"/>
    <w:rsid w:val="00301C6F"/>
    <w:rsid w:val="00301E62"/>
    <w:rsid w:val="00302271"/>
    <w:rsid w:val="00303658"/>
    <w:rsid w:val="00303F46"/>
    <w:rsid w:val="0030484C"/>
    <w:rsid w:val="00305F41"/>
    <w:rsid w:val="00307C8A"/>
    <w:rsid w:val="0031028E"/>
    <w:rsid w:val="00311C1B"/>
    <w:rsid w:val="0031242E"/>
    <w:rsid w:val="00313525"/>
    <w:rsid w:val="00315D88"/>
    <w:rsid w:val="00316518"/>
    <w:rsid w:val="00317450"/>
    <w:rsid w:val="00321B8D"/>
    <w:rsid w:val="003267DD"/>
    <w:rsid w:val="00326DD6"/>
    <w:rsid w:val="003306D6"/>
    <w:rsid w:val="003309B0"/>
    <w:rsid w:val="0033210C"/>
    <w:rsid w:val="00332D39"/>
    <w:rsid w:val="003338F8"/>
    <w:rsid w:val="00334538"/>
    <w:rsid w:val="00334824"/>
    <w:rsid w:val="00335350"/>
    <w:rsid w:val="00337D42"/>
    <w:rsid w:val="00341258"/>
    <w:rsid w:val="00342789"/>
    <w:rsid w:val="00342932"/>
    <w:rsid w:val="0034299A"/>
    <w:rsid w:val="00344042"/>
    <w:rsid w:val="0034512B"/>
    <w:rsid w:val="00347180"/>
    <w:rsid w:val="0034793C"/>
    <w:rsid w:val="0035058E"/>
    <w:rsid w:val="0035069A"/>
    <w:rsid w:val="0035195A"/>
    <w:rsid w:val="003540C5"/>
    <w:rsid w:val="00354617"/>
    <w:rsid w:val="00355A07"/>
    <w:rsid w:val="0036055E"/>
    <w:rsid w:val="00363102"/>
    <w:rsid w:val="00363EB1"/>
    <w:rsid w:val="00364184"/>
    <w:rsid w:val="00365980"/>
    <w:rsid w:val="00365A4F"/>
    <w:rsid w:val="00367A22"/>
    <w:rsid w:val="00372CDE"/>
    <w:rsid w:val="0037416C"/>
    <w:rsid w:val="003751F7"/>
    <w:rsid w:val="00375DB7"/>
    <w:rsid w:val="00376B13"/>
    <w:rsid w:val="00380A8F"/>
    <w:rsid w:val="00381718"/>
    <w:rsid w:val="00382BB5"/>
    <w:rsid w:val="00383FBE"/>
    <w:rsid w:val="00384061"/>
    <w:rsid w:val="00384203"/>
    <w:rsid w:val="00384664"/>
    <w:rsid w:val="00385250"/>
    <w:rsid w:val="00385347"/>
    <w:rsid w:val="00385668"/>
    <w:rsid w:val="00385C8E"/>
    <w:rsid w:val="00391208"/>
    <w:rsid w:val="00392738"/>
    <w:rsid w:val="00392FEE"/>
    <w:rsid w:val="0039386A"/>
    <w:rsid w:val="00393B67"/>
    <w:rsid w:val="003A01FB"/>
    <w:rsid w:val="003A210D"/>
    <w:rsid w:val="003A21B9"/>
    <w:rsid w:val="003A54DD"/>
    <w:rsid w:val="003A5641"/>
    <w:rsid w:val="003A726A"/>
    <w:rsid w:val="003B03A8"/>
    <w:rsid w:val="003B168A"/>
    <w:rsid w:val="003B1C28"/>
    <w:rsid w:val="003B35C9"/>
    <w:rsid w:val="003B4701"/>
    <w:rsid w:val="003B4D9A"/>
    <w:rsid w:val="003B5B0F"/>
    <w:rsid w:val="003B69CB"/>
    <w:rsid w:val="003C16FA"/>
    <w:rsid w:val="003C23C2"/>
    <w:rsid w:val="003C28E8"/>
    <w:rsid w:val="003C3702"/>
    <w:rsid w:val="003C5254"/>
    <w:rsid w:val="003C5B1A"/>
    <w:rsid w:val="003D0D80"/>
    <w:rsid w:val="003D2223"/>
    <w:rsid w:val="003D256B"/>
    <w:rsid w:val="003D3CB5"/>
    <w:rsid w:val="003D472F"/>
    <w:rsid w:val="003D59E2"/>
    <w:rsid w:val="003D5A32"/>
    <w:rsid w:val="003E016A"/>
    <w:rsid w:val="003E2389"/>
    <w:rsid w:val="003E401C"/>
    <w:rsid w:val="003E60E0"/>
    <w:rsid w:val="003E7A62"/>
    <w:rsid w:val="003E7F38"/>
    <w:rsid w:val="003F002B"/>
    <w:rsid w:val="003F0702"/>
    <w:rsid w:val="003F25D6"/>
    <w:rsid w:val="003F2FF1"/>
    <w:rsid w:val="003F3B58"/>
    <w:rsid w:val="003F50A0"/>
    <w:rsid w:val="003F5619"/>
    <w:rsid w:val="003F73BF"/>
    <w:rsid w:val="003F7FE4"/>
    <w:rsid w:val="00405149"/>
    <w:rsid w:val="00405600"/>
    <w:rsid w:val="00406D22"/>
    <w:rsid w:val="00407ECF"/>
    <w:rsid w:val="00410C66"/>
    <w:rsid w:val="00412DD4"/>
    <w:rsid w:val="004135FC"/>
    <w:rsid w:val="00414F7B"/>
    <w:rsid w:val="00417068"/>
    <w:rsid w:val="00417B57"/>
    <w:rsid w:val="00420797"/>
    <w:rsid w:val="004224EC"/>
    <w:rsid w:val="004233A3"/>
    <w:rsid w:val="00423DBE"/>
    <w:rsid w:val="00424B86"/>
    <w:rsid w:val="00424C7C"/>
    <w:rsid w:val="00427A16"/>
    <w:rsid w:val="00430A2A"/>
    <w:rsid w:val="00431749"/>
    <w:rsid w:val="00431D4B"/>
    <w:rsid w:val="00431E26"/>
    <w:rsid w:val="004322E1"/>
    <w:rsid w:val="004346CE"/>
    <w:rsid w:val="00435719"/>
    <w:rsid w:val="00435E9D"/>
    <w:rsid w:val="004369DA"/>
    <w:rsid w:val="00436C04"/>
    <w:rsid w:val="004406D1"/>
    <w:rsid w:val="004414B0"/>
    <w:rsid w:val="0044602A"/>
    <w:rsid w:val="004500D4"/>
    <w:rsid w:val="00450251"/>
    <w:rsid w:val="00452B98"/>
    <w:rsid w:val="00452BD5"/>
    <w:rsid w:val="00453925"/>
    <w:rsid w:val="004547AA"/>
    <w:rsid w:val="0045534E"/>
    <w:rsid w:val="004564B0"/>
    <w:rsid w:val="00457522"/>
    <w:rsid w:val="00462557"/>
    <w:rsid w:val="00462729"/>
    <w:rsid w:val="0046302C"/>
    <w:rsid w:val="00463F4A"/>
    <w:rsid w:val="00466E19"/>
    <w:rsid w:val="004704E8"/>
    <w:rsid w:val="00470550"/>
    <w:rsid w:val="00470768"/>
    <w:rsid w:val="0047082D"/>
    <w:rsid w:val="00471349"/>
    <w:rsid w:val="004714DB"/>
    <w:rsid w:val="00472B0A"/>
    <w:rsid w:val="004745B8"/>
    <w:rsid w:val="00474D21"/>
    <w:rsid w:val="00475A99"/>
    <w:rsid w:val="004766DB"/>
    <w:rsid w:val="00476A70"/>
    <w:rsid w:val="00476E21"/>
    <w:rsid w:val="00480ACA"/>
    <w:rsid w:val="00480E05"/>
    <w:rsid w:val="00482039"/>
    <w:rsid w:val="004826B4"/>
    <w:rsid w:val="00483C42"/>
    <w:rsid w:val="00485650"/>
    <w:rsid w:val="004870DD"/>
    <w:rsid w:val="004871A3"/>
    <w:rsid w:val="00491111"/>
    <w:rsid w:val="00491B51"/>
    <w:rsid w:val="00491DCC"/>
    <w:rsid w:val="00492246"/>
    <w:rsid w:val="0049263F"/>
    <w:rsid w:val="0049280A"/>
    <w:rsid w:val="00492C84"/>
    <w:rsid w:val="004932BD"/>
    <w:rsid w:val="0049353D"/>
    <w:rsid w:val="00493E38"/>
    <w:rsid w:val="004941CF"/>
    <w:rsid w:val="00495C7E"/>
    <w:rsid w:val="004A14E2"/>
    <w:rsid w:val="004A3EFA"/>
    <w:rsid w:val="004A5714"/>
    <w:rsid w:val="004A756C"/>
    <w:rsid w:val="004B1BF4"/>
    <w:rsid w:val="004B2C12"/>
    <w:rsid w:val="004B4856"/>
    <w:rsid w:val="004B49CB"/>
    <w:rsid w:val="004B4EB7"/>
    <w:rsid w:val="004B7379"/>
    <w:rsid w:val="004C037D"/>
    <w:rsid w:val="004C1B50"/>
    <w:rsid w:val="004C433C"/>
    <w:rsid w:val="004C5887"/>
    <w:rsid w:val="004C64C7"/>
    <w:rsid w:val="004C7288"/>
    <w:rsid w:val="004C773A"/>
    <w:rsid w:val="004D0189"/>
    <w:rsid w:val="004D1131"/>
    <w:rsid w:val="004D2353"/>
    <w:rsid w:val="004D2734"/>
    <w:rsid w:val="004D30EA"/>
    <w:rsid w:val="004D3716"/>
    <w:rsid w:val="004D3E82"/>
    <w:rsid w:val="004D48C8"/>
    <w:rsid w:val="004E145F"/>
    <w:rsid w:val="004E4ACA"/>
    <w:rsid w:val="004E4B8F"/>
    <w:rsid w:val="004E541B"/>
    <w:rsid w:val="004E6A89"/>
    <w:rsid w:val="004E7732"/>
    <w:rsid w:val="004E79D6"/>
    <w:rsid w:val="004F17AE"/>
    <w:rsid w:val="004F24FD"/>
    <w:rsid w:val="004F39A4"/>
    <w:rsid w:val="004F3EB3"/>
    <w:rsid w:val="004F41C3"/>
    <w:rsid w:val="004F535E"/>
    <w:rsid w:val="004F5DA9"/>
    <w:rsid w:val="004F747B"/>
    <w:rsid w:val="00502DA6"/>
    <w:rsid w:val="0050436D"/>
    <w:rsid w:val="00505075"/>
    <w:rsid w:val="005052F9"/>
    <w:rsid w:val="005052FD"/>
    <w:rsid w:val="00505F08"/>
    <w:rsid w:val="00505F97"/>
    <w:rsid w:val="00506E1B"/>
    <w:rsid w:val="005103C5"/>
    <w:rsid w:val="00510961"/>
    <w:rsid w:val="00511661"/>
    <w:rsid w:val="00512153"/>
    <w:rsid w:val="005141DA"/>
    <w:rsid w:val="00515419"/>
    <w:rsid w:val="005166BF"/>
    <w:rsid w:val="00516D2C"/>
    <w:rsid w:val="00516D3D"/>
    <w:rsid w:val="00517CB5"/>
    <w:rsid w:val="00520AF6"/>
    <w:rsid w:val="00521F70"/>
    <w:rsid w:val="005224A2"/>
    <w:rsid w:val="0052262C"/>
    <w:rsid w:val="005234A0"/>
    <w:rsid w:val="00523EE1"/>
    <w:rsid w:val="00524623"/>
    <w:rsid w:val="0052672F"/>
    <w:rsid w:val="00530FD2"/>
    <w:rsid w:val="00531915"/>
    <w:rsid w:val="005322BD"/>
    <w:rsid w:val="00533A8A"/>
    <w:rsid w:val="00534A92"/>
    <w:rsid w:val="00536ECC"/>
    <w:rsid w:val="00537C41"/>
    <w:rsid w:val="00537E93"/>
    <w:rsid w:val="00537F9F"/>
    <w:rsid w:val="005437BA"/>
    <w:rsid w:val="0054408A"/>
    <w:rsid w:val="00544C46"/>
    <w:rsid w:val="005452C0"/>
    <w:rsid w:val="005455C7"/>
    <w:rsid w:val="00550482"/>
    <w:rsid w:val="005508F2"/>
    <w:rsid w:val="0055124A"/>
    <w:rsid w:val="00551C59"/>
    <w:rsid w:val="00552269"/>
    <w:rsid w:val="005555BD"/>
    <w:rsid w:val="00555BB2"/>
    <w:rsid w:val="00555D3F"/>
    <w:rsid w:val="005560C3"/>
    <w:rsid w:val="005608D4"/>
    <w:rsid w:val="00564276"/>
    <w:rsid w:val="00564412"/>
    <w:rsid w:val="0056789A"/>
    <w:rsid w:val="0057069D"/>
    <w:rsid w:val="00571341"/>
    <w:rsid w:val="00573B81"/>
    <w:rsid w:val="00574B92"/>
    <w:rsid w:val="0057607E"/>
    <w:rsid w:val="005822AF"/>
    <w:rsid w:val="00582A28"/>
    <w:rsid w:val="00583D54"/>
    <w:rsid w:val="00584C12"/>
    <w:rsid w:val="0058528D"/>
    <w:rsid w:val="0058759E"/>
    <w:rsid w:val="005876B0"/>
    <w:rsid w:val="005878B0"/>
    <w:rsid w:val="005936BB"/>
    <w:rsid w:val="00593E58"/>
    <w:rsid w:val="00594EB0"/>
    <w:rsid w:val="005A1D51"/>
    <w:rsid w:val="005A2A18"/>
    <w:rsid w:val="005A6E7E"/>
    <w:rsid w:val="005B1A97"/>
    <w:rsid w:val="005B1B08"/>
    <w:rsid w:val="005B1DE6"/>
    <w:rsid w:val="005B39A5"/>
    <w:rsid w:val="005B5334"/>
    <w:rsid w:val="005B5571"/>
    <w:rsid w:val="005B6070"/>
    <w:rsid w:val="005B7714"/>
    <w:rsid w:val="005C050F"/>
    <w:rsid w:val="005C0975"/>
    <w:rsid w:val="005C0FB2"/>
    <w:rsid w:val="005C2063"/>
    <w:rsid w:val="005C22BC"/>
    <w:rsid w:val="005C268E"/>
    <w:rsid w:val="005C32F4"/>
    <w:rsid w:val="005C74F2"/>
    <w:rsid w:val="005D0EA7"/>
    <w:rsid w:val="005D2038"/>
    <w:rsid w:val="005D3194"/>
    <w:rsid w:val="005D33DD"/>
    <w:rsid w:val="005D379A"/>
    <w:rsid w:val="005D4F29"/>
    <w:rsid w:val="005D780C"/>
    <w:rsid w:val="005E0430"/>
    <w:rsid w:val="005E07C4"/>
    <w:rsid w:val="005E0DBB"/>
    <w:rsid w:val="005E0FFC"/>
    <w:rsid w:val="005E22B1"/>
    <w:rsid w:val="005E33AF"/>
    <w:rsid w:val="005E387A"/>
    <w:rsid w:val="005E438A"/>
    <w:rsid w:val="005E4860"/>
    <w:rsid w:val="005E4EFF"/>
    <w:rsid w:val="005E57A6"/>
    <w:rsid w:val="005E6261"/>
    <w:rsid w:val="005E657C"/>
    <w:rsid w:val="005E6788"/>
    <w:rsid w:val="005F2864"/>
    <w:rsid w:val="005F2F05"/>
    <w:rsid w:val="005F5956"/>
    <w:rsid w:val="005F5E3E"/>
    <w:rsid w:val="005F645A"/>
    <w:rsid w:val="005F7105"/>
    <w:rsid w:val="0060039B"/>
    <w:rsid w:val="00601387"/>
    <w:rsid w:val="00601663"/>
    <w:rsid w:val="00601FF3"/>
    <w:rsid w:val="00602C7F"/>
    <w:rsid w:val="00604902"/>
    <w:rsid w:val="0060525A"/>
    <w:rsid w:val="00605A68"/>
    <w:rsid w:val="00607284"/>
    <w:rsid w:val="006078C3"/>
    <w:rsid w:val="00611382"/>
    <w:rsid w:val="006114F3"/>
    <w:rsid w:val="006123DA"/>
    <w:rsid w:val="00612559"/>
    <w:rsid w:val="00612AB5"/>
    <w:rsid w:val="006132FF"/>
    <w:rsid w:val="00616E94"/>
    <w:rsid w:val="00616EC8"/>
    <w:rsid w:val="0061720D"/>
    <w:rsid w:val="006245F9"/>
    <w:rsid w:val="00624957"/>
    <w:rsid w:val="00625B67"/>
    <w:rsid w:val="00627750"/>
    <w:rsid w:val="00627993"/>
    <w:rsid w:val="00631276"/>
    <w:rsid w:val="006331FA"/>
    <w:rsid w:val="00633D25"/>
    <w:rsid w:val="00635E44"/>
    <w:rsid w:val="00636C73"/>
    <w:rsid w:val="00640ADF"/>
    <w:rsid w:val="006424C9"/>
    <w:rsid w:val="00642577"/>
    <w:rsid w:val="006437A9"/>
    <w:rsid w:val="00643A72"/>
    <w:rsid w:val="00644D77"/>
    <w:rsid w:val="006468AA"/>
    <w:rsid w:val="00647E7D"/>
    <w:rsid w:val="006501AE"/>
    <w:rsid w:val="006508C4"/>
    <w:rsid w:val="00651243"/>
    <w:rsid w:val="0065162E"/>
    <w:rsid w:val="00652930"/>
    <w:rsid w:val="00652E1D"/>
    <w:rsid w:val="0065400F"/>
    <w:rsid w:val="00657675"/>
    <w:rsid w:val="00657849"/>
    <w:rsid w:val="006619B8"/>
    <w:rsid w:val="00662DDB"/>
    <w:rsid w:val="006637D9"/>
    <w:rsid w:val="00663FDC"/>
    <w:rsid w:val="0066603A"/>
    <w:rsid w:val="0066657A"/>
    <w:rsid w:val="0066674B"/>
    <w:rsid w:val="00666FE7"/>
    <w:rsid w:val="006670AB"/>
    <w:rsid w:val="0066726A"/>
    <w:rsid w:val="0066788F"/>
    <w:rsid w:val="00667C7F"/>
    <w:rsid w:val="00671904"/>
    <w:rsid w:val="00671F16"/>
    <w:rsid w:val="00675B35"/>
    <w:rsid w:val="00677E7F"/>
    <w:rsid w:val="00680983"/>
    <w:rsid w:val="00680A95"/>
    <w:rsid w:val="00681D2B"/>
    <w:rsid w:val="00682581"/>
    <w:rsid w:val="00682B0E"/>
    <w:rsid w:val="00682D21"/>
    <w:rsid w:val="00683240"/>
    <w:rsid w:val="00691793"/>
    <w:rsid w:val="0069389F"/>
    <w:rsid w:val="00693C9F"/>
    <w:rsid w:val="00694DAF"/>
    <w:rsid w:val="00694DF1"/>
    <w:rsid w:val="00695484"/>
    <w:rsid w:val="00695592"/>
    <w:rsid w:val="006969C4"/>
    <w:rsid w:val="006A1389"/>
    <w:rsid w:val="006A1716"/>
    <w:rsid w:val="006A2185"/>
    <w:rsid w:val="006A2E6B"/>
    <w:rsid w:val="006A4140"/>
    <w:rsid w:val="006A4EC7"/>
    <w:rsid w:val="006A5A10"/>
    <w:rsid w:val="006A7AA2"/>
    <w:rsid w:val="006A7C8D"/>
    <w:rsid w:val="006B2988"/>
    <w:rsid w:val="006B308C"/>
    <w:rsid w:val="006B3E69"/>
    <w:rsid w:val="006B42A8"/>
    <w:rsid w:val="006B47D3"/>
    <w:rsid w:val="006B6563"/>
    <w:rsid w:val="006B6C84"/>
    <w:rsid w:val="006B6DD4"/>
    <w:rsid w:val="006B6F0E"/>
    <w:rsid w:val="006C09C2"/>
    <w:rsid w:val="006C131C"/>
    <w:rsid w:val="006C1496"/>
    <w:rsid w:val="006C376F"/>
    <w:rsid w:val="006C4089"/>
    <w:rsid w:val="006C604A"/>
    <w:rsid w:val="006C69B9"/>
    <w:rsid w:val="006C787A"/>
    <w:rsid w:val="006D05EA"/>
    <w:rsid w:val="006D0C3F"/>
    <w:rsid w:val="006D2E2A"/>
    <w:rsid w:val="006D4B6F"/>
    <w:rsid w:val="006D6947"/>
    <w:rsid w:val="006D6D72"/>
    <w:rsid w:val="006D7BC3"/>
    <w:rsid w:val="006E046E"/>
    <w:rsid w:val="006E1FC6"/>
    <w:rsid w:val="006E32D1"/>
    <w:rsid w:val="006E3A64"/>
    <w:rsid w:val="006E5D32"/>
    <w:rsid w:val="006E5E25"/>
    <w:rsid w:val="006E63D6"/>
    <w:rsid w:val="006E7363"/>
    <w:rsid w:val="006F04DF"/>
    <w:rsid w:val="006F08B9"/>
    <w:rsid w:val="006F198D"/>
    <w:rsid w:val="006F2900"/>
    <w:rsid w:val="006F2D4A"/>
    <w:rsid w:val="006F2FEF"/>
    <w:rsid w:val="006F3460"/>
    <w:rsid w:val="006F4549"/>
    <w:rsid w:val="006F5AB8"/>
    <w:rsid w:val="006F6349"/>
    <w:rsid w:val="006F7281"/>
    <w:rsid w:val="007003DA"/>
    <w:rsid w:val="00700436"/>
    <w:rsid w:val="00700580"/>
    <w:rsid w:val="00700A73"/>
    <w:rsid w:val="00701C45"/>
    <w:rsid w:val="007021A9"/>
    <w:rsid w:val="007041ED"/>
    <w:rsid w:val="007043EC"/>
    <w:rsid w:val="007054B7"/>
    <w:rsid w:val="0070570A"/>
    <w:rsid w:val="007068CA"/>
    <w:rsid w:val="007103A8"/>
    <w:rsid w:val="00716CBD"/>
    <w:rsid w:val="00717817"/>
    <w:rsid w:val="007214DB"/>
    <w:rsid w:val="00721D42"/>
    <w:rsid w:val="00722E24"/>
    <w:rsid w:val="0072313F"/>
    <w:rsid w:val="007253BE"/>
    <w:rsid w:val="007254B8"/>
    <w:rsid w:val="00726161"/>
    <w:rsid w:val="00726984"/>
    <w:rsid w:val="00726D88"/>
    <w:rsid w:val="00727613"/>
    <w:rsid w:val="007322A2"/>
    <w:rsid w:val="00735C05"/>
    <w:rsid w:val="00741F8F"/>
    <w:rsid w:val="00742C56"/>
    <w:rsid w:val="00743362"/>
    <w:rsid w:val="00745CCA"/>
    <w:rsid w:val="00747ADE"/>
    <w:rsid w:val="00750095"/>
    <w:rsid w:val="00751111"/>
    <w:rsid w:val="0075219F"/>
    <w:rsid w:val="0075349C"/>
    <w:rsid w:val="007570F5"/>
    <w:rsid w:val="00757D7E"/>
    <w:rsid w:val="00761197"/>
    <w:rsid w:val="00761D9D"/>
    <w:rsid w:val="0076531A"/>
    <w:rsid w:val="00765B07"/>
    <w:rsid w:val="007669D9"/>
    <w:rsid w:val="00767A42"/>
    <w:rsid w:val="00771025"/>
    <w:rsid w:val="00771984"/>
    <w:rsid w:val="00771E88"/>
    <w:rsid w:val="00771F3F"/>
    <w:rsid w:val="0077400B"/>
    <w:rsid w:val="00774C7F"/>
    <w:rsid w:val="007757C2"/>
    <w:rsid w:val="00776160"/>
    <w:rsid w:val="00780F93"/>
    <w:rsid w:val="00782944"/>
    <w:rsid w:val="00785FC5"/>
    <w:rsid w:val="0078652D"/>
    <w:rsid w:val="00786BBD"/>
    <w:rsid w:val="00786C1D"/>
    <w:rsid w:val="00786FDF"/>
    <w:rsid w:val="007909CF"/>
    <w:rsid w:val="007918ED"/>
    <w:rsid w:val="00793290"/>
    <w:rsid w:val="00793B7F"/>
    <w:rsid w:val="0079476C"/>
    <w:rsid w:val="00794C71"/>
    <w:rsid w:val="00797990"/>
    <w:rsid w:val="00797ED5"/>
    <w:rsid w:val="007A0150"/>
    <w:rsid w:val="007A0657"/>
    <w:rsid w:val="007A09FB"/>
    <w:rsid w:val="007A2A90"/>
    <w:rsid w:val="007A2DD6"/>
    <w:rsid w:val="007A51E3"/>
    <w:rsid w:val="007A5981"/>
    <w:rsid w:val="007A6C0F"/>
    <w:rsid w:val="007A7DB7"/>
    <w:rsid w:val="007B0FA3"/>
    <w:rsid w:val="007C0BFC"/>
    <w:rsid w:val="007C0CB2"/>
    <w:rsid w:val="007C1A1A"/>
    <w:rsid w:val="007C2E8A"/>
    <w:rsid w:val="007C4298"/>
    <w:rsid w:val="007C5E1F"/>
    <w:rsid w:val="007C6506"/>
    <w:rsid w:val="007C66EB"/>
    <w:rsid w:val="007C7A7A"/>
    <w:rsid w:val="007D037C"/>
    <w:rsid w:val="007D0FD7"/>
    <w:rsid w:val="007D1170"/>
    <w:rsid w:val="007D2E9F"/>
    <w:rsid w:val="007D418C"/>
    <w:rsid w:val="007D442D"/>
    <w:rsid w:val="007D59A8"/>
    <w:rsid w:val="007D755C"/>
    <w:rsid w:val="007E03EA"/>
    <w:rsid w:val="007E1A83"/>
    <w:rsid w:val="007E3D43"/>
    <w:rsid w:val="007E4332"/>
    <w:rsid w:val="007E4EDE"/>
    <w:rsid w:val="007E4FB4"/>
    <w:rsid w:val="007E54FF"/>
    <w:rsid w:val="007E63A3"/>
    <w:rsid w:val="007E6B7F"/>
    <w:rsid w:val="007E7518"/>
    <w:rsid w:val="007F1848"/>
    <w:rsid w:val="007F1C9C"/>
    <w:rsid w:val="007F1D4F"/>
    <w:rsid w:val="007F3637"/>
    <w:rsid w:val="007F3E6D"/>
    <w:rsid w:val="007F4123"/>
    <w:rsid w:val="007F47C5"/>
    <w:rsid w:val="007F50F0"/>
    <w:rsid w:val="008015CE"/>
    <w:rsid w:val="00801948"/>
    <w:rsid w:val="00802202"/>
    <w:rsid w:val="008023CE"/>
    <w:rsid w:val="00802448"/>
    <w:rsid w:val="008028FD"/>
    <w:rsid w:val="00802B4F"/>
    <w:rsid w:val="00803462"/>
    <w:rsid w:val="00803579"/>
    <w:rsid w:val="008061C1"/>
    <w:rsid w:val="00807465"/>
    <w:rsid w:val="0081033F"/>
    <w:rsid w:val="0081076B"/>
    <w:rsid w:val="00811B45"/>
    <w:rsid w:val="008125C7"/>
    <w:rsid w:val="008156DF"/>
    <w:rsid w:val="00817501"/>
    <w:rsid w:val="00817CB8"/>
    <w:rsid w:val="00817E64"/>
    <w:rsid w:val="008209BB"/>
    <w:rsid w:val="00822D53"/>
    <w:rsid w:val="008257AE"/>
    <w:rsid w:val="00826652"/>
    <w:rsid w:val="00831393"/>
    <w:rsid w:val="0083225E"/>
    <w:rsid w:val="0083289D"/>
    <w:rsid w:val="008342AB"/>
    <w:rsid w:val="00835CDF"/>
    <w:rsid w:val="008368D5"/>
    <w:rsid w:val="008400E3"/>
    <w:rsid w:val="008416A4"/>
    <w:rsid w:val="00842860"/>
    <w:rsid w:val="00842F76"/>
    <w:rsid w:val="008441DD"/>
    <w:rsid w:val="0084478E"/>
    <w:rsid w:val="00846E33"/>
    <w:rsid w:val="00850279"/>
    <w:rsid w:val="00851DB6"/>
    <w:rsid w:val="00853F5F"/>
    <w:rsid w:val="0085409C"/>
    <w:rsid w:val="008559B7"/>
    <w:rsid w:val="00856EE4"/>
    <w:rsid w:val="00857402"/>
    <w:rsid w:val="008578D3"/>
    <w:rsid w:val="0086095C"/>
    <w:rsid w:val="00861096"/>
    <w:rsid w:val="00862DB1"/>
    <w:rsid w:val="008637D9"/>
    <w:rsid w:val="00863C0B"/>
    <w:rsid w:val="00863F09"/>
    <w:rsid w:val="00864A1D"/>
    <w:rsid w:val="00865238"/>
    <w:rsid w:val="00866551"/>
    <w:rsid w:val="00871EC5"/>
    <w:rsid w:val="00875BB2"/>
    <w:rsid w:val="00875E08"/>
    <w:rsid w:val="008771D0"/>
    <w:rsid w:val="00877638"/>
    <w:rsid w:val="00880929"/>
    <w:rsid w:val="008809A3"/>
    <w:rsid w:val="00881284"/>
    <w:rsid w:val="00881E3E"/>
    <w:rsid w:val="00882E02"/>
    <w:rsid w:val="00882E29"/>
    <w:rsid w:val="0088364A"/>
    <w:rsid w:val="00885C5D"/>
    <w:rsid w:val="0088693D"/>
    <w:rsid w:val="00886B26"/>
    <w:rsid w:val="00890334"/>
    <w:rsid w:val="00890E90"/>
    <w:rsid w:val="0089218E"/>
    <w:rsid w:val="00893720"/>
    <w:rsid w:val="008A064B"/>
    <w:rsid w:val="008A165E"/>
    <w:rsid w:val="008A1749"/>
    <w:rsid w:val="008A197C"/>
    <w:rsid w:val="008A28F8"/>
    <w:rsid w:val="008A5964"/>
    <w:rsid w:val="008A6C15"/>
    <w:rsid w:val="008A711C"/>
    <w:rsid w:val="008A71AE"/>
    <w:rsid w:val="008B19C0"/>
    <w:rsid w:val="008B2D8A"/>
    <w:rsid w:val="008B6753"/>
    <w:rsid w:val="008B698E"/>
    <w:rsid w:val="008B6E26"/>
    <w:rsid w:val="008B76CD"/>
    <w:rsid w:val="008C11BC"/>
    <w:rsid w:val="008C1A84"/>
    <w:rsid w:val="008C447E"/>
    <w:rsid w:val="008C46E4"/>
    <w:rsid w:val="008C47E7"/>
    <w:rsid w:val="008C7391"/>
    <w:rsid w:val="008C747D"/>
    <w:rsid w:val="008D1138"/>
    <w:rsid w:val="008D139B"/>
    <w:rsid w:val="008D1D6A"/>
    <w:rsid w:val="008D3A90"/>
    <w:rsid w:val="008D3B14"/>
    <w:rsid w:val="008D56F5"/>
    <w:rsid w:val="008D5A96"/>
    <w:rsid w:val="008D67CA"/>
    <w:rsid w:val="008E3B18"/>
    <w:rsid w:val="008E4C73"/>
    <w:rsid w:val="008E5290"/>
    <w:rsid w:val="008F0AE1"/>
    <w:rsid w:val="008F10E7"/>
    <w:rsid w:val="008F1812"/>
    <w:rsid w:val="008F22A1"/>
    <w:rsid w:val="008F2E78"/>
    <w:rsid w:val="008F3535"/>
    <w:rsid w:val="008F5956"/>
    <w:rsid w:val="008F6A51"/>
    <w:rsid w:val="008F7597"/>
    <w:rsid w:val="009005C1"/>
    <w:rsid w:val="00902E65"/>
    <w:rsid w:val="00903C94"/>
    <w:rsid w:val="00904467"/>
    <w:rsid w:val="0090581A"/>
    <w:rsid w:val="009074E1"/>
    <w:rsid w:val="009078AC"/>
    <w:rsid w:val="00910656"/>
    <w:rsid w:val="00910CDD"/>
    <w:rsid w:val="009140BA"/>
    <w:rsid w:val="0091460B"/>
    <w:rsid w:val="009149AB"/>
    <w:rsid w:val="00915A64"/>
    <w:rsid w:val="00917681"/>
    <w:rsid w:val="009176F8"/>
    <w:rsid w:val="00920415"/>
    <w:rsid w:val="009220DE"/>
    <w:rsid w:val="00922145"/>
    <w:rsid w:val="00922F8B"/>
    <w:rsid w:val="0092426D"/>
    <w:rsid w:val="009243AE"/>
    <w:rsid w:val="0092476B"/>
    <w:rsid w:val="00925323"/>
    <w:rsid w:val="00925856"/>
    <w:rsid w:val="009264BB"/>
    <w:rsid w:val="00931818"/>
    <w:rsid w:val="00933961"/>
    <w:rsid w:val="00934FB2"/>
    <w:rsid w:val="00935008"/>
    <w:rsid w:val="009359E0"/>
    <w:rsid w:val="00937318"/>
    <w:rsid w:val="00940530"/>
    <w:rsid w:val="009405D5"/>
    <w:rsid w:val="00941EAD"/>
    <w:rsid w:val="00942901"/>
    <w:rsid w:val="0094344A"/>
    <w:rsid w:val="00944477"/>
    <w:rsid w:val="009455BA"/>
    <w:rsid w:val="00945E05"/>
    <w:rsid w:val="00950FEA"/>
    <w:rsid w:val="00952365"/>
    <w:rsid w:val="0095453E"/>
    <w:rsid w:val="00955148"/>
    <w:rsid w:val="0095580B"/>
    <w:rsid w:val="00955894"/>
    <w:rsid w:val="00955A7B"/>
    <w:rsid w:val="009569D7"/>
    <w:rsid w:val="00956EAD"/>
    <w:rsid w:val="00957410"/>
    <w:rsid w:val="009578DD"/>
    <w:rsid w:val="009606AE"/>
    <w:rsid w:val="00960A51"/>
    <w:rsid w:val="00960B2D"/>
    <w:rsid w:val="00961510"/>
    <w:rsid w:val="009630B7"/>
    <w:rsid w:val="00964533"/>
    <w:rsid w:val="00965649"/>
    <w:rsid w:val="00970985"/>
    <w:rsid w:val="00970BED"/>
    <w:rsid w:val="0097127C"/>
    <w:rsid w:val="009729C2"/>
    <w:rsid w:val="009739D0"/>
    <w:rsid w:val="00974D98"/>
    <w:rsid w:val="009802F1"/>
    <w:rsid w:val="00982B5E"/>
    <w:rsid w:val="009856F3"/>
    <w:rsid w:val="00986262"/>
    <w:rsid w:val="00987060"/>
    <w:rsid w:val="009878AB"/>
    <w:rsid w:val="00990900"/>
    <w:rsid w:val="00991AA8"/>
    <w:rsid w:val="00992ED8"/>
    <w:rsid w:val="00993A67"/>
    <w:rsid w:val="00993B8D"/>
    <w:rsid w:val="00996568"/>
    <w:rsid w:val="00996783"/>
    <w:rsid w:val="009976D2"/>
    <w:rsid w:val="0099791C"/>
    <w:rsid w:val="00997E81"/>
    <w:rsid w:val="009A0220"/>
    <w:rsid w:val="009A0D1C"/>
    <w:rsid w:val="009A0D4E"/>
    <w:rsid w:val="009A19F5"/>
    <w:rsid w:val="009A1D04"/>
    <w:rsid w:val="009A38B3"/>
    <w:rsid w:val="009A549C"/>
    <w:rsid w:val="009A64B6"/>
    <w:rsid w:val="009A6B82"/>
    <w:rsid w:val="009A798E"/>
    <w:rsid w:val="009B22B0"/>
    <w:rsid w:val="009B328C"/>
    <w:rsid w:val="009B3E35"/>
    <w:rsid w:val="009B3EC3"/>
    <w:rsid w:val="009B41CF"/>
    <w:rsid w:val="009B52E0"/>
    <w:rsid w:val="009B52FC"/>
    <w:rsid w:val="009B7775"/>
    <w:rsid w:val="009C4CF0"/>
    <w:rsid w:val="009C4FD3"/>
    <w:rsid w:val="009C4FDC"/>
    <w:rsid w:val="009D091A"/>
    <w:rsid w:val="009D1779"/>
    <w:rsid w:val="009D1FA6"/>
    <w:rsid w:val="009D2AE3"/>
    <w:rsid w:val="009D3371"/>
    <w:rsid w:val="009D3518"/>
    <w:rsid w:val="009D4012"/>
    <w:rsid w:val="009D5BBF"/>
    <w:rsid w:val="009E06CC"/>
    <w:rsid w:val="009E33F3"/>
    <w:rsid w:val="009E3491"/>
    <w:rsid w:val="009E4E65"/>
    <w:rsid w:val="009E55EF"/>
    <w:rsid w:val="009E56EB"/>
    <w:rsid w:val="009E5CB4"/>
    <w:rsid w:val="009E6323"/>
    <w:rsid w:val="009E7DEE"/>
    <w:rsid w:val="009F036C"/>
    <w:rsid w:val="009F0BDF"/>
    <w:rsid w:val="009F0E09"/>
    <w:rsid w:val="009F1170"/>
    <w:rsid w:val="009F3034"/>
    <w:rsid w:val="009F3BC2"/>
    <w:rsid w:val="009F6744"/>
    <w:rsid w:val="009F7213"/>
    <w:rsid w:val="00A003CA"/>
    <w:rsid w:val="00A00BCA"/>
    <w:rsid w:val="00A066C5"/>
    <w:rsid w:val="00A07C7B"/>
    <w:rsid w:val="00A07E3B"/>
    <w:rsid w:val="00A103B6"/>
    <w:rsid w:val="00A10D66"/>
    <w:rsid w:val="00A10D96"/>
    <w:rsid w:val="00A113F8"/>
    <w:rsid w:val="00A1231D"/>
    <w:rsid w:val="00A1313D"/>
    <w:rsid w:val="00A158A8"/>
    <w:rsid w:val="00A15A85"/>
    <w:rsid w:val="00A17250"/>
    <w:rsid w:val="00A174A4"/>
    <w:rsid w:val="00A1785E"/>
    <w:rsid w:val="00A17C67"/>
    <w:rsid w:val="00A20E71"/>
    <w:rsid w:val="00A220FF"/>
    <w:rsid w:val="00A2465D"/>
    <w:rsid w:val="00A251EA"/>
    <w:rsid w:val="00A30055"/>
    <w:rsid w:val="00A30915"/>
    <w:rsid w:val="00A30BD5"/>
    <w:rsid w:val="00A30EA7"/>
    <w:rsid w:val="00A35730"/>
    <w:rsid w:val="00A35DB4"/>
    <w:rsid w:val="00A3609B"/>
    <w:rsid w:val="00A363BD"/>
    <w:rsid w:val="00A379F0"/>
    <w:rsid w:val="00A37E04"/>
    <w:rsid w:val="00A41438"/>
    <w:rsid w:val="00A41C7D"/>
    <w:rsid w:val="00A41CF9"/>
    <w:rsid w:val="00A44416"/>
    <w:rsid w:val="00A45028"/>
    <w:rsid w:val="00A452C3"/>
    <w:rsid w:val="00A45624"/>
    <w:rsid w:val="00A4621E"/>
    <w:rsid w:val="00A471EB"/>
    <w:rsid w:val="00A519A6"/>
    <w:rsid w:val="00A526CE"/>
    <w:rsid w:val="00A52BE8"/>
    <w:rsid w:val="00A53B9F"/>
    <w:rsid w:val="00A56194"/>
    <w:rsid w:val="00A561D3"/>
    <w:rsid w:val="00A5658B"/>
    <w:rsid w:val="00A615E0"/>
    <w:rsid w:val="00A62FF7"/>
    <w:rsid w:val="00A63D6B"/>
    <w:rsid w:val="00A6507A"/>
    <w:rsid w:val="00A6542B"/>
    <w:rsid w:val="00A657E5"/>
    <w:rsid w:val="00A658FD"/>
    <w:rsid w:val="00A6606F"/>
    <w:rsid w:val="00A67F73"/>
    <w:rsid w:val="00A707B5"/>
    <w:rsid w:val="00A70A7E"/>
    <w:rsid w:val="00A71653"/>
    <w:rsid w:val="00A73115"/>
    <w:rsid w:val="00A73A2B"/>
    <w:rsid w:val="00A74B7B"/>
    <w:rsid w:val="00A760A0"/>
    <w:rsid w:val="00A80010"/>
    <w:rsid w:val="00A801ED"/>
    <w:rsid w:val="00A80769"/>
    <w:rsid w:val="00A8325D"/>
    <w:rsid w:val="00A8382F"/>
    <w:rsid w:val="00A855A2"/>
    <w:rsid w:val="00A85C0E"/>
    <w:rsid w:val="00A862DF"/>
    <w:rsid w:val="00A903F3"/>
    <w:rsid w:val="00A909F7"/>
    <w:rsid w:val="00A91273"/>
    <w:rsid w:val="00A9369B"/>
    <w:rsid w:val="00A9393E"/>
    <w:rsid w:val="00A95004"/>
    <w:rsid w:val="00AA1EC0"/>
    <w:rsid w:val="00AA260C"/>
    <w:rsid w:val="00AA2FA1"/>
    <w:rsid w:val="00AA3CEB"/>
    <w:rsid w:val="00AA4204"/>
    <w:rsid w:val="00AA420C"/>
    <w:rsid w:val="00AA5F61"/>
    <w:rsid w:val="00AB192A"/>
    <w:rsid w:val="00AB2207"/>
    <w:rsid w:val="00AB3C28"/>
    <w:rsid w:val="00AB3EEE"/>
    <w:rsid w:val="00AB6DF6"/>
    <w:rsid w:val="00AB7B37"/>
    <w:rsid w:val="00AC0EFD"/>
    <w:rsid w:val="00AC10D2"/>
    <w:rsid w:val="00AC1608"/>
    <w:rsid w:val="00AC1669"/>
    <w:rsid w:val="00AC1D82"/>
    <w:rsid w:val="00AC39DE"/>
    <w:rsid w:val="00AC3A1F"/>
    <w:rsid w:val="00AC518F"/>
    <w:rsid w:val="00AC6B32"/>
    <w:rsid w:val="00AC6D97"/>
    <w:rsid w:val="00AC71C2"/>
    <w:rsid w:val="00AC79C6"/>
    <w:rsid w:val="00AD037B"/>
    <w:rsid w:val="00AD062D"/>
    <w:rsid w:val="00AD1B36"/>
    <w:rsid w:val="00AD1E86"/>
    <w:rsid w:val="00AD55E3"/>
    <w:rsid w:val="00AD572E"/>
    <w:rsid w:val="00AE0484"/>
    <w:rsid w:val="00AE05CD"/>
    <w:rsid w:val="00AE0A3A"/>
    <w:rsid w:val="00AE1D72"/>
    <w:rsid w:val="00AE286D"/>
    <w:rsid w:val="00AE3652"/>
    <w:rsid w:val="00AE4752"/>
    <w:rsid w:val="00AE5374"/>
    <w:rsid w:val="00AE5D97"/>
    <w:rsid w:val="00AE62C6"/>
    <w:rsid w:val="00AE6DE4"/>
    <w:rsid w:val="00AE7934"/>
    <w:rsid w:val="00AF0BB0"/>
    <w:rsid w:val="00AF0D8C"/>
    <w:rsid w:val="00AF0E2B"/>
    <w:rsid w:val="00AF2A5F"/>
    <w:rsid w:val="00AF2B97"/>
    <w:rsid w:val="00AF3DB8"/>
    <w:rsid w:val="00AF3E8B"/>
    <w:rsid w:val="00AF4A67"/>
    <w:rsid w:val="00AF4B33"/>
    <w:rsid w:val="00AF4DCF"/>
    <w:rsid w:val="00AF5629"/>
    <w:rsid w:val="00AF60C9"/>
    <w:rsid w:val="00AF630D"/>
    <w:rsid w:val="00AF6F34"/>
    <w:rsid w:val="00B01BBF"/>
    <w:rsid w:val="00B01DCD"/>
    <w:rsid w:val="00B03264"/>
    <w:rsid w:val="00B045CC"/>
    <w:rsid w:val="00B047E4"/>
    <w:rsid w:val="00B05A9D"/>
    <w:rsid w:val="00B07D51"/>
    <w:rsid w:val="00B10687"/>
    <w:rsid w:val="00B11643"/>
    <w:rsid w:val="00B116B5"/>
    <w:rsid w:val="00B12DB8"/>
    <w:rsid w:val="00B145CB"/>
    <w:rsid w:val="00B149C1"/>
    <w:rsid w:val="00B151CA"/>
    <w:rsid w:val="00B151CB"/>
    <w:rsid w:val="00B2033F"/>
    <w:rsid w:val="00B2418B"/>
    <w:rsid w:val="00B27A25"/>
    <w:rsid w:val="00B27AFC"/>
    <w:rsid w:val="00B27E24"/>
    <w:rsid w:val="00B30DF9"/>
    <w:rsid w:val="00B344EB"/>
    <w:rsid w:val="00B345BB"/>
    <w:rsid w:val="00B353FE"/>
    <w:rsid w:val="00B35CBD"/>
    <w:rsid w:val="00B4178D"/>
    <w:rsid w:val="00B42523"/>
    <w:rsid w:val="00B42F37"/>
    <w:rsid w:val="00B43028"/>
    <w:rsid w:val="00B4308A"/>
    <w:rsid w:val="00B434FF"/>
    <w:rsid w:val="00B43841"/>
    <w:rsid w:val="00B443BC"/>
    <w:rsid w:val="00B47A87"/>
    <w:rsid w:val="00B515AF"/>
    <w:rsid w:val="00B517FA"/>
    <w:rsid w:val="00B523DF"/>
    <w:rsid w:val="00B53CF7"/>
    <w:rsid w:val="00B551B4"/>
    <w:rsid w:val="00B55C55"/>
    <w:rsid w:val="00B56378"/>
    <w:rsid w:val="00B565FA"/>
    <w:rsid w:val="00B60AE8"/>
    <w:rsid w:val="00B62909"/>
    <w:rsid w:val="00B63BF1"/>
    <w:rsid w:val="00B662FF"/>
    <w:rsid w:val="00B66ADA"/>
    <w:rsid w:val="00B67FF4"/>
    <w:rsid w:val="00B72AAD"/>
    <w:rsid w:val="00B72ED5"/>
    <w:rsid w:val="00B74BCE"/>
    <w:rsid w:val="00B74F41"/>
    <w:rsid w:val="00B77E36"/>
    <w:rsid w:val="00B8118F"/>
    <w:rsid w:val="00B821D6"/>
    <w:rsid w:val="00B833FA"/>
    <w:rsid w:val="00B84BCC"/>
    <w:rsid w:val="00B84E85"/>
    <w:rsid w:val="00B85764"/>
    <w:rsid w:val="00B921BA"/>
    <w:rsid w:val="00B92359"/>
    <w:rsid w:val="00B92478"/>
    <w:rsid w:val="00B93223"/>
    <w:rsid w:val="00B94B99"/>
    <w:rsid w:val="00B9780B"/>
    <w:rsid w:val="00BA1A9B"/>
    <w:rsid w:val="00BA3481"/>
    <w:rsid w:val="00BA3A28"/>
    <w:rsid w:val="00BA5384"/>
    <w:rsid w:val="00BA5DDC"/>
    <w:rsid w:val="00BB0C7E"/>
    <w:rsid w:val="00BB375D"/>
    <w:rsid w:val="00BB4D0E"/>
    <w:rsid w:val="00BB6845"/>
    <w:rsid w:val="00BB6C98"/>
    <w:rsid w:val="00BB7DC2"/>
    <w:rsid w:val="00BB7F8F"/>
    <w:rsid w:val="00BC13C7"/>
    <w:rsid w:val="00BC19B0"/>
    <w:rsid w:val="00BC1A28"/>
    <w:rsid w:val="00BC1C16"/>
    <w:rsid w:val="00BC1F14"/>
    <w:rsid w:val="00BC2D69"/>
    <w:rsid w:val="00BC30D3"/>
    <w:rsid w:val="00BC340D"/>
    <w:rsid w:val="00BC5662"/>
    <w:rsid w:val="00BC5AC9"/>
    <w:rsid w:val="00BC5EC8"/>
    <w:rsid w:val="00BC7104"/>
    <w:rsid w:val="00BC7EB6"/>
    <w:rsid w:val="00BD1BB8"/>
    <w:rsid w:val="00BD1BFE"/>
    <w:rsid w:val="00BD2F82"/>
    <w:rsid w:val="00BD5242"/>
    <w:rsid w:val="00BD5AA1"/>
    <w:rsid w:val="00BE054B"/>
    <w:rsid w:val="00BE2813"/>
    <w:rsid w:val="00BE3B35"/>
    <w:rsid w:val="00BE4F8C"/>
    <w:rsid w:val="00BE59F1"/>
    <w:rsid w:val="00BE6B98"/>
    <w:rsid w:val="00BE6DF1"/>
    <w:rsid w:val="00BE757F"/>
    <w:rsid w:val="00BF05CC"/>
    <w:rsid w:val="00BF0FCC"/>
    <w:rsid w:val="00BF1125"/>
    <w:rsid w:val="00BF1C52"/>
    <w:rsid w:val="00BF35B8"/>
    <w:rsid w:val="00BF63A5"/>
    <w:rsid w:val="00BF6FA8"/>
    <w:rsid w:val="00BF7C45"/>
    <w:rsid w:val="00C00B07"/>
    <w:rsid w:val="00C01800"/>
    <w:rsid w:val="00C071F4"/>
    <w:rsid w:val="00C11A17"/>
    <w:rsid w:val="00C12465"/>
    <w:rsid w:val="00C13618"/>
    <w:rsid w:val="00C16705"/>
    <w:rsid w:val="00C16DF1"/>
    <w:rsid w:val="00C16FCF"/>
    <w:rsid w:val="00C17F1C"/>
    <w:rsid w:val="00C20636"/>
    <w:rsid w:val="00C208BE"/>
    <w:rsid w:val="00C20CA0"/>
    <w:rsid w:val="00C223EC"/>
    <w:rsid w:val="00C22494"/>
    <w:rsid w:val="00C24741"/>
    <w:rsid w:val="00C2729D"/>
    <w:rsid w:val="00C30486"/>
    <w:rsid w:val="00C308DF"/>
    <w:rsid w:val="00C3174E"/>
    <w:rsid w:val="00C32E2C"/>
    <w:rsid w:val="00C33375"/>
    <w:rsid w:val="00C333B7"/>
    <w:rsid w:val="00C33BF4"/>
    <w:rsid w:val="00C3418A"/>
    <w:rsid w:val="00C34265"/>
    <w:rsid w:val="00C3499C"/>
    <w:rsid w:val="00C3553D"/>
    <w:rsid w:val="00C35A1A"/>
    <w:rsid w:val="00C35A73"/>
    <w:rsid w:val="00C368D5"/>
    <w:rsid w:val="00C36A17"/>
    <w:rsid w:val="00C37565"/>
    <w:rsid w:val="00C37ED2"/>
    <w:rsid w:val="00C40DDF"/>
    <w:rsid w:val="00C41B6A"/>
    <w:rsid w:val="00C41F73"/>
    <w:rsid w:val="00C4322B"/>
    <w:rsid w:val="00C4485E"/>
    <w:rsid w:val="00C44D44"/>
    <w:rsid w:val="00C454AC"/>
    <w:rsid w:val="00C469A9"/>
    <w:rsid w:val="00C47234"/>
    <w:rsid w:val="00C476DB"/>
    <w:rsid w:val="00C47912"/>
    <w:rsid w:val="00C532D2"/>
    <w:rsid w:val="00C533C4"/>
    <w:rsid w:val="00C54CC2"/>
    <w:rsid w:val="00C54E24"/>
    <w:rsid w:val="00C5595D"/>
    <w:rsid w:val="00C57475"/>
    <w:rsid w:val="00C57D75"/>
    <w:rsid w:val="00C6129A"/>
    <w:rsid w:val="00C61367"/>
    <w:rsid w:val="00C61479"/>
    <w:rsid w:val="00C63CE7"/>
    <w:rsid w:val="00C64E1E"/>
    <w:rsid w:val="00C66681"/>
    <w:rsid w:val="00C72790"/>
    <w:rsid w:val="00C73C21"/>
    <w:rsid w:val="00C74C72"/>
    <w:rsid w:val="00C75298"/>
    <w:rsid w:val="00C754FF"/>
    <w:rsid w:val="00C76703"/>
    <w:rsid w:val="00C778C8"/>
    <w:rsid w:val="00C77A9E"/>
    <w:rsid w:val="00C80571"/>
    <w:rsid w:val="00C81781"/>
    <w:rsid w:val="00C818D1"/>
    <w:rsid w:val="00C83610"/>
    <w:rsid w:val="00C83C3A"/>
    <w:rsid w:val="00C840AD"/>
    <w:rsid w:val="00C846A3"/>
    <w:rsid w:val="00C8636F"/>
    <w:rsid w:val="00C92685"/>
    <w:rsid w:val="00C93598"/>
    <w:rsid w:val="00C93F03"/>
    <w:rsid w:val="00CA0556"/>
    <w:rsid w:val="00CA085D"/>
    <w:rsid w:val="00CA2B62"/>
    <w:rsid w:val="00CA3990"/>
    <w:rsid w:val="00CA524B"/>
    <w:rsid w:val="00CA6141"/>
    <w:rsid w:val="00CA7651"/>
    <w:rsid w:val="00CB01BC"/>
    <w:rsid w:val="00CB1182"/>
    <w:rsid w:val="00CB59D0"/>
    <w:rsid w:val="00CC0FEE"/>
    <w:rsid w:val="00CC1E1D"/>
    <w:rsid w:val="00CC205D"/>
    <w:rsid w:val="00CC23EC"/>
    <w:rsid w:val="00CC46A6"/>
    <w:rsid w:val="00CC4AB8"/>
    <w:rsid w:val="00CC58F9"/>
    <w:rsid w:val="00CD0214"/>
    <w:rsid w:val="00CD2E74"/>
    <w:rsid w:val="00CD4064"/>
    <w:rsid w:val="00CD6603"/>
    <w:rsid w:val="00CD78F2"/>
    <w:rsid w:val="00CD7ED2"/>
    <w:rsid w:val="00CE377A"/>
    <w:rsid w:val="00CE3A48"/>
    <w:rsid w:val="00CE3DBF"/>
    <w:rsid w:val="00CE3F84"/>
    <w:rsid w:val="00CE3FCD"/>
    <w:rsid w:val="00CE4637"/>
    <w:rsid w:val="00CE5F60"/>
    <w:rsid w:val="00CE61C8"/>
    <w:rsid w:val="00CE652F"/>
    <w:rsid w:val="00CE69F0"/>
    <w:rsid w:val="00CF0F00"/>
    <w:rsid w:val="00CF1246"/>
    <w:rsid w:val="00CF1286"/>
    <w:rsid w:val="00CF1DB4"/>
    <w:rsid w:val="00CF373E"/>
    <w:rsid w:val="00CF4134"/>
    <w:rsid w:val="00CF4314"/>
    <w:rsid w:val="00D01CB8"/>
    <w:rsid w:val="00D02592"/>
    <w:rsid w:val="00D03E58"/>
    <w:rsid w:val="00D0427C"/>
    <w:rsid w:val="00D07AD1"/>
    <w:rsid w:val="00D10776"/>
    <w:rsid w:val="00D1127A"/>
    <w:rsid w:val="00D118C4"/>
    <w:rsid w:val="00D133B0"/>
    <w:rsid w:val="00D16B1C"/>
    <w:rsid w:val="00D17129"/>
    <w:rsid w:val="00D1778D"/>
    <w:rsid w:val="00D20C92"/>
    <w:rsid w:val="00D22F20"/>
    <w:rsid w:val="00D2504F"/>
    <w:rsid w:val="00D252D4"/>
    <w:rsid w:val="00D25902"/>
    <w:rsid w:val="00D26A6F"/>
    <w:rsid w:val="00D2705B"/>
    <w:rsid w:val="00D27369"/>
    <w:rsid w:val="00D30746"/>
    <w:rsid w:val="00D320E2"/>
    <w:rsid w:val="00D3224E"/>
    <w:rsid w:val="00D32B5E"/>
    <w:rsid w:val="00D337A2"/>
    <w:rsid w:val="00D33E83"/>
    <w:rsid w:val="00D3432E"/>
    <w:rsid w:val="00D34993"/>
    <w:rsid w:val="00D349CE"/>
    <w:rsid w:val="00D34D4C"/>
    <w:rsid w:val="00D354FC"/>
    <w:rsid w:val="00D35C47"/>
    <w:rsid w:val="00D3607A"/>
    <w:rsid w:val="00D36798"/>
    <w:rsid w:val="00D36819"/>
    <w:rsid w:val="00D37C4A"/>
    <w:rsid w:val="00D41665"/>
    <w:rsid w:val="00D43AA8"/>
    <w:rsid w:val="00D43D40"/>
    <w:rsid w:val="00D444EF"/>
    <w:rsid w:val="00D45A66"/>
    <w:rsid w:val="00D47B7A"/>
    <w:rsid w:val="00D53634"/>
    <w:rsid w:val="00D54ABD"/>
    <w:rsid w:val="00D55AAB"/>
    <w:rsid w:val="00D5646A"/>
    <w:rsid w:val="00D56982"/>
    <w:rsid w:val="00D56AAD"/>
    <w:rsid w:val="00D56CD9"/>
    <w:rsid w:val="00D57C2E"/>
    <w:rsid w:val="00D60195"/>
    <w:rsid w:val="00D62B77"/>
    <w:rsid w:val="00D63244"/>
    <w:rsid w:val="00D63A1F"/>
    <w:rsid w:val="00D64696"/>
    <w:rsid w:val="00D66A2B"/>
    <w:rsid w:val="00D70696"/>
    <w:rsid w:val="00D706FF"/>
    <w:rsid w:val="00D70D19"/>
    <w:rsid w:val="00D71239"/>
    <w:rsid w:val="00D7158B"/>
    <w:rsid w:val="00D71957"/>
    <w:rsid w:val="00D72379"/>
    <w:rsid w:val="00D7384D"/>
    <w:rsid w:val="00D8193D"/>
    <w:rsid w:val="00D824E3"/>
    <w:rsid w:val="00D8392C"/>
    <w:rsid w:val="00D845F4"/>
    <w:rsid w:val="00D85AD2"/>
    <w:rsid w:val="00D86D0D"/>
    <w:rsid w:val="00D86ECA"/>
    <w:rsid w:val="00D90098"/>
    <w:rsid w:val="00D9221C"/>
    <w:rsid w:val="00D9231C"/>
    <w:rsid w:val="00D93A41"/>
    <w:rsid w:val="00D9492A"/>
    <w:rsid w:val="00D94E19"/>
    <w:rsid w:val="00DA190F"/>
    <w:rsid w:val="00DA5305"/>
    <w:rsid w:val="00DA54A4"/>
    <w:rsid w:val="00DA6188"/>
    <w:rsid w:val="00DA6AF4"/>
    <w:rsid w:val="00DA6B1C"/>
    <w:rsid w:val="00DA6C6C"/>
    <w:rsid w:val="00DA7AC6"/>
    <w:rsid w:val="00DA7B7F"/>
    <w:rsid w:val="00DB01CE"/>
    <w:rsid w:val="00DB0CFE"/>
    <w:rsid w:val="00DB1E19"/>
    <w:rsid w:val="00DB2861"/>
    <w:rsid w:val="00DB5332"/>
    <w:rsid w:val="00DB5DE6"/>
    <w:rsid w:val="00DB6250"/>
    <w:rsid w:val="00DB685D"/>
    <w:rsid w:val="00DB7779"/>
    <w:rsid w:val="00DC132A"/>
    <w:rsid w:val="00DC2F0A"/>
    <w:rsid w:val="00DC4893"/>
    <w:rsid w:val="00DC62C5"/>
    <w:rsid w:val="00DC633B"/>
    <w:rsid w:val="00DC6A45"/>
    <w:rsid w:val="00DC6EDD"/>
    <w:rsid w:val="00DD184C"/>
    <w:rsid w:val="00DD27FB"/>
    <w:rsid w:val="00DD2FBA"/>
    <w:rsid w:val="00DD440E"/>
    <w:rsid w:val="00DD460E"/>
    <w:rsid w:val="00DD7887"/>
    <w:rsid w:val="00DE0110"/>
    <w:rsid w:val="00DE30DF"/>
    <w:rsid w:val="00DE685E"/>
    <w:rsid w:val="00DE7A2D"/>
    <w:rsid w:val="00DF0462"/>
    <w:rsid w:val="00DF0B29"/>
    <w:rsid w:val="00DF12C2"/>
    <w:rsid w:val="00DF1411"/>
    <w:rsid w:val="00DF23BE"/>
    <w:rsid w:val="00DF2549"/>
    <w:rsid w:val="00DF2B37"/>
    <w:rsid w:val="00DF44BB"/>
    <w:rsid w:val="00DF451A"/>
    <w:rsid w:val="00DF6D09"/>
    <w:rsid w:val="00E012BC"/>
    <w:rsid w:val="00E032EB"/>
    <w:rsid w:val="00E03B3A"/>
    <w:rsid w:val="00E05CDC"/>
    <w:rsid w:val="00E06C9A"/>
    <w:rsid w:val="00E06D24"/>
    <w:rsid w:val="00E06D61"/>
    <w:rsid w:val="00E079F9"/>
    <w:rsid w:val="00E07CAE"/>
    <w:rsid w:val="00E108F7"/>
    <w:rsid w:val="00E10F3B"/>
    <w:rsid w:val="00E1143C"/>
    <w:rsid w:val="00E11516"/>
    <w:rsid w:val="00E12085"/>
    <w:rsid w:val="00E1298C"/>
    <w:rsid w:val="00E133F1"/>
    <w:rsid w:val="00E1389A"/>
    <w:rsid w:val="00E15ACB"/>
    <w:rsid w:val="00E15D3A"/>
    <w:rsid w:val="00E2164F"/>
    <w:rsid w:val="00E21701"/>
    <w:rsid w:val="00E21C03"/>
    <w:rsid w:val="00E22B7F"/>
    <w:rsid w:val="00E23717"/>
    <w:rsid w:val="00E23C83"/>
    <w:rsid w:val="00E2535B"/>
    <w:rsid w:val="00E2680B"/>
    <w:rsid w:val="00E31100"/>
    <w:rsid w:val="00E31D74"/>
    <w:rsid w:val="00E33220"/>
    <w:rsid w:val="00E34DB1"/>
    <w:rsid w:val="00E34ED2"/>
    <w:rsid w:val="00E35663"/>
    <w:rsid w:val="00E35AA7"/>
    <w:rsid w:val="00E35BF8"/>
    <w:rsid w:val="00E36670"/>
    <w:rsid w:val="00E369B9"/>
    <w:rsid w:val="00E37A1B"/>
    <w:rsid w:val="00E41A72"/>
    <w:rsid w:val="00E42265"/>
    <w:rsid w:val="00E429D9"/>
    <w:rsid w:val="00E43950"/>
    <w:rsid w:val="00E43A62"/>
    <w:rsid w:val="00E44A71"/>
    <w:rsid w:val="00E51A05"/>
    <w:rsid w:val="00E52921"/>
    <w:rsid w:val="00E52E45"/>
    <w:rsid w:val="00E53085"/>
    <w:rsid w:val="00E535E7"/>
    <w:rsid w:val="00E56D3B"/>
    <w:rsid w:val="00E60DF5"/>
    <w:rsid w:val="00E61061"/>
    <w:rsid w:val="00E62DBD"/>
    <w:rsid w:val="00E62E8F"/>
    <w:rsid w:val="00E63701"/>
    <w:rsid w:val="00E6390A"/>
    <w:rsid w:val="00E65C83"/>
    <w:rsid w:val="00E66442"/>
    <w:rsid w:val="00E67054"/>
    <w:rsid w:val="00E702C7"/>
    <w:rsid w:val="00E713B0"/>
    <w:rsid w:val="00E71CB9"/>
    <w:rsid w:val="00E71F78"/>
    <w:rsid w:val="00E7449E"/>
    <w:rsid w:val="00E745E5"/>
    <w:rsid w:val="00E758DF"/>
    <w:rsid w:val="00E77379"/>
    <w:rsid w:val="00E77B24"/>
    <w:rsid w:val="00E80B35"/>
    <w:rsid w:val="00E81C3F"/>
    <w:rsid w:val="00E85B2B"/>
    <w:rsid w:val="00E8721C"/>
    <w:rsid w:val="00E87857"/>
    <w:rsid w:val="00E91C7F"/>
    <w:rsid w:val="00E922F9"/>
    <w:rsid w:val="00E923FA"/>
    <w:rsid w:val="00E92424"/>
    <w:rsid w:val="00E952C9"/>
    <w:rsid w:val="00E96ED1"/>
    <w:rsid w:val="00EA0741"/>
    <w:rsid w:val="00EA0AA2"/>
    <w:rsid w:val="00EA11DF"/>
    <w:rsid w:val="00EA180D"/>
    <w:rsid w:val="00EA18E5"/>
    <w:rsid w:val="00EA1A79"/>
    <w:rsid w:val="00EA33B8"/>
    <w:rsid w:val="00EA44A0"/>
    <w:rsid w:val="00EA4A33"/>
    <w:rsid w:val="00EA4B95"/>
    <w:rsid w:val="00EA5F77"/>
    <w:rsid w:val="00EA6E52"/>
    <w:rsid w:val="00EA7C02"/>
    <w:rsid w:val="00EB18D5"/>
    <w:rsid w:val="00EB440D"/>
    <w:rsid w:val="00EB46F9"/>
    <w:rsid w:val="00EB49C6"/>
    <w:rsid w:val="00EB6B42"/>
    <w:rsid w:val="00EB7372"/>
    <w:rsid w:val="00EB73F6"/>
    <w:rsid w:val="00EB7BE5"/>
    <w:rsid w:val="00EC0F61"/>
    <w:rsid w:val="00EC1777"/>
    <w:rsid w:val="00EC1C83"/>
    <w:rsid w:val="00EC2213"/>
    <w:rsid w:val="00EC2D3F"/>
    <w:rsid w:val="00EC364F"/>
    <w:rsid w:val="00EC3B36"/>
    <w:rsid w:val="00EC4140"/>
    <w:rsid w:val="00EC4AE1"/>
    <w:rsid w:val="00EC5012"/>
    <w:rsid w:val="00EC5854"/>
    <w:rsid w:val="00EC7EE0"/>
    <w:rsid w:val="00EC7FAA"/>
    <w:rsid w:val="00ED0095"/>
    <w:rsid w:val="00ED332B"/>
    <w:rsid w:val="00ED3460"/>
    <w:rsid w:val="00ED5AC3"/>
    <w:rsid w:val="00ED5D82"/>
    <w:rsid w:val="00ED6D56"/>
    <w:rsid w:val="00EE1952"/>
    <w:rsid w:val="00EE2DE9"/>
    <w:rsid w:val="00EE4E99"/>
    <w:rsid w:val="00EE5BE1"/>
    <w:rsid w:val="00EE5EB1"/>
    <w:rsid w:val="00EE6E78"/>
    <w:rsid w:val="00EE739F"/>
    <w:rsid w:val="00EF007F"/>
    <w:rsid w:val="00EF0AC0"/>
    <w:rsid w:val="00EF0EF7"/>
    <w:rsid w:val="00EF1D61"/>
    <w:rsid w:val="00EF3289"/>
    <w:rsid w:val="00F01079"/>
    <w:rsid w:val="00F0121F"/>
    <w:rsid w:val="00F0208A"/>
    <w:rsid w:val="00F02BAE"/>
    <w:rsid w:val="00F02E33"/>
    <w:rsid w:val="00F03046"/>
    <w:rsid w:val="00F03EE1"/>
    <w:rsid w:val="00F04428"/>
    <w:rsid w:val="00F0445F"/>
    <w:rsid w:val="00F05E97"/>
    <w:rsid w:val="00F07F44"/>
    <w:rsid w:val="00F108FF"/>
    <w:rsid w:val="00F11973"/>
    <w:rsid w:val="00F11D99"/>
    <w:rsid w:val="00F12E4A"/>
    <w:rsid w:val="00F14C6E"/>
    <w:rsid w:val="00F1505E"/>
    <w:rsid w:val="00F21278"/>
    <w:rsid w:val="00F214EC"/>
    <w:rsid w:val="00F23334"/>
    <w:rsid w:val="00F23643"/>
    <w:rsid w:val="00F23F2D"/>
    <w:rsid w:val="00F24A74"/>
    <w:rsid w:val="00F27182"/>
    <w:rsid w:val="00F27477"/>
    <w:rsid w:val="00F27CCC"/>
    <w:rsid w:val="00F317E6"/>
    <w:rsid w:val="00F31F61"/>
    <w:rsid w:val="00F329B0"/>
    <w:rsid w:val="00F329BC"/>
    <w:rsid w:val="00F34F8C"/>
    <w:rsid w:val="00F361F5"/>
    <w:rsid w:val="00F37027"/>
    <w:rsid w:val="00F401FD"/>
    <w:rsid w:val="00F40937"/>
    <w:rsid w:val="00F42C04"/>
    <w:rsid w:val="00F442FA"/>
    <w:rsid w:val="00F444E9"/>
    <w:rsid w:val="00F44783"/>
    <w:rsid w:val="00F44D6D"/>
    <w:rsid w:val="00F45DE0"/>
    <w:rsid w:val="00F5075D"/>
    <w:rsid w:val="00F50DBA"/>
    <w:rsid w:val="00F51C6A"/>
    <w:rsid w:val="00F52C17"/>
    <w:rsid w:val="00F54327"/>
    <w:rsid w:val="00F54D0E"/>
    <w:rsid w:val="00F55967"/>
    <w:rsid w:val="00F56FA2"/>
    <w:rsid w:val="00F6063B"/>
    <w:rsid w:val="00F60FFA"/>
    <w:rsid w:val="00F62319"/>
    <w:rsid w:val="00F62321"/>
    <w:rsid w:val="00F6477E"/>
    <w:rsid w:val="00F6602F"/>
    <w:rsid w:val="00F6633E"/>
    <w:rsid w:val="00F668DB"/>
    <w:rsid w:val="00F67432"/>
    <w:rsid w:val="00F713CB"/>
    <w:rsid w:val="00F72B84"/>
    <w:rsid w:val="00F74259"/>
    <w:rsid w:val="00F75042"/>
    <w:rsid w:val="00F75694"/>
    <w:rsid w:val="00F7585C"/>
    <w:rsid w:val="00F77BDB"/>
    <w:rsid w:val="00F81102"/>
    <w:rsid w:val="00F82C2D"/>
    <w:rsid w:val="00F835A0"/>
    <w:rsid w:val="00F837E4"/>
    <w:rsid w:val="00F849BB"/>
    <w:rsid w:val="00F85886"/>
    <w:rsid w:val="00F86E68"/>
    <w:rsid w:val="00F87335"/>
    <w:rsid w:val="00F905B7"/>
    <w:rsid w:val="00F90E40"/>
    <w:rsid w:val="00F91C8A"/>
    <w:rsid w:val="00F9230E"/>
    <w:rsid w:val="00F92ABB"/>
    <w:rsid w:val="00F9333C"/>
    <w:rsid w:val="00F93FE4"/>
    <w:rsid w:val="00F96648"/>
    <w:rsid w:val="00F97F84"/>
    <w:rsid w:val="00FA00FC"/>
    <w:rsid w:val="00FA044A"/>
    <w:rsid w:val="00FA0657"/>
    <w:rsid w:val="00FA0D45"/>
    <w:rsid w:val="00FA14E2"/>
    <w:rsid w:val="00FA220C"/>
    <w:rsid w:val="00FA251C"/>
    <w:rsid w:val="00FA6CC2"/>
    <w:rsid w:val="00FB02B1"/>
    <w:rsid w:val="00FB11EE"/>
    <w:rsid w:val="00FB29DB"/>
    <w:rsid w:val="00FB2E61"/>
    <w:rsid w:val="00FB6DEB"/>
    <w:rsid w:val="00FB7395"/>
    <w:rsid w:val="00FC09C1"/>
    <w:rsid w:val="00FC10B1"/>
    <w:rsid w:val="00FC2EBB"/>
    <w:rsid w:val="00FC46AC"/>
    <w:rsid w:val="00FC4FFC"/>
    <w:rsid w:val="00FC6320"/>
    <w:rsid w:val="00FC6FA1"/>
    <w:rsid w:val="00FC798D"/>
    <w:rsid w:val="00FD0DAF"/>
    <w:rsid w:val="00FD1407"/>
    <w:rsid w:val="00FD17C6"/>
    <w:rsid w:val="00FD2D46"/>
    <w:rsid w:val="00FD302B"/>
    <w:rsid w:val="00FD3043"/>
    <w:rsid w:val="00FD5090"/>
    <w:rsid w:val="00FD55D2"/>
    <w:rsid w:val="00FD5A64"/>
    <w:rsid w:val="00FD7830"/>
    <w:rsid w:val="00FE06BD"/>
    <w:rsid w:val="00FE0B29"/>
    <w:rsid w:val="00FE1ED1"/>
    <w:rsid w:val="00FE439F"/>
    <w:rsid w:val="00FE4BF1"/>
    <w:rsid w:val="00FE4CB3"/>
    <w:rsid w:val="00FE7195"/>
    <w:rsid w:val="00FF0D9A"/>
    <w:rsid w:val="00FF1C45"/>
    <w:rsid w:val="00FF4BBE"/>
    <w:rsid w:val="00FF50D4"/>
    <w:rsid w:val="00FF68BD"/>
    <w:rsid w:val="00FF7726"/>
    <w:rsid w:val="00FF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1D4CE6"/>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 w:type="character" w:customStyle="1" w:styleId="ui-provider">
    <w:name w:val="ui-provider"/>
    <w:basedOn w:val="DefaultParagraphFont"/>
    <w:rsid w:val="002020CB"/>
  </w:style>
  <w:style w:type="paragraph" w:styleId="Revision">
    <w:name w:val="Revision"/>
    <w:hidden/>
    <w:uiPriority w:val="99"/>
    <w:semiHidden/>
    <w:rsid w:val="00961510"/>
    <w:pPr>
      <w:spacing w:after="0" w:line="240" w:lineRule="auto"/>
    </w:pPr>
    <w:rPr>
      <w:lang w:val="en-GB"/>
    </w:rPr>
  </w:style>
  <w:style w:type="paragraph" w:styleId="NormalWeb">
    <w:name w:val="Normal (Web)"/>
    <w:basedOn w:val="Normal"/>
    <w:uiPriority w:val="99"/>
    <w:semiHidden/>
    <w:unhideWhenUsed/>
    <w:rsid w:val="00C767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3609B"/>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270742901">
      <w:bodyDiv w:val="1"/>
      <w:marLeft w:val="0"/>
      <w:marRight w:val="0"/>
      <w:marTop w:val="0"/>
      <w:marBottom w:val="0"/>
      <w:divBdr>
        <w:top w:val="none" w:sz="0" w:space="0" w:color="auto"/>
        <w:left w:val="none" w:sz="0" w:space="0" w:color="auto"/>
        <w:bottom w:val="none" w:sz="0" w:space="0" w:color="auto"/>
        <w:right w:val="none" w:sz="0" w:space="0" w:color="auto"/>
      </w:divBdr>
    </w:div>
    <w:div w:id="341470708">
      <w:bodyDiv w:val="1"/>
      <w:marLeft w:val="0"/>
      <w:marRight w:val="0"/>
      <w:marTop w:val="0"/>
      <w:marBottom w:val="0"/>
      <w:divBdr>
        <w:top w:val="none" w:sz="0" w:space="0" w:color="auto"/>
        <w:left w:val="none" w:sz="0" w:space="0" w:color="auto"/>
        <w:bottom w:val="none" w:sz="0" w:space="0" w:color="auto"/>
        <w:right w:val="none" w:sz="0" w:space="0" w:color="auto"/>
      </w:divBdr>
    </w:div>
    <w:div w:id="343479954">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437330431">
      <w:bodyDiv w:val="1"/>
      <w:marLeft w:val="0"/>
      <w:marRight w:val="0"/>
      <w:marTop w:val="0"/>
      <w:marBottom w:val="0"/>
      <w:divBdr>
        <w:top w:val="none" w:sz="0" w:space="0" w:color="auto"/>
        <w:left w:val="none" w:sz="0" w:space="0" w:color="auto"/>
        <w:bottom w:val="none" w:sz="0" w:space="0" w:color="auto"/>
        <w:right w:val="none" w:sz="0" w:space="0" w:color="auto"/>
      </w:divBdr>
    </w:div>
    <w:div w:id="591358077">
      <w:bodyDiv w:val="1"/>
      <w:marLeft w:val="0"/>
      <w:marRight w:val="0"/>
      <w:marTop w:val="0"/>
      <w:marBottom w:val="0"/>
      <w:divBdr>
        <w:top w:val="none" w:sz="0" w:space="0" w:color="auto"/>
        <w:left w:val="none" w:sz="0" w:space="0" w:color="auto"/>
        <w:bottom w:val="none" w:sz="0" w:space="0" w:color="auto"/>
        <w:right w:val="none" w:sz="0" w:space="0" w:color="auto"/>
      </w:divBdr>
    </w:div>
    <w:div w:id="661196367">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881020135">
      <w:bodyDiv w:val="1"/>
      <w:marLeft w:val="0"/>
      <w:marRight w:val="0"/>
      <w:marTop w:val="0"/>
      <w:marBottom w:val="0"/>
      <w:divBdr>
        <w:top w:val="none" w:sz="0" w:space="0" w:color="auto"/>
        <w:left w:val="none" w:sz="0" w:space="0" w:color="auto"/>
        <w:bottom w:val="none" w:sz="0" w:space="0" w:color="auto"/>
        <w:right w:val="none" w:sz="0" w:space="0" w:color="auto"/>
      </w:divBdr>
      <w:divsChild>
        <w:div w:id="536047148">
          <w:marLeft w:val="0"/>
          <w:marRight w:val="0"/>
          <w:marTop w:val="0"/>
          <w:marBottom w:val="0"/>
          <w:divBdr>
            <w:top w:val="none" w:sz="0" w:space="0" w:color="auto"/>
            <w:left w:val="none" w:sz="0" w:space="0" w:color="auto"/>
            <w:bottom w:val="none" w:sz="0" w:space="0" w:color="auto"/>
            <w:right w:val="none" w:sz="0" w:space="0" w:color="auto"/>
          </w:divBdr>
        </w:div>
      </w:divsChild>
    </w:div>
    <w:div w:id="911743485">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948969538">
      <w:bodyDiv w:val="1"/>
      <w:marLeft w:val="0"/>
      <w:marRight w:val="0"/>
      <w:marTop w:val="0"/>
      <w:marBottom w:val="0"/>
      <w:divBdr>
        <w:top w:val="none" w:sz="0" w:space="0" w:color="auto"/>
        <w:left w:val="none" w:sz="0" w:space="0" w:color="auto"/>
        <w:bottom w:val="none" w:sz="0" w:space="0" w:color="auto"/>
        <w:right w:val="none" w:sz="0" w:space="0" w:color="auto"/>
      </w:divBdr>
      <w:divsChild>
        <w:div w:id="1173834111">
          <w:marLeft w:val="0"/>
          <w:marRight w:val="0"/>
          <w:marTop w:val="0"/>
          <w:marBottom w:val="0"/>
          <w:divBdr>
            <w:top w:val="none" w:sz="0" w:space="0" w:color="auto"/>
            <w:left w:val="none" w:sz="0" w:space="0" w:color="auto"/>
            <w:bottom w:val="none" w:sz="0" w:space="0" w:color="auto"/>
            <w:right w:val="none" w:sz="0" w:space="0" w:color="auto"/>
          </w:divBdr>
          <w:divsChild>
            <w:div w:id="1580170431">
              <w:marLeft w:val="0"/>
              <w:marRight w:val="0"/>
              <w:marTop w:val="0"/>
              <w:marBottom w:val="0"/>
              <w:divBdr>
                <w:top w:val="none" w:sz="0" w:space="0" w:color="auto"/>
                <w:left w:val="none" w:sz="0" w:space="0" w:color="auto"/>
                <w:bottom w:val="none" w:sz="0" w:space="0" w:color="auto"/>
                <w:right w:val="none" w:sz="0" w:space="0" w:color="auto"/>
              </w:divBdr>
              <w:divsChild>
                <w:div w:id="1784416245">
                  <w:marLeft w:val="0"/>
                  <w:marRight w:val="0"/>
                  <w:marTop w:val="0"/>
                  <w:marBottom w:val="0"/>
                  <w:divBdr>
                    <w:top w:val="none" w:sz="0" w:space="0" w:color="auto"/>
                    <w:left w:val="none" w:sz="0" w:space="0" w:color="auto"/>
                    <w:bottom w:val="none" w:sz="0" w:space="0" w:color="auto"/>
                    <w:right w:val="none" w:sz="0" w:space="0" w:color="auto"/>
                  </w:divBdr>
                  <w:divsChild>
                    <w:div w:id="10035705">
                      <w:marLeft w:val="0"/>
                      <w:marRight w:val="0"/>
                      <w:marTop w:val="0"/>
                      <w:marBottom w:val="0"/>
                      <w:divBdr>
                        <w:top w:val="none" w:sz="0" w:space="0" w:color="auto"/>
                        <w:left w:val="none" w:sz="0" w:space="0" w:color="auto"/>
                        <w:bottom w:val="none" w:sz="0" w:space="0" w:color="auto"/>
                        <w:right w:val="none" w:sz="0" w:space="0" w:color="auto"/>
                      </w:divBdr>
                      <w:divsChild>
                        <w:div w:id="32120287">
                          <w:marLeft w:val="0"/>
                          <w:marRight w:val="0"/>
                          <w:marTop w:val="0"/>
                          <w:marBottom w:val="0"/>
                          <w:divBdr>
                            <w:top w:val="none" w:sz="0" w:space="0" w:color="auto"/>
                            <w:left w:val="none" w:sz="0" w:space="0" w:color="auto"/>
                            <w:bottom w:val="none" w:sz="0" w:space="0" w:color="auto"/>
                            <w:right w:val="none" w:sz="0" w:space="0" w:color="auto"/>
                          </w:divBdr>
                          <w:divsChild>
                            <w:div w:id="10807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480201">
      <w:bodyDiv w:val="1"/>
      <w:marLeft w:val="0"/>
      <w:marRight w:val="0"/>
      <w:marTop w:val="0"/>
      <w:marBottom w:val="0"/>
      <w:divBdr>
        <w:top w:val="none" w:sz="0" w:space="0" w:color="auto"/>
        <w:left w:val="none" w:sz="0" w:space="0" w:color="auto"/>
        <w:bottom w:val="none" w:sz="0" w:space="0" w:color="auto"/>
        <w:right w:val="none" w:sz="0" w:space="0" w:color="auto"/>
      </w:divBdr>
    </w:div>
    <w:div w:id="1050494242">
      <w:bodyDiv w:val="1"/>
      <w:marLeft w:val="0"/>
      <w:marRight w:val="0"/>
      <w:marTop w:val="0"/>
      <w:marBottom w:val="0"/>
      <w:divBdr>
        <w:top w:val="none" w:sz="0" w:space="0" w:color="auto"/>
        <w:left w:val="none" w:sz="0" w:space="0" w:color="auto"/>
        <w:bottom w:val="none" w:sz="0" w:space="0" w:color="auto"/>
        <w:right w:val="none" w:sz="0" w:space="0" w:color="auto"/>
      </w:divBdr>
    </w:div>
    <w:div w:id="1138693982">
      <w:bodyDiv w:val="1"/>
      <w:marLeft w:val="0"/>
      <w:marRight w:val="0"/>
      <w:marTop w:val="0"/>
      <w:marBottom w:val="0"/>
      <w:divBdr>
        <w:top w:val="none" w:sz="0" w:space="0" w:color="auto"/>
        <w:left w:val="none" w:sz="0" w:space="0" w:color="auto"/>
        <w:bottom w:val="none" w:sz="0" w:space="0" w:color="auto"/>
        <w:right w:val="none" w:sz="0" w:space="0" w:color="auto"/>
      </w:divBdr>
    </w:div>
    <w:div w:id="1172070186">
      <w:bodyDiv w:val="1"/>
      <w:marLeft w:val="0"/>
      <w:marRight w:val="0"/>
      <w:marTop w:val="0"/>
      <w:marBottom w:val="0"/>
      <w:divBdr>
        <w:top w:val="none" w:sz="0" w:space="0" w:color="auto"/>
        <w:left w:val="none" w:sz="0" w:space="0" w:color="auto"/>
        <w:bottom w:val="none" w:sz="0" w:space="0" w:color="auto"/>
        <w:right w:val="none" w:sz="0" w:space="0" w:color="auto"/>
      </w:divBdr>
    </w:div>
    <w:div w:id="1188374391">
      <w:bodyDiv w:val="1"/>
      <w:marLeft w:val="0"/>
      <w:marRight w:val="0"/>
      <w:marTop w:val="0"/>
      <w:marBottom w:val="0"/>
      <w:divBdr>
        <w:top w:val="none" w:sz="0" w:space="0" w:color="auto"/>
        <w:left w:val="none" w:sz="0" w:space="0" w:color="auto"/>
        <w:bottom w:val="none" w:sz="0" w:space="0" w:color="auto"/>
        <w:right w:val="none" w:sz="0" w:space="0" w:color="auto"/>
      </w:divBdr>
      <w:divsChild>
        <w:div w:id="1153333118">
          <w:marLeft w:val="0"/>
          <w:marRight w:val="0"/>
          <w:marTop w:val="0"/>
          <w:marBottom w:val="0"/>
          <w:divBdr>
            <w:top w:val="none" w:sz="0" w:space="0" w:color="auto"/>
            <w:left w:val="none" w:sz="0" w:space="0" w:color="auto"/>
            <w:bottom w:val="none" w:sz="0" w:space="0" w:color="auto"/>
            <w:right w:val="none" w:sz="0" w:space="0" w:color="auto"/>
          </w:divBdr>
          <w:divsChild>
            <w:div w:id="704720527">
              <w:marLeft w:val="0"/>
              <w:marRight w:val="0"/>
              <w:marTop w:val="0"/>
              <w:marBottom w:val="0"/>
              <w:divBdr>
                <w:top w:val="none" w:sz="0" w:space="0" w:color="auto"/>
                <w:left w:val="none" w:sz="0" w:space="0" w:color="auto"/>
                <w:bottom w:val="none" w:sz="0" w:space="0" w:color="auto"/>
                <w:right w:val="none" w:sz="0" w:space="0" w:color="auto"/>
              </w:divBdr>
              <w:divsChild>
                <w:div w:id="1065224807">
                  <w:marLeft w:val="0"/>
                  <w:marRight w:val="0"/>
                  <w:marTop w:val="0"/>
                  <w:marBottom w:val="0"/>
                  <w:divBdr>
                    <w:top w:val="none" w:sz="0" w:space="0" w:color="auto"/>
                    <w:left w:val="none" w:sz="0" w:space="0" w:color="auto"/>
                    <w:bottom w:val="none" w:sz="0" w:space="0" w:color="auto"/>
                    <w:right w:val="none" w:sz="0" w:space="0" w:color="auto"/>
                  </w:divBdr>
                  <w:divsChild>
                    <w:div w:id="180822644">
                      <w:marLeft w:val="0"/>
                      <w:marRight w:val="0"/>
                      <w:marTop w:val="0"/>
                      <w:marBottom w:val="0"/>
                      <w:divBdr>
                        <w:top w:val="none" w:sz="0" w:space="0" w:color="auto"/>
                        <w:left w:val="none" w:sz="0" w:space="0" w:color="auto"/>
                        <w:bottom w:val="none" w:sz="0" w:space="0" w:color="auto"/>
                        <w:right w:val="none" w:sz="0" w:space="0" w:color="auto"/>
                      </w:divBdr>
                      <w:divsChild>
                        <w:div w:id="572549965">
                          <w:marLeft w:val="0"/>
                          <w:marRight w:val="0"/>
                          <w:marTop w:val="0"/>
                          <w:marBottom w:val="0"/>
                          <w:divBdr>
                            <w:top w:val="none" w:sz="0" w:space="0" w:color="auto"/>
                            <w:left w:val="none" w:sz="0" w:space="0" w:color="auto"/>
                            <w:bottom w:val="none" w:sz="0" w:space="0" w:color="auto"/>
                            <w:right w:val="none" w:sz="0" w:space="0" w:color="auto"/>
                          </w:divBdr>
                          <w:divsChild>
                            <w:div w:id="6743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7404">
      <w:bodyDiv w:val="1"/>
      <w:marLeft w:val="0"/>
      <w:marRight w:val="0"/>
      <w:marTop w:val="0"/>
      <w:marBottom w:val="0"/>
      <w:divBdr>
        <w:top w:val="none" w:sz="0" w:space="0" w:color="auto"/>
        <w:left w:val="none" w:sz="0" w:space="0" w:color="auto"/>
        <w:bottom w:val="none" w:sz="0" w:space="0" w:color="auto"/>
        <w:right w:val="none" w:sz="0" w:space="0" w:color="auto"/>
      </w:divBdr>
      <w:divsChild>
        <w:div w:id="774600090">
          <w:marLeft w:val="0"/>
          <w:marRight w:val="0"/>
          <w:marTop w:val="0"/>
          <w:marBottom w:val="0"/>
          <w:divBdr>
            <w:top w:val="none" w:sz="0" w:space="0" w:color="auto"/>
            <w:left w:val="none" w:sz="0" w:space="0" w:color="auto"/>
            <w:bottom w:val="none" w:sz="0" w:space="0" w:color="auto"/>
            <w:right w:val="none" w:sz="0" w:space="0" w:color="auto"/>
          </w:divBdr>
          <w:divsChild>
            <w:div w:id="541289097">
              <w:marLeft w:val="0"/>
              <w:marRight w:val="0"/>
              <w:marTop w:val="0"/>
              <w:marBottom w:val="0"/>
              <w:divBdr>
                <w:top w:val="none" w:sz="0" w:space="0" w:color="auto"/>
                <w:left w:val="none" w:sz="0" w:space="0" w:color="auto"/>
                <w:bottom w:val="none" w:sz="0" w:space="0" w:color="auto"/>
                <w:right w:val="none" w:sz="0" w:space="0" w:color="auto"/>
              </w:divBdr>
              <w:divsChild>
                <w:div w:id="1294940765">
                  <w:marLeft w:val="0"/>
                  <w:marRight w:val="0"/>
                  <w:marTop w:val="0"/>
                  <w:marBottom w:val="0"/>
                  <w:divBdr>
                    <w:top w:val="none" w:sz="0" w:space="0" w:color="auto"/>
                    <w:left w:val="none" w:sz="0" w:space="0" w:color="auto"/>
                    <w:bottom w:val="none" w:sz="0" w:space="0" w:color="auto"/>
                    <w:right w:val="none" w:sz="0" w:space="0" w:color="auto"/>
                  </w:divBdr>
                  <w:divsChild>
                    <w:div w:id="1223561332">
                      <w:marLeft w:val="0"/>
                      <w:marRight w:val="0"/>
                      <w:marTop w:val="0"/>
                      <w:marBottom w:val="0"/>
                      <w:divBdr>
                        <w:top w:val="none" w:sz="0" w:space="0" w:color="auto"/>
                        <w:left w:val="none" w:sz="0" w:space="0" w:color="auto"/>
                        <w:bottom w:val="none" w:sz="0" w:space="0" w:color="auto"/>
                        <w:right w:val="none" w:sz="0" w:space="0" w:color="auto"/>
                      </w:divBdr>
                      <w:divsChild>
                        <w:div w:id="1575890222">
                          <w:marLeft w:val="0"/>
                          <w:marRight w:val="0"/>
                          <w:marTop w:val="0"/>
                          <w:marBottom w:val="0"/>
                          <w:divBdr>
                            <w:top w:val="none" w:sz="0" w:space="0" w:color="auto"/>
                            <w:left w:val="none" w:sz="0" w:space="0" w:color="auto"/>
                            <w:bottom w:val="none" w:sz="0" w:space="0" w:color="auto"/>
                            <w:right w:val="none" w:sz="0" w:space="0" w:color="auto"/>
                          </w:divBdr>
                          <w:divsChild>
                            <w:div w:id="20381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60164146">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53369603">
      <w:bodyDiv w:val="1"/>
      <w:marLeft w:val="0"/>
      <w:marRight w:val="0"/>
      <w:marTop w:val="0"/>
      <w:marBottom w:val="0"/>
      <w:divBdr>
        <w:top w:val="none" w:sz="0" w:space="0" w:color="auto"/>
        <w:left w:val="none" w:sz="0" w:space="0" w:color="auto"/>
        <w:bottom w:val="none" w:sz="0" w:space="0" w:color="auto"/>
        <w:right w:val="none" w:sz="0" w:space="0" w:color="auto"/>
      </w:divBdr>
      <w:divsChild>
        <w:div w:id="202181849">
          <w:marLeft w:val="0"/>
          <w:marRight w:val="0"/>
          <w:marTop w:val="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66425477">
      <w:bodyDiv w:val="1"/>
      <w:marLeft w:val="0"/>
      <w:marRight w:val="0"/>
      <w:marTop w:val="0"/>
      <w:marBottom w:val="0"/>
      <w:divBdr>
        <w:top w:val="none" w:sz="0" w:space="0" w:color="auto"/>
        <w:left w:val="none" w:sz="0" w:space="0" w:color="auto"/>
        <w:bottom w:val="none" w:sz="0" w:space="0" w:color="auto"/>
        <w:right w:val="none" w:sz="0" w:space="0" w:color="auto"/>
      </w:divBdr>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 w:id="20468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DE3C-BDEC-4569-B3E4-61FE1F30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Christine Nelson (NHS GOLDEN JUBILEE)</cp:lastModifiedBy>
  <cp:revision>2</cp:revision>
  <dcterms:created xsi:type="dcterms:W3CDTF">2025-11-20T19:06:00Z</dcterms:created>
  <dcterms:modified xsi:type="dcterms:W3CDTF">2025-11-20T19:06:00Z</dcterms:modified>
</cp:coreProperties>
</file>